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264" w:rsidRPr="001A2DBF" w:rsidRDefault="000D7264" w:rsidP="000D7264">
      <w:pPr>
        <w:ind w:left="-993"/>
        <w:rPr>
          <w:sz w:val="28"/>
          <w:szCs w:val="28"/>
          <w:lang w:val="ru-RU"/>
        </w:rPr>
      </w:pPr>
      <w:r>
        <w:rPr>
          <w:b/>
          <w:sz w:val="28"/>
          <w:szCs w:val="28"/>
          <w:lang w:val="ru-RU"/>
        </w:rPr>
        <w:t xml:space="preserve">             </w:t>
      </w:r>
      <w:r w:rsidRPr="001A2DBF">
        <w:rPr>
          <w:b/>
          <w:sz w:val="28"/>
          <w:szCs w:val="28"/>
          <w:lang w:val="ru-RU"/>
        </w:rPr>
        <w:t>СХВАЛЕНО</w:t>
      </w:r>
      <w:r w:rsidRPr="001A2DBF">
        <w:rPr>
          <w:b/>
          <w:sz w:val="28"/>
          <w:szCs w:val="28"/>
          <w:lang w:val="ru-RU"/>
        </w:rPr>
        <w:tab/>
      </w:r>
      <w:r w:rsidRPr="001A2DBF">
        <w:rPr>
          <w:b/>
          <w:sz w:val="28"/>
          <w:szCs w:val="28"/>
          <w:lang w:val="ru-RU"/>
        </w:rPr>
        <w:tab/>
        <w:t xml:space="preserve">         </w:t>
      </w:r>
      <w:r>
        <w:rPr>
          <w:b/>
          <w:sz w:val="28"/>
          <w:szCs w:val="28"/>
          <w:lang w:val="ru-RU"/>
        </w:rPr>
        <w:t xml:space="preserve">                        </w:t>
      </w:r>
      <w:r w:rsidRPr="001A2DBF">
        <w:rPr>
          <w:b/>
          <w:sz w:val="28"/>
          <w:szCs w:val="28"/>
          <w:lang w:val="ru-RU"/>
        </w:rPr>
        <w:t xml:space="preserve">  ЗАТВЕРДЖУЮ</w:t>
      </w:r>
    </w:p>
    <w:p w:rsidR="000D7264" w:rsidRPr="001A2DBF" w:rsidRDefault="000D7264" w:rsidP="000D7264">
      <w:pPr>
        <w:tabs>
          <w:tab w:val="left" w:pos="530"/>
        </w:tabs>
        <w:rPr>
          <w:b/>
          <w:sz w:val="28"/>
          <w:szCs w:val="28"/>
          <w:lang w:val="ru-RU"/>
        </w:rPr>
      </w:pPr>
      <w:r w:rsidRPr="001A2DBF">
        <w:rPr>
          <w:sz w:val="28"/>
          <w:szCs w:val="28"/>
          <w:lang w:val="ru-RU"/>
        </w:rPr>
        <w:t xml:space="preserve">педагогічною радою </w:t>
      </w:r>
      <w:r w:rsidRPr="001A2DBF">
        <w:rPr>
          <w:sz w:val="28"/>
          <w:szCs w:val="28"/>
        </w:rPr>
        <w:t>ЗДО</w:t>
      </w:r>
      <w:r w:rsidRPr="001A2DBF">
        <w:rPr>
          <w:sz w:val="28"/>
          <w:szCs w:val="28"/>
          <w:lang w:val="ru-RU"/>
        </w:rPr>
        <w:tab/>
      </w:r>
      <w:r>
        <w:rPr>
          <w:sz w:val="28"/>
          <w:szCs w:val="28"/>
          <w:lang w:val="ru-RU"/>
        </w:rPr>
        <w:t xml:space="preserve">                         </w:t>
      </w:r>
      <w:r w:rsidRPr="001A2DBF">
        <w:rPr>
          <w:sz w:val="28"/>
          <w:szCs w:val="28"/>
          <w:lang w:val="ru-RU"/>
        </w:rPr>
        <w:t>Директор Городищенськогоздо</w:t>
      </w:r>
    </w:p>
    <w:p w:rsidR="000D7264" w:rsidRPr="001A2DBF" w:rsidRDefault="000D7264" w:rsidP="000D7264">
      <w:pPr>
        <w:rPr>
          <w:b/>
          <w:sz w:val="28"/>
          <w:szCs w:val="28"/>
          <w:lang w:val="ru-RU"/>
        </w:rPr>
      </w:pPr>
      <w:r>
        <w:rPr>
          <w:sz w:val="28"/>
          <w:szCs w:val="28"/>
          <w:lang w:val="ru-RU"/>
        </w:rPr>
        <w:t>протокол №  1від 29</w:t>
      </w:r>
      <w:r w:rsidRPr="001A2DBF">
        <w:rPr>
          <w:sz w:val="28"/>
          <w:szCs w:val="28"/>
          <w:lang w:val="ru-RU"/>
        </w:rPr>
        <w:t>.08.202</w:t>
      </w:r>
      <w:r>
        <w:rPr>
          <w:sz w:val="28"/>
          <w:szCs w:val="28"/>
        </w:rPr>
        <w:t>5</w:t>
      </w:r>
      <w:r w:rsidRPr="001A2DBF">
        <w:rPr>
          <w:sz w:val="28"/>
          <w:szCs w:val="28"/>
          <w:lang w:val="ru-RU"/>
        </w:rPr>
        <w:tab/>
      </w:r>
      <w:r w:rsidRPr="001A2DBF">
        <w:rPr>
          <w:sz w:val="28"/>
          <w:szCs w:val="28"/>
          <w:lang w:val="ru-RU"/>
        </w:rPr>
        <w:tab/>
      </w:r>
      <w:r>
        <w:rPr>
          <w:sz w:val="28"/>
          <w:szCs w:val="28"/>
          <w:lang w:val="ru-RU"/>
        </w:rPr>
        <w:t xml:space="preserve">               </w:t>
      </w:r>
      <w:r w:rsidRPr="001A2DBF">
        <w:rPr>
          <w:sz w:val="28"/>
          <w:szCs w:val="28"/>
          <w:lang w:val="ru-RU"/>
        </w:rPr>
        <w:t>_________</w:t>
      </w:r>
      <w:r w:rsidRPr="001A2DBF">
        <w:rPr>
          <w:sz w:val="28"/>
          <w:szCs w:val="28"/>
        </w:rPr>
        <w:t xml:space="preserve">    Аліса КРАВЧУК</w:t>
      </w:r>
    </w:p>
    <w:p w:rsidR="000D7264" w:rsidRPr="001A2DBF" w:rsidRDefault="000D7264" w:rsidP="000D7264">
      <w:pPr>
        <w:jc w:val="center"/>
        <w:rPr>
          <w:b/>
          <w:sz w:val="28"/>
          <w:szCs w:val="28"/>
          <w:lang w:val="ru-RU"/>
        </w:rPr>
      </w:pPr>
      <w:r w:rsidRPr="001A2DBF">
        <w:rPr>
          <w:sz w:val="28"/>
          <w:szCs w:val="28"/>
          <w:lang w:val="ru-RU"/>
        </w:rPr>
        <w:t xml:space="preserve">                  </w:t>
      </w:r>
      <w:r>
        <w:rPr>
          <w:sz w:val="28"/>
          <w:szCs w:val="28"/>
          <w:lang w:val="ru-RU"/>
        </w:rPr>
        <w:t xml:space="preserve">                              29</w:t>
      </w:r>
      <w:r w:rsidRPr="001A2DBF">
        <w:rPr>
          <w:sz w:val="28"/>
          <w:szCs w:val="28"/>
          <w:lang w:val="ru-RU"/>
        </w:rPr>
        <w:t>.08.202</w:t>
      </w:r>
      <w:r>
        <w:rPr>
          <w:sz w:val="28"/>
          <w:szCs w:val="28"/>
        </w:rPr>
        <w:t>5</w:t>
      </w:r>
      <w:r w:rsidRPr="001A2DBF">
        <w:rPr>
          <w:sz w:val="28"/>
          <w:szCs w:val="28"/>
        </w:rPr>
        <w:t xml:space="preserve"> року</w:t>
      </w:r>
    </w:p>
    <w:p w:rsidR="000D7264" w:rsidRPr="001A2DBF" w:rsidRDefault="000D7264" w:rsidP="000D7264">
      <w:pPr>
        <w:jc w:val="center"/>
        <w:rPr>
          <w:b/>
          <w:sz w:val="28"/>
          <w:szCs w:val="28"/>
          <w:lang w:val="ru-RU"/>
        </w:rPr>
      </w:pPr>
    </w:p>
    <w:p w:rsidR="000D7264" w:rsidRPr="001A2DBF" w:rsidRDefault="000D7264" w:rsidP="000D7264">
      <w:pPr>
        <w:jc w:val="center"/>
        <w:rPr>
          <w:b/>
          <w:sz w:val="28"/>
          <w:szCs w:val="28"/>
          <w:lang w:val="ru-RU"/>
        </w:rPr>
      </w:pPr>
    </w:p>
    <w:p w:rsidR="000D7264" w:rsidRPr="001A2DBF" w:rsidRDefault="000D7264" w:rsidP="000D7264">
      <w:pPr>
        <w:jc w:val="center"/>
        <w:rPr>
          <w:b/>
          <w:sz w:val="28"/>
          <w:szCs w:val="28"/>
          <w:lang w:val="ru-RU"/>
        </w:rPr>
      </w:pPr>
    </w:p>
    <w:p w:rsidR="000D7264" w:rsidRPr="001A2DBF" w:rsidRDefault="000D7264" w:rsidP="000D7264">
      <w:pPr>
        <w:jc w:val="center"/>
        <w:rPr>
          <w:b/>
          <w:sz w:val="28"/>
          <w:szCs w:val="28"/>
          <w:lang w:val="ru-RU"/>
        </w:rPr>
      </w:pPr>
    </w:p>
    <w:p w:rsidR="000D7264" w:rsidRPr="001A2DBF" w:rsidRDefault="000D7264" w:rsidP="000D7264">
      <w:pPr>
        <w:jc w:val="center"/>
        <w:rPr>
          <w:b/>
          <w:color w:val="002060"/>
          <w:sz w:val="56"/>
          <w:szCs w:val="56"/>
          <w:lang w:val="ru-RU"/>
        </w:rPr>
      </w:pPr>
    </w:p>
    <w:p w:rsidR="000D7264" w:rsidRPr="001A2DBF" w:rsidRDefault="000D7264" w:rsidP="000D7264">
      <w:pPr>
        <w:jc w:val="center"/>
        <w:rPr>
          <w:b/>
          <w:color w:val="002060"/>
          <w:sz w:val="56"/>
          <w:szCs w:val="56"/>
          <w:lang w:val="ru-RU"/>
        </w:rPr>
      </w:pPr>
    </w:p>
    <w:p w:rsidR="000D7264" w:rsidRPr="001A2DBF" w:rsidRDefault="000D7264" w:rsidP="000D7264">
      <w:pPr>
        <w:jc w:val="center"/>
        <w:rPr>
          <w:b/>
          <w:color w:val="002060"/>
          <w:sz w:val="56"/>
          <w:szCs w:val="56"/>
          <w:lang w:val="ru-RU"/>
        </w:rPr>
      </w:pPr>
      <w:r w:rsidRPr="001A2DBF">
        <w:rPr>
          <w:b/>
          <w:color w:val="002060"/>
          <w:sz w:val="56"/>
          <w:szCs w:val="56"/>
          <w:lang w:val="ru-RU"/>
        </w:rPr>
        <w:t>Навчальний план</w:t>
      </w:r>
    </w:p>
    <w:p w:rsidR="000D7264" w:rsidRDefault="000D7264" w:rsidP="000D7264">
      <w:pPr>
        <w:jc w:val="center"/>
        <w:rPr>
          <w:b/>
          <w:color w:val="002060"/>
          <w:sz w:val="56"/>
          <w:szCs w:val="56"/>
          <w:lang w:val="ru-RU"/>
        </w:rPr>
      </w:pPr>
      <w:r w:rsidRPr="001A2DBF">
        <w:rPr>
          <w:b/>
          <w:color w:val="002060"/>
          <w:sz w:val="56"/>
          <w:szCs w:val="56"/>
          <w:lang w:val="ru-RU"/>
        </w:rPr>
        <w:t>Городищенського закладу    дошкільної</w:t>
      </w:r>
      <w:r>
        <w:rPr>
          <w:b/>
          <w:color w:val="002060"/>
          <w:sz w:val="56"/>
          <w:szCs w:val="56"/>
          <w:lang w:val="ru-RU"/>
        </w:rPr>
        <w:t xml:space="preserve"> </w:t>
      </w:r>
      <w:r w:rsidRPr="001A2DBF">
        <w:rPr>
          <w:b/>
          <w:color w:val="002060"/>
          <w:sz w:val="56"/>
          <w:szCs w:val="56"/>
          <w:lang w:val="ru-RU"/>
        </w:rPr>
        <w:t>освіти« Сонечко» Судилківської</w:t>
      </w:r>
      <w:r>
        <w:rPr>
          <w:b/>
          <w:color w:val="002060"/>
          <w:sz w:val="56"/>
          <w:szCs w:val="56"/>
          <w:lang w:val="ru-RU"/>
        </w:rPr>
        <w:t xml:space="preserve"> </w:t>
      </w:r>
      <w:r w:rsidRPr="001A2DBF">
        <w:rPr>
          <w:b/>
          <w:color w:val="002060"/>
          <w:sz w:val="56"/>
          <w:szCs w:val="56"/>
          <w:lang w:val="ru-RU"/>
        </w:rPr>
        <w:t xml:space="preserve">сільської ради Шепетівського району </w:t>
      </w:r>
    </w:p>
    <w:p w:rsidR="000D7264" w:rsidRPr="001A2DBF" w:rsidRDefault="000D7264" w:rsidP="000D7264">
      <w:pPr>
        <w:jc w:val="center"/>
        <w:rPr>
          <w:b/>
          <w:color w:val="002060"/>
          <w:sz w:val="56"/>
          <w:szCs w:val="56"/>
          <w:lang w:val="ru-RU"/>
        </w:rPr>
      </w:pPr>
      <w:r w:rsidRPr="001A2DBF">
        <w:rPr>
          <w:b/>
          <w:color w:val="002060"/>
          <w:sz w:val="56"/>
          <w:szCs w:val="56"/>
          <w:lang w:val="ru-RU"/>
        </w:rPr>
        <w:t>Хмельницької</w:t>
      </w:r>
      <w:r>
        <w:rPr>
          <w:b/>
          <w:color w:val="002060"/>
          <w:sz w:val="56"/>
          <w:szCs w:val="56"/>
          <w:lang w:val="ru-RU"/>
        </w:rPr>
        <w:t xml:space="preserve"> </w:t>
      </w:r>
      <w:r w:rsidRPr="001A2DBF">
        <w:rPr>
          <w:b/>
          <w:color w:val="002060"/>
          <w:sz w:val="56"/>
          <w:szCs w:val="56"/>
          <w:lang w:val="ru-RU"/>
        </w:rPr>
        <w:t>області</w:t>
      </w:r>
    </w:p>
    <w:p w:rsidR="000D7264" w:rsidRDefault="000D7264" w:rsidP="000D7264">
      <w:pPr>
        <w:jc w:val="center"/>
        <w:rPr>
          <w:b/>
          <w:color w:val="002060"/>
          <w:sz w:val="56"/>
          <w:szCs w:val="56"/>
          <w:lang w:val="ru-RU"/>
        </w:rPr>
      </w:pPr>
      <w:r w:rsidRPr="001A2DBF">
        <w:rPr>
          <w:b/>
          <w:color w:val="002060"/>
          <w:sz w:val="56"/>
          <w:szCs w:val="56"/>
          <w:lang w:val="ru-RU"/>
        </w:rPr>
        <w:t>на 202</w:t>
      </w:r>
      <w:r>
        <w:rPr>
          <w:b/>
          <w:color w:val="002060"/>
          <w:sz w:val="56"/>
          <w:szCs w:val="56"/>
        </w:rPr>
        <w:t>5</w:t>
      </w:r>
      <w:r w:rsidRPr="001A2DBF">
        <w:rPr>
          <w:b/>
          <w:color w:val="002060"/>
          <w:sz w:val="56"/>
          <w:szCs w:val="56"/>
          <w:lang w:val="ru-RU"/>
        </w:rPr>
        <w:t>- 202</w:t>
      </w:r>
      <w:r>
        <w:rPr>
          <w:b/>
          <w:color w:val="002060"/>
          <w:sz w:val="56"/>
          <w:szCs w:val="56"/>
        </w:rPr>
        <w:t>6</w:t>
      </w:r>
      <w:r>
        <w:rPr>
          <w:b/>
          <w:color w:val="002060"/>
          <w:sz w:val="56"/>
          <w:szCs w:val="56"/>
          <w:lang w:val="ru-RU"/>
        </w:rPr>
        <w:t xml:space="preserve"> н.р.</w:t>
      </w:r>
    </w:p>
    <w:p w:rsidR="000D7264" w:rsidRDefault="000D7264" w:rsidP="000D7264">
      <w:pPr>
        <w:jc w:val="center"/>
        <w:rPr>
          <w:b/>
          <w:color w:val="002060"/>
          <w:sz w:val="56"/>
          <w:szCs w:val="56"/>
          <w:lang w:val="ru-RU"/>
        </w:rPr>
      </w:pPr>
    </w:p>
    <w:p w:rsidR="000D7264" w:rsidRDefault="000D7264" w:rsidP="000D7264">
      <w:pPr>
        <w:rPr>
          <w:b/>
          <w:bCs/>
          <w:sz w:val="28"/>
          <w:szCs w:val="28"/>
        </w:rPr>
      </w:pPr>
    </w:p>
    <w:p w:rsidR="000D7264" w:rsidRDefault="000D7264" w:rsidP="000D7264">
      <w:pPr>
        <w:rPr>
          <w:b/>
          <w:bCs/>
          <w:sz w:val="28"/>
          <w:szCs w:val="28"/>
        </w:rPr>
      </w:pPr>
    </w:p>
    <w:p w:rsidR="000D7264" w:rsidRDefault="000D7264" w:rsidP="000D7264">
      <w:pPr>
        <w:rPr>
          <w:b/>
          <w:bCs/>
          <w:sz w:val="28"/>
          <w:szCs w:val="28"/>
        </w:rPr>
      </w:pPr>
    </w:p>
    <w:p w:rsidR="000D7264" w:rsidRDefault="000D7264" w:rsidP="000D7264">
      <w:pPr>
        <w:rPr>
          <w:b/>
          <w:bCs/>
          <w:sz w:val="28"/>
          <w:szCs w:val="28"/>
        </w:rPr>
      </w:pPr>
    </w:p>
    <w:p w:rsidR="000D7264" w:rsidRDefault="000D7264" w:rsidP="000D7264">
      <w:pPr>
        <w:rPr>
          <w:b/>
          <w:bCs/>
          <w:sz w:val="28"/>
          <w:szCs w:val="28"/>
        </w:rPr>
      </w:pPr>
    </w:p>
    <w:p w:rsidR="000D7264" w:rsidRDefault="000D7264" w:rsidP="000D7264">
      <w:pPr>
        <w:rPr>
          <w:b/>
          <w:bCs/>
          <w:sz w:val="28"/>
          <w:szCs w:val="28"/>
        </w:rPr>
      </w:pPr>
    </w:p>
    <w:p w:rsidR="000D7264" w:rsidRDefault="000D7264" w:rsidP="000D7264">
      <w:pPr>
        <w:rPr>
          <w:b/>
          <w:bCs/>
          <w:sz w:val="28"/>
          <w:szCs w:val="28"/>
        </w:rPr>
      </w:pPr>
    </w:p>
    <w:p w:rsidR="000D7264" w:rsidRDefault="000D7264" w:rsidP="000D7264">
      <w:pPr>
        <w:rPr>
          <w:b/>
          <w:bCs/>
          <w:sz w:val="28"/>
          <w:szCs w:val="28"/>
        </w:rPr>
      </w:pPr>
    </w:p>
    <w:p w:rsidR="000D7264" w:rsidRDefault="000D7264" w:rsidP="000D7264">
      <w:pPr>
        <w:rPr>
          <w:b/>
          <w:bCs/>
          <w:sz w:val="28"/>
          <w:szCs w:val="28"/>
        </w:rPr>
      </w:pPr>
    </w:p>
    <w:p w:rsidR="000D7264" w:rsidRDefault="000D7264" w:rsidP="000D7264">
      <w:pPr>
        <w:rPr>
          <w:b/>
          <w:bCs/>
          <w:sz w:val="28"/>
          <w:szCs w:val="28"/>
        </w:rPr>
      </w:pPr>
    </w:p>
    <w:p w:rsidR="000D7264" w:rsidRDefault="000D7264" w:rsidP="000D7264">
      <w:pPr>
        <w:rPr>
          <w:b/>
          <w:bCs/>
          <w:sz w:val="28"/>
          <w:szCs w:val="28"/>
        </w:rPr>
      </w:pPr>
    </w:p>
    <w:p w:rsidR="000D7264" w:rsidRDefault="000D7264" w:rsidP="000D7264">
      <w:pPr>
        <w:rPr>
          <w:b/>
          <w:bCs/>
          <w:sz w:val="28"/>
          <w:szCs w:val="28"/>
        </w:rPr>
      </w:pPr>
    </w:p>
    <w:p w:rsidR="000D7264" w:rsidRDefault="000D7264" w:rsidP="000D7264">
      <w:pPr>
        <w:spacing w:after="200"/>
        <w:rPr>
          <w:b/>
          <w:bCs/>
          <w:sz w:val="28"/>
          <w:szCs w:val="28"/>
        </w:rPr>
      </w:pPr>
    </w:p>
    <w:p w:rsidR="000D7264" w:rsidRDefault="000D7264" w:rsidP="000D7264">
      <w:pPr>
        <w:spacing w:after="200"/>
        <w:rPr>
          <w:b/>
          <w:bCs/>
          <w:sz w:val="28"/>
          <w:szCs w:val="28"/>
        </w:rPr>
      </w:pPr>
    </w:p>
    <w:p w:rsidR="0060535E" w:rsidRDefault="000D7264" w:rsidP="0060535E">
      <w:pPr>
        <w:ind w:right="157"/>
        <w:rPr>
          <w:sz w:val="28"/>
          <w:szCs w:val="40"/>
        </w:rPr>
      </w:pPr>
      <w:r>
        <w:rPr>
          <w:b/>
          <w:bCs/>
          <w:sz w:val="28"/>
          <w:szCs w:val="28"/>
        </w:rPr>
        <w:t xml:space="preserve">                                                       </w:t>
      </w:r>
      <w:r>
        <w:rPr>
          <w:sz w:val="28"/>
          <w:szCs w:val="40"/>
          <w:lang w:val="ru-RU"/>
        </w:rPr>
        <w:t xml:space="preserve">Городище </w:t>
      </w:r>
      <w:r w:rsidRPr="00512CAC">
        <w:rPr>
          <w:sz w:val="28"/>
          <w:szCs w:val="40"/>
          <w:lang w:val="ru-RU"/>
        </w:rPr>
        <w:t>202</w:t>
      </w:r>
      <w:r>
        <w:rPr>
          <w:sz w:val="28"/>
          <w:szCs w:val="40"/>
        </w:rPr>
        <w:t>5</w:t>
      </w:r>
    </w:p>
    <w:p w:rsidR="0060535E" w:rsidRDefault="0060535E" w:rsidP="0060535E">
      <w:pPr>
        <w:ind w:right="157"/>
        <w:rPr>
          <w:sz w:val="28"/>
          <w:szCs w:val="40"/>
        </w:rPr>
      </w:pPr>
    </w:p>
    <w:p w:rsidR="00496E07" w:rsidRPr="0060535E" w:rsidRDefault="0060535E" w:rsidP="0060535E">
      <w:pPr>
        <w:ind w:right="157"/>
        <w:rPr>
          <w:sz w:val="28"/>
          <w:szCs w:val="40"/>
        </w:rPr>
      </w:pPr>
      <w:r>
        <w:rPr>
          <w:sz w:val="28"/>
          <w:szCs w:val="40"/>
        </w:rPr>
        <w:lastRenderedPageBreak/>
        <w:t xml:space="preserve">                                                     </w:t>
      </w:r>
      <w:r w:rsidR="00433338">
        <w:rPr>
          <w:sz w:val="28"/>
          <w:szCs w:val="40"/>
          <w:lang w:val="ru-RU"/>
        </w:rPr>
        <w:t xml:space="preserve"> </w:t>
      </w:r>
      <w:r w:rsidR="00496E07" w:rsidRPr="00CD2C93">
        <w:rPr>
          <w:rFonts w:eastAsia="Calibri"/>
          <w:sz w:val="28"/>
          <w:szCs w:val="28"/>
          <w:lang w:eastAsia="en-US"/>
        </w:rPr>
        <w:t>ЗМІСТ</w:t>
      </w:r>
    </w:p>
    <w:tbl>
      <w:tblPr>
        <w:tblStyle w:val="101"/>
        <w:tblW w:w="9464" w:type="dxa"/>
        <w:tblLook w:val="04A0"/>
      </w:tblPr>
      <w:tblGrid>
        <w:gridCol w:w="8695"/>
        <w:gridCol w:w="769"/>
      </w:tblGrid>
      <w:tr w:rsidR="00496E07" w:rsidRPr="00CD2C93" w:rsidTr="0033329F">
        <w:trPr>
          <w:trHeight w:val="622"/>
        </w:trPr>
        <w:tc>
          <w:tcPr>
            <w:tcW w:w="8654" w:type="dxa"/>
            <w:tcBorders>
              <w:top w:val="single" w:sz="4" w:space="0" w:color="auto"/>
              <w:left w:val="single" w:sz="4" w:space="0" w:color="auto"/>
              <w:bottom w:val="single" w:sz="4" w:space="0" w:color="auto"/>
              <w:right w:val="single" w:sz="4" w:space="0" w:color="auto"/>
            </w:tcBorders>
            <w:hideMark/>
          </w:tcPr>
          <w:p w:rsidR="00496E07" w:rsidRPr="00CD2C93" w:rsidRDefault="00496E07" w:rsidP="00433338">
            <w:pPr>
              <w:jc w:val="both"/>
              <w:rPr>
                <w:rFonts w:eastAsia="Calibri"/>
                <w:b/>
                <w:sz w:val="28"/>
                <w:szCs w:val="28"/>
                <w:lang w:eastAsia="en-US"/>
              </w:rPr>
            </w:pPr>
            <w:r w:rsidRPr="00CD2C93">
              <w:rPr>
                <w:rFonts w:eastAsia="Calibri"/>
                <w:b/>
                <w:sz w:val="28"/>
                <w:szCs w:val="28"/>
                <w:lang w:eastAsia="en-US"/>
              </w:rPr>
              <w:t xml:space="preserve">РОЗДІЛ 1. Аналіз діяльності закладу дошкільної </w:t>
            </w:r>
            <w:r w:rsidR="006123B1" w:rsidRPr="00CD2C93">
              <w:rPr>
                <w:rFonts w:eastAsia="Calibri"/>
                <w:b/>
                <w:sz w:val="28"/>
                <w:szCs w:val="28"/>
                <w:lang w:eastAsia="en-US"/>
              </w:rPr>
              <w:t>освіти за 202</w:t>
            </w:r>
            <w:r w:rsidR="00433338">
              <w:rPr>
                <w:rFonts w:eastAsia="Calibri"/>
                <w:b/>
                <w:sz w:val="28"/>
                <w:szCs w:val="28"/>
                <w:lang w:eastAsia="en-US"/>
              </w:rPr>
              <w:t>4/</w:t>
            </w:r>
            <w:r w:rsidR="006123B1" w:rsidRPr="00CD2C93">
              <w:rPr>
                <w:rFonts w:eastAsia="Calibri"/>
                <w:b/>
                <w:sz w:val="28"/>
                <w:szCs w:val="28"/>
                <w:lang w:eastAsia="en-US"/>
              </w:rPr>
              <w:t>202</w:t>
            </w:r>
            <w:r w:rsidR="00433338">
              <w:rPr>
                <w:rFonts w:eastAsia="Calibri"/>
                <w:b/>
                <w:sz w:val="28"/>
                <w:szCs w:val="28"/>
                <w:lang w:eastAsia="en-US"/>
              </w:rPr>
              <w:t>5</w:t>
            </w:r>
            <w:r w:rsidRPr="00CD2C93">
              <w:rPr>
                <w:rFonts w:eastAsia="Calibri"/>
                <w:b/>
                <w:sz w:val="28"/>
                <w:szCs w:val="28"/>
                <w:lang w:eastAsia="en-US"/>
              </w:rPr>
              <w:t xml:space="preserve"> навчальний рік з визначенням річних завдань на майбутній період</w:t>
            </w:r>
          </w:p>
        </w:tc>
        <w:tc>
          <w:tcPr>
            <w:tcW w:w="810" w:type="dxa"/>
            <w:tcBorders>
              <w:top w:val="single" w:sz="4" w:space="0" w:color="auto"/>
              <w:left w:val="single" w:sz="4" w:space="0" w:color="auto"/>
              <w:bottom w:val="single" w:sz="4" w:space="0" w:color="auto"/>
              <w:right w:val="single" w:sz="4" w:space="0" w:color="auto"/>
            </w:tcBorders>
          </w:tcPr>
          <w:p w:rsidR="00496E07" w:rsidRPr="00CD2C93" w:rsidRDefault="00496E07" w:rsidP="00433338">
            <w:pPr>
              <w:jc w:val="both"/>
              <w:rPr>
                <w:rFonts w:eastAsia="Calibri"/>
                <w:sz w:val="28"/>
                <w:szCs w:val="28"/>
                <w:lang w:eastAsia="en-US"/>
              </w:rPr>
            </w:pPr>
          </w:p>
          <w:p w:rsidR="00496E07" w:rsidRPr="00CD2C93" w:rsidRDefault="004331D3" w:rsidP="00433338">
            <w:pPr>
              <w:ind w:left="-172" w:right="-142" w:hanging="9"/>
              <w:jc w:val="center"/>
              <w:rPr>
                <w:rFonts w:eastAsia="Calibri"/>
                <w:sz w:val="28"/>
                <w:szCs w:val="28"/>
                <w:lang w:eastAsia="en-US"/>
              </w:rPr>
            </w:pPr>
            <w:r w:rsidRPr="00CD2C93">
              <w:rPr>
                <w:rFonts w:eastAsia="Calibri"/>
                <w:sz w:val="28"/>
                <w:szCs w:val="28"/>
                <w:lang w:eastAsia="en-US"/>
              </w:rPr>
              <w:t>4-</w:t>
            </w:r>
            <w:r w:rsidR="006D7AF2">
              <w:rPr>
                <w:rFonts w:eastAsia="Calibri"/>
                <w:sz w:val="28"/>
                <w:szCs w:val="28"/>
                <w:lang w:eastAsia="en-US"/>
              </w:rPr>
              <w:t>23</w:t>
            </w:r>
          </w:p>
        </w:tc>
      </w:tr>
      <w:tr w:rsidR="00496E07" w:rsidRPr="00CD2C93" w:rsidTr="0060535E">
        <w:trPr>
          <w:trHeight w:val="2204"/>
        </w:trPr>
        <w:tc>
          <w:tcPr>
            <w:tcW w:w="8654" w:type="dxa"/>
            <w:tcBorders>
              <w:top w:val="single" w:sz="4" w:space="0" w:color="auto"/>
              <w:left w:val="single" w:sz="4" w:space="0" w:color="auto"/>
              <w:bottom w:val="single" w:sz="4" w:space="0" w:color="auto"/>
              <w:right w:val="single" w:sz="4" w:space="0" w:color="auto"/>
            </w:tcBorders>
            <w:hideMark/>
          </w:tcPr>
          <w:p w:rsidR="00496E07" w:rsidRPr="00CD2C93" w:rsidRDefault="00496E07" w:rsidP="00433338">
            <w:pPr>
              <w:rPr>
                <w:rFonts w:eastAsia="Calibri"/>
                <w:b/>
                <w:sz w:val="28"/>
                <w:szCs w:val="28"/>
                <w:lang w:eastAsia="en-US"/>
              </w:rPr>
            </w:pPr>
            <w:r w:rsidRPr="00CD2C93">
              <w:rPr>
                <w:rFonts w:eastAsia="Calibri"/>
                <w:b/>
                <w:sz w:val="28"/>
                <w:szCs w:val="28"/>
                <w:lang w:eastAsia="en-US"/>
              </w:rPr>
              <w:t>РОЗДІЛ 2. Діяльність структур колегіального управління</w:t>
            </w:r>
          </w:p>
          <w:p w:rsidR="00496E07" w:rsidRPr="00CD2C93" w:rsidRDefault="00496E07" w:rsidP="00433338">
            <w:pPr>
              <w:rPr>
                <w:rFonts w:eastAsia="Calibri"/>
                <w:sz w:val="28"/>
                <w:szCs w:val="28"/>
                <w:lang w:eastAsia="en-US"/>
              </w:rPr>
            </w:pPr>
            <w:r w:rsidRPr="00CD2C93">
              <w:rPr>
                <w:rFonts w:eastAsia="Calibri"/>
                <w:sz w:val="28"/>
                <w:szCs w:val="28"/>
                <w:lang w:eastAsia="en-US"/>
              </w:rPr>
              <w:t>Блок 2.1. Загальн</w:t>
            </w:r>
            <w:r w:rsidR="00433338">
              <w:rPr>
                <w:rFonts w:eastAsia="Calibri"/>
                <w:sz w:val="28"/>
                <w:szCs w:val="28"/>
                <w:lang w:eastAsia="en-US"/>
              </w:rPr>
              <w:t>і збори (конференція колективу) ..………………</w:t>
            </w:r>
            <w:r w:rsidR="00C70D18">
              <w:rPr>
                <w:rFonts w:eastAsia="Calibri"/>
                <w:sz w:val="28"/>
                <w:szCs w:val="28"/>
                <w:lang w:eastAsia="en-US"/>
              </w:rPr>
              <w:t>…….</w:t>
            </w:r>
          </w:p>
          <w:p w:rsidR="00496E07" w:rsidRPr="00CD2C93" w:rsidRDefault="004D3D5B" w:rsidP="00433338">
            <w:pPr>
              <w:rPr>
                <w:rFonts w:eastAsia="Calibri"/>
                <w:sz w:val="28"/>
                <w:szCs w:val="28"/>
                <w:lang w:eastAsia="en-US"/>
              </w:rPr>
            </w:pPr>
            <w:r>
              <w:rPr>
                <w:rFonts w:eastAsia="Calibri"/>
                <w:sz w:val="28"/>
                <w:szCs w:val="28"/>
                <w:lang w:eastAsia="en-US"/>
              </w:rPr>
              <w:t xml:space="preserve">Блок 2.2. </w:t>
            </w:r>
            <w:r w:rsidR="00C70D18">
              <w:rPr>
                <w:rFonts w:eastAsia="Calibri"/>
                <w:sz w:val="28"/>
                <w:szCs w:val="28"/>
                <w:lang w:eastAsia="en-US"/>
              </w:rPr>
              <w:t xml:space="preserve"> </w:t>
            </w:r>
            <w:r w:rsidRPr="00CD2C93">
              <w:rPr>
                <w:rFonts w:eastAsia="Calibri"/>
                <w:sz w:val="28"/>
                <w:szCs w:val="28"/>
                <w:lang w:eastAsia="en-US"/>
              </w:rPr>
              <w:t>Педагог</w:t>
            </w:r>
            <w:r>
              <w:rPr>
                <w:rFonts w:eastAsia="Calibri"/>
                <w:sz w:val="28"/>
                <w:szCs w:val="28"/>
                <w:lang w:eastAsia="en-US"/>
              </w:rPr>
              <w:t xml:space="preserve">ічна рада </w:t>
            </w:r>
            <w:r w:rsidR="00C70D18">
              <w:rPr>
                <w:rFonts w:eastAsia="Calibri"/>
                <w:sz w:val="28"/>
                <w:szCs w:val="28"/>
                <w:lang w:eastAsia="en-US"/>
              </w:rPr>
              <w:t>……………………………………………..</w:t>
            </w:r>
          </w:p>
          <w:p w:rsidR="00496E07" w:rsidRPr="00CD2C93" w:rsidRDefault="004D3D5B" w:rsidP="00433338">
            <w:pPr>
              <w:rPr>
                <w:rFonts w:eastAsia="Calibri"/>
                <w:sz w:val="28"/>
                <w:szCs w:val="28"/>
                <w:lang w:eastAsia="en-US"/>
              </w:rPr>
            </w:pPr>
            <w:r>
              <w:rPr>
                <w:rFonts w:eastAsia="Calibri"/>
                <w:sz w:val="28"/>
                <w:szCs w:val="28"/>
                <w:lang w:eastAsia="en-US"/>
              </w:rPr>
              <w:t>Блок 2.3.  Оперативна  нарада ……………………………………………</w:t>
            </w:r>
          </w:p>
          <w:p w:rsidR="00496E07" w:rsidRPr="00CD2C93" w:rsidRDefault="00F43E48" w:rsidP="00433338">
            <w:pPr>
              <w:rPr>
                <w:rFonts w:eastAsia="Calibri"/>
                <w:sz w:val="28"/>
                <w:szCs w:val="28"/>
                <w:lang w:eastAsia="en-US"/>
              </w:rPr>
            </w:pPr>
            <w:r>
              <w:rPr>
                <w:rFonts w:eastAsia="Calibri"/>
                <w:sz w:val="28"/>
                <w:szCs w:val="28"/>
                <w:lang w:eastAsia="en-US"/>
              </w:rPr>
              <w:t>Блок 2.4</w:t>
            </w:r>
            <w:r w:rsidR="00496E07" w:rsidRPr="00CD2C93">
              <w:rPr>
                <w:rFonts w:eastAsia="Calibri"/>
                <w:sz w:val="28"/>
                <w:szCs w:val="28"/>
                <w:lang w:eastAsia="en-US"/>
              </w:rPr>
              <w:t>. Комісія з</w:t>
            </w:r>
            <w:r w:rsidR="00C70D18">
              <w:rPr>
                <w:rFonts w:eastAsia="Calibri"/>
                <w:sz w:val="28"/>
                <w:szCs w:val="28"/>
                <w:lang w:eastAsia="en-US"/>
              </w:rPr>
              <w:t xml:space="preserve"> харчування ………………………………………….</w:t>
            </w:r>
          </w:p>
          <w:p w:rsidR="00925D0E" w:rsidRPr="0060535E" w:rsidRDefault="00F43E48" w:rsidP="00433338">
            <w:pPr>
              <w:rPr>
                <w:rFonts w:eastAsia="Calibri"/>
                <w:sz w:val="28"/>
                <w:szCs w:val="28"/>
                <w:lang w:eastAsia="en-US"/>
              </w:rPr>
            </w:pPr>
            <w:r>
              <w:rPr>
                <w:rFonts w:eastAsia="Calibri"/>
                <w:sz w:val="28"/>
                <w:szCs w:val="28"/>
                <w:lang w:eastAsia="en-US"/>
              </w:rPr>
              <w:t>Блок 2.5</w:t>
            </w:r>
            <w:r w:rsidR="00496E07" w:rsidRPr="00CD2C93">
              <w:rPr>
                <w:rFonts w:eastAsia="Calibri"/>
                <w:sz w:val="28"/>
                <w:szCs w:val="28"/>
                <w:lang w:eastAsia="en-US"/>
              </w:rPr>
              <w:t>. Комісія з охорони праці та безпеки життєдіяльності, цивільного захисту та пожежно</w:t>
            </w:r>
            <w:r w:rsidR="00C70D18">
              <w:rPr>
                <w:rFonts w:eastAsia="Calibri"/>
                <w:sz w:val="28"/>
                <w:szCs w:val="28"/>
                <w:lang w:eastAsia="en-US"/>
              </w:rPr>
              <w:t>ї безпеки ………………………………</w:t>
            </w:r>
          </w:p>
        </w:tc>
        <w:tc>
          <w:tcPr>
            <w:tcW w:w="810" w:type="dxa"/>
            <w:tcBorders>
              <w:top w:val="single" w:sz="4" w:space="0" w:color="auto"/>
              <w:left w:val="single" w:sz="4" w:space="0" w:color="auto"/>
              <w:bottom w:val="single" w:sz="4" w:space="0" w:color="auto"/>
              <w:right w:val="single" w:sz="4" w:space="0" w:color="auto"/>
            </w:tcBorders>
          </w:tcPr>
          <w:p w:rsidR="00496E07" w:rsidRPr="00CD2C93" w:rsidRDefault="00496E07" w:rsidP="00433338">
            <w:pPr>
              <w:jc w:val="both"/>
              <w:rPr>
                <w:rFonts w:eastAsia="Calibri"/>
                <w:sz w:val="28"/>
                <w:szCs w:val="28"/>
                <w:lang w:eastAsia="en-US"/>
              </w:rPr>
            </w:pPr>
          </w:p>
          <w:p w:rsidR="00433338" w:rsidRDefault="006D7AF2" w:rsidP="00433338">
            <w:pPr>
              <w:jc w:val="both"/>
              <w:rPr>
                <w:rFonts w:eastAsia="Calibri"/>
                <w:sz w:val="28"/>
                <w:szCs w:val="28"/>
                <w:lang w:eastAsia="en-US"/>
              </w:rPr>
            </w:pPr>
            <w:r>
              <w:rPr>
                <w:rFonts w:eastAsia="Calibri"/>
                <w:sz w:val="28"/>
                <w:szCs w:val="28"/>
                <w:lang w:eastAsia="en-US"/>
              </w:rPr>
              <w:t>24</w:t>
            </w:r>
          </w:p>
          <w:p w:rsidR="00433338" w:rsidRDefault="006D7AF2" w:rsidP="00433338">
            <w:pPr>
              <w:jc w:val="both"/>
              <w:rPr>
                <w:rFonts w:eastAsia="Calibri"/>
                <w:sz w:val="28"/>
                <w:szCs w:val="28"/>
                <w:lang w:eastAsia="en-US"/>
              </w:rPr>
            </w:pPr>
            <w:r>
              <w:rPr>
                <w:rFonts w:eastAsia="Calibri"/>
                <w:sz w:val="28"/>
                <w:szCs w:val="28"/>
                <w:lang w:eastAsia="en-US"/>
              </w:rPr>
              <w:t>24</w:t>
            </w:r>
          </w:p>
          <w:p w:rsidR="004331D3" w:rsidRPr="00CD2C93" w:rsidRDefault="006D7AF2" w:rsidP="00433338">
            <w:pPr>
              <w:jc w:val="both"/>
              <w:rPr>
                <w:rFonts w:eastAsia="Calibri"/>
                <w:sz w:val="28"/>
                <w:szCs w:val="28"/>
                <w:lang w:eastAsia="en-US"/>
              </w:rPr>
            </w:pPr>
            <w:r>
              <w:rPr>
                <w:rFonts w:eastAsia="Calibri"/>
                <w:sz w:val="28"/>
                <w:szCs w:val="28"/>
                <w:lang w:eastAsia="en-US"/>
              </w:rPr>
              <w:t>28</w:t>
            </w:r>
          </w:p>
          <w:p w:rsidR="00433338" w:rsidRDefault="006D7AF2" w:rsidP="00433338">
            <w:pPr>
              <w:jc w:val="both"/>
              <w:rPr>
                <w:rFonts w:eastAsia="Calibri"/>
                <w:sz w:val="28"/>
                <w:szCs w:val="28"/>
                <w:lang w:eastAsia="en-US"/>
              </w:rPr>
            </w:pPr>
            <w:r>
              <w:rPr>
                <w:rFonts w:eastAsia="Calibri"/>
                <w:sz w:val="28"/>
                <w:szCs w:val="28"/>
                <w:lang w:eastAsia="en-US"/>
              </w:rPr>
              <w:t>30</w:t>
            </w:r>
          </w:p>
          <w:p w:rsidR="004331D3" w:rsidRDefault="004331D3" w:rsidP="00433338">
            <w:pPr>
              <w:jc w:val="both"/>
              <w:rPr>
                <w:rFonts w:eastAsia="Calibri"/>
                <w:sz w:val="28"/>
                <w:szCs w:val="28"/>
                <w:lang w:eastAsia="en-US"/>
              </w:rPr>
            </w:pPr>
          </w:p>
          <w:p w:rsidR="00320145" w:rsidRPr="00CD2C93" w:rsidRDefault="00D138A2" w:rsidP="00433338">
            <w:pPr>
              <w:jc w:val="both"/>
              <w:rPr>
                <w:rFonts w:eastAsia="Calibri"/>
                <w:sz w:val="28"/>
                <w:szCs w:val="28"/>
                <w:lang w:eastAsia="en-US"/>
              </w:rPr>
            </w:pPr>
            <w:r>
              <w:rPr>
                <w:rFonts w:eastAsia="Calibri"/>
                <w:sz w:val="28"/>
                <w:szCs w:val="28"/>
                <w:lang w:eastAsia="en-US"/>
              </w:rPr>
              <w:t>30</w:t>
            </w:r>
          </w:p>
        </w:tc>
      </w:tr>
      <w:tr w:rsidR="00496E07" w:rsidRPr="00CD2C93" w:rsidTr="0033329F">
        <w:trPr>
          <w:trHeight w:val="2192"/>
        </w:trPr>
        <w:tc>
          <w:tcPr>
            <w:tcW w:w="8654" w:type="dxa"/>
            <w:tcBorders>
              <w:top w:val="single" w:sz="4" w:space="0" w:color="auto"/>
              <w:left w:val="single" w:sz="4" w:space="0" w:color="auto"/>
              <w:bottom w:val="single" w:sz="4" w:space="0" w:color="auto"/>
              <w:right w:val="single" w:sz="4" w:space="0" w:color="auto"/>
            </w:tcBorders>
            <w:hideMark/>
          </w:tcPr>
          <w:p w:rsidR="00496E07" w:rsidRPr="00CD2C93" w:rsidRDefault="00496E07" w:rsidP="00433338">
            <w:pPr>
              <w:rPr>
                <w:rFonts w:eastAsia="Calibri"/>
                <w:b/>
                <w:sz w:val="28"/>
                <w:szCs w:val="28"/>
                <w:lang w:eastAsia="en-US"/>
              </w:rPr>
            </w:pPr>
            <w:r w:rsidRPr="00CD2C93">
              <w:rPr>
                <w:rFonts w:eastAsia="Calibri"/>
                <w:b/>
                <w:sz w:val="28"/>
                <w:szCs w:val="28"/>
                <w:lang w:eastAsia="en-US"/>
              </w:rPr>
              <w:t xml:space="preserve">РОЗДІЛ 3. Методична робота з </w:t>
            </w:r>
            <w:r w:rsidR="009C173E" w:rsidRPr="00CD2C93">
              <w:rPr>
                <w:rFonts w:eastAsia="Calibri"/>
                <w:b/>
                <w:sz w:val="28"/>
                <w:szCs w:val="28"/>
                <w:lang w:eastAsia="en-US"/>
              </w:rPr>
              <w:t xml:space="preserve">педагогічними </w:t>
            </w:r>
            <w:r w:rsidRPr="00CD2C93">
              <w:rPr>
                <w:rFonts w:eastAsia="Calibri"/>
                <w:b/>
                <w:sz w:val="28"/>
                <w:szCs w:val="28"/>
                <w:lang w:eastAsia="en-US"/>
              </w:rPr>
              <w:t>кадрами</w:t>
            </w:r>
          </w:p>
          <w:p w:rsidR="00496E07" w:rsidRPr="00CD2C93" w:rsidRDefault="00496E07" w:rsidP="00433338">
            <w:pPr>
              <w:rPr>
                <w:rFonts w:eastAsia="Calibri"/>
                <w:sz w:val="28"/>
                <w:szCs w:val="28"/>
                <w:lang w:eastAsia="en-US"/>
              </w:rPr>
            </w:pPr>
            <w:r w:rsidRPr="00CD2C93">
              <w:rPr>
                <w:rFonts w:eastAsia="Calibri"/>
                <w:sz w:val="28"/>
                <w:szCs w:val="28"/>
                <w:lang w:eastAsia="en-US"/>
              </w:rPr>
              <w:t>Блок 3.1. Підвищення професійно</w:t>
            </w:r>
            <w:r w:rsidR="00C70D18">
              <w:rPr>
                <w:rFonts w:eastAsia="Calibri"/>
                <w:sz w:val="28"/>
                <w:szCs w:val="28"/>
                <w:lang w:eastAsia="en-US"/>
              </w:rPr>
              <w:t>ї компетентності …………………</w:t>
            </w:r>
          </w:p>
          <w:p w:rsidR="00496E07" w:rsidRPr="00CD2C93" w:rsidRDefault="00496E07" w:rsidP="00433338">
            <w:pPr>
              <w:rPr>
                <w:rFonts w:eastAsia="Calibri"/>
                <w:sz w:val="28"/>
                <w:szCs w:val="28"/>
                <w:lang w:eastAsia="en-US"/>
              </w:rPr>
            </w:pPr>
            <w:r w:rsidRPr="00CD2C93">
              <w:rPr>
                <w:rFonts w:eastAsia="Calibri"/>
                <w:sz w:val="28"/>
                <w:szCs w:val="28"/>
                <w:lang w:eastAsia="en-US"/>
              </w:rPr>
              <w:t>Блок 3.2. Розвиток профес</w:t>
            </w:r>
            <w:r w:rsidR="00C70D18">
              <w:rPr>
                <w:rFonts w:eastAsia="Calibri"/>
                <w:sz w:val="28"/>
                <w:szCs w:val="28"/>
                <w:lang w:eastAsia="en-US"/>
              </w:rPr>
              <w:t>ійної творчості ………………………………</w:t>
            </w:r>
          </w:p>
          <w:p w:rsidR="00496E07" w:rsidRPr="00CD2C93" w:rsidRDefault="00496E07" w:rsidP="00433338">
            <w:pPr>
              <w:rPr>
                <w:rFonts w:eastAsia="Calibri"/>
                <w:sz w:val="28"/>
                <w:szCs w:val="28"/>
                <w:lang w:eastAsia="en-US"/>
              </w:rPr>
            </w:pPr>
            <w:r w:rsidRPr="00CD2C93">
              <w:rPr>
                <w:rFonts w:eastAsia="Calibri"/>
                <w:sz w:val="28"/>
                <w:szCs w:val="28"/>
                <w:lang w:eastAsia="en-US"/>
              </w:rPr>
              <w:t xml:space="preserve">Блок 3.3. Самоосвіта </w:t>
            </w:r>
            <w:r w:rsidR="00C70D18">
              <w:rPr>
                <w:rFonts w:eastAsia="Calibri"/>
                <w:sz w:val="28"/>
                <w:szCs w:val="28"/>
                <w:lang w:eastAsia="en-US"/>
              </w:rPr>
              <w:t>педагогів …………………………………………</w:t>
            </w:r>
          </w:p>
          <w:p w:rsidR="00496E07" w:rsidRPr="00CD2C93" w:rsidRDefault="00496E07" w:rsidP="00433338">
            <w:pPr>
              <w:rPr>
                <w:rFonts w:eastAsia="Calibri"/>
                <w:sz w:val="28"/>
                <w:szCs w:val="28"/>
                <w:lang w:eastAsia="en-US"/>
              </w:rPr>
            </w:pPr>
            <w:r w:rsidRPr="00CD2C93">
              <w:rPr>
                <w:rFonts w:eastAsia="Calibri"/>
                <w:sz w:val="28"/>
                <w:szCs w:val="28"/>
                <w:lang w:eastAsia="en-US"/>
              </w:rPr>
              <w:t>Блок 3.4. Підвищення кваліфікації, атестація педагогів та їх участь у методичній роботі різного</w:t>
            </w:r>
            <w:r w:rsidR="00C70D18">
              <w:rPr>
                <w:rFonts w:eastAsia="Calibri"/>
                <w:sz w:val="28"/>
                <w:szCs w:val="28"/>
                <w:lang w:eastAsia="en-US"/>
              </w:rPr>
              <w:t xml:space="preserve"> рівня …………………………………………</w:t>
            </w:r>
          </w:p>
          <w:p w:rsidR="00496E07" w:rsidRPr="00CD2C93" w:rsidRDefault="00496E07" w:rsidP="00433338">
            <w:pPr>
              <w:rPr>
                <w:rFonts w:eastAsia="Calibri"/>
                <w:sz w:val="28"/>
                <w:szCs w:val="28"/>
                <w:lang w:eastAsia="en-US"/>
              </w:rPr>
            </w:pPr>
            <w:r w:rsidRPr="00CD2C93">
              <w:rPr>
                <w:rFonts w:eastAsia="Calibri"/>
                <w:sz w:val="28"/>
                <w:szCs w:val="28"/>
                <w:lang w:eastAsia="en-US"/>
              </w:rPr>
              <w:t>Блок 3.5. Система моніторингу якості освіти (розвиток компетентностей дітей, професійної компетентності педагогів) ………</w:t>
            </w:r>
          </w:p>
        </w:tc>
        <w:tc>
          <w:tcPr>
            <w:tcW w:w="810" w:type="dxa"/>
            <w:tcBorders>
              <w:top w:val="single" w:sz="4" w:space="0" w:color="auto"/>
              <w:left w:val="single" w:sz="4" w:space="0" w:color="auto"/>
              <w:bottom w:val="single" w:sz="4" w:space="0" w:color="auto"/>
              <w:right w:val="single" w:sz="4" w:space="0" w:color="auto"/>
            </w:tcBorders>
          </w:tcPr>
          <w:p w:rsidR="00496E07" w:rsidRPr="00CD2C93" w:rsidRDefault="00496E07" w:rsidP="00433338">
            <w:pPr>
              <w:jc w:val="both"/>
              <w:rPr>
                <w:rFonts w:eastAsia="Calibri"/>
                <w:sz w:val="28"/>
                <w:szCs w:val="28"/>
                <w:lang w:eastAsia="en-US"/>
              </w:rPr>
            </w:pPr>
          </w:p>
          <w:p w:rsidR="00496E07" w:rsidRPr="00CD2C93" w:rsidRDefault="00D138A2" w:rsidP="00433338">
            <w:pPr>
              <w:jc w:val="both"/>
              <w:rPr>
                <w:rFonts w:eastAsia="Calibri"/>
                <w:sz w:val="28"/>
                <w:szCs w:val="28"/>
                <w:lang w:eastAsia="en-US"/>
              </w:rPr>
            </w:pPr>
            <w:r>
              <w:rPr>
                <w:rFonts w:eastAsia="Calibri"/>
                <w:sz w:val="28"/>
                <w:szCs w:val="28"/>
                <w:lang w:eastAsia="en-US"/>
              </w:rPr>
              <w:t>34</w:t>
            </w:r>
          </w:p>
          <w:p w:rsidR="004331D3" w:rsidRPr="00CD2C93" w:rsidRDefault="00D138A2" w:rsidP="00433338">
            <w:pPr>
              <w:jc w:val="both"/>
              <w:rPr>
                <w:rFonts w:eastAsia="Calibri"/>
                <w:sz w:val="28"/>
                <w:szCs w:val="28"/>
                <w:lang w:eastAsia="en-US"/>
              </w:rPr>
            </w:pPr>
            <w:r>
              <w:rPr>
                <w:rFonts w:eastAsia="Calibri"/>
                <w:sz w:val="28"/>
                <w:szCs w:val="28"/>
                <w:lang w:eastAsia="en-US"/>
              </w:rPr>
              <w:t>4</w:t>
            </w:r>
            <w:r w:rsidR="004331D3" w:rsidRPr="00CD2C93">
              <w:rPr>
                <w:rFonts w:eastAsia="Calibri"/>
                <w:sz w:val="28"/>
                <w:szCs w:val="28"/>
                <w:lang w:eastAsia="en-US"/>
              </w:rPr>
              <w:t>1</w:t>
            </w:r>
          </w:p>
          <w:p w:rsidR="004331D3" w:rsidRPr="00CD2C93" w:rsidRDefault="001C5661" w:rsidP="00433338">
            <w:pPr>
              <w:jc w:val="both"/>
              <w:rPr>
                <w:rFonts w:eastAsia="Calibri"/>
                <w:sz w:val="28"/>
                <w:szCs w:val="28"/>
                <w:lang w:eastAsia="en-US"/>
              </w:rPr>
            </w:pPr>
            <w:r w:rsidRPr="00CD2C93">
              <w:rPr>
                <w:rFonts w:eastAsia="Calibri"/>
                <w:sz w:val="28"/>
                <w:szCs w:val="28"/>
                <w:lang w:eastAsia="en-US"/>
              </w:rPr>
              <w:t>4</w:t>
            </w:r>
            <w:r w:rsidR="00D138A2">
              <w:rPr>
                <w:rFonts w:eastAsia="Calibri"/>
                <w:sz w:val="28"/>
                <w:szCs w:val="28"/>
                <w:lang w:eastAsia="en-US"/>
              </w:rPr>
              <w:t>5</w:t>
            </w:r>
          </w:p>
          <w:p w:rsidR="004331D3" w:rsidRPr="00CD2C93" w:rsidRDefault="004331D3" w:rsidP="00433338">
            <w:pPr>
              <w:jc w:val="both"/>
              <w:rPr>
                <w:rFonts w:eastAsia="Calibri"/>
                <w:sz w:val="28"/>
                <w:szCs w:val="28"/>
                <w:lang w:eastAsia="en-US"/>
              </w:rPr>
            </w:pPr>
          </w:p>
          <w:p w:rsidR="004331D3" w:rsidRPr="00CD2C93" w:rsidRDefault="00D138A2" w:rsidP="00433338">
            <w:pPr>
              <w:jc w:val="both"/>
              <w:rPr>
                <w:rFonts w:eastAsia="Calibri"/>
                <w:sz w:val="28"/>
                <w:szCs w:val="28"/>
                <w:lang w:eastAsia="en-US"/>
              </w:rPr>
            </w:pPr>
            <w:r>
              <w:rPr>
                <w:rFonts w:eastAsia="Calibri"/>
                <w:sz w:val="28"/>
                <w:szCs w:val="28"/>
                <w:lang w:eastAsia="en-US"/>
              </w:rPr>
              <w:t>48</w:t>
            </w:r>
          </w:p>
          <w:p w:rsidR="004331D3" w:rsidRPr="00CD2C93" w:rsidRDefault="004331D3" w:rsidP="00433338">
            <w:pPr>
              <w:jc w:val="both"/>
              <w:rPr>
                <w:rFonts w:eastAsia="Calibri"/>
                <w:sz w:val="28"/>
                <w:szCs w:val="28"/>
                <w:lang w:eastAsia="en-US"/>
              </w:rPr>
            </w:pPr>
          </w:p>
          <w:p w:rsidR="004331D3" w:rsidRPr="00CD2C93" w:rsidRDefault="00D138A2" w:rsidP="00433338">
            <w:pPr>
              <w:jc w:val="both"/>
              <w:rPr>
                <w:rFonts w:eastAsia="Calibri"/>
                <w:sz w:val="28"/>
                <w:szCs w:val="28"/>
                <w:lang w:eastAsia="en-US"/>
              </w:rPr>
            </w:pPr>
            <w:r>
              <w:rPr>
                <w:rFonts w:eastAsia="Calibri"/>
                <w:sz w:val="28"/>
                <w:szCs w:val="28"/>
                <w:lang w:eastAsia="en-US"/>
              </w:rPr>
              <w:t>50</w:t>
            </w:r>
          </w:p>
        </w:tc>
      </w:tr>
      <w:tr w:rsidR="00496E07" w:rsidRPr="00CD2C93" w:rsidTr="0033329F">
        <w:trPr>
          <w:trHeight w:val="1170"/>
        </w:trPr>
        <w:tc>
          <w:tcPr>
            <w:tcW w:w="8654" w:type="dxa"/>
            <w:tcBorders>
              <w:top w:val="single" w:sz="4" w:space="0" w:color="auto"/>
              <w:left w:val="single" w:sz="4" w:space="0" w:color="auto"/>
              <w:bottom w:val="single" w:sz="4" w:space="0" w:color="auto"/>
              <w:right w:val="single" w:sz="4" w:space="0" w:color="auto"/>
            </w:tcBorders>
            <w:hideMark/>
          </w:tcPr>
          <w:p w:rsidR="00496E07" w:rsidRPr="00CD2C93" w:rsidRDefault="00496E07" w:rsidP="00433338">
            <w:pPr>
              <w:rPr>
                <w:rFonts w:eastAsia="Calibri"/>
                <w:b/>
                <w:sz w:val="28"/>
                <w:szCs w:val="28"/>
                <w:lang w:eastAsia="en-US"/>
              </w:rPr>
            </w:pPr>
            <w:r w:rsidRPr="00CD2C93">
              <w:rPr>
                <w:rFonts w:eastAsia="Calibri"/>
                <w:b/>
                <w:sz w:val="28"/>
                <w:szCs w:val="28"/>
                <w:lang w:eastAsia="en-US"/>
              </w:rPr>
              <w:t>РОЗДІЛ 4. Діяльність методичного кабінету</w:t>
            </w:r>
          </w:p>
          <w:p w:rsidR="00496E07" w:rsidRPr="00CD2C93" w:rsidRDefault="00496E07" w:rsidP="00433338">
            <w:pPr>
              <w:rPr>
                <w:rFonts w:eastAsia="Calibri"/>
                <w:sz w:val="28"/>
                <w:szCs w:val="28"/>
                <w:lang w:eastAsia="en-US"/>
              </w:rPr>
            </w:pPr>
            <w:r w:rsidRPr="00CD2C93">
              <w:rPr>
                <w:rFonts w:eastAsia="Calibri"/>
                <w:sz w:val="28"/>
                <w:szCs w:val="28"/>
                <w:lang w:eastAsia="en-US"/>
              </w:rPr>
              <w:t>Блок 4.1. Створення науково-методичного осередку для педагогів і батьків ……</w:t>
            </w:r>
            <w:r w:rsidR="004331D3" w:rsidRPr="00CD2C93">
              <w:rPr>
                <w:rFonts w:eastAsia="Calibri"/>
                <w:sz w:val="28"/>
                <w:szCs w:val="28"/>
                <w:lang w:eastAsia="en-US"/>
              </w:rPr>
              <w:t>...</w:t>
            </w:r>
            <w:r w:rsidR="003D6EE5">
              <w:rPr>
                <w:rFonts w:eastAsia="Calibri"/>
                <w:sz w:val="28"/>
                <w:szCs w:val="28"/>
                <w:lang w:eastAsia="en-US"/>
              </w:rPr>
              <w:t>................................................................................................</w:t>
            </w:r>
          </w:p>
          <w:p w:rsidR="00925D0E" w:rsidRPr="00CD2C93" w:rsidRDefault="00496E07" w:rsidP="00433338">
            <w:pPr>
              <w:rPr>
                <w:rFonts w:eastAsia="Calibri"/>
                <w:sz w:val="28"/>
                <w:szCs w:val="28"/>
                <w:lang w:eastAsia="en-US"/>
              </w:rPr>
            </w:pPr>
            <w:r w:rsidRPr="00CD2C93">
              <w:rPr>
                <w:rFonts w:eastAsia="Calibri"/>
                <w:sz w:val="28"/>
                <w:szCs w:val="28"/>
                <w:lang w:eastAsia="en-US"/>
              </w:rPr>
              <w:t>Блок 4.2</w:t>
            </w:r>
            <w:r w:rsidR="00F01806">
              <w:rPr>
                <w:rFonts w:eastAsia="Calibri"/>
                <w:sz w:val="28"/>
                <w:szCs w:val="28"/>
                <w:lang w:eastAsia="en-US"/>
              </w:rPr>
              <w:t>.</w:t>
            </w:r>
            <w:r w:rsidR="003D6EE5">
              <w:rPr>
                <w:rFonts w:eastAsia="Calibri"/>
                <w:sz w:val="28"/>
                <w:szCs w:val="28"/>
                <w:lang w:eastAsia="en-US"/>
              </w:rPr>
              <w:t xml:space="preserve"> </w:t>
            </w:r>
            <w:r w:rsidRPr="00CD2C93">
              <w:rPr>
                <w:rFonts w:eastAsia="Calibri"/>
                <w:sz w:val="28"/>
                <w:szCs w:val="28"/>
                <w:lang w:eastAsia="en-US"/>
              </w:rPr>
              <w:t>Зміцнення навчально-матеріальної бази методичного кабінету ………</w:t>
            </w:r>
            <w:r w:rsidR="004331D3" w:rsidRPr="00CD2C93">
              <w:rPr>
                <w:rFonts w:eastAsia="Calibri"/>
                <w:sz w:val="28"/>
                <w:szCs w:val="28"/>
                <w:lang w:eastAsia="en-US"/>
              </w:rPr>
              <w:t>…</w:t>
            </w:r>
            <w:r w:rsidR="003D6EE5">
              <w:rPr>
                <w:rFonts w:eastAsia="Calibri"/>
                <w:sz w:val="28"/>
                <w:szCs w:val="28"/>
                <w:lang w:eastAsia="en-US"/>
              </w:rPr>
              <w:t>………………………………………………………….</w:t>
            </w:r>
          </w:p>
        </w:tc>
        <w:tc>
          <w:tcPr>
            <w:tcW w:w="810" w:type="dxa"/>
            <w:tcBorders>
              <w:top w:val="single" w:sz="4" w:space="0" w:color="auto"/>
              <w:left w:val="single" w:sz="4" w:space="0" w:color="auto"/>
              <w:bottom w:val="single" w:sz="4" w:space="0" w:color="auto"/>
              <w:right w:val="single" w:sz="4" w:space="0" w:color="auto"/>
            </w:tcBorders>
          </w:tcPr>
          <w:p w:rsidR="00496E07" w:rsidRPr="00CD2C93" w:rsidRDefault="00496E07" w:rsidP="00433338">
            <w:pPr>
              <w:jc w:val="both"/>
              <w:rPr>
                <w:rFonts w:eastAsia="Calibri"/>
                <w:sz w:val="28"/>
                <w:szCs w:val="28"/>
                <w:lang w:eastAsia="en-US"/>
              </w:rPr>
            </w:pPr>
          </w:p>
          <w:p w:rsidR="003D6EE5" w:rsidRDefault="003D6EE5" w:rsidP="00433338">
            <w:pPr>
              <w:jc w:val="both"/>
              <w:rPr>
                <w:rFonts w:eastAsia="Calibri"/>
                <w:sz w:val="28"/>
                <w:szCs w:val="28"/>
                <w:lang w:eastAsia="en-US"/>
              </w:rPr>
            </w:pPr>
          </w:p>
          <w:p w:rsidR="00496E07" w:rsidRPr="00CD2C93" w:rsidRDefault="00D138A2" w:rsidP="00433338">
            <w:pPr>
              <w:jc w:val="both"/>
              <w:rPr>
                <w:rFonts w:eastAsia="Calibri"/>
                <w:sz w:val="28"/>
                <w:szCs w:val="28"/>
                <w:lang w:eastAsia="en-US"/>
              </w:rPr>
            </w:pPr>
            <w:r>
              <w:rPr>
                <w:rFonts w:eastAsia="Calibri"/>
                <w:sz w:val="28"/>
                <w:szCs w:val="28"/>
                <w:lang w:eastAsia="en-US"/>
              </w:rPr>
              <w:t>52</w:t>
            </w:r>
          </w:p>
          <w:p w:rsidR="004331D3" w:rsidRPr="00CD2C93" w:rsidRDefault="004331D3" w:rsidP="00433338">
            <w:pPr>
              <w:jc w:val="both"/>
              <w:rPr>
                <w:rFonts w:eastAsia="Calibri"/>
                <w:sz w:val="28"/>
                <w:szCs w:val="28"/>
                <w:lang w:eastAsia="en-US"/>
              </w:rPr>
            </w:pPr>
          </w:p>
          <w:p w:rsidR="00496E07" w:rsidRPr="00CD2C93" w:rsidRDefault="00F01806" w:rsidP="00433338">
            <w:pPr>
              <w:jc w:val="both"/>
              <w:rPr>
                <w:rFonts w:eastAsia="Calibri"/>
                <w:sz w:val="28"/>
                <w:szCs w:val="28"/>
                <w:lang w:eastAsia="en-US"/>
              </w:rPr>
            </w:pPr>
            <w:r>
              <w:rPr>
                <w:rFonts w:eastAsia="Calibri"/>
                <w:sz w:val="28"/>
                <w:szCs w:val="28"/>
                <w:lang w:eastAsia="en-US"/>
              </w:rPr>
              <w:t>55</w:t>
            </w:r>
          </w:p>
        </w:tc>
      </w:tr>
      <w:tr w:rsidR="00496E07" w:rsidRPr="00CD2C93" w:rsidTr="0033329F">
        <w:tc>
          <w:tcPr>
            <w:tcW w:w="8654" w:type="dxa"/>
            <w:tcBorders>
              <w:top w:val="single" w:sz="4" w:space="0" w:color="auto"/>
              <w:left w:val="single" w:sz="4" w:space="0" w:color="auto"/>
              <w:bottom w:val="single" w:sz="4" w:space="0" w:color="auto"/>
              <w:right w:val="single" w:sz="4" w:space="0" w:color="auto"/>
            </w:tcBorders>
            <w:hideMark/>
          </w:tcPr>
          <w:p w:rsidR="00496E07" w:rsidRPr="00CD2C93" w:rsidRDefault="00496E07" w:rsidP="00433338">
            <w:pPr>
              <w:rPr>
                <w:rFonts w:eastAsia="Calibri"/>
                <w:b/>
                <w:sz w:val="28"/>
                <w:szCs w:val="28"/>
                <w:lang w:eastAsia="en-US"/>
              </w:rPr>
            </w:pPr>
            <w:r w:rsidRPr="00CD2C93">
              <w:rPr>
                <w:rFonts w:eastAsia="Calibri"/>
                <w:b/>
                <w:sz w:val="28"/>
                <w:szCs w:val="28"/>
                <w:lang w:eastAsia="en-US"/>
              </w:rPr>
              <w:t>РОЗДІЛ 5. Адміністративно-господарська діяльність</w:t>
            </w:r>
          </w:p>
          <w:p w:rsidR="00496E07" w:rsidRPr="00CD2C93" w:rsidRDefault="00496E07" w:rsidP="00433338">
            <w:pPr>
              <w:rPr>
                <w:rFonts w:eastAsia="Calibri"/>
                <w:sz w:val="28"/>
                <w:szCs w:val="28"/>
                <w:lang w:eastAsia="en-US"/>
              </w:rPr>
            </w:pPr>
            <w:r w:rsidRPr="00CD2C93">
              <w:rPr>
                <w:rFonts w:eastAsia="Calibri"/>
                <w:sz w:val="28"/>
                <w:szCs w:val="28"/>
                <w:lang w:eastAsia="en-US"/>
              </w:rPr>
              <w:t>Блок 5.1.Забезпечення навчально-методичних та матеріально-технічних умов…</w:t>
            </w:r>
            <w:r w:rsidR="003D6EE5">
              <w:rPr>
                <w:rFonts w:eastAsia="Calibri"/>
                <w:sz w:val="28"/>
                <w:szCs w:val="28"/>
                <w:lang w:eastAsia="en-US"/>
              </w:rPr>
              <w:t>…………………………………………………………..</w:t>
            </w:r>
          </w:p>
          <w:p w:rsidR="00496E07" w:rsidRPr="00CD2C93" w:rsidRDefault="00496E07" w:rsidP="00433338">
            <w:pPr>
              <w:rPr>
                <w:rFonts w:eastAsia="Calibri"/>
                <w:sz w:val="28"/>
                <w:szCs w:val="28"/>
                <w:lang w:eastAsia="en-US"/>
              </w:rPr>
            </w:pPr>
            <w:r w:rsidRPr="00CD2C93">
              <w:rPr>
                <w:rFonts w:eastAsia="Calibri"/>
                <w:sz w:val="28"/>
                <w:szCs w:val="28"/>
                <w:lang w:eastAsia="en-US"/>
              </w:rPr>
              <w:t>Блок 5.2. Інструктажі з охорони праці та безпеки життєдіяльності ……</w:t>
            </w:r>
          </w:p>
          <w:p w:rsidR="00925D0E" w:rsidRPr="00CD2C93" w:rsidRDefault="00496E07" w:rsidP="00433338">
            <w:pPr>
              <w:rPr>
                <w:rFonts w:eastAsia="Calibri"/>
                <w:sz w:val="28"/>
                <w:szCs w:val="28"/>
                <w:lang w:eastAsia="en-US"/>
              </w:rPr>
            </w:pPr>
            <w:r w:rsidRPr="00CD2C93">
              <w:rPr>
                <w:rFonts w:eastAsia="Calibri"/>
                <w:sz w:val="28"/>
                <w:szCs w:val="28"/>
                <w:lang w:eastAsia="en-US"/>
              </w:rPr>
              <w:t>Блок 5.3. Санітарно-просвітницька робота з усіма учасниками освітнього процесу (гігієнічне навчання/виховання) …………………</w:t>
            </w:r>
          </w:p>
        </w:tc>
        <w:tc>
          <w:tcPr>
            <w:tcW w:w="810" w:type="dxa"/>
            <w:tcBorders>
              <w:top w:val="single" w:sz="4" w:space="0" w:color="auto"/>
              <w:left w:val="single" w:sz="4" w:space="0" w:color="auto"/>
              <w:bottom w:val="single" w:sz="4" w:space="0" w:color="auto"/>
              <w:right w:val="single" w:sz="4" w:space="0" w:color="auto"/>
            </w:tcBorders>
          </w:tcPr>
          <w:p w:rsidR="00496E07" w:rsidRPr="00CD2C93" w:rsidRDefault="00496E07" w:rsidP="00433338">
            <w:pPr>
              <w:jc w:val="both"/>
              <w:rPr>
                <w:rFonts w:eastAsia="Calibri"/>
                <w:sz w:val="28"/>
                <w:szCs w:val="28"/>
                <w:lang w:eastAsia="en-US"/>
              </w:rPr>
            </w:pPr>
          </w:p>
          <w:p w:rsidR="003D6EE5" w:rsidRDefault="003D6EE5" w:rsidP="00433338">
            <w:pPr>
              <w:jc w:val="both"/>
              <w:rPr>
                <w:rFonts w:eastAsia="Calibri"/>
                <w:sz w:val="28"/>
                <w:szCs w:val="28"/>
                <w:lang w:eastAsia="en-US"/>
              </w:rPr>
            </w:pPr>
          </w:p>
          <w:p w:rsidR="00496E07" w:rsidRPr="00CD2C93" w:rsidRDefault="00F01806" w:rsidP="00433338">
            <w:pPr>
              <w:jc w:val="both"/>
              <w:rPr>
                <w:rFonts w:eastAsia="Calibri"/>
                <w:sz w:val="28"/>
                <w:szCs w:val="28"/>
                <w:lang w:eastAsia="en-US"/>
              </w:rPr>
            </w:pPr>
            <w:r>
              <w:rPr>
                <w:rFonts w:eastAsia="Calibri"/>
                <w:sz w:val="28"/>
                <w:szCs w:val="28"/>
                <w:lang w:eastAsia="en-US"/>
              </w:rPr>
              <w:t>5</w:t>
            </w:r>
            <w:r w:rsidR="001C5661" w:rsidRPr="00CD2C93">
              <w:rPr>
                <w:rFonts w:eastAsia="Calibri"/>
                <w:sz w:val="28"/>
                <w:szCs w:val="28"/>
                <w:lang w:eastAsia="en-US"/>
              </w:rPr>
              <w:t>6</w:t>
            </w:r>
          </w:p>
          <w:p w:rsidR="004331D3" w:rsidRPr="00CD2C93" w:rsidRDefault="00F01806" w:rsidP="00433338">
            <w:pPr>
              <w:jc w:val="both"/>
              <w:rPr>
                <w:rFonts w:eastAsia="Calibri"/>
                <w:sz w:val="28"/>
                <w:szCs w:val="28"/>
                <w:lang w:eastAsia="en-US"/>
              </w:rPr>
            </w:pPr>
            <w:r>
              <w:rPr>
                <w:rFonts w:eastAsia="Calibri"/>
                <w:sz w:val="28"/>
                <w:szCs w:val="28"/>
                <w:lang w:eastAsia="en-US"/>
              </w:rPr>
              <w:t>58</w:t>
            </w:r>
          </w:p>
          <w:p w:rsidR="004331D3" w:rsidRPr="00CD2C93" w:rsidRDefault="004331D3" w:rsidP="00433338">
            <w:pPr>
              <w:jc w:val="both"/>
              <w:rPr>
                <w:rFonts w:eastAsia="Calibri"/>
                <w:sz w:val="28"/>
                <w:szCs w:val="28"/>
                <w:lang w:eastAsia="en-US"/>
              </w:rPr>
            </w:pPr>
          </w:p>
          <w:p w:rsidR="00496E07" w:rsidRPr="00CD2C93" w:rsidRDefault="00F01806" w:rsidP="00433338">
            <w:pPr>
              <w:jc w:val="both"/>
              <w:rPr>
                <w:rFonts w:eastAsia="Calibri"/>
                <w:sz w:val="28"/>
                <w:szCs w:val="28"/>
                <w:lang w:eastAsia="en-US"/>
              </w:rPr>
            </w:pPr>
            <w:r>
              <w:rPr>
                <w:rFonts w:eastAsia="Calibri"/>
                <w:sz w:val="28"/>
                <w:szCs w:val="28"/>
                <w:lang w:eastAsia="en-US"/>
              </w:rPr>
              <w:t>59</w:t>
            </w:r>
          </w:p>
        </w:tc>
      </w:tr>
      <w:tr w:rsidR="00496E07" w:rsidRPr="00CD2C93" w:rsidTr="0033329F">
        <w:tc>
          <w:tcPr>
            <w:tcW w:w="8654" w:type="dxa"/>
            <w:tcBorders>
              <w:top w:val="single" w:sz="4" w:space="0" w:color="auto"/>
              <w:left w:val="single" w:sz="4" w:space="0" w:color="auto"/>
              <w:bottom w:val="single" w:sz="4" w:space="0" w:color="auto"/>
              <w:right w:val="single" w:sz="4" w:space="0" w:color="auto"/>
            </w:tcBorders>
            <w:hideMark/>
          </w:tcPr>
          <w:p w:rsidR="00496E07" w:rsidRPr="00CD2C93" w:rsidRDefault="00496E07" w:rsidP="00433338">
            <w:pPr>
              <w:rPr>
                <w:rFonts w:eastAsia="Calibri"/>
                <w:b/>
                <w:sz w:val="28"/>
                <w:szCs w:val="28"/>
                <w:lang w:eastAsia="en-US"/>
              </w:rPr>
            </w:pPr>
            <w:r w:rsidRPr="00CD2C93">
              <w:rPr>
                <w:rFonts w:eastAsia="Calibri"/>
                <w:b/>
                <w:sz w:val="28"/>
                <w:szCs w:val="28"/>
                <w:lang w:eastAsia="en-US"/>
              </w:rPr>
              <w:t>РОЗДІЛ 6. Організаційно-педагогічна робота</w:t>
            </w:r>
          </w:p>
          <w:p w:rsidR="00496E07" w:rsidRPr="00CD2C93" w:rsidRDefault="00496E07" w:rsidP="00433338">
            <w:pPr>
              <w:rPr>
                <w:rFonts w:eastAsia="Calibri"/>
                <w:sz w:val="28"/>
                <w:szCs w:val="28"/>
                <w:lang w:eastAsia="en-US"/>
              </w:rPr>
            </w:pPr>
            <w:r w:rsidRPr="00CD2C93">
              <w:rPr>
                <w:rFonts w:eastAsia="Calibri"/>
                <w:sz w:val="28"/>
                <w:szCs w:val="28"/>
                <w:lang w:eastAsia="en-US"/>
              </w:rPr>
              <w:t>Блок 6.1. Взаємодія з ба</w:t>
            </w:r>
            <w:r w:rsidR="003D6EE5">
              <w:rPr>
                <w:rFonts w:eastAsia="Calibri"/>
                <w:sz w:val="28"/>
                <w:szCs w:val="28"/>
                <w:lang w:eastAsia="en-US"/>
              </w:rPr>
              <w:t>тьками …………………………………………</w:t>
            </w:r>
          </w:p>
          <w:p w:rsidR="00496E07" w:rsidRPr="00CD2C93" w:rsidRDefault="00496E07" w:rsidP="00433338">
            <w:pPr>
              <w:rPr>
                <w:rFonts w:eastAsia="Calibri"/>
                <w:sz w:val="28"/>
                <w:szCs w:val="28"/>
                <w:lang w:eastAsia="en-US"/>
              </w:rPr>
            </w:pPr>
            <w:r w:rsidRPr="00CD2C93">
              <w:rPr>
                <w:rFonts w:eastAsia="Calibri"/>
                <w:sz w:val="28"/>
                <w:szCs w:val="28"/>
                <w:lang w:eastAsia="en-US"/>
              </w:rPr>
              <w:t xml:space="preserve">Блок 6.2. Співпраця зі </w:t>
            </w:r>
            <w:r w:rsidR="003D6EE5">
              <w:rPr>
                <w:rFonts w:eastAsia="Calibri"/>
                <w:sz w:val="28"/>
                <w:szCs w:val="28"/>
                <w:lang w:eastAsia="en-US"/>
              </w:rPr>
              <w:t>школою …………………………………………</w:t>
            </w:r>
          </w:p>
          <w:p w:rsidR="00496E07" w:rsidRPr="00CD2C93" w:rsidRDefault="00496E07" w:rsidP="00433338">
            <w:pPr>
              <w:rPr>
                <w:rFonts w:eastAsia="Calibri"/>
                <w:sz w:val="28"/>
                <w:szCs w:val="28"/>
                <w:lang w:eastAsia="en-US"/>
              </w:rPr>
            </w:pPr>
            <w:r w:rsidRPr="00CD2C93">
              <w:rPr>
                <w:rFonts w:eastAsia="Calibri"/>
                <w:sz w:val="28"/>
                <w:szCs w:val="28"/>
                <w:lang w:eastAsia="en-US"/>
              </w:rPr>
              <w:t>Блок 6.3. Співпраця з іншими устан</w:t>
            </w:r>
            <w:r w:rsidR="003D6EE5">
              <w:rPr>
                <w:rFonts w:eastAsia="Calibri"/>
                <w:sz w:val="28"/>
                <w:szCs w:val="28"/>
                <w:lang w:eastAsia="en-US"/>
              </w:rPr>
              <w:t>овами та організаціями …………</w:t>
            </w:r>
          </w:p>
          <w:p w:rsidR="00925D0E" w:rsidRPr="00CD2C93" w:rsidRDefault="006C453A" w:rsidP="00433338">
            <w:pPr>
              <w:rPr>
                <w:rFonts w:eastAsia="Calibri"/>
                <w:sz w:val="28"/>
                <w:szCs w:val="28"/>
                <w:lang w:eastAsia="en-US"/>
              </w:rPr>
            </w:pPr>
            <w:r w:rsidRPr="00CD2C93">
              <w:rPr>
                <w:rFonts w:eastAsia="Calibri"/>
                <w:sz w:val="28"/>
                <w:szCs w:val="28"/>
                <w:lang w:eastAsia="en-US"/>
              </w:rPr>
              <w:t>Блок</w:t>
            </w:r>
            <w:r w:rsidR="00496E07" w:rsidRPr="00CD2C93">
              <w:rPr>
                <w:rFonts w:eastAsia="Calibri"/>
                <w:sz w:val="28"/>
                <w:szCs w:val="28"/>
                <w:lang w:eastAsia="en-US"/>
              </w:rPr>
              <w:t>6.4. Проведення спільних заходів фізкультурно-оздоровчого, художньо-естетичного циклів …</w:t>
            </w:r>
            <w:r w:rsidR="003D6EE5">
              <w:rPr>
                <w:rFonts w:eastAsia="Calibri"/>
                <w:sz w:val="28"/>
                <w:szCs w:val="28"/>
                <w:lang w:eastAsia="en-US"/>
              </w:rPr>
              <w:t>…………………………………………</w:t>
            </w:r>
          </w:p>
        </w:tc>
        <w:tc>
          <w:tcPr>
            <w:tcW w:w="810" w:type="dxa"/>
            <w:tcBorders>
              <w:top w:val="single" w:sz="4" w:space="0" w:color="auto"/>
              <w:left w:val="single" w:sz="4" w:space="0" w:color="auto"/>
              <w:bottom w:val="single" w:sz="4" w:space="0" w:color="auto"/>
              <w:right w:val="single" w:sz="4" w:space="0" w:color="auto"/>
            </w:tcBorders>
          </w:tcPr>
          <w:p w:rsidR="00496E07" w:rsidRPr="00CD2C93" w:rsidRDefault="00496E07" w:rsidP="00433338">
            <w:pPr>
              <w:jc w:val="both"/>
              <w:rPr>
                <w:rFonts w:eastAsia="Calibri"/>
                <w:sz w:val="28"/>
                <w:szCs w:val="28"/>
                <w:lang w:eastAsia="en-US"/>
              </w:rPr>
            </w:pPr>
          </w:p>
          <w:p w:rsidR="00496E07" w:rsidRPr="00CD2C93" w:rsidRDefault="00D97C6A" w:rsidP="00433338">
            <w:pPr>
              <w:jc w:val="both"/>
              <w:rPr>
                <w:rFonts w:eastAsia="Calibri"/>
                <w:sz w:val="28"/>
                <w:szCs w:val="28"/>
                <w:lang w:eastAsia="en-US"/>
              </w:rPr>
            </w:pPr>
            <w:r>
              <w:rPr>
                <w:rFonts w:eastAsia="Calibri"/>
                <w:sz w:val="28"/>
                <w:szCs w:val="28"/>
                <w:lang w:eastAsia="en-US"/>
              </w:rPr>
              <w:t>63</w:t>
            </w:r>
          </w:p>
          <w:p w:rsidR="004331D3" w:rsidRPr="00CD2C93" w:rsidRDefault="00D97C6A" w:rsidP="00433338">
            <w:pPr>
              <w:jc w:val="both"/>
              <w:rPr>
                <w:rFonts w:eastAsia="Calibri"/>
                <w:sz w:val="28"/>
                <w:szCs w:val="28"/>
                <w:lang w:eastAsia="en-US"/>
              </w:rPr>
            </w:pPr>
            <w:r>
              <w:rPr>
                <w:rFonts w:eastAsia="Calibri"/>
                <w:sz w:val="28"/>
                <w:szCs w:val="28"/>
                <w:lang w:eastAsia="en-US"/>
              </w:rPr>
              <w:t>68</w:t>
            </w:r>
          </w:p>
          <w:p w:rsidR="004331D3" w:rsidRPr="00CD2C93" w:rsidRDefault="00D97C6A" w:rsidP="00433338">
            <w:pPr>
              <w:jc w:val="both"/>
              <w:rPr>
                <w:rFonts w:eastAsia="Calibri"/>
                <w:sz w:val="28"/>
                <w:szCs w:val="28"/>
                <w:lang w:eastAsia="en-US"/>
              </w:rPr>
            </w:pPr>
            <w:r>
              <w:rPr>
                <w:rFonts w:eastAsia="Calibri"/>
                <w:sz w:val="28"/>
                <w:szCs w:val="28"/>
                <w:lang w:eastAsia="en-US"/>
              </w:rPr>
              <w:t>71</w:t>
            </w:r>
          </w:p>
          <w:p w:rsidR="004331D3" w:rsidRPr="00CD2C93" w:rsidRDefault="004331D3" w:rsidP="00433338">
            <w:pPr>
              <w:jc w:val="both"/>
              <w:rPr>
                <w:rFonts w:eastAsia="Calibri"/>
                <w:sz w:val="28"/>
                <w:szCs w:val="28"/>
                <w:lang w:eastAsia="en-US"/>
              </w:rPr>
            </w:pPr>
          </w:p>
          <w:p w:rsidR="00496E07" w:rsidRPr="00CD2C93" w:rsidRDefault="00D97C6A" w:rsidP="00433338">
            <w:pPr>
              <w:jc w:val="both"/>
              <w:rPr>
                <w:rFonts w:eastAsia="Calibri"/>
                <w:sz w:val="28"/>
                <w:szCs w:val="28"/>
                <w:lang w:eastAsia="en-US"/>
              </w:rPr>
            </w:pPr>
            <w:r>
              <w:rPr>
                <w:rFonts w:eastAsia="Calibri"/>
                <w:sz w:val="28"/>
                <w:szCs w:val="28"/>
                <w:lang w:eastAsia="en-US"/>
              </w:rPr>
              <w:t>72</w:t>
            </w:r>
          </w:p>
        </w:tc>
      </w:tr>
      <w:tr w:rsidR="00496E07" w:rsidRPr="00CD2C93" w:rsidTr="0033329F">
        <w:tc>
          <w:tcPr>
            <w:tcW w:w="8654" w:type="dxa"/>
            <w:tcBorders>
              <w:top w:val="single" w:sz="4" w:space="0" w:color="auto"/>
              <w:left w:val="single" w:sz="4" w:space="0" w:color="auto"/>
              <w:bottom w:val="single" w:sz="4" w:space="0" w:color="auto"/>
              <w:right w:val="single" w:sz="4" w:space="0" w:color="auto"/>
            </w:tcBorders>
          </w:tcPr>
          <w:p w:rsidR="00496E07" w:rsidRPr="00CD2C93" w:rsidRDefault="00496E07" w:rsidP="00433338">
            <w:pPr>
              <w:rPr>
                <w:rFonts w:eastAsia="Calibri"/>
                <w:b/>
                <w:sz w:val="28"/>
                <w:szCs w:val="28"/>
                <w:lang w:eastAsia="en-US"/>
              </w:rPr>
            </w:pPr>
            <w:r w:rsidRPr="00CD2C93">
              <w:rPr>
                <w:rFonts w:eastAsia="Calibri"/>
                <w:b/>
                <w:sz w:val="28"/>
                <w:szCs w:val="28"/>
                <w:lang w:eastAsia="en-US"/>
              </w:rPr>
              <w:t>РОЗДІЛ 7. Внутрішня система оцінювання якості освітньої діяльності (контрольна функція управління)</w:t>
            </w:r>
          </w:p>
          <w:p w:rsidR="00496E07" w:rsidRPr="00CD2C93" w:rsidRDefault="00496E07" w:rsidP="00433338">
            <w:pPr>
              <w:rPr>
                <w:rFonts w:eastAsia="Calibri"/>
                <w:sz w:val="28"/>
                <w:szCs w:val="28"/>
                <w:lang w:eastAsia="en-US"/>
              </w:rPr>
            </w:pPr>
            <w:r w:rsidRPr="00CD2C93">
              <w:rPr>
                <w:rFonts w:eastAsia="Calibri"/>
                <w:sz w:val="28"/>
                <w:szCs w:val="28"/>
                <w:lang w:eastAsia="en-US"/>
              </w:rPr>
              <w:t xml:space="preserve">Блок 7.1. Вивчення стану організації освітнього процесу </w:t>
            </w:r>
            <w:r w:rsidR="003D6EE5">
              <w:rPr>
                <w:rFonts w:eastAsia="Calibri"/>
                <w:sz w:val="28"/>
                <w:szCs w:val="28"/>
                <w:lang w:eastAsia="en-US"/>
              </w:rPr>
              <w:t>……………</w:t>
            </w:r>
          </w:p>
          <w:p w:rsidR="00496E07" w:rsidRPr="00CD2C93" w:rsidRDefault="006C453A" w:rsidP="00433338">
            <w:pPr>
              <w:rPr>
                <w:rFonts w:eastAsia="Calibri"/>
                <w:sz w:val="28"/>
                <w:szCs w:val="28"/>
                <w:lang w:eastAsia="en-US"/>
              </w:rPr>
            </w:pPr>
            <w:r w:rsidRPr="00CD2C93">
              <w:rPr>
                <w:rFonts w:eastAsia="Calibri"/>
                <w:sz w:val="28"/>
                <w:szCs w:val="28"/>
                <w:lang w:eastAsia="en-US"/>
              </w:rPr>
              <w:t>Блок 7.2.</w:t>
            </w:r>
            <w:r w:rsidR="00496E07" w:rsidRPr="00CD2C93">
              <w:rPr>
                <w:rFonts w:eastAsia="Calibri"/>
                <w:sz w:val="28"/>
                <w:szCs w:val="28"/>
                <w:lang w:eastAsia="en-US"/>
              </w:rPr>
              <w:t>Вивчення процесів функціонування у ЗДО охорони праці та безпеки життєдіяльності, цивільного захисту</w:t>
            </w:r>
            <w:r w:rsidR="003D6EE5">
              <w:rPr>
                <w:rFonts w:eastAsia="Calibri"/>
                <w:sz w:val="28"/>
                <w:szCs w:val="28"/>
                <w:lang w:eastAsia="en-US"/>
              </w:rPr>
              <w:t xml:space="preserve"> та пожежної безпеки …</w:t>
            </w:r>
          </w:p>
          <w:p w:rsidR="00496E07" w:rsidRPr="00CD2C93" w:rsidRDefault="00496E07" w:rsidP="00433338">
            <w:pPr>
              <w:rPr>
                <w:rFonts w:eastAsia="Calibri"/>
                <w:sz w:val="28"/>
                <w:szCs w:val="28"/>
                <w:lang w:eastAsia="en-US"/>
              </w:rPr>
            </w:pPr>
            <w:r w:rsidRPr="00CD2C93">
              <w:rPr>
                <w:rFonts w:eastAsia="Calibri"/>
                <w:sz w:val="28"/>
                <w:szCs w:val="28"/>
                <w:lang w:eastAsia="en-US"/>
              </w:rPr>
              <w:t>Блок 7.3. Вивчення процесів функціонування у ЗДО охорони дитинства ………</w:t>
            </w:r>
            <w:r w:rsidR="003D6EE5">
              <w:rPr>
                <w:rFonts w:eastAsia="Calibri"/>
                <w:sz w:val="28"/>
                <w:szCs w:val="28"/>
                <w:lang w:eastAsia="en-US"/>
              </w:rPr>
              <w:t>…………………………………………………………</w:t>
            </w:r>
          </w:p>
          <w:p w:rsidR="00496E07" w:rsidRPr="00CD2C93" w:rsidRDefault="00496E07" w:rsidP="00433338">
            <w:pPr>
              <w:rPr>
                <w:rFonts w:eastAsia="Calibri"/>
                <w:sz w:val="28"/>
                <w:szCs w:val="28"/>
                <w:lang w:eastAsia="en-US"/>
              </w:rPr>
            </w:pPr>
            <w:r w:rsidRPr="00CD2C93">
              <w:rPr>
                <w:rFonts w:eastAsia="Calibri"/>
                <w:sz w:val="28"/>
                <w:szCs w:val="28"/>
                <w:lang w:eastAsia="en-US"/>
              </w:rPr>
              <w:t xml:space="preserve">Блок 7.4. Вивчення процесів функціонування у ЗДО організації </w:t>
            </w:r>
            <w:r w:rsidRPr="00CD2C93">
              <w:rPr>
                <w:rFonts w:eastAsia="Calibri"/>
                <w:sz w:val="28"/>
                <w:szCs w:val="28"/>
                <w:lang w:eastAsia="en-US"/>
              </w:rPr>
              <w:lastRenderedPageBreak/>
              <w:t>харчування ……</w:t>
            </w:r>
            <w:r w:rsidR="003D6EE5">
              <w:rPr>
                <w:rFonts w:eastAsia="Calibri"/>
                <w:sz w:val="28"/>
                <w:szCs w:val="28"/>
                <w:lang w:eastAsia="en-US"/>
              </w:rPr>
              <w:t>……………………………………………………………</w:t>
            </w:r>
          </w:p>
          <w:p w:rsidR="004331D3" w:rsidRPr="00CD2C93" w:rsidRDefault="00496E07" w:rsidP="00433338">
            <w:pPr>
              <w:rPr>
                <w:rFonts w:eastAsia="Calibri"/>
                <w:sz w:val="28"/>
                <w:szCs w:val="28"/>
                <w:lang w:eastAsia="en-US"/>
              </w:rPr>
            </w:pPr>
            <w:r w:rsidRPr="00CD2C93">
              <w:rPr>
                <w:rFonts w:eastAsia="Calibri"/>
                <w:sz w:val="28"/>
                <w:szCs w:val="28"/>
                <w:lang w:eastAsia="en-US"/>
              </w:rPr>
              <w:t>Блок 7.5. Вивчення процесів функціонування у ЗДО медичного обслуговування…………………………………</w:t>
            </w:r>
            <w:r w:rsidR="00320145" w:rsidRPr="00CD2C93">
              <w:rPr>
                <w:rFonts w:eastAsia="Calibri"/>
                <w:sz w:val="28"/>
                <w:szCs w:val="28"/>
                <w:lang w:eastAsia="en-US"/>
              </w:rPr>
              <w:t>………………………......</w:t>
            </w:r>
          </w:p>
        </w:tc>
        <w:tc>
          <w:tcPr>
            <w:tcW w:w="810" w:type="dxa"/>
            <w:tcBorders>
              <w:top w:val="single" w:sz="4" w:space="0" w:color="auto"/>
              <w:left w:val="single" w:sz="4" w:space="0" w:color="auto"/>
              <w:bottom w:val="single" w:sz="4" w:space="0" w:color="auto"/>
              <w:right w:val="single" w:sz="4" w:space="0" w:color="auto"/>
            </w:tcBorders>
          </w:tcPr>
          <w:p w:rsidR="00496E07" w:rsidRPr="00CD2C93" w:rsidRDefault="00496E07" w:rsidP="00433338">
            <w:pPr>
              <w:jc w:val="both"/>
              <w:rPr>
                <w:rFonts w:eastAsia="Calibri"/>
                <w:sz w:val="28"/>
                <w:szCs w:val="28"/>
                <w:lang w:eastAsia="en-US"/>
              </w:rPr>
            </w:pPr>
          </w:p>
          <w:p w:rsidR="00496E07" w:rsidRPr="00CD2C93" w:rsidRDefault="00496E07" w:rsidP="00433338">
            <w:pPr>
              <w:jc w:val="both"/>
              <w:rPr>
                <w:rFonts w:eastAsia="Calibri"/>
                <w:sz w:val="28"/>
                <w:szCs w:val="28"/>
                <w:lang w:eastAsia="en-US"/>
              </w:rPr>
            </w:pPr>
          </w:p>
          <w:p w:rsidR="00496E07" w:rsidRPr="00CD2C93" w:rsidRDefault="00D97C6A" w:rsidP="00433338">
            <w:pPr>
              <w:jc w:val="both"/>
              <w:rPr>
                <w:rFonts w:eastAsia="Calibri"/>
                <w:sz w:val="28"/>
                <w:szCs w:val="28"/>
                <w:lang w:eastAsia="en-US"/>
              </w:rPr>
            </w:pPr>
            <w:r>
              <w:rPr>
                <w:rFonts w:eastAsia="Calibri"/>
                <w:sz w:val="28"/>
                <w:szCs w:val="28"/>
                <w:lang w:eastAsia="en-US"/>
              </w:rPr>
              <w:t>73</w:t>
            </w:r>
          </w:p>
          <w:p w:rsidR="004331D3" w:rsidRPr="00CD2C93" w:rsidRDefault="004331D3" w:rsidP="00433338">
            <w:pPr>
              <w:jc w:val="both"/>
              <w:rPr>
                <w:rFonts w:eastAsia="Calibri"/>
                <w:sz w:val="28"/>
                <w:szCs w:val="28"/>
                <w:lang w:eastAsia="en-US"/>
              </w:rPr>
            </w:pPr>
          </w:p>
          <w:p w:rsidR="004331D3" w:rsidRPr="00CD2C93" w:rsidRDefault="00D97C6A" w:rsidP="00433338">
            <w:pPr>
              <w:jc w:val="both"/>
              <w:rPr>
                <w:rFonts w:eastAsia="Calibri"/>
                <w:sz w:val="28"/>
                <w:szCs w:val="28"/>
                <w:lang w:eastAsia="en-US"/>
              </w:rPr>
            </w:pPr>
            <w:r>
              <w:rPr>
                <w:rFonts w:eastAsia="Calibri"/>
                <w:sz w:val="28"/>
                <w:szCs w:val="28"/>
                <w:lang w:eastAsia="en-US"/>
              </w:rPr>
              <w:t>76</w:t>
            </w:r>
          </w:p>
          <w:p w:rsidR="004331D3" w:rsidRPr="00CD2C93" w:rsidRDefault="004331D3" w:rsidP="00433338">
            <w:pPr>
              <w:jc w:val="both"/>
              <w:rPr>
                <w:rFonts w:eastAsia="Calibri"/>
                <w:sz w:val="28"/>
                <w:szCs w:val="28"/>
                <w:lang w:eastAsia="en-US"/>
              </w:rPr>
            </w:pPr>
          </w:p>
          <w:p w:rsidR="004331D3" w:rsidRPr="00CD2C93" w:rsidRDefault="00D97C6A" w:rsidP="00433338">
            <w:pPr>
              <w:jc w:val="both"/>
              <w:rPr>
                <w:rFonts w:eastAsia="Calibri"/>
                <w:sz w:val="28"/>
                <w:szCs w:val="28"/>
                <w:lang w:eastAsia="en-US"/>
              </w:rPr>
            </w:pPr>
            <w:r>
              <w:rPr>
                <w:rFonts w:eastAsia="Calibri"/>
                <w:sz w:val="28"/>
                <w:szCs w:val="28"/>
                <w:lang w:eastAsia="en-US"/>
              </w:rPr>
              <w:t>78</w:t>
            </w:r>
          </w:p>
          <w:p w:rsidR="004331D3" w:rsidRPr="00CD2C93" w:rsidRDefault="004331D3" w:rsidP="00433338">
            <w:pPr>
              <w:jc w:val="both"/>
              <w:rPr>
                <w:rFonts w:eastAsia="Calibri"/>
                <w:sz w:val="28"/>
                <w:szCs w:val="28"/>
                <w:lang w:eastAsia="en-US"/>
              </w:rPr>
            </w:pPr>
          </w:p>
          <w:p w:rsidR="00320145" w:rsidRPr="00CD2C93" w:rsidRDefault="00D97C6A" w:rsidP="00433338">
            <w:pPr>
              <w:jc w:val="both"/>
              <w:rPr>
                <w:rFonts w:eastAsia="Calibri"/>
                <w:sz w:val="28"/>
                <w:szCs w:val="28"/>
                <w:lang w:eastAsia="en-US"/>
              </w:rPr>
            </w:pPr>
            <w:r>
              <w:rPr>
                <w:rFonts w:eastAsia="Calibri"/>
                <w:sz w:val="28"/>
                <w:szCs w:val="28"/>
                <w:lang w:eastAsia="en-US"/>
              </w:rPr>
              <w:lastRenderedPageBreak/>
              <w:t>79</w:t>
            </w:r>
          </w:p>
          <w:p w:rsidR="00320145" w:rsidRPr="00CD2C93" w:rsidRDefault="00320145" w:rsidP="00433338">
            <w:pPr>
              <w:jc w:val="both"/>
              <w:rPr>
                <w:rFonts w:eastAsia="Calibri"/>
                <w:sz w:val="28"/>
                <w:szCs w:val="28"/>
                <w:lang w:eastAsia="en-US"/>
              </w:rPr>
            </w:pPr>
          </w:p>
          <w:p w:rsidR="00585E61" w:rsidRPr="00CD2C93" w:rsidRDefault="003D6EE5" w:rsidP="00433338">
            <w:pPr>
              <w:jc w:val="both"/>
              <w:rPr>
                <w:rFonts w:eastAsia="Calibri"/>
                <w:sz w:val="28"/>
                <w:szCs w:val="28"/>
                <w:lang w:eastAsia="en-US"/>
              </w:rPr>
            </w:pPr>
            <w:r>
              <w:rPr>
                <w:rFonts w:eastAsia="Calibri"/>
                <w:sz w:val="28"/>
                <w:szCs w:val="28"/>
                <w:lang w:eastAsia="en-US"/>
              </w:rPr>
              <w:t>8</w:t>
            </w:r>
            <w:r w:rsidR="00D97C6A">
              <w:rPr>
                <w:rFonts w:eastAsia="Calibri"/>
                <w:sz w:val="28"/>
                <w:szCs w:val="28"/>
                <w:lang w:eastAsia="en-US"/>
              </w:rPr>
              <w:t>0</w:t>
            </w:r>
          </w:p>
        </w:tc>
      </w:tr>
      <w:tr w:rsidR="00496E07" w:rsidRPr="00CD2C93" w:rsidTr="0060535E">
        <w:trPr>
          <w:trHeight w:val="13581"/>
        </w:trPr>
        <w:tc>
          <w:tcPr>
            <w:tcW w:w="8654" w:type="dxa"/>
            <w:tcBorders>
              <w:top w:val="single" w:sz="4" w:space="0" w:color="auto"/>
              <w:left w:val="single" w:sz="4" w:space="0" w:color="auto"/>
              <w:bottom w:val="single" w:sz="4" w:space="0" w:color="auto"/>
              <w:right w:val="single" w:sz="4" w:space="0" w:color="auto"/>
            </w:tcBorders>
          </w:tcPr>
          <w:p w:rsidR="006273FE" w:rsidRPr="00CD2C93" w:rsidRDefault="0060535E" w:rsidP="0060535E">
            <w:pPr>
              <w:rPr>
                <w:rFonts w:eastAsia="Calibri"/>
                <w:b/>
                <w:sz w:val="28"/>
                <w:szCs w:val="28"/>
                <w:lang w:eastAsia="en-US"/>
              </w:rPr>
            </w:pPr>
            <w:r>
              <w:rPr>
                <w:rFonts w:eastAsia="Calibri"/>
                <w:b/>
                <w:sz w:val="28"/>
                <w:szCs w:val="28"/>
                <w:lang w:eastAsia="en-US"/>
              </w:rPr>
              <w:lastRenderedPageBreak/>
              <w:t xml:space="preserve">                                                 </w:t>
            </w:r>
            <w:r w:rsidR="00496E07" w:rsidRPr="00CD2C93">
              <w:rPr>
                <w:rFonts w:eastAsia="Calibri"/>
                <w:b/>
                <w:sz w:val="28"/>
                <w:szCs w:val="28"/>
                <w:lang w:eastAsia="en-US"/>
              </w:rPr>
              <w:t>ДОДАТКИ</w:t>
            </w:r>
          </w:p>
          <w:p w:rsidR="00496E07" w:rsidRPr="00CD2C93" w:rsidRDefault="003D6EE5" w:rsidP="0060535E">
            <w:pPr>
              <w:jc w:val="center"/>
              <w:rPr>
                <w:rFonts w:eastAsia="Calibri"/>
                <w:b/>
                <w:sz w:val="28"/>
                <w:szCs w:val="28"/>
                <w:lang w:eastAsia="en-US"/>
              </w:rPr>
            </w:pPr>
            <w:r>
              <w:rPr>
                <w:rFonts w:eastAsia="Calibri"/>
                <w:b/>
                <w:sz w:val="28"/>
                <w:szCs w:val="28"/>
                <w:lang w:eastAsia="en-US"/>
              </w:rPr>
              <w:t>до Плану роботи Городищен</w:t>
            </w:r>
            <w:r w:rsidR="006273FE" w:rsidRPr="00CD2C93">
              <w:rPr>
                <w:rFonts w:eastAsia="Calibri"/>
                <w:b/>
                <w:sz w:val="28"/>
                <w:szCs w:val="28"/>
                <w:lang w:eastAsia="en-US"/>
              </w:rPr>
              <w:t>ського ЗДО на 202</w:t>
            </w:r>
            <w:r>
              <w:rPr>
                <w:rFonts w:eastAsia="Calibri"/>
                <w:b/>
                <w:sz w:val="28"/>
                <w:szCs w:val="28"/>
                <w:lang w:eastAsia="en-US"/>
              </w:rPr>
              <w:t>5</w:t>
            </w:r>
            <w:r w:rsidR="006273FE" w:rsidRPr="00CD2C93">
              <w:rPr>
                <w:rFonts w:eastAsia="Calibri"/>
                <w:b/>
                <w:sz w:val="28"/>
                <w:szCs w:val="28"/>
                <w:lang w:eastAsia="en-US"/>
              </w:rPr>
              <w:t>/202</w:t>
            </w:r>
            <w:r>
              <w:rPr>
                <w:rFonts w:eastAsia="Calibri"/>
                <w:b/>
                <w:sz w:val="28"/>
                <w:szCs w:val="28"/>
                <w:lang w:eastAsia="en-US"/>
              </w:rPr>
              <w:t>6</w:t>
            </w:r>
            <w:r w:rsidR="0060535E">
              <w:rPr>
                <w:rFonts w:eastAsia="Calibri"/>
                <w:b/>
                <w:sz w:val="28"/>
                <w:szCs w:val="28"/>
                <w:lang w:eastAsia="en-US"/>
              </w:rPr>
              <w:t xml:space="preserve"> н. р.</w:t>
            </w:r>
          </w:p>
          <w:p w:rsidR="003946CE" w:rsidRPr="00CD2C93" w:rsidRDefault="00496E07" w:rsidP="00433338">
            <w:pPr>
              <w:numPr>
                <w:ilvl w:val="0"/>
                <w:numId w:val="44"/>
              </w:numPr>
              <w:ind w:left="284" w:hanging="284"/>
              <w:contextualSpacing/>
              <w:rPr>
                <w:rFonts w:eastAsia="Calibri"/>
                <w:sz w:val="28"/>
                <w:szCs w:val="28"/>
                <w:lang w:eastAsia="en-US"/>
              </w:rPr>
            </w:pPr>
            <w:r w:rsidRPr="00CD2C93">
              <w:rPr>
                <w:rFonts w:eastAsia="Calibri"/>
                <w:sz w:val="28"/>
                <w:szCs w:val="28"/>
                <w:lang w:eastAsia="en-US"/>
              </w:rPr>
              <w:t>План-циклограма внутрішньої системи оцінювання (контролю) якості освітньо</w:t>
            </w:r>
            <w:r w:rsidR="003D6EE5">
              <w:rPr>
                <w:rFonts w:eastAsia="Calibri"/>
                <w:sz w:val="28"/>
                <w:szCs w:val="28"/>
                <w:lang w:eastAsia="en-US"/>
              </w:rPr>
              <w:t xml:space="preserve">го процесу у Городищенському </w:t>
            </w:r>
            <w:r w:rsidR="007336C3" w:rsidRPr="00CD2C93">
              <w:rPr>
                <w:rFonts w:eastAsia="Calibri"/>
                <w:sz w:val="28"/>
                <w:szCs w:val="28"/>
                <w:lang w:eastAsia="en-US"/>
              </w:rPr>
              <w:t xml:space="preserve"> ЗДО</w:t>
            </w:r>
            <w:r w:rsidRPr="00CD2C93">
              <w:rPr>
                <w:rFonts w:eastAsia="Calibri"/>
                <w:sz w:val="28"/>
                <w:szCs w:val="28"/>
                <w:lang w:eastAsia="en-US"/>
              </w:rPr>
              <w:t xml:space="preserve"> на 202</w:t>
            </w:r>
            <w:r w:rsidR="003D6EE5">
              <w:rPr>
                <w:rFonts w:eastAsia="Calibri"/>
                <w:sz w:val="28"/>
                <w:szCs w:val="28"/>
                <w:lang w:val="ru-RU" w:eastAsia="en-US"/>
              </w:rPr>
              <w:t>5</w:t>
            </w:r>
            <w:r w:rsidRPr="00CD2C93">
              <w:rPr>
                <w:rFonts w:eastAsia="Calibri"/>
                <w:sz w:val="28"/>
                <w:szCs w:val="28"/>
                <w:lang w:eastAsia="en-US"/>
              </w:rPr>
              <w:t>/202</w:t>
            </w:r>
            <w:r w:rsidR="003D6EE5">
              <w:rPr>
                <w:rFonts w:eastAsia="Calibri"/>
                <w:sz w:val="28"/>
                <w:szCs w:val="28"/>
                <w:lang w:val="ru-RU" w:eastAsia="en-US"/>
              </w:rPr>
              <w:t>6</w:t>
            </w:r>
            <w:r w:rsidRPr="00CD2C93">
              <w:rPr>
                <w:rFonts w:eastAsia="Calibri"/>
                <w:sz w:val="28"/>
                <w:szCs w:val="28"/>
                <w:lang w:eastAsia="en-US"/>
              </w:rPr>
              <w:t xml:space="preserve"> навчальний рік</w:t>
            </w:r>
            <w:r w:rsidR="003946CE" w:rsidRPr="00CD2C93">
              <w:rPr>
                <w:rFonts w:eastAsia="Calibri"/>
                <w:sz w:val="28"/>
                <w:szCs w:val="28"/>
                <w:lang w:eastAsia="en-US"/>
              </w:rPr>
              <w:t xml:space="preserve"> (комплексне, тематичне, оперативне, підсумкове вивчення)</w:t>
            </w:r>
            <w:r w:rsidR="0033329F" w:rsidRPr="00CD2C93">
              <w:rPr>
                <w:rFonts w:eastAsia="Calibri"/>
                <w:sz w:val="28"/>
                <w:szCs w:val="28"/>
                <w:lang w:eastAsia="en-US"/>
              </w:rPr>
              <w:t xml:space="preserve"> …………………………………………………………......</w:t>
            </w:r>
          </w:p>
          <w:p w:rsidR="00496E07" w:rsidRPr="00CD2C93" w:rsidRDefault="00496E07" w:rsidP="00433338">
            <w:pPr>
              <w:numPr>
                <w:ilvl w:val="0"/>
                <w:numId w:val="44"/>
              </w:numPr>
              <w:ind w:left="284" w:hanging="284"/>
              <w:contextualSpacing/>
              <w:rPr>
                <w:rFonts w:eastAsia="Calibri"/>
                <w:sz w:val="28"/>
                <w:szCs w:val="28"/>
                <w:lang w:eastAsia="en-US"/>
              </w:rPr>
            </w:pPr>
            <w:r w:rsidRPr="00CD2C93">
              <w:rPr>
                <w:rFonts w:eastAsia="Calibri"/>
                <w:sz w:val="28"/>
                <w:szCs w:val="28"/>
                <w:lang w:eastAsia="en-US"/>
              </w:rPr>
              <w:t>План-циклограма внутрішньої системи оцінювання (контролю) якості процесів функціонування охорони праці та безпеки життєдіяльності, цивільного захисту і п</w:t>
            </w:r>
            <w:r w:rsidR="003D6EE5">
              <w:rPr>
                <w:rFonts w:eastAsia="Calibri"/>
                <w:sz w:val="28"/>
                <w:szCs w:val="28"/>
                <w:lang w:eastAsia="en-US"/>
              </w:rPr>
              <w:t xml:space="preserve">ожежної безпеки у Городищенському </w:t>
            </w:r>
            <w:r w:rsidRPr="00CD2C93">
              <w:rPr>
                <w:rFonts w:eastAsia="Calibri"/>
                <w:sz w:val="28"/>
                <w:szCs w:val="28"/>
                <w:lang w:eastAsia="en-US"/>
              </w:rPr>
              <w:t xml:space="preserve"> ЗДО на 202</w:t>
            </w:r>
            <w:r w:rsidR="003D6EE5">
              <w:rPr>
                <w:rFonts w:eastAsia="Calibri"/>
                <w:sz w:val="28"/>
                <w:szCs w:val="28"/>
                <w:lang w:eastAsia="en-US"/>
              </w:rPr>
              <w:t>5</w:t>
            </w:r>
            <w:r w:rsidR="006C453A" w:rsidRPr="00CD2C93">
              <w:rPr>
                <w:rFonts w:eastAsia="Calibri"/>
                <w:sz w:val="28"/>
                <w:szCs w:val="28"/>
                <w:lang w:eastAsia="en-US"/>
              </w:rPr>
              <w:t>/</w:t>
            </w:r>
            <w:r w:rsidRPr="00CD2C93">
              <w:rPr>
                <w:rFonts w:eastAsia="Calibri"/>
                <w:sz w:val="28"/>
                <w:szCs w:val="28"/>
                <w:lang w:eastAsia="en-US"/>
              </w:rPr>
              <w:t>202</w:t>
            </w:r>
            <w:r w:rsidR="003D6EE5">
              <w:rPr>
                <w:rFonts w:eastAsia="Calibri"/>
                <w:sz w:val="28"/>
                <w:szCs w:val="28"/>
                <w:lang w:eastAsia="en-US"/>
              </w:rPr>
              <w:t>6</w:t>
            </w:r>
            <w:r w:rsidRPr="00CD2C93">
              <w:rPr>
                <w:rFonts w:eastAsia="Calibri"/>
                <w:sz w:val="28"/>
                <w:szCs w:val="28"/>
                <w:lang w:eastAsia="en-US"/>
              </w:rPr>
              <w:t xml:space="preserve"> навчальний рік</w:t>
            </w:r>
            <w:r w:rsidR="0033329F">
              <w:rPr>
                <w:rFonts w:eastAsia="Calibri"/>
                <w:sz w:val="28"/>
                <w:szCs w:val="28"/>
                <w:lang w:eastAsia="en-US"/>
              </w:rPr>
              <w:t>…………………………………………………………………………</w:t>
            </w:r>
          </w:p>
          <w:p w:rsidR="00496E07" w:rsidRPr="00CD2C93" w:rsidRDefault="00496E07" w:rsidP="00433338">
            <w:pPr>
              <w:numPr>
                <w:ilvl w:val="0"/>
                <w:numId w:val="44"/>
              </w:numPr>
              <w:ind w:left="284" w:hanging="284"/>
              <w:contextualSpacing/>
              <w:rPr>
                <w:rFonts w:eastAsia="Calibri"/>
                <w:sz w:val="28"/>
                <w:szCs w:val="28"/>
                <w:lang w:eastAsia="en-US"/>
              </w:rPr>
            </w:pPr>
            <w:r w:rsidRPr="00CD2C93">
              <w:rPr>
                <w:rFonts w:eastAsia="Calibri"/>
                <w:sz w:val="28"/>
                <w:szCs w:val="28"/>
                <w:lang w:eastAsia="en-US"/>
              </w:rPr>
              <w:t xml:space="preserve">План-циклограма внутрішньої системи оцінювання (контролю) якості процесів функціонування організації </w:t>
            </w:r>
            <w:r w:rsidR="004A76A7">
              <w:rPr>
                <w:rFonts w:eastAsia="Calibri"/>
                <w:sz w:val="28"/>
                <w:szCs w:val="28"/>
                <w:lang w:eastAsia="en-US"/>
              </w:rPr>
              <w:t xml:space="preserve">харчування </w:t>
            </w:r>
            <w:r w:rsidR="0033329F">
              <w:rPr>
                <w:rFonts w:eastAsia="Calibri"/>
                <w:sz w:val="28"/>
                <w:szCs w:val="28"/>
                <w:lang w:eastAsia="en-US"/>
              </w:rPr>
              <w:t xml:space="preserve">дітей </w:t>
            </w:r>
            <w:r w:rsidR="004A76A7">
              <w:rPr>
                <w:rFonts w:eastAsia="Calibri"/>
                <w:sz w:val="28"/>
                <w:szCs w:val="28"/>
                <w:lang w:eastAsia="en-US"/>
              </w:rPr>
              <w:t xml:space="preserve">у Городищенському </w:t>
            </w:r>
            <w:r w:rsidR="007336C3" w:rsidRPr="00CD2C93">
              <w:rPr>
                <w:rFonts w:eastAsia="Calibri"/>
                <w:sz w:val="28"/>
                <w:szCs w:val="28"/>
                <w:lang w:eastAsia="en-US"/>
              </w:rPr>
              <w:t xml:space="preserve"> ЗДО</w:t>
            </w:r>
            <w:r w:rsidRPr="00CD2C93">
              <w:rPr>
                <w:rFonts w:eastAsia="Calibri"/>
                <w:sz w:val="28"/>
                <w:szCs w:val="28"/>
                <w:lang w:eastAsia="en-US"/>
              </w:rPr>
              <w:t xml:space="preserve"> на 202</w:t>
            </w:r>
            <w:r w:rsidR="004A76A7">
              <w:rPr>
                <w:rFonts w:eastAsia="Calibri"/>
                <w:sz w:val="28"/>
                <w:szCs w:val="28"/>
                <w:lang w:eastAsia="en-US"/>
              </w:rPr>
              <w:t>5</w:t>
            </w:r>
            <w:r w:rsidRPr="00CD2C93">
              <w:rPr>
                <w:rFonts w:eastAsia="Calibri"/>
                <w:sz w:val="28"/>
                <w:szCs w:val="28"/>
                <w:lang w:eastAsia="en-US"/>
              </w:rPr>
              <w:t>/202</w:t>
            </w:r>
            <w:r w:rsidR="004A76A7">
              <w:rPr>
                <w:rFonts w:eastAsia="Calibri"/>
                <w:sz w:val="28"/>
                <w:szCs w:val="28"/>
                <w:lang w:eastAsia="en-US"/>
              </w:rPr>
              <w:t>6</w:t>
            </w:r>
            <w:r w:rsidRPr="00CD2C93">
              <w:rPr>
                <w:rFonts w:eastAsia="Calibri"/>
                <w:sz w:val="28"/>
                <w:szCs w:val="28"/>
                <w:lang w:eastAsia="en-US"/>
              </w:rPr>
              <w:t xml:space="preserve"> навчальний рік</w:t>
            </w:r>
            <w:r w:rsidR="0033329F">
              <w:rPr>
                <w:rFonts w:eastAsia="Calibri"/>
                <w:sz w:val="28"/>
                <w:szCs w:val="28"/>
                <w:lang w:eastAsia="en-US"/>
              </w:rPr>
              <w:t>………………………………………………………………………..</w:t>
            </w:r>
          </w:p>
          <w:p w:rsidR="00496E07" w:rsidRPr="00CD2C93" w:rsidRDefault="00496E07" w:rsidP="00433338">
            <w:pPr>
              <w:numPr>
                <w:ilvl w:val="0"/>
                <w:numId w:val="44"/>
              </w:numPr>
              <w:ind w:left="284" w:hanging="284"/>
              <w:contextualSpacing/>
              <w:rPr>
                <w:rFonts w:eastAsia="Calibri"/>
                <w:sz w:val="28"/>
                <w:szCs w:val="28"/>
                <w:lang w:eastAsia="en-US"/>
              </w:rPr>
            </w:pPr>
            <w:r w:rsidRPr="00CD2C93">
              <w:rPr>
                <w:rFonts w:eastAsia="Calibri"/>
                <w:sz w:val="28"/>
                <w:szCs w:val="28"/>
                <w:lang w:eastAsia="en-US"/>
              </w:rPr>
              <w:t xml:space="preserve">План-циклограма внутрішньої системи оцінювання (контролю) якості процесів функціонування медичного обслуговування у </w:t>
            </w:r>
            <w:r w:rsidR="004A76A7">
              <w:rPr>
                <w:rFonts w:eastAsia="Calibri"/>
                <w:sz w:val="28"/>
                <w:szCs w:val="28"/>
                <w:lang w:eastAsia="en-US"/>
              </w:rPr>
              <w:t xml:space="preserve"> </w:t>
            </w:r>
            <w:r w:rsidRPr="00CD2C93">
              <w:rPr>
                <w:rFonts w:eastAsia="Calibri"/>
                <w:sz w:val="28"/>
                <w:szCs w:val="28"/>
                <w:lang w:eastAsia="en-US"/>
              </w:rPr>
              <w:t xml:space="preserve"> </w:t>
            </w:r>
            <w:r w:rsidR="004A76A7">
              <w:rPr>
                <w:rFonts w:eastAsia="Calibri"/>
                <w:sz w:val="28"/>
                <w:szCs w:val="28"/>
                <w:lang w:eastAsia="en-US"/>
              </w:rPr>
              <w:t xml:space="preserve">Городищенському </w:t>
            </w:r>
            <w:r w:rsidR="004A76A7" w:rsidRPr="00CD2C93">
              <w:rPr>
                <w:rFonts w:eastAsia="Calibri"/>
                <w:sz w:val="28"/>
                <w:szCs w:val="28"/>
                <w:lang w:eastAsia="en-US"/>
              </w:rPr>
              <w:t xml:space="preserve"> ЗДО на 202</w:t>
            </w:r>
            <w:r w:rsidR="004A76A7">
              <w:rPr>
                <w:rFonts w:eastAsia="Calibri"/>
                <w:sz w:val="28"/>
                <w:szCs w:val="28"/>
                <w:lang w:eastAsia="en-US"/>
              </w:rPr>
              <w:t>5</w:t>
            </w:r>
            <w:r w:rsidR="004A76A7" w:rsidRPr="00CD2C93">
              <w:rPr>
                <w:rFonts w:eastAsia="Calibri"/>
                <w:sz w:val="28"/>
                <w:szCs w:val="28"/>
                <w:lang w:eastAsia="en-US"/>
              </w:rPr>
              <w:t>/202</w:t>
            </w:r>
            <w:r w:rsidR="004A76A7">
              <w:rPr>
                <w:rFonts w:eastAsia="Calibri"/>
                <w:sz w:val="28"/>
                <w:szCs w:val="28"/>
                <w:lang w:eastAsia="en-US"/>
              </w:rPr>
              <w:t>6</w:t>
            </w:r>
            <w:r w:rsidR="004A76A7" w:rsidRPr="00CD2C93">
              <w:rPr>
                <w:rFonts w:eastAsia="Calibri"/>
                <w:sz w:val="28"/>
                <w:szCs w:val="28"/>
                <w:lang w:eastAsia="en-US"/>
              </w:rPr>
              <w:t xml:space="preserve"> </w:t>
            </w:r>
            <w:r w:rsidRPr="00CD2C93">
              <w:rPr>
                <w:rFonts w:eastAsia="Calibri"/>
                <w:sz w:val="28"/>
                <w:szCs w:val="28"/>
                <w:lang w:eastAsia="en-US"/>
              </w:rPr>
              <w:t xml:space="preserve"> </w:t>
            </w:r>
            <w:r w:rsidR="004A76A7">
              <w:rPr>
                <w:rFonts w:eastAsia="Calibri"/>
                <w:sz w:val="28"/>
                <w:szCs w:val="28"/>
                <w:lang w:eastAsia="en-US"/>
              </w:rPr>
              <w:t xml:space="preserve"> </w:t>
            </w:r>
            <w:r w:rsidRPr="00CD2C93">
              <w:rPr>
                <w:rFonts w:eastAsia="Calibri"/>
                <w:sz w:val="28"/>
                <w:szCs w:val="28"/>
                <w:lang w:eastAsia="en-US"/>
              </w:rPr>
              <w:t xml:space="preserve"> навчальний рік</w:t>
            </w:r>
            <w:r w:rsidR="0033329F">
              <w:rPr>
                <w:rFonts w:eastAsia="Calibri"/>
                <w:sz w:val="28"/>
                <w:szCs w:val="28"/>
                <w:lang w:eastAsia="en-US"/>
              </w:rPr>
              <w:t>……………...........................................................................................</w:t>
            </w:r>
          </w:p>
          <w:p w:rsidR="00496E07" w:rsidRPr="00CD2C93" w:rsidRDefault="00496E07" w:rsidP="00433338">
            <w:pPr>
              <w:numPr>
                <w:ilvl w:val="0"/>
                <w:numId w:val="44"/>
              </w:numPr>
              <w:ind w:left="284" w:hanging="284"/>
              <w:contextualSpacing/>
              <w:rPr>
                <w:rFonts w:eastAsia="Calibri"/>
                <w:sz w:val="28"/>
                <w:szCs w:val="28"/>
                <w:lang w:eastAsia="en-US"/>
              </w:rPr>
            </w:pPr>
            <w:r w:rsidRPr="00CD2C93">
              <w:rPr>
                <w:rFonts w:eastAsia="Calibri"/>
                <w:sz w:val="28"/>
                <w:szCs w:val="28"/>
                <w:lang w:eastAsia="en-US"/>
              </w:rPr>
              <w:t xml:space="preserve">План заходів </w:t>
            </w:r>
            <w:r w:rsidR="004A76A7">
              <w:rPr>
                <w:rFonts w:eastAsia="Calibri"/>
                <w:sz w:val="28"/>
                <w:szCs w:val="28"/>
                <w:lang w:eastAsia="en-US"/>
              </w:rPr>
              <w:t xml:space="preserve">у Городищенському </w:t>
            </w:r>
            <w:r w:rsidR="004A76A7" w:rsidRPr="00CD2C93">
              <w:rPr>
                <w:rFonts w:eastAsia="Calibri"/>
                <w:sz w:val="28"/>
                <w:szCs w:val="28"/>
                <w:lang w:eastAsia="en-US"/>
              </w:rPr>
              <w:t xml:space="preserve"> ЗДО </w:t>
            </w:r>
            <w:r w:rsidR="004A76A7">
              <w:rPr>
                <w:rFonts w:eastAsia="Calibri"/>
                <w:sz w:val="28"/>
                <w:szCs w:val="28"/>
                <w:lang w:eastAsia="en-US"/>
              </w:rPr>
              <w:t xml:space="preserve"> </w:t>
            </w:r>
            <w:r w:rsidRPr="00CD2C93">
              <w:rPr>
                <w:rFonts w:eastAsia="Calibri"/>
                <w:sz w:val="28"/>
                <w:szCs w:val="28"/>
                <w:lang w:eastAsia="en-US"/>
              </w:rPr>
              <w:t xml:space="preserve"> з охорони праці та безпеки життєдіяльності на 202</w:t>
            </w:r>
            <w:r w:rsidR="004A76A7">
              <w:rPr>
                <w:rFonts w:eastAsia="Calibri"/>
                <w:sz w:val="28"/>
                <w:szCs w:val="28"/>
                <w:lang w:eastAsia="en-US"/>
              </w:rPr>
              <w:t>5</w:t>
            </w:r>
            <w:r w:rsidRPr="00CD2C93">
              <w:rPr>
                <w:rFonts w:eastAsia="Calibri"/>
                <w:sz w:val="28"/>
                <w:szCs w:val="28"/>
                <w:lang w:eastAsia="en-US"/>
              </w:rPr>
              <w:t>/202</w:t>
            </w:r>
            <w:r w:rsidR="004A76A7">
              <w:rPr>
                <w:rFonts w:eastAsia="Calibri"/>
                <w:sz w:val="28"/>
                <w:szCs w:val="28"/>
                <w:lang w:eastAsia="en-US"/>
              </w:rPr>
              <w:t>6</w:t>
            </w:r>
            <w:r w:rsidRPr="00CD2C93">
              <w:rPr>
                <w:rFonts w:eastAsia="Calibri"/>
                <w:sz w:val="28"/>
                <w:szCs w:val="28"/>
                <w:lang w:eastAsia="en-US"/>
              </w:rPr>
              <w:t xml:space="preserve"> навчальний рік</w:t>
            </w:r>
            <w:r w:rsidR="0033329F">
              <w:rPr>
                <w:rFonts w:eastAsia="Calibri"/>
                <w:sz w:val="28"/>
                <w:szCs w:val="28"/>
                <w:lang w:eastAsia="en-US"/>
              </w:rPr>
              <w:t>………………………..</w:t>
            </w:r>
          </w:p>
          <w:p w:rsidR="00496E07" w:rsidRPr="00CD2C93" w:rsidRDefault="00496E07" w:rsidP="00433338">
            <w:pPr>
              <w:numPr>
                <w:ilvl w:val="0"/>
                <w:numId w:val="44"/>
              </w:numPr>
              <w:ind w:left="284" w:hanging="284"/>
              <w:contextualSpacing/>
              <w:rPr>
                <w:rFonts w:eastAsia="Calibri"/>
                <w:sz w:val="28"/>
                <w:szCs w:val="28"/>
                <w:lang w:eastAsia="en-US"/>
              </w:rPr>
            </w:pPr>
            <w:r w:rsidRPr="00CD2C93">
              <w:rPr>
                <w:rFonts w:eastAsia="Calibri"/>
                <w:sz w:val="28"/>
                <w:szCs w:val="28"/>
                <w:lang w:eastAsia="en-US"/>
              </w:rPr>
              <w:t xml:space="preserve">План заходів </w:t>
            </w:r>
            <w:r w:rsidR="004A76A7">
              <w:rPr>
                <w:rFonts w:eastAsia="Calibri"/>
                <w:sz w:val="28"/>
                <w:szCs w:val="28"/>
                <w:lang w:eastAsia="en-US"/>
              </w:rPr>
              <w:t xml:space="preserve">у Городищенському </w:t>
            </w:r>
            <w:r w:rsidR="004A76A7" w:rsidRPr="00CD2C93">
              <w:rPr>
                <w:rFonts w:eastAsia="Calibri"/>
                <w:sz w:val="28"/>
                <w:szCs w:val="28"/>
                <w:lang w:eastAsia="en-US"/>
              </w:rPr>
              <w:t xml:space="preserve"> ЗДО </w:t>
            </w:r>
            <w:r w:rsidR="004A76A7">
              <w:rPr>
                <w:rFonts w:eastAsia="Calibri"/>
                <w:sz w:val="28"/>
                <w:szCs w:val="28"/>
                <w:lang w:eastAsia="en-US"/>
              </w:rPr>
              <w:t xml:space="preserve"> </w:t>
            </w:r>
            <w:r w:rsidR="004A76A7" w:rsidRPr="00CD2C93">
              <w:rPr>
                <w:rFonts w:eastAsia="Calibri"/>
                <w:sz w:val="28"/>
                <w:szCs w:val="28"/>
                <w:lang w:eastAsia="en-US"/>
              </w:rPr>
              <w:t xml:space="preserve"> </w:t>
            </w:r>
            <w:r w:rsidRPr="00CD2C93">
              <w:rPr>
                <w:rFonts w:eastAsia="Calibri"/>
                <w:sz w:val="28"/>
                <w:szCs w:val="28"/>
                <w:lang w:eastAsia="en-US"/>
              </w:rPr>
              <w:t xml:space="preserve"> з охорони дитинства на 202</w:t>
            </w:r>
            <w:r w:rsidR="004A76A7">
              <w:rPr>
                <w:rFonts w:eastAsia="Calibri"/>
                <w:sz w:val="28"/>
                <w:szCs w:val="28"/>
                <w:lang w:eastAsia="en-US"/>
              </w:rPr>
              <w:t>5</w:t>
            </w:r>
            <w:r w:rsidRPr="00CD2C93">
              <w:rPr>
                <w:rFonts w:eastAsia="Calibri"/>
                <w:sz w:val="28"/>
                <w:szCs w:val="28"/>
                <w:lang w:eastAsia="en-US"/>
              </w:rPr>
              <w:t>/202</w:t>
            </w:r>
            <w:r w:rsidR="004A76A7">
              <w:rPr>
                <w:rFonts w:eastAsia="Calibri"/>
                <w:sz w:val="28"/>
                <w:szCs w:val="28"/>
                <w:lang w:eastAsia="en-US"/>
              </w:rPr>
              <w:t>6</w:t>
            </w:r>
            <w:r w:rsidRPr="00CD2C93">
              <w:rPr>
                <w:rFonts w:eastAsia="Calibri"/>
                <w:sz w:val="28"/>
                <w:szCs w:val="28"/>
                <w:lang w:eastAsia="en-US"/>
              </w:rPr>
              <w:t xml:space="preserve"> навчальний рік</w:t>
            </w:r>
            <w:r w:rsidR="0033329F">
              <w:rPr>
                <w:rFonts w:eastAsia="Calibri"/>
                <w:sz w:val="28"/>
                <w:szCs w:val="28"/>
                <w:lang w:eastAsia="en-US"/>
              </w:rPr>
              <w:t>………………………………………………</w:t>
            </w:r>
          </w:p>
          <w:p w:rsidR="00496E07" w:rsidRPr="00CD2C93" w:rsidRDefault="00496E07" w:rsidP="00433338">
            <w:pPr>
              <w:numPr>
                <w:ilvl w:val="0"/>
                <w:numId w:val="44"/>
              </w:numPr>
              <w:ind w:left="284" w:hanging="284"/>
              <w:contextualSpacing/>
              <w:rPr>
                <w:rFonts w:eastAsia="Calibri"/>
                <w:sz w:val="28"/>
                <w:szCs w:val="28"/>
                <w:lang w:eastAsia="en-US"/>
              </w:rPr>
            </w:pPr>
            <w:r w:rsidRPr="00CD2C93">
              <w:rPr>
                <w:rFonts w:eastAsia="Calibri"/>
                <w:sz w:val="28"/>
                <w:szCs w:val="28"/>
                <w:lang w:eastAsia="en-US"/>
              </w:rPr>
              <w:t>План спільної роботи</w:t>
            </w:r>
            <w:r w:rsidR="007336C3" w:rsidRPr="00CD2C93">
              <w:rPr>
                <w:rFonts w:eastAsia="Calibri"/>
                <w:sz w:val="28"/>
                <w:szCs w:val="28"/>
                <w:lang w:eastAsia="en-US"/>
              </w:rPr>
              <w:t xml:space="preserve"> </w:t>
            </w:r>
            <w:r w:rsidR="004A76A7">
              <w:rPr>
                <w:rFonts w:eastAsia="Calibri"/>
                <w:sz w:val="28"/>
                <w:szCs w:val="28"/>
                <w:lang w:eastAsia="en-US"/>
              </w:rPr>
              <w:t>Городищенського</w:t>
            </w:r>
            <w:r w:rsidR="004A76A7" w:rsidRPr="00CD2C93">
              <w:rPr>
                <w:rFonts w:eastAsia="Calibri"/>
                <w:sz w:val="28"/>
                <w:szCs w:val="28"/>
                <w:lang w:eastAsia="en-US"/>
              </w:rPr>
              <w:t xml:space="preserve"> ЗДО </w:t>
            </w:r>
            <w:r w:rsidR="004A76A7">
              <w:rPr>
                <w:rFonts w:eastAsia="Calibri"/>
                <w:sz w:val="28"/>
                <w:szCs w:val="28"/>
                <w:lang w:eastAsia="en-US"/>
              </w:rPr>
              <w:t xml:space="preserve"> і Городищенського </w:t>
            </w:r>
            <w:r w:rsidR="004A76A7" w:rsidRPr="00CD2C93">
              <w:rPr>
                <w:rFonts w:eastAsia="Calibri"/>
                <w:sz w:val="28"/>
                <w:szCs w:val="28"/>
                <w:lang w:eastAsia="en-US"/>
              </w:rPr>
              <w:t xml:space="preserve"> </w:t>
            </w:r>
            <w:r w:rsidR="004A76A7">
              <w:rPr>
                <w:rFonts w:eastAsia="Calibri"/>
                <w:sz w:val="28"/>
                <w:szCs w:val="28"/>
                <w:lang w:eastAsia="en-US"/>
              </w:rPr>
              <w:t xml:space="preserve"> </w:t>
            </w:r>
            <w:r w:rsidR="004A76A7" w:rsidRPr="00CD2C93">
              <w:rPr>
                <w:rFonts w:eastAsia="Calibri"/>
                <w:sz w:val="28"/>
                <w:szCs w:val="28"/>
                <w:lang w:eastAsia="en-US"/>
              </w:rPr>
              <w:t xml:space="preserve"> </w:t>
            </w:r>
            <w:r w:rsidRPr="00CD2C93">
              <w:rPr>
                <w:rFonts w:eastAsia="Calibri"/>
                <w:sz w:val="28"/>
                <w:szCs w:val="28"/>
                <w:lang w:eastAsia="en-US"/>
              </w:rPr>
              <w:t xml:space="preserve"> </w:t>
            </w:r>
            <w:r w:rsidR="009D5357" w:rsidRPr="00CD2C93">
              <w:rPr>
                <w:rFonts w:eastAsia="Calibri"/>
                <w:sz w:val="28"/>
                <w:szCs w:val="28"/>
                <w:lang w:eastAsia="en-US"/>
              </w:rPr>
              <w:t>ліцею</w:t>
            </w:r>
            <w:r w:rsidR="004A76A7">
              <w:rPr>
                <w:rFonts w:eastAsia="Calibri"/>
                <w:sz w:val="28"/>
                <w:szCs w:val="28"/>
                <w:lang w:eastAsia="en-US"/>
              </w:rPr>
              <w:t xml:space="preserve"> </w:t>
            </w:r>
            <w:r w:rsidRPr="00CD2C93">
              <w:rPr>
                <w:rFonts w:eastAsia="Calibri"/>
                <w:sz w:val="28"/>
                <w:szCs w:val="28"/>
                <w:lang w:eastAsia="en-US"/>
              </w:rPr>
              <w:t>на 202</w:t>
            </w:r>
            <w:r w:rsidR="004A76A7">
              <w:rPr>
                <w:rFonts w:eastAsia="Calibri"/>
                <w:sz w:val="28"/>
                <w:szCs w:val="28"/>
                <w:lang w:eastAsia="en-US"/>
              </w:rPr>
              <w:t>5</w:t>
            </w:r>
            <w:r w:rsidRPr="00CD2C93">
              <w:rPr>
                <w:rFonts w:eastAsia="Calibri"/>
                <w:sz w:val="28"/>
                <w:szCs w:val="28"/>
                <w:lang w:eastAsia="en-US"/>
              </w:rPr>
              <w:t>/202</w:t>
            </w:r>
            <w:r w:rsidR="004A76A7">
              <w:rPr>
                <w:rFonts w:eastAsia="Calibri"/>
                <w:sz w:val="28"/>
                <w:szCs w:val="28"/>
                <w:lang w:eastAsia="en-US"/>
              </w:rPr>
              <w:t>6</w:t>
            </w:r>
            <w:r w:rsidRPr="00CD2C93">
              <w:rPr>
                <w:rFonts w:eastAsia="Calibri"/>
                <w:sz w:val="28"/>
                <w:szCs w:val="28"/>
                <w:lang w:eastAsia="en-US"/>
              </w:rPr>
              <w:t xml:space="preserve"> навчальний рік</w:t>
            </w:r>
            <w:r w:rsidR="0033329F">
              <w:rPr>
                <w:rFonts w:eastAsia="Calibri"/>
                <w:sz w:val="28"/>
                <w:szCs w:val="28"/>
                <w:lang w:eastAsia="en-US"/>
              </w:rPr>
              <w:t>……………………………………</w:t>
            </w:r>
          </w:p>
          <w:p w:rsidR="0033329F" w:rsidRDefault="0033329F" w:rsidP="0033329F">
            <w:pPr>
              <w:numPr>
                <w:ilvl w:val="0"/>
                <w:numId w:val="44"/>
              </w:numPr>
              <w:tabs>
                <w:tab w:val="left" w:pos="426"/>
              </w:tabs>
              <w:ind w:left="284" w:hanging="284"/>
              <w:contextualSpacing/>
              <w:rPr>
                <w:rFonts w:eastAsia="Calibri"/>
                <w:sz w:val="28"/>
                <w:szCs w:val="28"/>
                <w:lang w:eastAsia="en-US"/>
              </w:rPr>
            </w:pPr>
            <w:r w:rsidRPr="0033329F">
              <w:rPr>
                <w:rFonts w:eastAsia="Calibri"/>
                <w:sz w:val="28"/>
                <w:szCs w:val="28"/>
                <w:lang w:eastAsia="en-US"/>
              </w:rPr>
              <w:t xml:space="preserve">План </w:t>
            </w:r>
            <w:r>
              <w:rPr>
                <w:rFonts w:eastAsia="Calibri"/>
                <w:sz w:val="28"/>
                <w:szCs w:val="28"/>
                <w:lang w:eastAsia="en-US"/>
              </w:rPr>
              <w:t>–циклограма організації роботи з батьками на 2025 – 2026 н.р.</w:t>
            </w:r>
          </w:p>
          <w:p w:rsidR="00496E07" w:rsidRPr="00CD2C93" w:rsidRDefault="00496E07" w:rsidP="00433338">
            <w:pPr>
              <w:numPr>
                <w:ilvl w:val="0"/>
                <w:numId w:val="44"/>
              </w:numPr>
              <w:ind w:left="284" w:hanging="284"/>
              <w:contextualSpacing/>
              <w:rPr>
                <w:rFonts w:eastAsia="Calibri"/>
                <w:sz w:val="28"/>
                <w:szCs w:val="28"/>
                <w:lang w:eastAsia="en-US"/>
              </w:rPr>
            </w:pPr>
            <w:r w:rsidRPr="00CD2C93">
              <w:rPr>
                <w:rFonts w:eastAsia="Calibri"/>
                <w:sz w:val="28"/>
                <w:szCs w:val="28"/>
                <w:lang w:eastAsia="en-US"/>
              </w:rPr>
              <w:t>План-графік проведення свят і розваг музично-естетичного циклу на 202</w:t>
            </w:r>
            <w:r w:rsidR="004A76A7">
              <w:rPr>
                <w:rFonts w:eastAsia="Calibri"/>
                <w:sz w:val="28"/>
                <w:szCs w:val="28"/>
                <w:lang w:eastAsia="en-US"/>
              </w:rPr>
              <w:t>5</w:t>
            </w:r>
            <w:r w:rsidRPr="00CD2C93">
              <w:rPr>
                <w:rFonts w:eastAsia="Calibri"/>
                <w:sz w:val="28"/>
                <w:szCs w:val="28"/>
                <w:lang w:eastAsia="en-US"/>
              </w:rPr>
              <w:t>/202</w:t>
            </w:r>
            <w:r w:rsidR="004A76A7">
              <w:rPr>
                <w:rFonts w:eastAsia="Calibri"/>
                <w:sz w:val="28"/>
                <w:szCs w:val="28"/>
                <w:lang w:eastAsia="en-US"/>
              </w:rPr>
              <w:t>6</w:t>
            </w:r>
            <w:r w:rsidRPr="00CD2C93">
              <w:rPr>
                <w:rFonts w:eastAsia="Calibri"/>
                <w:sz w:val="28"/>
                <w:szCs w:val="28"/>
                <w:lang w:eastAsia="en-US"/>
              </w:rPr>
              <w:t xml:space="preserve"> навчальний рік</w:t>
            </w:r>
            <w:r w:rsidR="0033329F">
              <w:rPr>
                <w:rFonts w:eastAsia="Calibri"/>
                <w:sz w:val="28"/>
                <w:szCs w:val="28"/>
                <w:lang w:eastAsia="en-US"/>
              </w:rPr>
              <w:t>……………………………………………</w:t>
            </w:r>
          </w:p>
          <w:p w:rsidR="00496E07" w:rsidRPr="0033329F" w:rsidRDefault="00496E07" w:rsidP="0033329F">
            <w:pPr>
              <w:numPr>
                <w:ilvl w:val="0"/>
                <w:numId w:val="44"/>
              </w:numPr>
              <w:tabs>
                <w:tab w:val="left" w:pos="426"/>
              </w:tabs>
              <w:ind w:left="284" w:hanging="284"/>
              <w:contextualSpacing/>
              <w:rPr>
                <w:rFonts w:eastAsia="Calibri"/>
                <w:sz w:val="28"/>
                <w:szCs w:val="28"/>
                <w:lang w:eastAsia="en-US"/>
              </w:rPr>
            </w:pPr>
            <w:r w:rsidRPr="0033329F">
              <w:rPr>
                <w:rFonts w:eastAsia="Calibri"/>
                <w:sz w:val="28"/>
                <w:szCs w:val="28"/>
                <w:lang w:eastAsia="en-US"/>
              </w:rPr>
              <w:t>План-графік проведення свят і розваг фізкультурно-оздоровчого циклу на 202</w:t>
            </w:r>
            <w:r w:rsidR="004A76A7" w:rsidRPr="0033329F">
              <w:rPr>
                <w:rFonts w:eastAsia="Calibri"/>
                <w:sz w:val="28"/>
                <w:szCs w:val="28"/>
                <w:lang w:eastAsia="en-US"/>
              </w:rPr>
              <w:t>5</w:t>
            </w:r>
            <w:r w:rsidRPr="0033329F">
              <w:rPr>
                <w:rFonts w:eastAsia="Calibri"/>
                <w:sz w:val="28"/>
                <w:szCs w:val="28"/>
                <w:lang w:eastAsia="en-US"/>
              </w:rPr>
              <w:t>/202</w:t>
            </w:r>
            <w:r w:rsidR="004A76A7" w:rsidRPr="0033329F">
              <w:rPr>
                <w:rFonts w:eastAsia="Calibri"/>
                <w:sz w:val="28"/>
                <w:szCs w:val="28"/>
                <w:lang w:eastAsia="en-US"/>
              </w:rPr>
              <w:t>6</w:t>
            </w:r>
            <w:r w:rsidRPr="0033329F">
              <w:rPr>
                <w:rFonts w:eastAsia="Calibri"/>
                <w:sz w:val="28"/>
                <w:szCs w:val="28"/>
                <w:lang w:eastAsia="en-US"/>
              </w:rPr>
              <w:t xml:space="preserve"> навчальний рік</w:t>
            </w:r>
            <w:r w:rsidR="0033329F">
              <w:rPr>
                <w:rFonts w:eastAsia="Calibri"/>
                <w:sz w:val="28"/>
                <w:szCs w:val="28"/>
                <w:lang w:eastAsia="en-US"/>
              </w:rPr>
              <w:t>……………………………………</w:t>
            </w:r>
          </w:p>
          <w:p w:rsidR="00496E07" w:rsidRPr="00CD2C93" w:rsidRDefault="00496E07" w:rsidP="00433338">
            <w:pPr>
              <w:numPr>
                <w:ilvl w:val="0"/>
                <w:numId w:val="44"/>
              </w:numPr>
              <w:tabs>
                <w:tab w:val="left" w:pos="426"/>
              </w:tabs>
              <w:ind w:left="284" w:hanging="284"/>
              <w:contextualSpacing/>
              <w:rPr>
                <w:rFonts w:eastAsia="Calibri"/>
                <w:sz w:val="28"/>
                <w:szCs w:val="28"/>
                <w:lang w:eastAsia="en-US"/>
              </w:rPr>
            </w:pPr>
            <w:r w:rsidRPr="00CD2C93">
              <w:rPr>
                <w:rFonts w:eastAsia="Calibri"/>
                <w:sz w:val="28"/>
                <w:szCs w:val="28"/>
                <w:lang w:eastAsia="en-US"/>
              </w:rPr>
              <w:t>План заходів</w:t>
            </w:r>
            <w:r w:rsidR="007336C3" w:rsidRPr="00CD2C93">
              <w:rPr>
                <w:rFonts w:eastAsia="Calibri"/>
                <w:sz w:val="28"/>
                <w:szCs w:val="28"/>
                <w:lang w:eastAsia="en-US"/>
              </w:rPr>
              <w:t xml:space="preserve"> </w:t>
            </w:r>
            <w:r w:rsidR="004A76A7">
              <w:rPr>
                <w:rFonts w:eastAsia="Calibri"/>
                <w:sz w:val="28"/>
                <w:szCs w:val="28"/>
                <w:lang w:eastAsia="en-US"/>
              </w:rPr>
              <w:t xml:space="preserve">Городищенського </w:t>
            </w:r>
            <w:r w:rsidR="004A76A7" w:rsidRPr="00CD2C93">
              <w:rPr>
                <w:rFonts w:eastAsia="Calibri"/>
                <w:sz w:val="28"/>
                <w:szCs w:val="28"/>
                <w:lang w:eastAsia="en-US"/>
              </w:rPr>
              <w:t xml:space="preserve"> ЗДО </w:t>
            </w:r>
            <w:r w:rsidR="004A76A7">
              <w:rPr>
                <w:rFonts w:eastAsia="Calibri"/>
                <w:sz w:val="28"/>
                <w:szCs w:val="28"/>
                <w:lang w:eastAsia="en-US"/>
              </w:rPr>
              <w:t xml:space="preserve"> </w:t>
            </w:r>
            <w:r w:rsidRPr="00CD2C93">
              <w:rPr>
                <w:rFonts w:eastAsia="Calibri"/>
                <w:sz w:val="28"/>
                <w:szCs w:val="28"/>
                <w:lang w:eastAsia="en-US"/>
              </w:rPr>
              <w:t>з профілактики дитячого дорожньо-транспортного травматизму на 202</w:t>
            </w:r>
            <w:r w:rsidR="004A76A7">
              <w:rPr>
                <w:rFonts w:eastAsia="Calibri"/>
                <w:sz w:val="28"/>
                <w:szCs w:val="28"/>
                <w:lang w:eastAsia="en-US"/>
              </w:rPr>
              <w:t>5</w:t>
            </w:r>
            <w:r w:rsidRPr="00CD2C93">
              <w:rPr>
                <w:rFonts w:eastAsia="Calibri"/>
                <w:sz w:val="28"/>
                <w:szCs w:val="28"/>
                <w:lang w:eastAsia="en-US"/>
              </w:rPr>
              <w:t>/202</w:t>
            </w:r>
            <w:r w:rsidR="004A76A7">
              <w:rPr>
                <w:rFonts w:eastAsia="Calibri"/>
                <w:sz w:val="28"/>
                <w:szCs w:val="28"/>
                <w:lang w:eastAsia="en-US"/>
              </w:rPr>
              <w:t>6</w:t>
            </w:r>
            <w:r w:rsidRPr="00CD2C93">
              <w:rPr>
                <w:rFonts w:eastAsia="Calibri"/>
                <w:sz w:val="28"/>
                <w:szCs w:val="28"/>
                <w:lang w:eastAsia="en-US"/>
              </w:rPr>
              <w:t xml:space="preserve"> навчальний рік</w:t>
            </w:r>
            <w:r w:rsidR="00180986">
              <w:rPr>
                <w:rFonts w:eastAsia="Calibri"/>
                <w:sz w:val="28"/>
                <w:szCs w:val="28"/>
                <w:lang w:eastAsia="en-US"/>
              </w:rPr>
              <w:t>.</w:t>
            </w:r>
          </w:p>
          <w:p w:rsidR="00180986" w:rsidRPr="0060535E" w:rsidRDefault="00180986" w:rsidP="0060535E">
            <w:pPr>
              <w:ind w:right="141"/>
              <w:rPr>
                <w:sz w:val="16"/>
                <w:szCs w:val="16"/>
              </w:rPr>
            </w:pPr>
            <w:r w:rsidRPr="0060535E">
              <w:rPr>
                <w:rFonts w:eastAsia="Calibri"/>
                <w:b/>
                <w:sz w:val="28"/>
                <w:szCs w:val="28"/>
                <w:lang w:eastAsia="en-US"/>
              </w:rPr>
              <w:t>12</w:t>
            </w:r>
            <w:r>
              <w:rPr>
                <w:rFonts w:eastAsia="Calibri"/>
                <w:sz w:val="28"/>
                <w:szCs w:val="28"/>
                <w:lang w:eastAsia="en-US"/>
              </w:rPr>
              <w:t>.</w:t>
            </w:r>
            <w:r w:rsidRPr="00D23ED2">
              <w:rPr>
                <w:sz w:val="16"/>
                <w:szCs w:val="16"/>
              </w:rPr>
              <w:t xml:space="preserve"> </w:t>
            </w:r>
            <w:r w:rsidRPr="0060535E">
              <w:rPr>
                <w:sz w:val="28"/>
                <w:szCs w:val="28"/>
              </w:rPr>
              <w:t>П</w:t>
            </w:r>
            <w:r w:rsidR="00DA03E2">
              <w:rPr>
                <w:sz w:val="28"/>
                <w:szCs w:val="28"/>
              </w:rPr>
              <w:t xml:space="preserve">лан </w:t>
            </w:r>
            <w:r w:rsidR="0060535E">
              <w:rPr>
                <w:sz w:val="16"/>
                <w:szCs w:val="16"/>
              </w:rPr>
              <w:t xml:space="preserve"> </w:t>
            </w:r>
            <w:r w:rsidRPr="0060535E">
              <w:rPr>
                <w:sz w:val="28"/>
                <w:szCs w:val="28"/>
              </w:rPr>
              <w:t>заходів щодо формування та забезпечення реалізації політики академічної доброчесності Городищенського закладу дошкільної освіти  на 2025/2026 навчальний рік</w:t>
            </w:r>
            <w:r w:rsidR="0060535E">
              <w:rPr>
                <w:sz w:val="28"/>
                <w:szCs w:val="28"/>
              </w:rPr>
              <w:t>……………………….</w:t>
            </w:r>
          </w:p>
          <w:p w:rsidR="0060535E" w:rsidRPr="0060535E" w:rsidRDefault="0060535E" w:rsidP="0060535E">
            <w:pPr>
              <w:ind w:right="282"/>
              <w:rPr>
                <w:sz w:val="32"/>
                <w:szCs w:val="32"/>
              </w:rPr>
            </w:pPr>
            <w:r w:rsidRPr="0060535E">
              <w:rPr>
                <w:rFonts w:eastAsia="Calibri"/>
                <w:b/>
                <w:sz w:val="28"/>
                <w:szCs w:val="28"/>
                <w:lang w:eastAsia="en-US"/>
              </w:rPr>
              <w:t>13</w:t>
            </w:r>
            <w:r>
              <w:rPr>
                <w:rFonts w:eastAsia="Calibri"/>
                <w:sz w:val="28"/>
                <w:szCs w:val="28"/>
                <w:lang w:eastAsia="en-US"/>
              </w:rPr>
              <w:t>.</w:t>
            </w:r>
            <w:r w:rsidRPr="00186940">
              <w:rPr>
                <w:b/>
                <w:sz w:val="40"/>
                <w:szCs w:val="28"/>
              </w:rPr>
              <w:t xml:space="preserve"> </w:t>
            </w:r>
            <w:r w:rsidRPr="0060535E">
              <w:rPr>
                <w:sz w:val="32"/>
                <w:szCs w:val="32"/>
              </w:rPr>
              <w:t>План заходів з національно-патріотичного виховання дошкільників на 2025/2026 навчальний рік</w:t>
            </w:r>
            <w:r w:rsidR="00DA03E2">
              <w:rPr>
                <w:sz w:val="32"/>
                <w:szCs w:val="32"/>
              </w:rPr>
              <w:t>………………….</w:t>
            </w:r>
          </w:p>
          <w:p w:rsidR="006B77CE" w:rsidRPr="006B77CE" w:rsidRDefault="006B77CE" w:rsidP="006B77CE">
            <w:pPr>
              <w:ind w:right="424"/>
              <w:rPr>
                <w:b/>
                <w:sz w:val="32"/>
                <w:szCs w:val="28"/>
              </w:rPr>
            </w:pPr>
            <w:r>
              <w:rPr>
                <w:rFonts w:eastAsia="Calibri"/>
                <w:sz w:val="28"/>
                <w:szCs w:val="28"/>
                <w:lang w:eastAsia="en-US"/>
              </w:rPr>
              <w:t>14.</w:t>
            </w:r>
            <w:r>
              <w:rPr>
                <w:b/>
                <w:sz w:val="32"/>
                <w:szCs w:val="28"/>
              </w:rPr>
              <w:t xml:space="preserve"> </w:t>
            </w:r>
            <w:r w:rsidRPr="006B77CE">
              <w:rPr>
                <w:sz w:val="28"/>
                <w:szCs w:val="28"/>
              </w:rPr>
              <w:t>П</w:t>
            </w:r>
            <w:r>
              <w:rPr>
                <w:sz w:val="28"/>
                <w:szCs w:val="28"/>
              </w:rPr>
              <w:t>лан</w:t>
            </w:r>
            <w:r>
              <w:rPr>
                <w:b/>
                <w:sz w:val="32"/>
                <w:szCs w:val="28"/>
              </w:rPr>
              <w:t xml:space="preserve"> </w:t>
            </w:r>
            <w:r w:rsidRPr="006B77CE">
              <w:rPr>
                <w:sz w:val="28"/>
                <w:szCs w:val="28"/>
              </w:rPr>
              <w:t>заходів з реагування на можливі надзвичайні ситуації</w:t>
            </w:r>
          </w:p>
          <w:p w:rsidR="006B77CE" w:rsidRPr="006B77CE" w:rsidRDefault="006B77CE" w:rsidP="006B77CE">
            <w:pPr>
              <w:ind w:right="424"/>
              <w:rPr>
                <w:sz w:val="28"/>
                <w:szCs w:val="28"/>
              </w:rPr>
            </w:pPr>
            <w:r w:rsidRPr="006B77CE">
              <w:rPr>
                <w:sz w:val="28"/>
                <w:szCs w:val="28"/>
              </w:rPr>
              <w:t xml:space="preserve">у Городищенському закладі дошкільної освіти </w:t>
            </w:r>
            <w:r>
              <w:rPr>
                <w:sz w:val="28"/>
                <w:szCs w:val="28"/>
              </w:rPr>
              <w:t>……………………</w:t>
            </w:r>
          </w:p>
          <w:p w:rsidR="006C453A" w:rsidRPr="00CD2C93" w:rsidRDefault="006C453A" w:rsidP="00180986">
            <w:pPr>
              <w:tabs>
                <w:tab w:val="left" w:pos="426"/>
              </w:tabs>
              <w:contextualSpacing/>
              <w:rPr>
                <w:rFonts w:eastAsia="Calibri"/>
                <w:sz w:val="28"/>
                <w:szCs w:val="28"/>
                <w:lang w:eastAsia="en-US"/>
              </w:rPr>
            </w:pPr>
          </w:p>
        </w:tc>
        <w:tc>
          <w:tcPr>
            <w:tcW w:w="810" w:type="dxa"/>
            <w:tcBorders>
              <w:top w:val="single" w:sz="4" w:space="0" w:color="auto"/>
              <w:left w:val="single" w:sz="4" w:space="0" w:color="auto"/>
              <w:bottom w:val="single" w:sz="4" w:space="0" w:color="auto"/>
              <w:right w:val="single" w:sz="4" w:space="0" w:color="auto"/>
            </w:tcBorders>
          </w:tcPr>
          <w:p w:rsidR="0033329F" w:rsidRDefault="0033329F" w:rsidP="00433338">
            <w:pPr>
              <w:jc w:val="both"/>
              <w:rPr>
                <w:rFonts w:eastAsia="Calibri"/>
                <w:sz w:val="28"/>
                <w:szCs w:val="28"/>
                <w:lang w:eastAsia="en-US"/>
              </w:rPr>
            </w:pPr>
          </w:p>
          <w:p w:rsidR="0033329F" w:rsidRPr="0033329F" w:rsidRDefault="0033329F" w:rsidP="0033329F">
            <w:pPr>
              <w:rPr>
                <w:rFonts w:eastAsia="Calibri"/>
                <w:sz w:val="28"/>
                <w:szCs w:val="28"/>
                <w:lang w:eastAsia="en-US"/>
              </w:rPr>
            </w:pPr>
          </w:p>
          <w:p w:rsidR="0033329F" w:rsidRPr="0033329F" w:rsidRDefault="0033329F" w:rsidP="0033329F">
            <w:pPr>
              <w:rPr>
                <w:rFonts w:eastAsia="Calibri"/>
                <w:sz w:val="28"/>
                <w:szCs w:val="28"/>
                <w:lang w:eastAsia="en-US"/>
              </w:rPr>
            </w:pPr>
          </w:p>
          <w:p w:rsidR="0033329F" w:rsidRP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r>
              <w:rPr>
                <w:rFonts w:eastAsia="Calibri"/>
                <w:sz w:val="28"/>
                <w:szCs w:val="28"/>
                <w:lang w:eastAsia="en-US"/>
              </w:rPr>
              <w:t>84</w:t>
            </w:r>
          </w:p>
          <w:p w:rsidR="0033329F" w:rsidRPr="0033329F" w:rsidRDefault="0033329F" w:rsidP="0033329F">
            <w:pPr>
              <w:rPr>
                <w:rFonts w:eastAsia="Calibri"/>
                <w:sz w:val="28"/>
                <w:szCs w:val="28"/>
                <w:lang w:eastAsia="en-US"/>
              </w:rPr>
            </w:pPr>
          </w:p>
          <w:p w:rsidR="0033329F" w:rsidRP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r>
              <w:rPr>
                <w:rFonts w:eastAsia="Calibri"/>
                <w:sz w:val="28"/>
                <w:szCs w:val="28"/>
                <w:lang w:eastAsia="en-US"/>
              </w:rPr>
              <w:t>87</w:t>
            </w:r>
          </w:p>
          <w:p w:rsidR="0033329F" w:rsidRP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r>
              <w:rPr>
                <w:rFonts w:eastAsia="Calibri"/>
                <w:sz w:val="28"/>
                <w:szCs w:val="28"/>
                <w:lang w:eastAsia="en-US"/>
              </w:rPr>
              <w:t>90</w:t>
            </w:r>
          </w:p>
          <w:p w:rsidR="0033329F" w:rsidRP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r>
              <w:rPr>
                <w:rFonts w:eastAsia="Calibri"/>
                <w:sz w:val="28"/>
                <w:szCs w:val="28"/>
                <w:lang w:eastAsia="en-US"/>
              </w:rPr>
              <w:t>101</w:t>
            </w:r>
          </w:p>
          <w:p w:rsid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r>
              <w:rPr>
                <w:rFonts w:eastAsia="Calibri"/>
                <w:sz w:val="28"/>
                <w:szCs w:val="28"/>
                <w:lang w:eastAsia="en-US"/>
              </w:rPr>
              <w:t>105</w:t>
            </w:r>
          </w:p>
          <w:p w:rsid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r>
              <w:rPr>
                <w:rFonts w:eastAsia="Calibri"/>
                <w:sz w:val="28"/>
                <w:szCs w:val="28"/>
                <w:lang w:eastAsia="en-US"/>
              </w:rPr>
              <w:t>116</w:t>
            </w:r>
          </w:p>
          <w:p w:rsidR="0033329F" w:rsidRDefault="0033329F" w:rsidP="0033329F">
            <w:pPr>
              <w:rPr>
                <w:rFonts w:eastAsia="Calibri"/>
                <w:sz w:val="28"/>
                <w:szCs w:val="28"/>
                <w:lang w:eastAsia="en-US"/>
              </w:rPr>
            </w:pPr>
          </w:p>
          <w:p w:rsidR="0033329F" w:rsidRDefault="0033329F" w:rsidP="0033329F">
            <w:pPr>
              <w:rPr>
                <w:rFonts w:eastAsia="Calibri"/>
                <w:sz w:val="28"/>
                <w:szCs w:val="28"/>
                <w:lang w:eastAsia="en-US"/>
              </w:rPr>
            </w:pPr>
            <w:r>
              <w:rPr>
                <w:rFonts w:eastAsia="Calibri"/>
                <w:sz w:val="28"/>
                <w:szCs w:val="28"/>
                <w:lang w:eastAsia="en-US"/>
              </w:rPr>
              <w:t>120</w:t>
            </w:r>
          </w:p>
          <w:p w:rsidR="0033329F" w:rsidRDefault="0033329F" w:rsidP="0033329F">
            <w:pPr>
              <w:rPr>
                <w:rFonts w:eastAsia="Calibri"/>
                <w:sz w:val="28"/>
                <w:szCs w:val="28"/>
                <w:lang w:eastAsia="en-US"/>
              </w:rPr>
            </w:pPr>
            <w:r>
              <w:rPr>
                <w:rFonts w:eastAsia="Calibri"/>
                <w:sz w:val="28"/>
                <w:szCs w:val="28"/>
                <w:lang w:eastAsia="en-US"/>
              </w:rPr>
              <w:t>126</w:t>
            </w:r>
          </w:p>
          <w:p w:rsidR="0033329F" w:rsidRDefault="0033329F" w:rsidP="0033329F">
            <w:pPr>
              <w:rPr>
                <w:rFonts w:eastAsia="Calibri"/>
                <w:sz w:val="28"/>
                <w:szCs w:val="28"/>
                <w:lang w:eastAsia="en-US"/>
              </w:rPr>
            </w:pPr>
          </w:p>
          <w:p w:rsidR="00180986" w:rsidRDefault="0033329F" w:rsidP="0033329F">
            <w:pPr>
              <w:rPr>
                <w:rFonts w:eastAsia="Calibri"/>
                <w:sz w:val="28"/>
                <w:szCs w:val="28"/>
                <w:lang w:eastAsia="en-US"/>
              </w:rPr>
            </w:pPr>
            <w:r>
              <w:rPr>
                <w:rFonts w:eastAsia="Calibri"/>
                <w:sz w:val="28"/>
                <w:szCs w:val="28"/>
                <w:lang w:eastAsia="en-US"/>
              </w:rPr>
              <w:t>130</w:t>
            </w:r>
          </w:p>
          <w:p w:rsidR="00180986" w:rsidRDefault="00180986" w:rsidP="00180986">
            <w:pPr>
              <w:rPr>
                <w:rFonts w:eastAsia="Calibri"/>
                <w:sz w:val="28"/>
                <w:szCs w:val="28"/>
                <w:lang w:eastAsia="en-US"/>
              </w:rPr>
            </w:pPr>
          </w:p>
          <w:p w:rsidR="00180986" w:rsidRDefault="00180986" w:rsidP="00180986">
            <w:pPr>
              <w:rPr>
                <w:rFonts w:eastAsia="Calibri"/>
                <w:sz w:val="28"/>
                <w:szCs w:val="28"/>
                <w:lang w:eastAsia="en-US"/>
              </w:rPr>
            </w:pPr>
            <w:r>
              <w:rPr>
                <w:rFonts w:eastAsia="Calibri"/>
                <w:sz w:val="28"/>
                <w:szCs w:val="28"/>
                <w:lang w:eastAsia="en-US"/>
              </w:rPr>
              <w:t>132</w:t>
            </w:r>
          </w:p>
          <w:p w:rsidR="00180986" w:rsidRDefault="00180986" w:rsidP="00180986">
            <w:pPr>
              <w:rPr>
                <w:rFonts w:eastAsia="Calibri"/>
                <w:sz w:val="28"/>
                <w:szCs w:val="28"/>
                <w:lang w:eastAsia="en-US"/>
              </w:rPr>
            </w:pPr>
          </w:p>
          <w:p w:rsidR="0060535E" w:rsidRDefault="00180986" w:rsidP="00180986">
            <w:pPr>
              <w:rPr>
                <w:rFonts w:eastAsia="Calibri"/>
                <w:sz w:val="28"/>
                <w:szCs w:val="28"/>
                <w:lang w:eastAsia="en-US"/>
              </w:rPr>
            </w:pPr>
            <w:r>
              <w:rPr>
                <w:rFonts w:eastAsia="Calibri"/>
                <w:sz w:val="28"/>
                <w:szCs w:val="28"/>
                <w:lang w:eastAsia="en-US"/>
              </w:rPr>
              <w:t>134</w:t>
            </w:r>
          </w:p>
          <w:p w:rsidR="0060535E" w:rsidRPr="0060535E" w:rsidRDefault="0060535E" w:rsidP="0060535E">
            <w:pPr>
              <w:rPr>
                <w:rFonts w:eastAsia="Calibri"/>
                <w:sz w:val="28"/>
                <w:szCs w:val="28"/>
                <w:lang w:eastAsia="en-US"/>
              </w:rPr>
            </w:pPr>
          </w:p>
          <w:p w:rsidR="00DA03E2" w:rsidRDefault="00DA03E2" w:rsidP="0060535E">
            <w:pPr>
              <w:rPr>
                <w:rFonts w:eastAsia="Calibri"/>
                <w:sz w:val="28"/>
                <w:szCs w:val="28"/>
                <w:lang w:eastAsia="en-US"/>
              </w:rPr>
            </w:pPr>
          </w:p>
          <w:p w:rsidR="006B77CE" w:rsidRDefault="0060535E" w:rsidP="0060535E">
            <w:pPr>
              <w:rPr>
                <w:rFonts w:eastAsia="Calibri"/>
                <w:sz w:val="28"/>
                <w:szCs w:val="28"/>
                <w:lang w:eastAsia="en-US"/>
              </w:rPr>
            </w:pPr>
            <w:r>
              <w:rPr>
                <w:rFonts w:eastAsia="Calibri"/>
                <w:sz w:val="28"/>
                <w:szCs w:val="28"/>
                <w:lang w:eastAsia="en-US"/>
              </w:rPr>
              <w:t>137</w:t>
            </w:r>
          </w:p>
          <w:p w:rsidR="006B77CE" w:rsidRPr="006B77CE" w:rsidRDefault="006B77CE" w:rsidP="006B77CE">
            <w:pPr>
              <w:rPr>
                <w:rFonts w:eastAsia="Calibri"/>
                <w:sz w:val="28"/>
                <w:szCs w:val="28"/>
                <w:lang w:eastAsia="en-US"/>
              </w:rPr>
            </w:pPr>
          </w:p>
          <w:p w:rsidR="006B77CE" w:rsidRDefault="006B77CE" w:rsidP="006B77CE">
            <w:pPr>
              <w:rPr>
                <w:rFonts w:eastAsia="Calibri"/>
                <w:sz w:val="28"/>
                <w:szCs w:val="28"/>
                <w:lang w:eastAsia="en-US"/>
              </w:rPr>
            </w:pPr>
            <w:r>
              <w:rPr>
                <w:rFonts w:eastAsia="Calibri"/>
                <w:sz w:val="28"/>
                <w:szCs w:val="28"/>
                <w:lang w:eastAsia="en-US"/>
              </w:rPr>
              <w:t>140</w:t>
            </w:r>
          </w:p>
          <w:p w:rsidR="006B77CE" w:rsidRPr="006B77CE" w:rsidRDefault="006B77CE" w:rsidP="006B77CE">
            <w:pPr>
              <w:rPr>
                <w:rFonts w:eastAsia="Calibri"/>
                <w:sz w:val="28"/>
                <w:szCs w:val="28"/>
                <w:lang w:eastAsia="en-US"/>
              </w:rPr>
            </w:pPr>
          </w:p>
          <w:p w:rsidR="00496E07" w:rsidRPr="006B77CE" w:rsidRDefault="006B77CE" w:rsidP="006B77CE">
            <w:pPr>
              <w:rPr>
                <w:rFonts w:eastAsia="Calibri"/>
                <w:sz w:val="28"/>
                <w:szCs w:val="28"/>
                <w:lang w:eastAsia="en-US"/>
              </w:rPr>
            </w:pPr>
            <w:r>
              <w:rPr>
                <w:rFonts w:eastAsia="Calibri"/>
                <w:sz w:val="28"/>
                <w:szCs w:val="28"/>
                <w:lang w:eastAsia="en-US"/>
              </w:rPr>
              <w:t>145</w:t>
            </w:r>
          </w:p>
        </w:tc>
      </w:tr>
    </w:tbl>
    <w:p w:rsidR="001028B1" w:rsidRPr="00CD2C93" w:rsidRDefault="001028B1" w:rsidP="0060535E">
      <w:pPr>
        <w:tabs>
          <w:tab w:val="left" w:pos="9356"/>
        </w:tabs>
        <w:ind w:right="282"/>
        <w:rPr>
          <w:b/>
          <w:sz w:val="28"/>
          <w:szCs w:val="28"/>
        </w:rPr>
      </w:pPr>
      <w:r w:rsidRPr="00CD2C93">
        <w:rPr>
          <w:b/>
          <w:sz w:val="28"/>
          <w:szCs w:val="28"/>
        </w:rPr>
        <w:lastRenderedPageBreak/>
        <w:t>Розділ 1. Аналіз діяльності закладу дошкільної освіти</w:t>
      </w:r>
    </w:p>
    <w:p w:rsidR="001028B1" w:rsidRPr="00CD2C93" w:rsidRDefault="001028B1" w:rsidP="007503DA">
      <w:pPr>
        <w:tabs>
          <w:tab w:val="left" w:pos="9356"/>
        </w:tabs>
        <w:ind w:right="282"/>
        <w:jc w:val="center"/>
        <w:rPr>
          <w:b/>
          <w:sz w:val="28"/>
          <w:szCs w:val="28"/>
        </w:rPr>
      </w:pPr>
      <w:r w:rsidRPr="00CD2C93">
        <w:rPr>
          <w:b/>
          <w:sz w:val="28"/>
          <w:szCs w:val="28"/>
        </w:rPr>
        <w:t>за 202</w:t>
      </w:r>
      <w:r w:rsidR="004A76A7">
        <w:rPr>
          <w:b/>
          <w:sz w:val="28"/>
          <w:szCs w:val="28"/>
        </w:rPr>
        <w:t>4/</w:t>
      </w:r>
      <w:r w:rsidRPr="00CD2C93">
        <w:rPr>
          <w:b/>
          <w:sz w:val="28"/>
          <w:szCs w:val="28"/>
        </w:rPr>
        <w:t>202</w:t>
      </w:r>
      <w:r w:rsidR="004A76A7">
        <w:rPr>
          <w:b/>
          <w:sz w:val="28"/>
          <w:szCs w:val="28"/>
        </w:rPr>
        <w:t>5</w:t>
      </w:r>
      <w:r w:rsidRPr="00CD2C93">
        <w:rPr>
          <w:b/>
          <w:sz w:val="28"/>
          <w:szCs w:val="28"/>
        </w:rPr>
        <w:t xml:space="preserve"> навчальний рік з визначенням річних завдань на майбутній період</w:t>
      </w:r>
    </w:p>
    <w:p w:rsidR="001028B1" w:rsidRPr="00CD2C93" w:rsidRDefault="001028B1" w:rsidP="001028B1">
      <w:pPr>
        <w:tabs>
          <w:tab w:val="left" w:pos="9356"/>
        </w:tabs>
        <w:ind w:right="282"/>
        <w:jc w:val="center"/>
        <w:rPr>
          <w:b/>
          <w:sz w:val="28"/>
          <w:szCs w:val="28"/>
        </w:rPr>
      </w:pPr>
    </w:p>
    <w:p w:rsidR="004A76A7" w:rsidRPr="00B808F3" w:rsidRDefault="004A76A7" w:rsidP="004A76A7">
      <w:pPr>
        <w:spacing w:before="15" w:after="15"/>
        <w:rPr>
          <w:lang w:eastAsia="uk-UA"/>
        </w:rPr>
      </w:pPr>
      <w:r w:rsidRPr="00B808F3">
        <w:rPr>
          <w:sz w:val="28"/>
          <w:szCs w:val="28"/>
          <w:lang w:eastAsia="uk-UA"/>
        </w:rPr>
        <w:t>Городищенський заклад дошкільної освіти « Сонечко» Судилківської сільської ради Шепетівського району Хмельницької області</w:t>
      </w:r>
      <w:r>
        <w:rPr>
          <w:lang w:eastAsia="uk-UA"/>
        </w:rPr>
        <w:t xml:space="preserve"> </w:t>
      </w:r>
      <w:r w:rsidRPr="00102285">
        <w:rPr>
          <w:lang w:eastAsia="uk-UA"/>
        </w:rPr>
        <w:t xml:space="preserve"> </w:t>
      </w:r>
      <w:r>
        <w:rPr>
          <w:lang w:eastAsia="uk-UA"/>
        </w:rPr>
        <w:t xml:space="preserve"> </w:t>
      </w:r>
      <w:r w:rsidRPr="005C281B">
        <w:rPr>
          <w:color w:val="FF0000"/>
          <w:sz w:val="28"/>
          <w:szCs w:val="28"/>
          <w:lang w:eastAsia="uk-UA"/>
        </w:rPr>
        <w:t xml:space="preserve"> </w:t>
      </w:r>
      <w:r w:rsidRPr="00B808F3">
        <w:rPr>
          <w:sz w:val="28"/>
          <w:szCs w:val="28"/>
          <w:lang w:eastAsia="uk-UA"/>
        </w:rPr>
        <w:t>у своїй</w:t>
      </w:r>
      <w:r w:rsidRPr="005C281B">
        <w:rPr>
          <w:color w:val="FF0000"/>
          <w:sz w:val="28"/>
          <w:szCs w:val="28"/>
          <w:lang w:eastAsia="uk-UA"/>
        </w:rPr>
        <w:t xml:space="preserve"> </w:t>
      </w:r>
      <w:r w:rsidRPr="00B808F3">
        <w:rPr>
          <w:sz w:val="28"/>
          <w:szCs w:val="28"/>
          <w:lang w:eastAsia="uk-UA"/>
        </w:rPr>
        <w:t>діяльності</w:t>
      </w:r>
      <w:r w:rsidRPr="00B808F3">
        <w:rPr>
          <w:sz w:val="28"/>
          <w:szCs w:val="28"/>
          <w:lang w:val="ru-RU" w:eastAsia="uk-UA"/>
        </w:rPr>
        <w:t> </w:t>
      </w:r>
      <w:r w:rsidRPr="00B808F3">
        <w:rPr>
          <w:b/>
          <w:bCs/>
          <w:i/>
          <w:iCs/>
          <w:sz w:val="28"/>
          <w:szCs w:val="28"/>
          <w:lang w:val="ru-RU" w:eastAsia="uk-UA"/>
        </w:rPr>
        <w:t> </w:t>
      </w:r>
      <w:r w:rsidRPr="00B808F3">
        <w:rPr>
          <w:sz w:val="28"/>
          <w:szCs w:val="28"/>
          <w:lang w:eastAsia="uk-UA"/>
        </w:rPr>
        <w:t xml:space="preserve">керується Конституцією </w:t>
      </w:r>
      <w:r w:rsidRPr="00B808F3">
        <w:rPr>
          <w:sz w:val="28"/>
          <w:szCs w:val="28"/>
          <w:lang w:val="ru-RU" w:eastAsia="uk-UA"/>
        </w:rPr>
        <w:t xml:space="preserve">України, Законами України «Про освіту», «Про  дошкільну освіту» </w:t>
      </w:r>
      <w:r>
        <w:rPr>
          <w:sz w:val="28"/>
          <w:szCs w:val="28"/>
          <w:lang w:val="ru-RU" w:eastAsia="uk-UA"/>
        </w:rPr>
        <w:t>,</w:t>
      </w:r>
      <w:r w:rsidRPr="00B808F3">
        <w:rPr>
          <w:sz w:val="28"/>
          <w:szCs w:val="28"/>
          <w:lang w:val="ru-RU" w:eastAsia="uk-UA"/>
        </w:rPr>
        <w:t xml:space="preserve"> Положенням  про  заклад  </w:t>
      </w:r>
      <w:r w:rsidRPr="00B808F3">
        <w:rPr>
          <w:sz w:val="28"/>
          <w:szCs w:val="28"/>
          <w:lang w:eastAsia="uk-UA"/>
        </w:rPr>
        <w:t>дошкільної освіти</w:t>
      </w:r>
      <w:r w:rsidRPr="00B808F3">
        <w:rPr>
          <w:sz w:val="28"/>
          <w:szCs w:val="28"/>
          <w:lang w:val="ru-RU" w:eastAsia="uk-UA"/>
        </w:rPr>
        <w:t>,  іншими нормативно-правовими актами, власним статутом.</w:t>
      </w:r>
    </w:p>
    <w:p w:rsidR="004A76A7" w:rsidRPr="00B808F3" w:rsidRDefault="004A76A7" w:rsidP="004A76A7">
      <w:pPr>
        <w:shd w:val="clear" w:color="auto" w:fill="FFFFFF"/>
        <w:tabs>
          <w:tab w:val="left" w:pos="9072"/>
        </w:tabs>
        <w:jc w:val="both"/>
        <w:rPr>
          <w:sz w:val="28"/>
          <w:szCs w:val="28"/>
          <w:lang w:eastAsia="uk-UA"/>
        </w:rPr>
      </w:pPr>
      <w:r w:rsidRPr="004A76A7">
        <w:rPr>
          <w:b/>
          <w:sz w:val="28"/>
          <w:szCs w:val="28"/>
          <w:lang w:val="ru-RU" w:eastAsia="uk-UA"/>
        </w:rPr>
        <w:t>Дата відкриття</w:t>
      </w:r>
      <w:r w:rsidRPr="00B808F3">
        <w:rPr>
          <w:sz w:val="28"/>
          <w:szCs w:val="28"/>
          <w:lang w:val="ru-RU" w:eastAsia="uk-UA"/>
        </w:rPr>
        <w:t>: 2005 рік.</w:t>
      </w:r>
      <w:r w:rsidRPr="00B808F3">
        <w:rPr>
          <w:sz w:val="28"/>
          <w:szCs w:val="28"/>
          <w:lang w:eastAsia="uk-UA"/>
        </w:rPr>
        <w:t xml:space="preserve"> Організаційно-правова форма  -</w:t>
      </w:r>
      <w:r w:rsidRPr="00B808F3">
        <w:rPr>
          <w:b/>
          <w:bCs/>
          <w:i/>
          <w:iCs/>
          <w:sz w:val="28"/>
          <w:szCs w:val="28"/>
          <w:lang w:eastAsia="uk-UA"/>
        </w:rPr>
        <w:t>  </w:t>
      </w:r>
      <w:r w:rsidRPr="00B808F3">
        <w:rPr>
          <w:sz w:val="28"/>
          <w:szCs w:val="28"/>
          <w:lang w:eastAsia="uk-UA"/>
        </w:rPr>
        <w:t>комунальна організація (установа, заклад).</w:t>
      </w:r>
    </w:p>
    <w:p w:rsidR="004A76A7" w:rsidRPr="00B808F3" w:rsidRDefault="004A76A7" w:rsidP="004A76A7">
      <w:pPr>
        <w:shd w:val="clear" w:color="auto" w:fill="FFFFFF"/>
        <w:tabs>
          <w:tab w:val="left" w:pos="9072"/>
        </w:tabs>
        <w:ind w:firstLine="567"/>
        <w:jc w:val="both"/>
        <w:rPr>
          <w:sz w:val="28"/>
          <w:szCs w:val="28"/>
          <w:lang w:eastAsia="uk-UA"/>
        </w:rPr>
      </w:pPr>
      <w:r w:rsidRPr="00B808F3">
        <w:rPr>
          <w:sz w:val="28"/>
          <w:szCs w:val="28"/>
          <w:lang w:eastAsia="uk-UA"/>
        </w:rPr>
        <w:t>Городищенський  ЗДО з 01.01. 2024 року отримав фінансову автономію і на даний час є розпорядником коштів місцевого бюджету нижчого рівня.</w:t>
      </w:r>
    </w:p>
    <w:p w:rsidR="004A76A7" w:rsidRPr="00B808F3" w:rsidRDefault="004A76A7" w:rsidP="004A76A7">
      <w:pPr>
        <w:shd w:val="clear" w:color="auto" w:fill="FFFFFF"/>
        <w:tabs>
          <w:tab w:val="left" w:pos="9072"/>
        </w:tabs>
        <w:ind w:firstLine="567"/>
        <w:jc w:val="both"/>
        <w:rPr>
          <w:sz w:val="28"/>
          <w:szCs w:val="28"/>
          <w:lang w:eastAsia="uk-UA"/>
        </w:rPr>
      </w:pPr>
      <w:r w:rsidRPr="006E1677">
        <w:rPr>
          <w:b/>
          <w:sz w:val="28"/>
          <w:szCs w:val="28"/>
          <w:lang w:eastAsia="uk-UA"/>
        </w:rPr>
        <w:t>Юридична адреса</w:t>
      </w:r>
      <w:r w:rsidRPr="00B808F3">
        <w:rPr>
          <w:sz w:val="28"/>
          <w:szCs w:val="28"/>
          <w:lang w:eastAsia="uk-UA"/>
        </w:rPr>
        <w:t xml:space="preserve"> Городищенського</w:t>
      </w:r>
      <w:r w:rsidRPr="00B808F3">
        <w:rPr>
          <w:sz w:val="28"/>
          <w:szCs w:val="28"/>
          <w:lang w:val="ru-RU" w:eastAsia="uk-UA"/>
        </w:rPr>
        <w:t> </w:t>
      </w:r>
      <w:r w:rsidRPr="00B808F3">
        <w:rPr>
          <w:sz w:val="28"/>
          <w:szCs w:val="28"/>
          <w:lang w:eastAsia="uk-UA"/>
        </w:rPr>
        <w:t>закладу</w:t>
      </w:r>
      <w:r w:rsidRPr="00B808F3">
        <w:rPr>
          <w:sz w:val="28"/>
          <w:szCs w:val="28"/>
          <w:lang w:val="ru-RU" w:eastAsia="uk-UA"/>
        </w:rPr>
        <w:t> </w:t>
      </w:r>
      <w:r w:rsidRPr="00B808F3">
        <w:rPr>
          <w:sz w:val="28"/>
          <w:szCs w:val="28"/>
          <w:lang w:eastAsia="uk-UA"/>
        </w:rPr>
        <w:t>дошкільної освіти: вулиця Шкільна 19/1</w:t>
      </w:r>
      <w:r w:rsidRPr="00B808F3">
        <w:rPr>
          <w:lang w:eastAsia="uk-UA"/>
        </w:rPr>
        <w:t xml:space="preserve"> </w:t>
      </w:r>
      <w:r w:rsidRPr="00B808F3">
        <w:rPr>
          <w:sz w:val="28"/>
          <w:szCs w:val="28"/>
          <w:lang w:eastAsia="uk-UA"/>
        </w:rPr>
        <w:t xml:space="preserve"> село Городище Шепетівського району Хмельницької області</w:t>
      </w:r>
      <w:r w:rsidRPr="00B808F3">
        <w:rPr>
          <w:lang w:eastAsia="uk-UA"/>
        </w:rPr>
        <w:t xml:space="preserve">   </w:t>
      </w:r>
      <w:r>
        <w:rPr>
          <w:sz w:val="28"/>
          <w:szCs w:val="28"/>
          <w:lang w:eastAsia="uk-UA"/>
        </w:rPr>
        <w:t>30</w:t>
      </w:r>
      <w:r w:rsidRPr="00B808F3">
        <w:rPr>
          <w:sz w:val="28"/>
          <w:szCs w:val="28"/>
          <w:lang w:eastAsia="uk-UA"/>
        </w:rPr>
        <w:t>423.</w:t>
      </w:r>
    </w:p>
    <w:p w:rsidR="004A76A7" w:rsidRPr="00B808F3" w:rsidRDefault="004A76A7" w:rsidP="004A76A7">
      <w:pPr>
        <w:shd w:val="clear" w:color="auto" w:fill="FFFFFF"/>
        <w:tabs>
          <w:tab w:val="left" w:pos="9072"/>
        </w:tabs>
        <w:ind w:firstLine="567"/>
        <w:jc w:val="both"/>
        <w:rPr>
          <w:sz w:val="28"/>
          <w:szCs w:val="28"/>
          <w:lang w:eastAsia="uk-UA"/>
        </w:rPr>
      </w:pPr>
      <w:r w:rsidRPr="00B808F3">
        <w:rPr>
          <w:sz w:val="28"/>
          <w:szCs w:val="28"/>
          <w:lang w:eastAsia="uk-UA"/>
        </w:rPr>
        <w:t xml:space="preserve">        </w:t>
      </w:r>
      <w:r w:rsidRPr="00B808F3">
        <w:rPr>
          <w:sz w:val="28"/>
          <w:szCs w:val="28"/>
          <w:lang w:val="en-US" w:eastAsia="uk-UA"/>
        </w:rPr>
        <w:t>E</w:t>
      </w:r>
      <w:r w:rsidRPr="00B808F3">
        <w:rPr>
          <w:sz w:val="28"/>
          <w:szCs w:val="28"/>
          <w:lang w:eastAsia="uk-UA"/>
        </w:rPr>
        <w:t>-</w:t>
      </w:r>
      <w:r w:rsidRPr="00B808F3">
        <w:rPr>
          <w:sz w:val="28"/>
          <w:szCs w:val="28"/>
          <w:lang w:val="en-US" w:eastAsia="uk-UA"/>
        </w:rPr>
        <w:t>mail</w:t>
      </w:r>
      <w:r w:rsidRPr="00B808F3">
        <w:rPr>
          <w:sz w:val="28"/>
          <w:szCs w:val="28"/>
          <w:lang w:eastAsia="uk-UA"/>
        </w:rPr>
        <w:t>:</w:t>
      </w:r>
      <w:r w:rsidRPr="00B808F3">
        <w:rPr>
          <w:b/>
          <w:bCs/>
          <w:sz w:val="28"/>
          <w:szCs w:val="28"/>
          <w:lang w:eastAsia="uk-UA"/>
        </w:rPr>
        <w:t> </w:t>
      </w:r>
      <w:r w:rsidRPr="00B808F3">
        <w:rPr>
          <w:sz w:val="28"/>
          <w:szCs w:val="28"/>
          <w:lang w:eastAsia="uk-UA"/>
        </w:rPr>
        <w:t>gorodishednz@gmail.com</w:t>
      </w:r>
      <w:r w:rsidRPr="00B808F3">
        <w:rPr>
          <w:lang w:eastAsia="uk-UA"/>
        </w:rPr>
        <w:t xml:space="preserve"> </w:t>
      </w:r>
      <w:hyperlink r:id="rId8" w:history="1"/>
      <w:r w:rsidRPr="00B808F3">
        <w:t xml:space="preserve"> </w:t>
      </w:r>
    </w:p>
    <w:p w:rsidR="004A76A7" w:rsidRPr="00B808F3" w:rsidRDefault="004A76A7" w:rsidP="004A76A7">
      <w:pPr>
        <w:shd w:val="clear" w:color="auto" w:fill="FFFFFF"/>
        <w:tabs>
          <w:tab w:val="left" w:pos="9072"/>
        </w:tabs>
        <w:ind w:firstLine="567"/>
        <w:jc w:val="both"/>
        <w:rPr>
          <w:sz w:val="28"/>
          <w:szCs w:val="28"/>
          <w:lang w:eastAsia="uk-UA"/>
        </w:rPr>
      </w:pPr>
      <w:r>
        <w:rPr>
          <w:sz w:val="28"/>
          <w:szCs w:val="28"/>
          <w:lang w:eastAsia="uk-UA"/>
        </w:rPr>
        <w:t>        Код ЄДРПОУ 34312784</w:t>
      </w:r>
      <w:r w:rsidRPr="00B808F3">
        <w:rPr>
          <w:sz w:val="28"/>
          <w:szCs w:val="28"/>
          <w:lang w:eastAsia="uk-UA"/>
        </w:rPr>
        <w:t>.</w:t>
      </w:r>
    </w:p>
    <w:p w:rsidR="004A76A7" w:rsidRPr="00C67515" w:rsidRDefault="004A76A7" w:rsidP="004A76A7">
      <w:pPr>
        <w:shd w:val="clear" w:color="auto" w:fill="FFFFFF"/>
        <w:tabs>
          <w:tab w:val="left" w:pos="9072"/>
        </w:tabs>
        <w:ind w:firstLine="567"/>
        <w:jc w:val="both"/>
        <w:rPr>
          <w:sz w:val="28"/>
          <w:szCs w:val="28"/>
          <w:lang w:eastAsia="uk-UA"/>
        </w:rPr>
      </w:pPr>
      <w:r w:rsidRPr="00CE5DB5">
        <w:rPr>
          <w:b/>
          <w:sz w:val="28"/>
          <w:szCs w:val="28"/>
          <w:lang w:eastAsia="uk-UA"/>
        </w:rPr>
        <w:t>Мова освітнього процесу</w:t>
      </w:r>
      <w:r w:rsidRPr="00C67515">
        <w:rPr>
          <w:sz w:val="28"/>
          <w:szCs w:val="28"/>
          <w:lang w:eastAsia="uk-UA"/>
        </w:rPr>
        <w:t xml:space="preserve"> та мова повсякденного спілкування у </w:t>
      </w:r>
      <w:r w:rsidRPr="00C67515">
        <w:rPr>
          <w:sz w:val="28"/>
          <w:szCs w:val="28"/>
          <w:lang w:val="ru-RU" w:eastAsia="uk-UA"/>
        </w:rPr>
        <w:t> </w:t>
      </w:r>
      <w:r w:rsidRPr="00C67515">
        <w:rPr>
          <w:sz w:val="28"/>
          <w:szCs w:val="28"/>
          <w:lang w:eastAsia="uk-UA"/>
        </w:rPr>
        <w:t>Городищенському ЗДО є українська.</w:t>
      </w:r>
    </w:p>
    <w:p w:rsidR="004A76A7" w:rsidRPr="00C67515" w:rsidRDefault="004A76A7" w:rsidP="004A76A7">
      <w:pPr>
        <w:shd w:val="clear" w:color="auto" w:fill="FFFFFF"/>
        <w:tabs>
          <w:tab w:val="left" w:pos="9072"/>
        </w:tabs>
        <w:ind w:firstLine="567"/>
        <w:jc w:val="both"/>
        <w:rPr>
          <w:sz w:val="28"/>
          <w:szCs w:val="28"/>
          <w:lang w:eastAsia="uk-UA"/>
        </w:rPr>
      </w:pPr>
      <w:r w:rsidRPr="00CE5DB5">
        <w:rPr>
          <w:b/>
          <w:sz w:val="28"/>
          <w:szCs w:val="28"/>
          <w:lang w:val="ru-RU" w:eastAsia="uk-UA"/>
        </w:rPr>
        <w:t>Режим роботи</w:t>
      </w:r>
      <w:r w:rsidRPr="00C67515">
        <w:rPr>
          <w:sz w:val="28"/>
          <w:szCs w:val="28"/>
          <w:lang w:val="ru-RU" w:eastAsia="uk-UA"/>
        </w:rPr>
        <w:t>: заклад працює за п’ятиденним режимом роботи,  2 групи з 9 год. перебуванням дітей.</w:t>
      </w:r>
    </w:p>
    <w:p w:rsidR="004239B9" w:rsidRPr="00CD2C93" w:rsidRDefault="004239B9" w:rsidP="00E1442D">
      <w:pPr>
        <w:shd w:val="clear" w:color="auto" w:fill="FFFFFF"/>
        <w:jc w:val="both"/>
        <w:rPr>
          <w:sz w:val="28"/>
          <w:szCs w:val="28"/>
          <w:lang w:eastAsia="uk-UA"/>
        </w:rPr>
      </w:pPr>
      <w:r w:rsidRPr="00CD2C93">
        <w:rPr>
          <w:bCs/>
          <w:sz w:val="28"/>
          <w:szCs w:val="28"/>
          <w:lang w:val="ru-RU" w:eastAsia="uk-UA"/>
        </w:rPr>
        <w:t>Кількість дітей</w:t>
      </w:r>
      <w:r w:rsidRPr="00CD2C93">
        <w:rPr>
          <w:sz w:val="28"/>
          <w:szCs w:val="28"/>
          <w:lang w:val="ru-RU" w:eastAsia="uk-UA"/>
        </w:rPr>
        <w:t> було у закладі: - 3</w:t>
      </w:r>
      <w:r w:rsidR="00E1442D">
        <w:rPr>
          <w:sz w:val="28"/>
          <w:szCs w:val="28"/>
          <w:lang w:eastAsia="uk-UA"/>
        </w:rPr>
        <w:t>3</w:t>
      </w:r>
      <w:r w:rsidRPr="00CD2C93">
        <w:rPr>
          <w:sz w:val="28"/>
          <w:szCs w:val="28"/>
          <w:lang w:eastAsia="uk-UA"/>
        </w:rPr>
        <w:t xml:space="preserve">. </w:t>
      </w:r>
      <w:r w:rsidRPr="00CD2C93">
        <w:rPr>
          <w:sz w:val="28"/>
          <w:szCs w:val="28"/>
          <w:lang w:val="ru-RU" w:eastAsia="uk-UA"/>
        </w:rPr>
        <w:t xml:space="preserve">Приміщення </w:t>
      </w:r>
      <w:r w:rsidR="00E1442D">
        <w:rPr>
          <w:sz w:val="28"/>
          <w:szCs w:val="28"/>
          <w:lang w:val="ru-RU" w:eastAsia="uk-UA"/>
        </w:rPr>
        <w:t>закладу розраховане на 2</w:t>
      </w:r>
      <w:r w:rsidRPr="00CD2C93">
        <w:rPr>
          <w:sz w:val="28"/>
          <w:szCs w:val="28"/>
          <w:lang w:val="ru-RU" w:eastAsia="uk-UA"/>
        </w:rPr>
        <w:t xml:space="preserve"> груп</w:t>
      </w:r>
      <w:r w:rsidR="00E1442D">
        <w:rPr>
          <w:sz w:val="28"/>
          <w:szCs w:val="28"/>
          <w:lang w:val="ru-RU" w:eastAsia="uk-UA"/>
        </w:rPr>
        <w:t>и</w:t>
      </w:r>
      <w:r w:rsidRPr="00CD2C93">
        <w:rPr>
          <w:sz w:val="28"/>
          <w:szCs w:val="28"/>
          <w:lang w:val="ru-RU" w:eastAsia="uk-UA"/>
        </w:rPr>
        <w:t>.</w:t>
      </w:r>
    </w:p>
    <w:p w:rsidR="004239B9" w:rsidRPr="00CD2C93" w:rsidRDefault="004239B9" w:rsidP="004239B9">
      <w:pPr>
        <w:shd w:val="clear" w:color="auto" w:fill="FFFFFF"/>
        <w:ind w:firstLine="567"/>
        <w:jc w:val="both"/>
        <w:rPr>
          <w:sz w:val="28"/>
          <w:szCs w:val="28"/>
          <w:lang w:eastAsia="uk-UA"/>
        </w:rPr>
      </w:pPr>
      <w:r w:rsidRPr="00CD2C93">
        <w:rPr>
          <w:b/>
          <w:bCs/>
          <w:sz w:val="28"/>
          <w:szCs w:val="28"/>
          <w:lang w:val="ru-RU" w:eastAsia="uk-UA"/>
        </w:rPr>
        <w:t>Кількість груп,</w:t>
      </w:r>
      <w:r w:rsidR="00E1442D">
        <w:rPr>
          <w:sz w:val="28"/>
          <w:szCs w:val="28"/>
          <w:lang w:val="ru-RU" w:eastAsia="uk-UA"/>
        </w:rPr>
        <w:t> що функціонували - 2</w:t>
      </w:r>
      <w:r w:rsidRPr="00CD2C93">
        <w:rPr>
          <w:sz w:val="28"/>
          <w:szCs w:val="28"/>
          <w:lang w:val="ru-RU" w:eastAsia="uk-UA"/>
        </w:rPr>
        <w:t>, з них:</w:t>
      </w:r>
    </w:p>
    <w:p w:rsidR="004239B9" w:rsidRPr="00CD2C93" w:rsidRDefault="004239B9" w:rsidP="004239B9">
      <w:pPr>
        <w:shd w:val="clear" w:color="auto" w:fill="FFFFFF"/>
        <w:jc w:val="both"/>
        <w:rPr>
          <w:sz w:val="28"/>
          <w:szCs w:val="28"/>
          <w:lang w:eastAsia="uk-UA"/>
        </w:rPr>
      </w:pPr>
      <w:r w:rsidRPr="00CD2C93">
        <w:rPr>
          <w:b/>
          <w:bCs/>
          <w:i/>
          <w:iCs/>
          <w:sz w:val="28"/>
          <w:szCs w:val="28"/>
          <w:lang w:val="ru-RU" w:eastAsia="uk-UA"/>
        </w:rPr>
        <w:t>                    </w:t>
      </w:r>
      <w:r w:rsidR="00E1442D">
        <w:rPr>
          <w:sz w:val="28"/>
          <w:szCs w:val="28"/>
          <w:lang w:eastAsia="uk-UA"/>
        </w:rPr>
        <w:t>1</w:t>
      </w:r>
      <w:r w:rsidRPr="00CD2C93">
        <w:rPr>
          <w:sz w:val="28"/>
          <w:szCs w:val="28"/>
          <w:lang w:val="ru-RU" w:eastAsia="uk-UA"/>
        </w:rPr>
        <w:t> г</w:t>
      </w:r>
      <w:r w:rsidR="00E1442D">
        <w:rPr>
          <w:sz w:val="28"/>
          <w:szCs w:val="28"/>
          <w:lang w:val="ru-RU" w:eastAsia="uk-UA"/>
        </w:rPr>
        <w:t>рупа різновікова;</w:t>
      </w:r>
    </w:p>
    <w:p w:rsidR="004239B9" w:rsidRPr="00CD2C93" w:rsidRDefault="00E1442D" w:rsidP="004239B9">
      <w:pPr>
        <w:shd w:val="clear" w:color="auto" w:fill="FFFFFF"/>
        <w:jc w:val="both"/>
        <w:rPr>
          <w:sz w:val="28"/>
          <w:szCs w:val="28"/>
          <w:lang w:eastAsia="uk-UA"/>
        </w:rPr>
      </w:pPr>
      <w:r>
        <w:rPr>
          <w:sz w:val="28"/>
          <w:szCs w:val="28"/>
          <w:lang w:val="ru-RU" w:eastAsia="uk-UA"/>
        </w:rPr>
        <w:t>                    1</w:t>
      </w:r>
      <w:r w:rsidR="004239B9" w:rsidRPr="00CD2C93">
        <w:rPr>
          <w:sz w:val="28"/>
          <w:szCs w:val="28"/>
          <w:lang w:val="ru-RU" w:eastAsia="uk-UA"/>
        </w:rPr>
        <w:t xml:space="preserve"> гр</w:t>
      </w:r>
      <w:r>
        <w:rPr>
          <w:sz w:val="28"/>
          <w:szCs w:val="28"/>
          <w:lang w:val="ru-RU" w:eastAsia="uk-UA"/>
        </w:rPr>
        <w:t>упа</w:t>
      </w:r>
      <w:r w:rsidR="004239B9" w:rsidRPr="00CD2C93">
        <w:rPr>
          <w:sz w:val="28"/>
          <w:szCs w:val="28"/>
          <w:lang w:val="ru-RU" w:eastAsia="uk-UA"/>
        </w:rPr>
        <w:t xml:space="preserve"> старшого дошкільного віку</w:t>
      </w:r>
      <w:r w:rsidR="004239B9" w:rsidRPr="00CD2C93">
        <w:rPr>
          <w:sz w:val="28"/>
          <w:szCs w:val="28"/>
          <w:lang w:eastAsia="uk-UA"/>
        </w:rPr>
        <w:t>.</w:t>
      </w:r>
    </w:p>
    <w:p w:rsidR="001028B1" w:rsidRPr="00CD2C93" w:rsidRDefault="00E1442D" w:rsidP="00F8434B">
      <w:pPr>
        <w:shd w:val="clear" w:color="auto" w:fill="FFFFFF"/>
        <w:tabs>
          <w:tab w:val="left" w:pos="9072"/>
        </w:tabs>
        <w:ind w:firstLine="567"/>
        <w:jc w:val="both"/>
        <w:rPr>
          <w:sz w:val="28"/>
          <w:szCs w:val="28"/>
          <w:lang w:eastAsia="uk-UA"/>
        </w:rPr>
      </w:pPr>
      <w:r>
        <w:rPr>
          <w:sz w:val="28"/>
          <w:szCs w:val="28"/>
          <w:lang w:eastAsia="uk-UA"/>
        </w:rPr>
        <w:t xml:space="preserve">Діяльність Городищенського </w:t>
      </w:r>
      <w:r w:rsidR="001028B1" w:rsidRPr="00CD2C93">
        <w:rPr>
          <w:sz w:val="28"/>
          <w:szCs w:val="28"/>
          <w:lang w:eastAsia="uk-UA"/>
        </w:rPr>
        <w:t xml:space="preserve"> заклад</w:t>
      </w:r>
      <w:r>
        <w:rPr>
          <w:sz w:val="28"/>
          <w:szCs w:val="28"/>
          <w:lang w:eastAsia="uk-UA"/>
        </w:rPr>
        <w:t xml:space="preserve">у дошкільної освіти </w:t>
      </w:r>
      <w:r w:rsidR="001028B1" w:rsidRPr="00CD2C93">
        <w:rPr>
          <w:sz w:val="28"/>
          <w:szCs w:val="28"/>
          <w:lang w:eastAsia="uk-UA"/>
        </w:rPr>
        <w:t xml:space="preserve"> у 202</w:t>
      </w:r>
      <w:r>
        <w:rPr>
          <w:sz w:val="28"/>
          <w:szCs w:val="28"/>
          <w:lang w:eastAsia="uk-UA"/>
        </w:rPr>
        <w:t>4</w:t>
      </w:r>
      <w:r w:rsidR="001028B1" w:rsidRPr="00CD2C93">
        <w:rPr>
          <w:sz w:val="28"/>
          <w:szCs w:val="28"/>
          <w:lang w:eastAsia="uk-UA"/>
        </w:rPr>
        <w:t>/202</w:t>
      </w:r>
      <w:r>
        <w:rPr>
          <w:sz w:val="28"/>
          <w:szCs w:val="28"/>
          <w:lang w:eastAsia="uk-UA"/>
        </w:rPr>
        <w:t>5</w:t>
      </w:r>
      <w:r w:rsidR="001028B1" w:rsidRPr="00CD2C93">
        <w:rPr>
          <w:sz w:val="28"/>
          <w:szCs w:val="28"/>
          <w:lang w:eastAsia="uk-UA"/>
        </w:rPr>
        <w:t xml:space="preserve"> навчальному році, освітня та методична робота були спрямовані на реалізацію завдань дошкільної освіти, визначених Законом</w:t>
      </w:r>
      <w:r w:rsidR="00F8434B" w:rsidRPr="00CD2C93">
        <w:rPr>
          <w:sz w:val="28"/>
          <w:szCs w:val="28"/>
          <w:lang w:eastAsia="uk-UA"/>
        </w:rPr>
        <w:t xml:space="preserve"> України «Про дошкільну освіту» та</w:t>
      </w:r>
      <w:r w:rsidR="001028B1" w:rsidRPr="00CD2C93">
        <w:rPr>
          <w:sz w:val="28"/>
          <w:szCs w:val="28"/>
          <w:lang w:eastAsia="uk-UA"/>
        </w:rPr>
        <w:t xml:space="preserve"> конкретизованих у Програмі </w:t>
      </w:r>
      <w:r w:rsidR="00BF1BEF" w:rsidRPr="00CD2C93">
        <w:rPr>
          <w:sz w:val="28"/>
          <w:szCs w:val="28"/>
          <w:lang w:eastAsia="uk-UA"/>
        </w:rPr>
        <w:t xml:space="preserve">стратегічного </w:t>
      </w:r>
      <w:r w:rsidR="001028B1" w:rsidRPr="00CD2C93">
        <w:rPr>
          <w:sz w:val="28"/>
          <w:szCs w:val="28"/>
          <w:lang w:eastAsia="uk-UA"/>
        </w:rPr>
        <w:t>розвитку ЗДО, освітній програмі закладу та у Плані роботи на навчальний рік,  на забезпечення безпечного освітнього простору в ЗДО в ум</w:t>
      </w:r>
      <w:r w:rsidR="00BF1BEF" w:rsidRPr="00CD2C93">
        <w:rPr>
          <w:sz w:val="28"/>
          <w:szCs w:val="28"/>
          <w:lang w:eastAsia="uk-UA"/>
        </w:rPr>
        <w:t>овах воєнного стану</w:t>
      </w:r>
      <w:r w:rsidR="001028B1" w:rsidRPr="00CD2C93">
        <w:rPr>
          <w:sz w:val="28"/>
          <w:szCs w:val="28"/>
          <w:lang w:eastAsia="uk-UA"/>
        </w:rPr>
        <w:t>, якості освітньої діяльності, підвищення фахового рівня педагогічних працівників,</w:t>
      </w:r>
      <w:r w:rsidR="00F8434B" w:rsidRPr="00CD2C93">
        <w:rPr>
          <w:sz w:val="28"/>
          <w:szCs w:val="28"/>
          <w:lang w:eastAsia="uk-UA"/>
        </w:rPr>
        <w:t xml:space="preserve"> зміцнення навчально-методичної </w:t>
      </w:r>
      <w:r w:rsidR="001028B1" w:rsidRPr="00CD2C93">
        <w:rPr>
          <w:sz w:val="28"/>
          <w:szCs w:val="28"/>
          <w:lang w:eastAsia="uk-UA"/>
        </w:rPr>
        <w:t>та матеріально-технічної бази закладу.</w:t>
      </w:r>
      <w:r w:rsidR="00BF1BEF" w:rsidRPr="00CD2C93">
        <w:rPr>
          <w:sz w:val="28"/>
          <w:szCs w:val="28"/>
        </w:rPr>
        <w:t>У період воєнного стану</w:t>
      </w:r>
      <w:r w:rsidR="001028B1" w:rsidRPr="00CD2C93">
        <w:rPr>
          <w:sz w:val="28"/>
          <w:szCs w:val="28"/>
        </w:rPr>
        <w:t xml:space="preserve"> у закладі були створені максимально безпечні умови для вихованців та працівників відповідно до Постанов ДСНС.  </w:t>
      </w:r>
    </w:p>
    <w:p w:rsidR="001028B1" w:rsidRPr="00CD2C93" w:rsidRDefault="00E1442D" w:rsidP="00994E8F">
      <w:pPr>
        <w:shd w:val="clear" w:color="auto" w:fill="FFFFFF"/>
        <w:tabs>
          <w:tab w:val="left" w:pos="9072"/>
        </w:tabs>
        <w:ind w:firstLine="567"/>
        <w:jc w:val="both"/>
        <w:rPr>
          <w:sz w:val="28"/>
          <w:szCs w:val="28"/>
          <w:lang w:eastAsia="uk-UA"/>
        </w:rPr>
      </w:pPr>
      <w:r>
        <w:rPr>
          <w:sz w:val="28"/>
          <w:szCs w:val="28"/>
          <w:lang w:eastAsia="uk-UA"/>
        </w:rPr>
        <w:t xml:space="preserve">Городищенський </w:t>
      </w:r>
      <w:r w:rsidR="001028B1" w:rsidRPr="00CD2C93">
        <w:rPr>
          <w:sz w:val="28"/>
          <w:szCs w:val="28"/>
          <w:lang w:eastAsia="uk-UA"/>
        </w:rPr>
        <w:t xml:space="preserve"> заклад дошкільної освіти</w:t>
      </w:r>
      <w:r>
        <w:rPr>
          <w:sz w:val="28"/>
          <w:szCs w:val="28"/>
          <w:lang w:eastAsia="uk-UA"/>
        </w:rPr>
        <w:t xml:space="preserve"> </w:t>
      </w:r>
      <w:r w:rsidR="001028B1" w:rsidRPr="00CD2C93">
        <w:rPr>
          <w:sz w:val="28"/>
          <w:szCs w:val="28"/>
          <w:lang w:eastAsia="uk-UA"/>
        </w:rPr>
        <w:t xml:space="preserve"> розміщений </w:t>
      </w:r>
      <w:r w:rsidR="00994E8F" w:rsidRPr="007E006E">
        <w:rPr>
          <w:sz w:val="28"/>
          <w:szCs w:val="28"/>
          <w:lang w:eastAsia="uk-UA"/>
        </w:rPr>
        <w:t>у будівлі загальною площею 300 кв.м.</w:t>
      </w:r>
    </w:p>
    <w:p w:rsidR="001028B1" w:rsidRDefault="001028B1" w:rsidP="001028B1">
      <w:pPr>
        <w:shd w:val="clear" w:color="auto" w:fill="FFFFFF"/>
        <w:tabs>
          <w:tab w:val="left" w:pos="9072"/>
        </w:tabs>
        <w:ind w:firstLine="567"/>
        <w:jc w:val="both"/>
        <w:rPr>
          <w:sz w:val="28"/>
          <w:szCs w:val="28"/>
          <w:lang w:eastAsia="uk-UA"/>
        </w:rPr>
      </w:pPr>
      <w:r w:rsidRPr="00CD2C93">
        <w:rPr>
          <w:sz w:val="28"/>
          <w:szCs w:val="28"/>
          <w:lang w:eastAsia="uk-UA"/>
        </w:rPr>
        <w:t xml:space="preserve">У  закладі  дошкільної освіти </w:t>
      </w:r>
      <w:r w:rsidR="00994E8F">
        <w:rPr>
          <w:sz w:val="28"/>
          <w:szCs w:val="28"/>
          <w:lang w:eastAsia="uk-UA"/>
        </w:rPr>
        <w:t>у 2024/2025</w:t>
      </w:r>
      <w:r w:rsidR="00F8434B" w:rsidRPr="00CD2C93">
        <w:rPr>
          <w:sz w:val="28"/>
          <w:szCs w:val="28"/>
          <w:lang w:eastAsia="uk-UA"/>
        </w:rPr>
        <w:t xml:space="preserve"> навчальному році </w:t>
      </w:r>
      <w:r w:rsidRPr="00CD2C93">
        <w:rPr>
          <w:sz w:val="28"/>
          <w:szCs w:val="28"/>
          <w:lang w:eastAsia="uk-UA"/>
        </w:rPr>
        <w:t>функціонували:</w:t>
      </w:r>
    </w:p>
    <w:p w:rsidR="00994E8F" w:rsidRPr="007E006E" w:rsidRDefault="00994E8F" w:rsidP="00994E8F">
      <w:pPr>
        <w:numPr>
          <w:ilvl w:val="0"/>
          <w:numId w:val="87"/>
        </w:numPr>
        <w:shd w:val="clear" w:color="auto" w:fill="FFFFFF"/>
        <w:tabs>
          <w:tab w:val="left" w:pos="9072"/>
        </w:tabs>
        <w:ind w:left="851" w:hanging="284"/>
        <w:contextualSpacing/>
        <w:jc w:val="both"/>
        <w:rPr>
          <w:sz w:val="28"/>
          <w:szCs w:val="28"/>
          <w:lang w:eastAsia="uk-UA"/>
        </w:rPr>
      </w:pPr>
      <w:r w:rsidRPr="007E006E">
        <w:rPr>
          <w:sz w:val="28"/>
          <w:szCs w:val="28"/>
          <w:lang w:eastAsia="uk-UA"/>
        </w:rPr>
        <w:t xml:space="preserve">2 групових приміщень, кожне з яких має: роздягальну, ігрову, спальну, туалетну кімнати та буфетну кімнату для миття і </w:t>
      </w:r>
      <w:r w:rsidRPr="007E006E">
        <w:rPr>
          <w:sz w:val="28"/>
          <w:szCs w:val="28"/>
          <w:lang w:eastAsia="uk-UA"/>
        </w:rPr>
        <w:lastRenderedPageBreak/>
        <w:t>зберігання посуду. Кожне групове приміщення ізольоване від інших та має зручні сполучення з іншими функціональними приміщеннями ЗДО;</w:t>
      </w:r>
    </w:p>
    <w:p w:rsidR="00994E8F" w:rsidRPr="007E006E" w:rsidRDefault="00994E8F" w:rsidP="00994E8F">
      <w:pPr>
        <w:numPr>
          <w:ilvl w:val="0"/>
          <w:numId w:val="87"/>
        </w:numPr>
        <w:shd w:val="clear" w:color="auto" w:fill="FFFFFF"/>
        <w:tabs>
          <w:tab w:val="left" w:pos="9072"/>
        </w:tabs>
        <w:ind w:left="851" w:hanging="284"/>
        <w:contextualSpacing/>
        <w:jc w:val="both"/>
        <w:rPr>
          <w:sz w:val="28"/>
          <w:szCs w:val="28"/>
          <w:lang w:eastAsia="uk-UA"/>
        </w:rPr>
      </w:pPr>
      <w:r w:rsidRPr="007E006E">
        <w:rPr>
          <w:sz w:val="28"/>
          <w:szCs w:val="28"/>
          <w:lang w:eastAsia="uk-UA"/>
        </w:rPr>
        <w:t>методичний кабінет – центр  методичної роботи з педагогічними кадрами ЗДО, наповнення якого здійснюється відповідно до Положення про методичний кабінет;</w:t>
      </w:r>
    </w:p>
    <w:p w:rsidR="00994E8F" w:rsidRPr="007E006E" w:rsidRDefault="00994E8F" w:rsidP="00994E8F">
      <w:pPr>
        <w:numPr>
          <w:ilvl w:val="0"/>
          <w:numId w:val="87"/>
        </w:numPr>
        <w:shd w:val="clear" w:color="auto" w:fill="FFFFFF"/>
        <w:tabs>
          <w:tab w:val="left" w:pos="9072"/>
        </w:tabs>
        <w:ind w:left="851" w:hanging="284"/>
        <w:contextualSpacing/>
        <w:jc w:val="both"/>
        <w:rPr>
          <w:sz w:val="28"/>
          <w:szCs w:val="28"/>
          <w:lang w:eastAsia="uk-UA"/>
        </w:rPr>
      </w:pPr>
      <w:r w:rsidRPr="007E006E">
        <w:rPr>
          <w:sz w:val="28"/>
          <w:szCs w:val="28"/>
          <w:lang w:eastAsia="uk-UA"/>
        </w:rPr>
        <w:t xml:space="preserve">харчоблок, забезпечений усім необхідним технологічним обладнанням відповідно до вимог;  </w:t>
      </w:r>
    </w:p>
    <w:p w:rsidR="00994E8F" w:rsidRPr="007E006E" w:rsidRDefault="00994E8F" w:rsidP="00994E8F">
      <w:pPr>
        <w:numPr>
          <w:ilvl w:val="0"/>
          <w:numId w:val="87"/>
        </w:numPr>
        <w:shd w:val="clear" w:color="auto" w:fill="FFFFFF"/>
        <w:tabs>
          <w:tab w:val="left" w:pos="9072"/>
        </w:tabs>
        <w:ind w:left="851" w:hanging="284"/>
        <w:contextualSpacing/>
        <w:jc w:val="both"/>
        <w:rPr>
          <w:sz w:val="28"/>
          <w:szCs w:val="28"/>
          <w:lang w:eastAsia="uk-UA"/>
        </w:rPr>
      </w:pPr>
      <w:r w:rsidRPr="007E006E">
        <w:rPr>
          <w:sz w:val="28"/>
          <w:szCs w:val="28"/>
          <w:lang w:eastAsia="uk-UA"/>
        </w:rPr>
        <w:t>пральня, забезпечена  пральною машинкою,   гладильним катком, прасками;</w:t>
      </w:r>
    </w:p>
    <w:p w:rsidR="00994E8F" w:rsidRPr="007E006E" w:rsidRDefault="00994E8F" w:rsidP="00994E8F">
      <w:pPr>
        <w:numPr>
          <w:ilvl w:val="0"/>
          <w:numId w:val="87"/>
        </w:numPr>
        <w:shd w:val="clear" w:color="auto" w:fill="FFFFFF"/>
        <w:tabs>
          <w:tab w:val="left" w:pos="9072"/>
        </w:tabs>
        <w:ind w:left="851" w:hanging="284"/>
        <w:contextualSpacing/>
        <w:jc w:val="both"/>
        <w:rPr>
          <w:sz w:val="28"/>
          <w:szCs w:val="28"/>
          <w:lang w:eastAsia="uk-UA"/>
        </w:rPr>
      </w:pPr>
      <w:r w:rsidRPr="007E006E">
        <w:rPr>
          <w:sz w:val="28"/>
          <w:szCs w:val="28"/>
          <w:lang w:eastAsia="uk-UA"/>
        </w:rPr>
        <w:t>медичний кабінет для обслуговування дітей, забезпечений необхідним обладнанням та матеріалами відповідно до вимог;</w:t>
      </w:r>
    </w:p>
    <w:p w:rsidR="00994E8F" w:rsidRPr="007E006E" w:rsidRDefault="00994E8F" w:rsidP="00994E8F">
      <w:pPr>
        <w:numPr>
          <w:ilvl w:val="0"/>
          <w:numId w:val="87"/>
        </w:numPr>
        <w:shd w:val="clear" w:color="auto" w:fill="FFFFFF"/>
        <w:tabs>
          <w:tab w:val="left" w:pos="9072"/>
        </w:tabs>
        <w:ind w:left="851" w:hanging="284"/>
        <w:contextualSpacing/>
        <w:jc w:val="both"/>
        <w:rPr>
          <w:sz w:val="28"/>
          <w:szCs w:val="28"/>
          <w:lang w:eastAsia="uk-UA"/>
        </w:rPr>
      </w:pPr>
      <w:r w:rsidRPr="007E006E">
        <w:rPr>
          <w:sz w:val="28"/>
          <w:szCs w:val="28"/>
          <w:lang w:eastAsia="uk-UA"/>
        </w:rPr>
        <w:t>у закладі облаштовано відповідно до вимог ДСНС укриття на випадок надзвичайної ситуації в умовах воєнного стану.</w:t>
      </w:r>
    </w:p>
    <w:p w:rsidR="00A64516" w:rsidRPr="00A64516" w:rsidRDefault="00A64516" w:rsidP="00A64516">
      <w:pPr>
        <w:shd w:val="clear" w:color="auto" w:fill="FFFFFF"/>
        <w:tabs>
          <w:tab w:val="left" w:pos="9072"/>
        </w:tabs>
        <w:jc w:val="both"/>
        <w:rPr>
          <w:sz w:val="28"/>
          <w:szCs w:val="28"/>
          <w:lang w:eastAsia="uk-UA"/>
        </w:rPr>
      </w:pPr>
      <w:r w:rsidRPr="00A64516">
        <w:rPr>
          <w:sz w:val="28"/>
          <w:szCs w:val="28"/>
          <w:lang w:eastAsia="uk-UA"/>
        </w:rPr>
        <w:t>Матеріально-технічний стан  групових приміщень відповідає нормам санітарно-гігієнічного забезпечення. Групи укомплектовані м’яким і твердим інвентарем.  У період воєнного стану проведені лише косметичні ремонти приміщень. Кожна дитина індивідуально забезпечена: меблями, постільною білизною, рушниками. Кухонний посуд для отримання страв з харчоблоку відповідає вимогам інструкції з організації харчування. Столовий посуд для харчування дітей у групах забезпечений у достатній кількості, естетичний, в хорошому стані.   Посуд, меблі, постільна білизна, рушники марковані згідно санітарно-гігієнічних вимог. Достатньо інвентарю для прибирання приміщень, який маркований та правильно зберігається. </w:t>
      </w:r>
    </w:p>
    <w:p w:rsidR="00A64516" w:rsidRPr="00732FAD" w:rsidRDefault="00A64516" w:rsidP="00A64516">
      <w:pPr>
        <w:shd w:val="clear" w:color="auto" w:fill="FFFFFF"/>
        <w:tabs>
          <w:tab w:val="left" w:pos="9072"/>
        </w:tabs>
        <w:ind w:firstLine="567"/>
        <w:jc w:val="both"/>
        <w:rPr>
          <w:sz w:val="28"/>
          <w:szCs w:val="28"/>
          <w:lang w:eastAsia="uk-UA"/>
        </w:rPr>
      </w:pPr>
      <w:r w:rsidRPr="00732FAD">
        <w:rPr>
          <w:sz w:val="28"/>
          <w:szCs w:val="28"/>
          <w:lang w:eastAsia="uk-UA"/>
        </w:rPr>
        <w:t>Заклад підключений до мережі Інтернет та забезпечений технічними засобами навчання: комп</w:t>
      </w:r>
      <w:r w:rsidRPr="00732FAD">
        <w:rPr>
          <w:sz w:val="28"/>
          <w:szCs w:val="28"/>
          <w:lang w:val="ru-RU" w:eastAsia="uk-UA"/>
        </w:rPr>
        <w:t>’</w:t>
      </w:r>
      <w:r w:rsidRPr="00732FAD">
        <w:rPr>
          <w:sz w:val="28"/>
          <w:szCs w:val="28"/>
          <w:lang w:eastAsia="uk-UA"/>
        </w:rPr>
        <w:t>ютером, ноутбуками, принтерами.</w:t>
      </w:r>
    </w:p>
    <w:p w:rsidR="00A64516" w:rsidRPr="00732FAD" w:rsidRDefault="00A64516" w:rsidP="00A64516">
      <w:pPr>
        <w:shd w:val="clear" w:color="auto" w:fill="FFFFFF"/>
        <w:tabs>
          <w:tab w:val="left" w:pos="9072"/>
        </w:tabs>
        <w:ind w:firstLine="567"/>
        <w:jc w:val="both"/>
        <w:rPr>
          <w:sz w:val="28"/>
          <w:szCs w:val="28"/>
          <w:lang w:eastAsia="uk-UA"/>
        </w:rPr>
      </w:pPr>
      <w:r w:rsidRPr="00732FAD">
        <w:rPr>
          <w:sz w:val="28"/>
          <w:szCs w:val="28"/>
          <w:lang w:eastAsia="uk-UA"/>
        </w:rPr>
        <w:t xml:space="preserve"> Територія впорядкована, огороджена, озеленена, обладнана необхідними спорудами. Обладнання на майданчику відповідає росту і віку дітей, надійно і стійко закріплене. Наявні акти обстеження фізкультурного та іншого ігрового обладнання для безпечного використання в роботі з дітьми. </w:t>
      </w:r>
    </w:p>
    <w:p w:rsidR="00A64516" w:rsidRPr="00732FAD" w:rsidRDefault="00A64516" w:rsidP="00A64516">
      <w:pPr>
        <w:ind w:firstLine="567"/>
        <w:jc w:val="both"/>
        <w:rPr>
          <w:sz w:val="28"/>
          <w:szCs w:val="28"/>
        </w:rPr>
      </w:pPr>
      <w:r w:rsidRPr="00732FAD">
        <w:rPr>
          <w:sz w:val="28"/>
          <w:szCs w:val="28"/>
        </w:rPr>
        <w:t xml:space="preserve">Постійно на контролі аналіз оснащення приміщення </w:t>
      </w:r>
      <w:r w:rsidRPr="00732FAD">
        <w:rPr>
          <w:b/>
          <w:i/>
          <w:sz w:val="28"/>
          <w:szCs w:val="28"/>
        </w:rPr>
        <w:t xml:space="preserve">укриття </w:t>
      </w:r>
      <w:r w:rsidR="00C979B6">
        <w:rPr>
          <w:sz w:val="28"/>
          <w:szCs w:val="28"/>
        </w:rPr>
        <w:t>у нашому закладі</w:t>
      </w:r>
      <w:r w:rsidRPr="00732FAD">
        <w:rPr>
          <w:sz w:val="28"/>
          <w:szCs w:val="28"/>
        </w:rPr>
        <w:t>, яке відповідає вимогам ДСНС щодо облаштування «найпростішого укриття»:</w:t>
      </w:r>
    </w:p>
    <w:p w:rsidR="00A64516" w:rsidRPr="00732FAD" w:rsidRDefault="00A64516" w:rsidP="00A64516">
      <w:pPr>
        <w:numPr>
          <w:ilvl w:val="0"/>
          <w:numId w:val="92"/>
        </w:numPr>
        <w:tabs>
          <w:tab w:val="left" w:pos="851"/>
        </w:tabs>
        <w:spacing w:after="200"/>
        <w:ind w:left="0" w:firstLine="567"/>
        <w:contextualSpacing/>
        <w:jc w:val="both"/>
        <w:rPr>
          <w:sz w:val="28"/>
          <w:szCs w:val="28"/>
        </w:rPr>
      </w:pPr>
      <w:r w:rsidRPr="00732FAD">
        <w:rPr>
          <w:sz w:val="28"/>
          <w:szCs w:val="28"/>
        </w:rPr>
        <w:t>розташоване у складі основної будівлі закладу;</w:t>
      </w:r>
    </w:p>
    <w:p w:rsidR="00A64516" w:rsidRPr="00732FAD" w:rsidRDefault="00A64516" w:rsidP="00A64516">
      <w:pPr>
        <w:numPr>
          <w:ilvl w:val="0"/>
          <w:numId w:val="92"/>
        </w:numPr>
        <w:tabs>
          <w:tab w:val="left" w:pos="851"/>
        </w:tabs>
        <w:spacing w:after="200"/>
        <w:ind w:left="0" w:firstLine="567"/>
        <w:contextualSpacing/>
        <w:jc w:val="both"/>
        <w:rPr>
          <w:sz w:val="28"/>
          <w:szCs w:val="28"/>
        </w:rPr>
      </w:pPr>
      <w:r w:rsidRPr="00732FAD">
        <w:rPr>
          <w:sz w:val="28"/>
          <w:szCs w:val="28"/>
        </w:rPr>
        <w:t>місткість укриття   – 50 осіб (діти та працівники закладу);</w:t>
      </w:r>
    </w:p>
    <w:p w:rsidR="00A64516" w:rsidRPr="00732FAD" w:rsidRDefault="00A64516" w:rsidP="00A64516">
      <w:pPr>
        <w:numPr>
          <w:ilvl w:val="0"/>
          <w:numId w:val="92"/>
        </w:numPr>
        <w:tabs>
          <w:tab w:val="left" w:pos="851"/>
        </w:tabs>
        <w:spacing w:after="200"/>
        <w:ind w:left="0" w:firstLine="567"/>
        <w:contextualSpacing/>
        <w:jc w:val="both"/>
        <w:rPr>
          <w:sz w:val="28"/>
          <w:szCs w:val="28"/>
        </w:rPr>
      </w:pPr>
      <w:r w:rsidRPr="00732FAD">
        <w:rPr>
          <w:sz w:val="28"/>
          <w:szCs w:val="28"/>
        </w:rPr>
        <w:t>стіни, стеля виготовлені з бетонних плит та каміння;</w:t>
      </w:r>
    </w:p>
    <w:p w:rsidR="00A64516" w:rsidRPr="00732FAD" w:rsidRDefault="00A64516" w:rsidP="00A64516">
      <w:pPr>
        <w:numPr>
          <w:ilvl w:val="0"/>
          <w:numId w:val="92"/>
        </w:numPr>
        <w:tabs>
          <w:tab w:val="left" w:pos="851"/>
        </w:tabs>
        <w:spacing w:after="200"/>
        <w:ind w:left="0" w:firstLine="567"/>
        <w:contextualSpacing/>
        <w:jc w:val="both"/>
        <w:rPr>
          <w:sz w:val="28"/>
          <w:szCs w:val="28"/>
        </w:rPr>
      </w:pPr>
      <w:r w:rsidRPr="00732FAD">
        <w:rPr>
          <w:sz w:val="28"/>
          <w:szCs w:val="28"/>
        </w:rPr>
        <w:t>будівля   не має великих отворів;</w:t>
      </w:r>
    </w:p>
    <w:p w:rsidR="00A64516" w:rsidRPr="00732FAD" w:rsidRDefault="00A64516" w:rsidP="00A64516">
      <w:pPr>
        <w:numPr>
          <w:ilvl w:val="0"/>
          <w:numId w:val="92"/>
        </w:numPr>
        <w:tabs>
          <w:tab w:val="left" w:pos="851"/>
        </w:tabs>
        <w:spacing w:after="200"/>
        <w:ind w:left="0" w:firstLine="567"/>
        <w:contextualSpacing/>
        <w:jc w:val="both"/>
        <w:rPr>
          <w:sz w:val="28"/>
          <w:szCs w:val="28"/>
        </w:rPr>
      </w:pPr>
      <w:r w:rsidRPr="00732FAD">
        <w:rPr>
          <w:sz w:val="28"/>
          <w:szCs w:val="28"/>
        </w:rPr>
        <w:t>забезпечене електроживленням, штучним освітленням ;</w:t>
      </w:r>
    </w:p>
    <w:p w:rsidR="00A64516" w:rsidRPr="00732FAD" w:rsidRDefault="00A64516" w:rsidP="00A64516">
      <w:pPr>
        <w:numPr>
          <w:ilvl w:val="0"/>
          <w:numId w:val="92"/>
        </w:numPr>
        <w:tabs>
          <w:tab w:val="left" w:pos="851"/>
        </w:tabs>
        <w:spacing w:after="200"/>
        <w:ind w:left="0" w:firstLine="567"/>
        <w:contextualSpacing/>
        <w:jc w:val="both"/>
        <w:rPr>
          <w:sz w:val="28"/>
          <w:szCs w:val="28"/>
        </w:rPr>
      </w:pPr>
      <w:r w:rsidRPr="00732FAD">
        <w:rPr>
          <w:sz w:val="28"/>
          <w:szCs w:val="28"/>
        </w:rPr>
        <w:t>вхід облаштований посиленими металічними дверима, обкладений мішками з піском;</w:t>
      </w:r>
    </w:p>
    <w:p w:rsidR="00A64516" w:rsidRPr="00732FAD" w:rsidRDefault="00A64516" w:rsidP="00A64516">
      <w:pPr>
        <w:numPr>
          <w:ilvl w:val="0"/>
          <w:numId w:val="92"/>
        </w:numPr>
        <w:tabs>
          <w:tab w:val="left" w:pos="851"/>
        </w:tabs>
        <w:spacing w:after="200"/>
        <w:ind w:left="0" w:firstLine="567"/>
        <w:contextualSpacing/>
        <w:jc w:val="both"/>
        <w:rPr>
          <w:sz w:val="28"/>
          <w:szCs w:val="28"/>
        </w:rPr>
      </w:pPr>
      <w:r w:rsidRPr="00732FAD">
        <w:rPr>
          <w:sz w:val="28"/>
          <w:szCs w:val="28"/>
        </w:rPr>
        <w:t>в укритті забезпечується задовільний санітарний та протипожежний стан;</w:t>
      </w:r>
    </w:p>
    <w:p w:rsidR="00A64516" w:rsidRPr="00732FAD" w:rsidRDefault="00A64516" w:rsidP="00A64516">
      <w:pPr>
        <w:numPr>
          <w:ilvl w:val="0"/>
          <w:numId w:val="92"/>
        </w:numPr>
        <w:tabs>
          <w:tab w:val="left" w:pos="851"/>
        </w:tabs>
        <w:spacing w:after="200"/>
        <w:ind w:left="0" w:firstLine="567"/>
        <w:contextualSpacing/>
        <w:jc w:val="both"/>
        <w:rPr>
          <w:sz w:val="28"/>
          <w:szCs w:val="28"/>
        </w:rPr>
      </w:pPr>
      <w:r w:rsidRPr="00732FAD">
        <w:rPr>
          <w:sz w:val="28"/>
          <w:szCs w:val="28"/>
        </w:rPr>
        <w:lastRenderedPageBreak/>
        <w:t>укриття забезпечене питною водою;</w:t>
      </w:r>
    </w:p>
    <w:p w:rsidR="00A64516" w:rsidRPr="00732FAD" w:rsidRDefault="00A64516" w:rsidP="00A64516">
      <w:pPr>
        <w:numPr>
          <w:ilvl w:val="0"/>
          <w:numId w:val="92"/>
        </w:numPr>
        <w:tabs>
          <w:tab w:val="left" w:pos="851"/>
        </w:tabs>
        <w:spacing w:after="200"/>
        <w:ind w:left="0" w:firstLine="567"/>
        <w:contextualSpacing/>
        <w:jc w:val="both"/>
        <w:rPr>
          <w:sz w:val="28"/>
          <w:szCs w:val="28"/>
        </w:rPr>
      </w:pPr>
      <w:r w:rsidRPr="00732FAD">
        <w:rPr>
          <w:sz w:val="28"/>
          <w:szCs w:val="28"/>
        </w:rPr>
        <w:t>створений запас їжі (сухе печиво);</w:t>
      </w:r>
    </w:p>
    <w:p w:rsidR="00A64516" w:rsidRPr="00732FAD" w:rsidRDefault="00A64516" w:rsidP="00A64516">
      <w:pPr>
        <w:numPr>
          <w:ilvl w:val="0"/>
          <w:numId w:val="92"/>
        </w:numPr>
        <w:tabs>
          <w:tab w:val="left" w:pos="851"/>
        </w:tabs>
        <w:spacing w:after="200"/>
        <w:ind w:left="0" w:firstLine="567"/>
        <w:contextualSpacing/>
        <w:jc w:val="both"/>
        <w:rPr>
          <w:sz w:val="28"/>
          <w:szCs w:val="28"/>
        </w:rPr>
      </w:pPr>
      <w:r w:rsidRPr="00732FAD">
        <w:rPr>
          <w:sz w:val="28"/>
          <w:szCs w:val="28"/>
        </w:rPr>
        <w:t>наявні альтернативні засоби освітлення;</w:t>
      </w:r>
    </w:p>
    <w:p w:rsidR="00A64516" w:rsidRPr="00732FAD" w:rsidRDefault="00A64516" w:rsidP="00A64516">
      <w:pPr>
        <w:numPr>
          <w:ilvl w:val="0"/>
          <w:numId w:val="92"/>
        </w:numPr>
        <w:tabs>
          <w:tab w:val="left" w:pos="851"/>
        </w:tabs>
        <w:spacing w:after="200"/>
        <w:ind w:left="0" w:firstLine="567"/>
        <w:contextualSpacing/>
        <w:jc w:val="both"/>
        <w:rPr>
          <w:sz w:val="28"/>
          <w:szCs w:val="28"/>
        </w:rPr>
      </w:pPr>
      <w:r w:rsidRPr="00732FAD">
        <w:rPr>
          <w:sz w:val="28"/>
          <w:szCs w:val="28"/>
        </w:rPr>
        <w:t>забезпечене</w:t>
      </w:r>
      <w:r w:rsidRPr="00732FAD">
        <w:rPr>
          <w:sz w:val="28"/>
          <w:szCs w:val="28"/>
          <w:lang w:val="ru-RU"/>
        </w:rPr>
        <w:t xml:space="preserve"> засоб</w:t>
      </w:r>
      <w:r w:rsidRPr="00732FAD">
        <w:rPr>
          <w:sz w:val="28"/>
          <w:szCs w:val="28"/>
        </w:rPr>
        <w:t>ами</w:t>
      </w:r>
      <w:r w:rsidRPr="00732FAD">
        <w:rPr>
          <w:sz w:val="28"/>
          <w:szCs w:val="28"/>
          <w:lang w:val="ru-RU"/>
        </w:rPr>
        <w:t xml:space="preserve"> надання </w:t>
      </w:r>
      <w:r w:rsidRPr="00732FAD">
        <w:rPr>
          <w:sz w:val="28"/>
          <w:szCs w:val="28"/>
        </w:rPr>
        <w:t>до</w:t>
      </w:r>
      <w:r w:rsidRPr="00732FAD">
        <w:rPr>
          <w:sz w:val="28"/>
          <w:szCs w:val="28"/>
          <w:lang w:val="ru-RU"/>
        </w:rPr>
        <w:t>медичної допомоги</w:t>
      </w:r>
      <w:r w:rsidRPr="00732FAD">
        <w:rPr>
          <w:sz w:val="28"/>
          <w:szCs w:val="28"/>
        </w:rPr>
        <w:t>.</w:t>
      </w:r>
    </w:p>
    <w:p w:rsidR="007E41F5" w:rsidRPr="007E41F5" w:rsidRDefault="007E41F5" w:rsidP="007E41F5">
      <w:pPr>
        <w:jc w:val="both"/>
        <w:rPr>
          <w:sz w:val="28"/>
          <w:szCs w:val="28"/>
        </w:rPr>
      </w:pPr>
      <w:r w:rsidRPr="007E41F5">
        <w:rPr>
          <w:sz w:val="28"/>
          <w:szCs w:val="28"/>
        </w:rPr>
        <w:t>Облаштовуючи внутрішній простір приміщень укриття, адміністрація та колектив закладу подбали про безпечність, комфортність та розміщення необхідного обладнання для організації освітнього процесу, врахували методичні рекомендації щодо здійснення освітньої діяльності з питань дошкільної освіти на період дії правового режиму воєнного стану. Провели в укритті зонування на гамірні та тихі зони, облаштували розвивальні осередки за інтересами.</w:t>
      </w:r>
    </w:p>
    <w:p w:rsidR="005B613E" w:rsidRPr="00CD2C93" w:rsidRDefault="007E41F5" w:rsidP="005B613E">
      <w:pPr>
        <w:shd w:val="clear" w:color="auto" w:fill="FFFFFF"/>
        <w:jc w:val="both"/>
        <w:rPr>
          <w:sz w:val="28"/>
          <w:szCs w:val="28"/>
          <w:lang w:eastAsia="uk-UA"/>
        </w:rPr>
      </w:pPr>
      <w:r w:rsidRPr="00F26A59">
        <w:rPr>
          <w:sz w:val="28"/>
          <w:szCs w:val="28"/>
        </w:rPr>
        <w:t>Кад</w:t>
      </w:r>
      <w:r>
        <w:rPr>
          <w:sz w:val="28"/>
          <w:szCs w:val="28"/>
        </w:rPr>
        <w:t>рове забезпечення Городищенського</w:t>
      </w:r>
      <w:r w:rsidRPr="00F26A59">
        <w:rPr>
          <w:sz w:val="28"/>
          <w:szCs w:val="28"/>
        </w:rPr>
        <w:t xml:space="preserve"> ЗДО проводиться у відповідності до типо</w:t>
      </w:r>
      <w:r w:rsidR="003028FD">
        <w:rPr>
          <w:sz w:val="28"/>
          <w:szCs w:val="28"/>
        </w:rPr>
        <w:t xml:space="preserve">вих штатів. </w:t>
      </w:r>
      <w:r w:rsidR="005B613E">
        <w:rPr>
          <w:sz w:val="28"/>
          <w:szCs w:val="28"/>
          <w:lang w:eastAsia="uk-UA"/>
        </w:rPr>
        <w:t xml:space="preserve">Директор Городищенського </w:t>
      </w:r>
      <w:r w:rsidR="005B613E" w:rsidRPr="00CD2C93">
        <w:rPr>
          <w:sz w:val="28"/>
          <w:szCs w:val="28"/>
          <w:lang w:eastAsia="uk-UA"/>
        </w:rPr>
        <w:t xml:space="preserve"> ЗДО формує штат закладу, залучаючи кваліфікованих педагогічних та інших працівників відповідно до штатних нормативів та типу закладу.</w:t>
      </w:r>
    </w:p>
    <w:p w:rsidR="007E41F5" w:rsidRPr="00F26A59" w:rsidRDefault="003028FD" w:rsidP="007E41F5">
      <w:pPr>
        <w:tabs>
          <w:tab w:val="left" w:pos="9072"/>
        </w:tabs>
        <w:ind w:firstLine="567"/>
        <w:jc w:val="both"/>
        <w:rPr>
          <w:sz w:val="28"/>
          <w:szCs w:val="28"/>
        </w:rPr>
      </w:pPr>
      <w:r>
        <w:rPr>
          <w:sz w:val="28"/>
          <w:szCs w:val="28"/>
        </w:rPr>
        <w:t>Станом на 31.05.2025</w:t>
      </w:r>
      <w:r w:rsidR="007E41F5" w:rsidRPr="00F26A59">
        <w:rPr>
          <w:sz w:val="28"/>
          <w:szCs w:val="28"/>
        </w:rPr>
        <w:t xml:space="preserve"> року у закладі кількість посад:</w:t>
      </w:r>
    </w:p>
    <w:p w:rsidR="007E41F5" w:rsidRPr="00F26A59" w:rsidRDefault="007E41F5" w:rsidP="007E41F5">
      <w:pPr>
        <w:tabs>
          <w:tab w:val="left" w:pos="9072"/>
        </w:tabs>
        <w:jc w:val="both"/>
        <w:rPr>
          <w:sz w:val="28"/>
          <w:szCs w:val="28"/>
        </w:rPr>
      </w:pPr>
    </w:p>
    <w:p w:rsidR="007E41F5" w:rsidRPr="00F26A59" w:rsidRDefault="007E41F5" w:rsidP="007E41F5">
      <w:pPr>
        <w:tabs>
          <w:tab w:val="left" w:pos="9072"/>
        </w:tabs>
        <w:ind w:firstLine="567"/>
        <w:jc w:val="both"/>
        <w:rPr>
          <w:sz w:val="16"/>
          <w:szCs w:val="16"/>
        </w:rPr>
      </w:pPr>
    </w:p>
    <w:tbl>
      <w:tblPr>
        <w:tblW w:w="8647" w:type="dxa"/>
        <w:tblCellSpacing w:w="0" w:type="dxa"/>
        <w:tblInd w:w="2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2"/>
        <w:gridCol w:w="6623"/>
        <w:gridCol w:w="1402"/>
      </w:tblGrid>
      <w:tr w:rsidR="007E41F5" w:rsidRPr="00F26A59" w:rsidTr="003028FD">
        <w:trPr>
          <w:trHeight w:val="495"/>
          <w:tblCellSpacing w:w="0" w:type="dxa"/>
        </w:trPr>
        <w:tc>
          <w:tcPr>
            <w:tcW w:w="622" w:type="dxa"/>
            <w:tcBorders>
              <w:top w:val="outset" w:sz="6" w:space="0" w:color="auto"/>
              <w:left w:val="outset" w:sz="6" w:space="0" w:color="auto"/>
              <w:bottom w:val="outset" w:sz="6" w:space="0" w:color="auto"/>
              <w:right w:val="outset" w:sz="6" w:space="0" w:color="auto"/>
            </w:tcBorders>
            <w:shd w:val="clear" w:color="auto" w:fill="FDE9D9" w:themeFill="accent6" w:themeFillTint="33"/>
            <w:hideMark/>
          </w:tcPr>
          <w:p w:rsidR="007E41F5" w:rsidRPr="00F26A59" w:rsidRDefault="007E41F5" w:rsidP="003028FD">
            <w:pPr>
              <w:ind w:left="120" w:right="120"/>
              <w:jc w:val="center"/>
              <w:rPr>
                <w:b/>
                <w:bCs/>
                <w:szCs w:val="28"/>
                <w:lang w:eastAsia="uk-UA"/>
              </w:rPr>
            </w:pPr>
            <w:r w:rsidRPr="00F26A59">
              <w:rPr>
                <w:b/>
                <w:bCs/>
                <w:szCs w:val="28"/>
                <w:lang w:eastAsia="uk-UA"/>
              </w:rPr>
              <w:t>№</w:t>
            </w:r>
          </w:p>
          <w:p w:rsidR="007E41F5" w:rsidRPr="00F26A59" w:rsidRDefault="007E41F5" w:rsidP="003028FD">
            <w:pPr>
              <w:ind w:left="120" w:right="120"/>
              <w:jc w:val="center"/>
              <w:rPr>
                <w:szCs w:val="28"/>
                <w:lang w:eastAsia="uk-UA"/>
              </w:rPr>
            </w:pPr>
            <w:r w:rsidRPr="00F26A59">
              <w:rPr>
                <w:b/>
                <w:bCs/>
                <w:szCs w:val="28"/>
                <w:lang w:eastAsia="uk-UA"/>
              </w:rPr>
              <w:t>з/п</w:t>
            </w:r>
          </w:p>
        </w:tc>
        <w:tc>
          <w:tcPr>
            <w:tcW w:w="6623" w:type="dxa"/>
            <w:tcBorders>
              <w:top w:val="outset" w:sz="6" w:space="0" w:color="auto"/>
              <w:left w:val="outset" w:sz="6" w:space="0" w:color="auto"/>
              <w:bottom w:val="outset" w:sz="6" w:space="0" w:color="auto"/>
              <w:right w:val="outset" w:sz="6" w:space="0" w:color="auto"/>
            </w:tcBorders>
            <w:shd w:val="clear" w:color="auto" w:fill="FDE9D9" w:themeFill="accent6" w:themeFillTint="33"/>
            <w:hideMark/>
          </w:tcPr>
          <w:p w:rsidR="007E41F5" w:rsidRPr="00F26A59" w:rsidRDefault="007E41F5" w:rsidP="003028FD">
            <w:pPr>
              <w:ind w:left="120" w:right="120"/>
              <w:jc w:val="center"/>
              <w:rPr>
                <w:szCs w:val="28"/>
                <w:lang w:eastAsia="uk-UA"/>
              </w:rPr>
            </w:pPr>
            <w:r w:rsidRPr="00F26A59">
              <w:rPr>
                <w:b/>
                <w:bCs/>
                <w:szCs w:val="28"/>
                <w:lang w:eastAsia="uk-UA"/>
              </w:rPr>
              <w:t>Назва структурного підрозділу</w:t>
            </w:r>
          </w:p>
          <w:p w:rsidR="007E41F5" w:rsidRPr="00F26A59" w:rsidRDefault="007E41F5" w:rsidP="003028FD">
            <w:pPr>
              <w:tabs>
                <w:tab w:val="center" w:pos="3296"/>
              </w:tabs>
              <w:ind w:left="120" w:right="120"/>
              <w:rPr>
                <w:szCs w:val="28"/>
                <w:lang w:eastAsia="uk-UA"/>
              </w:rPr>
            </w:pPr>
            <w:r w:rsidRPr="00F26A59">
              <w:rPr>
                <w:b/>
                <w:bCs/>
                <w:szCs w:val="28"/>
                <w:lang w:eastAsia="uk-UA"/>
              </w:rPr>
              <w:tab/>
              <w:t>Назва посад</w:t>
            </w:r>
          </w:p>
        </w:tc>
        <w:tc>
          <w:tcPr>
            <w:tcW w:w="1402" w:type="dxa"/>
            <w:tcBorders>
              <w:top w:val="outset" w:sz="6" w:space="0" w:color="auto"/>
              <w:left w:val="outset" w:sz="6" w:space="0" w:color="auto"/>
              <w:bottom w:val="outset" w:sz="6" w:space="0" w:color="auto"/>
              <w:right w:val="outset" w:sz="6" w:space="0" w:color="auto"/>
            </w:tcBorders>
            <w:shd w:val="clear" w:color="auto" w:fill="FDE9D9" w:themeFill="accent6" w:themeFillTint="33"/>
            <w:hideMark/>
          </w:tcPr>
          <w:p w:rsidR="007E41F5" w:rsidRPr="00F26A59" w:rsidRDefault="007E41F5" w:rsidP="003028FD">
            <w:pPr>
              <w:spacing w:before="100" w:beforeAutospacing="1" w:after="100" w:afterAutospacing="1"/>
              <w:ind w:left="120" w:right="120"/>
              <w:jc w:val="center"/>
              <w:rPr>
                <w:szCs w:val="28"/>
                <w:lang w:eastAsia="uk-UA"/>
              </w:rPr>
            </w:pPr>
            <w:r w:rsidRPr="00F26A59">
              <w:rPr>
                <w:b/>
                <w:bCs/>
                <w:szCs w:val="28"/>
                <w:lang w:eastAsia="uk-UA"/>
              </w:rPr>
              <w:t>Кількість</w:t>
            </w:r>
            <w:r w:rsidRPr="0014374A">
              <w:rPr>
                <w:color w:val="000000"/>
                <w:sz w:val="20"/>
                <w:szCs w:val="20"/>
                <w:lang w:val="ru-RU"/>
              </w:rPr>
              <w:t xml:space="preserve"> </w:t>
            </w:r>
            <w:r>
              <w:rPr>
                <w:color w:val="000000"/>
                <w:sz w:val="20"/>
                <w:szCs w:val="20"/>
                <w:lang w:val="ru-RU"/>
              </w:rPr>
              <w:t xml:space="preserve">посад </w:t>
            </w:r>
            <w:r w:rsidRPr="0014374A">
              <w:rPr>
                <w:color w:val="000000"/>
                <w:sz w:val="20"/>
                <w:szCs w:val="20"/>
                <w:lang w:val="ru-RU"/>
              </w:rPr>
              <w:t>за</w:t>
            </w:r>
            <w:r w:rsidRPr="0014374A">
              <w:rPr>
                <w:color w:val="000000"/>
                <w:sz w:val="20"/>
                <w:szCs w:val="20"/>
                <w:lang w:val="ru-RU"/>
              </w:rPr>
              <w:br/>
              <w:t>штатним</w:t>
            </w:r>
            <w:r w:rsidRPr="0014374A">
              <w:rPr>
                <w:color w:val="000000"/>
                <w:sz w:val="20"/>
                <w:szCs w:val="20"/>
                <w:lang w:val="ru-RU"/>
              </w:rPr>
              <w:br/>
              <w:t>розписом</w:t>
            </w:r>
          </w:p>
        </w:tc>
      </w:tr>
      <w:tr w:rsidR="007E41F5" w:rsidRPr="00F26A59" w:rsidTr="003028FD">
        <w:trPr>
          <w:trHeight w:val="207"/>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r w:rsidRPr="00F26A59">
              <w:rPr>
                <w:b/>
                <w:bCs/>
                <w:lang w:eastAsia="uk-UA"/>
              </w:rPr>
              <w:t>1</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b/>
                <w:bCs/>
                <w:lang w:eastAsia="uk-UA"/>
              </w:rPr>
            </w:pPr>
            <w:r w:rsidRPr="00F26A59">
              <w:rPr>
                <w:b/>
                <w:bCs/>
                <w:lang w:eastAsia="uk-UA"/>
              </w:rPr>
              <w:t>Адміністративний персонал</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b/>
                <w:bCs/>
                <w:lang w:eastAsia="uk-UA"/>
              </w:rPr>
            </w:pPr>
            <w:r>
              <w:rPr>
                <w:b/>
                <w:bCs/>
                <w:lang w:eastAsia="uk-UA"/>
              </w:rPr>
              <w:t>1.5</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rPr>
                <w:lang w:eastAsia="uk-UA"/>
              </w:rPr>
            </w:pPr>
            <w:r w:rsidRPr="00F26A59">
              <w:rPr>
                <w:lang w:eastAsia="uk-UA"/>
              </w:rPr>
              <w:t>Директор</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sidRPr="00F26A59">
              <w:rPr>
                <w:lang w:eastAsia="uk-UA"/>
              </w:rPr>
              <w:t>1</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rPr>
                <w:lang w:eastAsia="uk-UA"/>
              </w:rPr>
            </w:pPr>
            <w:r w:rsidRPr="00F26A59">
              <w:rPr>
                <w:lang w:eastAsia="uk-UA"/>
              </w:rPr>
              <w:t>Заступник директора з господарства</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Pr>
                <w:lang w:eastAsia="uk-UA"/>
              </w:rPr>
              <w:t>0.5</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b/>
                <w:bCs/>
                <w:lang w:eastAsia="uk-UA"/>
              </w:rPr>
            </w:pPr>
            <w:r w:rsidRPr="00F26A59">
              <w:rPr>
                <w:b/>
                <w:bCs/>
                <w:lang w:eastAsia="uk-UA"/>
              </w:rPr>
              <w:t>2</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b/>
                <w:bCs/>
                <w:sz w:val="16"/>
                <w:szCs w:val="16"/>
                <w:lang w:eastAsia="uk-UA"/>
              </w:rPr>
            </w:pPr>
            <w:r w:rsidRPr="00F26A59">
              <w:rPr>
                <w:b/>
                <w:bCs/>
                <w:lang w:eastAsia="uk-UA"/>
              </w:rPr>
              <w:t>Педагогічні працівники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Pr>
                <w:b/>
                <w:bCs/>
                <w:lang w:eastAsia="uk-UA"/>
              </w:rPr>
              <w:t>3.75</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r w:rsidRPr="00F26A59">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rPr>
                <w:lang w:eastAsia="uk-UA"/>
              </w:rPr>
            </w:pPr>
            <w:r w:rsidRPr="00F26A59">
              <w:rPr>
                <w:lang w:eastAsia="uk-UA"/>
              </w:rPr>
              <w:t>Вихователі</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Pr>
                <w:lang w:eastAsia="uk-UA"/>
              </w:rPr>
              <w:t>2.5</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r w:rsidRPr="00F26A59">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rPr>
                <w:lang w:eastAsia="uk-UA"/>
              </w:rPr>
            </w:pPr>
            <w:r>
              <w:rPr>
                <w:lang w:eastAsia="uk-UA"/>
              </w:rPr>
              <w:t>Музичний керівник</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Pr>
                <w:lang w:eastAsia="uk-UA"/>
              </w:rPr>
              <w:t>0.5</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r w:rsidRPr="00F26A59">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rPr>
                <w:lang w:eastAsia="uk-UA"/>
              </w:rPr>
            </w:pPr>
            <w:r w:rsidRPr="00F26A59">
              <w:rPr>
                <w:lang w:eastAsia="uk-UA"/>
              </w:rPr>
              <w:t>Інструктор з фізкультури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Pr>
                <w:lang w:eastAsia="uk-UA"/>
              </w:rPr>
              <w:t>0.25</w:t>
            </w:r>
          </w:p>
        </w:tc>
      </w:tr>
      <w:tr w:rsidR="007E41F5" w:rsidRPr="00F26A59" w:rsidTr="003028FD">
        <w:trPr>
          <w:trHeight w:val="265"/>
          <w:tblCellSpacing w:w="0" w:type="dxa"/>
        </w:trPr>
        <w:tc>
          <w:tcPr>
            <w:tcW w:w="622" w:type="dxa"/>
            <w:tcBorders>
              <w:top w:val="outset" w:sz="6" w:space="0" w:color="auto"/>
              <w:left w:val="outset" w:sz="6" w:space="0" w:color="auto"/>
              <w:bottom w:val="outset" w:sz="6" w:space="0" w:color="auto"/>
              <w:right w:val="outset" w:sz="6" w:space="0" w:color="auto"/>
            </w:tcBorders>
          </w:tcPr>
          <w:p w:rsidR="007E41F5" w:rsidRPr="00F26A59" w:rsidRDefault="007E41F5" w:rsidP="003028FD">
            <w:pPr>
              <w:spacing w:before="100" w:beforeAutospacing="1" w:after="100" w:afterAutospacing="1"/>
              <w:ind w:left="120" w:right="120"/>
              <w:jc w:val="center"/>
              <w:rPr>
                <w:b/>
                <w:bCs/>
                <w:lang w:eastAsia="uk-UA"/>
              </w:rPr>
            </w:pPr>
          </w:p>
        </w:tc>
        <w:tc>
          <w:tcPr>
            <w:tcW w:w="6623" w:type="dxa"/>
            <w:tcBorders>
              <w:top w:val="outset" w:sz="6" w:space="0" w:color="auto"/>
              <w:left w:val="outset" w:sz="6" w:space="0" w:color="auto"/>
              <w:bottom w:val="outset" w:sz="6" w:space="0" w:color="auto"/>
              <w:right w:val="outset" w:sz="6" w:space="0" w:color="auto"/>
            </w:tcBorders>
          </w:tcPr>
          <w:p w:rsidR="007E41F5" w:rsidRPr="00F26A59" w:rsidRDefault="007E41F5" w:rsidP="003028FD">
            <w:pPr>
              <w:spacing w:before="100" w:beforeAutospacing="1" w:after="100" w:afterAutospacing="1"/>
              <w:ind w:left="120" w:right="120"/>
              <w:rPr>
                <w:lang w:eastAsia="uk-UA"/>
              </w:rPr>
            </w:pPr>
            <w:r>
              <w:rPr>
                <w:lang w:eastAsia="uk-UA"/>
              </w:rPr>
              <w:t xml:space="preserve"> Керівник гуртка</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tcPr>
          <w:p w:rsidR="007E41F5" w:rsidRPr="00F26A59" w:rsidRDefault="007E41F5" w:rsidP="003028FD">
            <w:pPr>
              <w:spacing w:before="100" w:beforeAutospacing="1" w:after="100" w:afterAutospacing="1"/>
              <w:ind w:left="120" w:right="120"/>
              <w:jc w:val="center"/>
              <w:rPr>
                <w:lang w:eastAsia="uk-UA"/>
              </w:rPr>
            </w:pPr>
            <w:r>
              <w:rPr>
                <w:lang w:eastAsia="uk-UA"/>
              </w:rPr>
              <w:t>0.25</w:t>
            </w:r>
          </w:p>
        </w:tc>
      </w:tr>
      <w:tr w:rsidR="007E41F5" w:rsidRPr="00F26A59" w:rsidTr="003028FD">
        <w:trPr>
          <w:trHeight w:val="265"/>
          <w:tblCellSpacing w:w="0" w:type="dxa"/>
        </w:trPr>
        <w:tc>
          <w:tcPr>
            <w:tcW w:w="622" w:type="dxa"/>
            <w:tcBorders>
              <w:top w:val="outset" w:sz="6" w:space="0" w:color="auto"/>
              <w:left w:val="outset" w:sz="6" w:space="0" w:color="auto"/>
              <w:bottom w:val="outset" w:sz="6" w:space="0" w:color="auto"/>
              <w:right w:val="outset" w:sz="6" w:space="0" w:color="auto"/>
            </w:tcBorders>
          </w:tcPr>
          <w:p w:rsidR="007E41F5" w:rsidRPr="00F26A59" w:rsidRDefault="007E41F5" w:rsidP="003028FD">
            <w:pPr>
              <w:spacing w:before="100" w:beforeAutospacing="1" w:after="100" w:afterAutospacing="1"/>
              <w:ind w:left="120" w:right="120"/>
              <w:jc w:val="center"/>
              <w:rPr>
                <w:b/>
                <w:bCs/>
                <w:lang w:eastAsia="uk-UA"/>
              </w:rPr>
            </w:pPr>
          </w:p>
        </w:tc>
        <w:tc>
          <w:tcPr>
            <w:tcW w:w="6623" w:type="dxa"/>
            <w:tcBorders>
              <w:top w:val="outset" w:sz="6" w:space="0" w:color="auto"/>
              <w:left w:val="outset" w:sz="6" w:space="0" w:color="auto"/>
              <w:bottom w:val="outset" w:sz="6" w:space="0" w:color="auto"/>
              <w:right w:val="outset" w:sz="6" w:space="0" w:color="auto"/>
            </w:tcBorders>
          </w:tcPr>
          <w:p w:rsidR="007E41F5" w:rsidRDefault="007E41F5" w:rsidP="003028FD">
            <w:pPr>
              <w:spacing w:before="100" w:beforeAutospacing="1" w:after="100" w:afterAutospacing="1"/>
              <w:ind w:left="120" w:right="120"/>
              <w:rPr>
                <w:lang w:eastAsia="uk-UA"/>
              </w:rPr>
            </w:pPr>
            <w:r>
              <w:rPr>
                <w:lang w:eastAsia="uk-UA"/>
              </w:rPr>
              <w:t>Вчитель - логопед</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tcPr>
          <w:p w:rsidR="007E41F5" w:rsidRPr="00F26A59" w:rsidRDefault="007E41F5" w:rsidP="003028FD">
            <w:pPr>
              <w:spacing w:before="100" w:beforeAutospacing="1" w:after="100" w:afterAutospacing="1"/>
              <w:ind w:left="120" w:right="120"/>
              <w:jc w:val="center"/>
              <w:rPr>
                <w:lang w:eastAsia="uk-UA"/>
              </w:rPr>
            </w:pPr>
            <w:r>
              <w:rPr>
                <w:lang w:eastAsia="uk-UA"/>
              </w:rPr>
              <w:t>0.25</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r w:rsidRPr="00F26A59">
              <w:rPr>
                <w:b/>
                <w:bCs/>
                <w:lang w:eastAsia="uk-UA"/>
              </w:rPr>
              <w:t>3</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b/>
                <w:bCs/>
                <w:lang w:eastAsia="uk-UA"/>
              </w:rPr>
            </w:pPr>
            <w:r w:rsidRPr="00F26A59">
              <w:rPr>
                <w:b/>
                <w:bCs/>
                <w:lang w:eastAsia="uk-UA"/>
              </w:rPr>
              <w:t>Спеціалісти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Pr>
                <w:b/>
                <w:bCs/>
                <w:lang w:eastAsia="uk-UA"/>
              </w:rPr>
              <w:t>0.</w:t>
            </w:r>
            <w:r w:rsidRPr="00F26A59">
              <w:rPr>
                <w:b/>
                <w:bCs/>
                <w:lang w:eastAsia="uk-UA"/>
              </w:rPr>
              <w:t>5</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r w:rsidRPr="00F26A59">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rPr>
                <w:lang w:eastAsia="uk-UA"/>
              </w:rPr>
            </w:pPr>
            <w:r w:rsidRPr="00F26A59">
              <w:rPr>
                <w:lang w:eastAsia="uk-UA"/>
              </w:rPr>
              <w:t xml:space="preserve">Сестра медична </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Pr>
                <w:lang w:eastAsia="uk-UA"/>
              </w:rPr>
              <w:t>0.5</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r w:rsidRPr="00F26A59">
              <w:rPr>
                <w:b/>
                <w:bCs/>
                <w:lang w:eastAsia="uk-UA"/>
              </w:rPr>
              <w:t>4</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b/>
                <w:bCs/>
                <w:lang w:eastAsia="uk-UA"/>
              </w:rPr>
            </w:pPr>
            <w:r w:rsidRPr="00F26A59">
              <w:rPr>
                <w:b/>
                <w:bCs/>
                <w:lang w:eastAsia="uk-UA"/>
              </w:rPr>
              <w:t>Молодший обслуговуючий персонал</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Pr>
                <w:b/>
                <w:bCs/>
                <w:lang w:eastAsia="uk-UA"/>
              </w:rPr>
              <w:t>6.25</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r w:rsidRPr="00F26A59">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rPr>
                <w:lang w:eastAsia="uk-UA"/>
              </w:rPr>
            </w:pPr>
            <w:r w:rsidRPr="00F26A59">
              <w:rPr>
                <w:lang w:eastAsia="uk-UA"/>
              </w:rPr>
              <w:t xml:space="preserve">Помічники вихователів </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sidRPr="00F26A59">
              <w:rPr>
                <w:lang w:eastAsia="uk-UA"/>
              </w:rPr>
              <w:t>2</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r w:rsidRPr="00F26A59">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rPr>
                <w:lang w:eastAsia="uk-UA"/>
              </w:rPr>
            </w:pPr>
            <w:r w:rsidRPr="00F26A59">
              <w:rPr>
                <w:lang w:eastAsia="uk-UA"/>
              </w:rPr>
              <w:t>Кухар</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Pr>
                <w:lang w:eastAsia="uk-UA"/>
              </w:rPr>
              <w:t>1</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r w:rsidRPr="00F26A59">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rPr>
                <w:lang w:eastAsia="uk-UA"/>
              </w:rPr>
            </w:pPr>
            <w:r w:rsidRPr="00F26A59">
              <w:rPr>
                <w:lang w:eastAsia="uk-UA"/>
              </w:rPr>
              <w:t>Підсобний робітник</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Pr>
                <w:lang w:eastAsia="uk-UA"/>
              </w:rPr>
              <w:t>1</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r w:rsidRPr="00F26A59">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rPr>
                <w:lang w:eastAsia="uk-UA"/>
              </w:rPr>
            </w:pPr>
            <w:r w:rsidRPr="00F26A59">
              <w:rPr>
                <w:lang w:eastAsia="uk-UA"/>
              </w:rPr>
              <w:t>Машиніст із прання та ремонту спецодягу (білизни)</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Pr>
                <w:lang w:eastAsia="uk-UA"/>
              </w:rPr>
              <w:t>0.5</w:t>
            </w:r>
          </w:p>
        </w:tc>
      </w:tr>
      <w:tr w:rsidR="007E41F5" w:rsidRPr="00F26A59" w:rsidTr="003028FD">
        <w:trPr>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r w:rsidRPr="00F26A59">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rPr>
                <w:lang w:eastAsia="uk-UA"/>
              </w:rPr>
            </w:pPr>
            <w:r w:rsidRPr="00F26A59">
              <w:rPr>
                <w:lang w:eastAsia="uk-UA"/>
              </w:rPr>
              <w:t>Двірник</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Pr>
                <w:lang w:eastAsia="uk-UA"/>
              </w:rPr>
              <w:t>0.5</w:t>
            </w:r>
          </w:p>
        </w:tc>
      </w:tr>
      <w:tr w:rsidR="007E41F5" w:rsidRPr="00F26A59" w:rsidTr="003028FD">
        <w:trPr>
          <w:trHeight w:val="356"/>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lang w:eastAsia="uk-UA"/>
              </w:rPr>
            </w:pPr>
            <w:r w:rsidRPr="00F26A59">
              <w:rPr>
                <w:b/>
                <w:bCs/>
                <w:lang w:eastAsia="uk-UA"/>
              </w:rPr>
              <w:t> </w:t>
            </w:r>
          </w:p>
        </w:tc>
        <w:tc>
          <w:tcPr>
            <w:tcW w:w="6623"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rPr>
                <w:lang w:eastAsia="uk-UA"/>
              </w:rPr>
            </w:pPr>
            <w:r>
              <w:rPr>
                <w:lang w:eastAsia="uk-UA"/>
              </w:rPr>
              <w:t>Оператор котельні</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Pr="00F26A59" w:rsidRDefault="007E41F5" w:rsidP="003028FD">
            <w:pPr>
              <w:spacing w:before="100" w:beforeAutospacing="1" w:after="100" w:afterAutospacing="1"/>
              <w:ind w:left="120" w:right="120"/>
              <w:jc w:val="center"/>
              <w:rPr>
                <w:lang w:eastAsia="uk-UA"/>
              </w:rPr>
            </w:pPr>
            <w:r>
              <w:rPr>
                <w:lang w:eastAsia="uk-UA"/>
              </w:rPr>
              <w:t>1</w:t>
            </w:r>
          </w:p>
        </w:tc>
      </w:tr>
      <w:tr w:rsidR="007E41F5" w:rsidRPr="00F26A59" w:rsidTr="003028FD">
        <w:trPr>
          <w:trHeight w:val="356"/>
          <w:tblCellSpacing w:w="0" w:type="dxa"/>
        </w:trPr>
        <w:tc>
          <w:tcPr>
            <w:tcW w:w="622" w:type="dxa"/>
            <w:tcBorders>
              <w:top w:val="outset" w:sz="6" w:space="0" w:color="auto"/>
              <w:left w:val="outset" w:sz="6" w:space="0" w:color="auto"/>
              <w:bottom w:val="outset" w:sz="6" w:space="0" w:color="auto"/>
              <w:right w:val="outset" w:sz="6" w:space="0" w:color="auto"/>
            </w:tcBorders>
            <w:hideMark/>
          </w:tcPr>
          <w:p w:rsidR="007E41F5" w:rsidRPr="00F26A59" w:rsidRDefault="007E41F5" w:rsidP="003028FD">
            <w:pPr>
              <w:spacing w:before="100" w:beforeAutospacing="1" w:after="100" w:afterAutospacing="1"/>
              <w:ind w:left="120" w:right="120"/>
              <w:jc w:val="center"/>
              <w:rPr>
                <w:b/>
                <w:bCs/>
                <w:lang w:eastAsia="uk-UA"/>
              </w:rPr>
            </w:pPr>
          </w:p>
        </w:tc>
        <w:tc>
          <w:tcPr>
            <w:tcW w:w="6623" w:type="dxa"/>
            <w:tcBorders>
              <w:top w:val="outset" w:sz="6" w:space="0" w:color="auto"/>
              <w:left w:val="outset" w:sz="6" w:space="0" w:color="auto"/>
              <w:bottom w:val="outset" w:sz="6" w:space="0" w:color="auto"/>
              <w:right w:val="outset" w:sz="6" w:space="0" w:color="auto"/>
            </w:tcBorders>
            <w:hideMark/>
          </w:tcPr>
          <w:p w:rsidR="007E41F5" w:rsidRDefault="007E41F5" w:rsidP="003028FD">
            <w:pPr>
              <w:spacing w:before="100" w:beforeAutospacing="1" w:after="100" w:afterAutospacing="1"/>
              <w:ind w:left="120" w:right="120"/>
              <w:rPr>
                <w:lang w:eastAsia="uk-UA"/>
              </w:rPr>
            </w:pPr>
            <w:r>
              <w:rPr>
                <w:lang w:eastAsia="uk-UA"/>
              </w:rPr>
              <w:t>Каштелян</w:t>
            </w:r>
          </w:p>
        </w:tc>
        <w:tc>
          <w:tcPr>
            <w:tcW w:w="140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rsidR="007E41F5" w:rsidRDefault="007E41F5" w:rsidP="003028FD">
            <w:pPr>
              <w:spacing w:before="100" w:beforeAutospacing="1" w:after="100" w:afterAutospacing="1"/>
              <w:ind w:left="120" w:right="120"/>
              <w:jc w:val="center"/>
              <w:rPr>
                <w:lang w:eastAsia="uk-UA"/>
              </w:rPr>
            </w:pPr>
            <w:r>
              <w:rPr>
                <w:lang w:eastAsia="uk-UA"/>
              </w:rPr>
              <w:t>0.25</w:t>
            </w:r>
          </w:p>
        </w:tc>
      </w:tr>
      <w:tr w:rsidR="007E41F5" w:rsidRPr="00F26A59" w:rsidTr="003028FD">
        <w:trPr>
          <w:trHeight w:val="284"/>
          <w:tblCellSpacing w:w="0" w:type="dxa"/>
        </w:trPr>
        <w:tc>
          <w:tcPr>
            <w:tcW w:w="622" w:type="dxa"/>
            <w:tcBorders>
              <w:top w:val="outset" w:sz="6" w:space="0" w:color="auto"/>
              <w:left w:val="outset" w:sz="6" w:space="0" w:color="auto"/>
              <w:bottom w:val="outset" w:sz="6" w:space="0" w:color="auto"/>
              <w:right w:val="outset" w:sz="6" w:space="0" w:color="auto"/>
            </w:tcBorders>
          </w:tcPr>
          <w:p w:rsidR="007E41F5" w:rsidRPr="00F26A59" w:rsidRDefault="007E41F5" w:rsidP="003028FD">
            <w:pPr>
              <w:spacing w:before="100" w:beforeAutospacing="1" w:after="100" w:afterAutospacing="1"/>
              <w:ind w:left="120" w:right="120"/>
              <w:jc w:val="center"/>
              <w:rPr>
                <w:b/>
                <w:bCs/>
                <w:lang w:eastAsia="uk-UA"/>
              </w:rPr>
            </w:pPr>
          </w:p>
        </w:tc>
        <w:tc>
          <w:tcPr>
            <w:tcW w:w="6623" w:type="dxa"/>
            <w:tcBorders>
              <w:top w:val="outset" w:sz="6" w:space="0" w:color="auto"/>
              <w:left w:val="outset" w:sz="6" w:space="0" w:color="auto"/>
              <w:bottom w:val="outset" w:sz="6" w:space="0" w:color="auto"/>
              <w:right w:val="outset" w:sz="6" w:space="0" w:color="auto"/>
            </w:tcBorders>
          </w:tcPr>
          <w:p w:rsidR="007E41F5" w:rsidRPr="00F26A59" w:rsidRDefault="007E41F5" w:rsidP="003028FD">
            <w:pPr>
              <w:jc w:val="right"/>
              <w:rPr>
                <w:b/>
                <w:bCs/>
                <w:lang w:eastAsia="uk-UA"/>
              </w:rPr>
            </w:pPr>
            <w:r w:rsidRPr="00F26A59">
              <w:rPr>
                <w:b/>
                <w:bCs/>
                <w:lang w:eastAsia="uk-UA"/>
              </w:rPr>
              <w:t xml:space="preserve">                                                                           Всього </w:t>
            </w:r>
          </w:p>
        </w:tc>
        <w:tc>
          <w:tcPr>
            <w:tcW w:w="1402" w:type="dxa"/>
            <w:tcBorders>
              <w:top w:val="outset" w:sz="6" w:space="0" w:color="auto"/>
              <w:left w:val="outset" w:sz="6" w:space="0" w:color="auto"/>
              <w:bottom w:val="outset" w:sz="6" w:space="0" w:color="auto"/>
              <w:right w:val="outset" w:sz="6" w:space="0" w:color="auto"/>
            </w:tcBorders>
            <w:shd w:val="clear" w:color="auto" w:fill="FFFF99"/>
          </w:tcPr>
          <w:p w:rsidR="007E41F5" w:rsidRPr="00F26A59" w:rsidRDefault="007E41F5" w:rsidP="003028FD">
            <w:pPr>
              <w:spacing w:before="100" w:beforeAutospacing="1" w:after="100" w:afterAutospacing="1"/>
              <w:ind w:right="120"/>
              <w:jc w:val="center"/>
              <w:rPr>
                <w:lang w:eastAsia="uk-UA"/>
              </w:rPr>
            </w:pPr>
            <w:r>
              <w:rPr>
                <w:b/>
                <w:bCs/>
                <w:lang w:eastAsia="uk-UA"/>
              </w:rPr>
              <w:t>1</w:t>
            </w:r>
            <w:r w:rsidRPr="00F26A59">
              <w:rPr>
                <w:b/>
                <w:bCs/>
                <w:lang w:eastAsia="uk-UA"/>
              </w:rPr>
              <w:t>2</w:t>
            </w:r>
          </w:p>
        </w:tc>
      </w:tr>
    </w:tbl>
    <w:p w:rsidR="007E41F5" w:rsidRPr="005C281B" w:rsidRDefault="007E41F5" w:rsidP="007E41F5">
      <w:pPr>
        <w:shd w:val="clear" w:color="auto" w:fill="FFFFFF"/>
        <w:tabs>
          <w:tab w:val="left" w:pos="9072"/>
        </w:tabs>
        <w:ind w:firstLine="567"/>
        <w:jc w:val="both"/>
        <w:rPr>
          <w:color w:val="FF0000"/>
          <w:sz w:val="28"/>
          <w:szCs w:val="28"/>
          <w:lang w:val="ru-RU" w:eastAsia="uk-UA"/>
        </w:rPr>
      </w:pPr>
    </w:p>
    <w:p w:rsidR="004239B9" w:rsidRDefault="005B613E" w:rsidP="005B613E">
      <w:pPr>
        <w:shd w:val="clear" w:color="auto" w:fill="FFFFFF"/>
        <w:ind w:firstLine="567"/>
        <w:jc w:val="both"/>
        <w:rPr>
          <w:sz w:val="28"/>
          <w:szCs w:val="28"/>
          <w:lang w:eastAsia="uk-UA"/>
        </w:rPr>
      </w:pPr>
      <w:r>
        <w:rPr>
          <w:sz w:val="28"/>
          <w:szCs w:val="28"/>
          <w:lang w:val="ru-RU" w:eastAsia="uk-UA"/>
        </w:rPr>
        <w:t>Фактично-працюючих осіб - 1</w:t>
      </w:r>
      <w:r w:rsidR="004239B9" w:rsidRPr="00CD2C93">
        <w:rPr>
          <w:sz w:val="28"/>
          <w:szCs w:val="28"/>
          <w:lang w:eastAsia="uk-UA"/>
        </w:rPr>
        <w:t>2</w:t>
      </w:r>
      <w:r w:rsidR="004239B9" w:rsidRPr="00CD2C93">
        <w:rPr>
          <w:sz w:val="28"/>
          <w:szCs w:val="28"/>
          <w:lang w:val="ru-RU" w:eastAsia="uk-UA"/>
        </w:rPr>
        <w:t> чол. (</w:t>
      </w:r>
      <w:r w:rsidR="004239B9" w:rsidRPr="00CD2C93">
        <w:rPr>
          <w:sz w:val="28"/>
          <w:szCs w:val="28"/>
          <w:lang w:eastAsia="uk-UA"/>
        </w:rPr>
        <w:t>+1</w:t>
      </w:r>
      <w:r w:rsidR="004239B9" w:rsidRPr="00CD2C93">
        <w:rPr>
          <w:sz w:val="28"/>
          <w:szCs w:val="28"/>
          <w:lang w:val="ru-RU" w:eastAsia="uk-UA"/>
        </w:rPr>
        <w:t> працівник  у відпуст</w:t>
      </w:r>
      <w:r w:rsidR="004239B9" w:rsidRPr="00CD2C93">
        <w:rPr>
          <w:sz w:val="28"/>
          <w:szCs w:val="28"/>
          <w:lang w:eastAsia="uk-UA"/>
        </w:rPr>
        <w:t>ці</w:t>
      </w:r>
      <w:r w:rsidR="004239B9" w:rsidRPr="00CD2C93">
        <w:rPr>
          <w:sz w:val="28"/>
          <w:szCs w:val="28"/>
          <w:lang w:val="ru-RU" w:eastAsia="uk-UA"/>
        </w:rPr>
        <w:t>  по догляд</w:t>
      </w:r>
      <w:r>
        <w:rPr>
          <w:sz w:val="28"/>
          <w:szCs w:val="28"/>
          <w:lang w:val="ru-RU" w:eastAsia="uk-UA"/>
        </w:rPr>
        <w:t>у за дитиною до 3-х років). Із 1</w:t>
      </w:r>
      <w:r w:rsidR="004239B9" w:rsidRPr="00CD2C93">
        <w:rPr>
          <w:sz w:val="28"/>
          <w:szCs w:val="28"/>
          <w:lang w:eastAsia="uk-UA"/>
        </w:rPr>
        <w:t>2-х</w:t>
      </w:r>
      <w:r>
        <w:rPr>
          <w:sz w:val="28"/>
          <w:szCs w:val="28"/>
          <w:lang w:val="ru-RU" w:eastAsia="uk-UA"/>
        </w:rPr>
        <w:t> працівників  5</w:t>
      </w:r>
      <w:r w:rsidR="004239B9" w:rsidRPr="00CD2C93">
        <w:rPr>
          <w:sz w:val="28"/>
          <w:szCs w:val="28"/>
          <w:lang w:val="ru-RU" w:eastAsia="uk-UA"/>
        </w:rPr>
        <w:t> - педагогічні працівники. У складі педагогічного колективу: </w:t>
      </w:r>
      <w:r w:rsidR="004239B9" w:rsidRPr="00CD2C93">
        <w:rPr>
          <w:sz w:val="28"/>
          <w:szCs w:val="28"/>
          <w:lang w:eastAsia="uk-UA"/>
        </w:rPr>
        <w:t>директор</w:t>
      </w:r>
      <w:r w:rsidR="00585E61" w:rsidRPr="00CD2C93">
        <w:rPr>
          <w:sz w:val="28"/>
          <w:szCs w:val="28"/>
          <w:lang w:val="ru-RU" w:eastAsia="uk-UA"/>
        </w:rPr>
        <w:t xml:space="preserve">, </w:t>
      </w:r>
      <w:r>
        <w:rPr>
          <w:sz w:val="28"/>
          <w:szCs w:val="28"/>
          <w:lang w:val="ru-RU" w:eastAsia="uk-UA"/>
        </w:rPr>
        <w:t>3</w:t>
      </w:r>
      <w:r w:rsidR="004239B9" w:rsidRPr="00CD2C93">
        <w:rPr>
          <w:sz w:val="28"/>
          <w:szCs w:val="28"/>
          <w:lang w:val="ru-RU" w:eastAsia="uk-UA"/>
        </w:rPr>
        <w:t> вихователі,</w:t>
      </w:r>
      <w:r w:rsidRPr="005B613E">
        <w:rPr>
          <w:sz w:val="28"/>
          <w:szCs w:val="28"/>
          <w:lang w:eastAsia="uk-UA"/>
        </w:rPr>
        <w:t xml:space="preserve"> </w:t>
      </w:r>
      <w:r w:rsidRPr="00CD2C93">
        <w:rPr>
          <w:sz w:val="28"/>
          <w:szCs w:val="28"/>
          <w:lang w:eastAsia="uk-UA"/>
        </w:rPr>
        <w:t xml:space="preserve">1 </w:t>
      </w:r>
      <w:r>
        <w:rPr>
          <w:sz w:val="28"/>
          <w:szCs w:val="28"/>
          <w:lang w:eastAsia="uk-UA"/>
        </w:rPr>
        <w:lastRenderedPageBreak/>
        <w:t>вчитель-логопед</w:t>
      </w:r>
      <w:r w:rsidR="00C26443">
        <w:rPr>
          <w:sz w:val="28"/>
          <w:szCs w:val="28"/>
          <w:lang w:eastAsia="uk-UA"/>
        </w:rPr>
        <w:t>,</w:t>
      </w:r>
      <w:r w:rsidR="00C26443" w:rsidRPr="00C26443">
        <w:rPr>
          <w:sz w:val="28"/>
          <w:szCs w:val="28"/>
          <w:lang w:val="ru-RU" w:eastAsia="uk-UA"/>
        </w:rPr>
        <w:t xml:space="preserve"> </w:t>
      </w:r>
      <w:r w:rsidR="00C26443">
        <w:rPr>
          <w:sz w:val="28"/>
          <w:szCs w:val="28"/>
          <w:lang w:val="ru-RU" w:eastAsia="uk-UA"/>
        </w:rPr>
        <w:t>інструктор з фізкультури</w:t>
      </w:r>
      <w:r w:rsidR="00C26443">
        <w:rPr>
          <w:sz w:val="28"/>
          <w:szCs w:val="28"/>
          <w:lang w:eastAsia="uk-UA"/>
        </w:rPr>
        <w:t xml:space="preserve"> </w:t>
      </w:r>
      <w:r>
        <w:rPr>
          <w:sz w:val="28"/>
          <w:szCs w:val="28"/>
          <w:lang w:eastAsia="uk-UA"/>
        </w:rPr>
        <w:t>(</w:t>
      </w:r>
      <w:r>
        <w:rPr>
          <w:sz w:val="28"/>
          <w:szCs w:val="28"/>
          <w:lang w:val="ru-RU" w:eastAsia="uk-UA"/>
        </w:rPr>
        <w:t xml:space="preserve"> музичний</w:t>
      </w:r>
      <w:r w:rsidR="004239B9" w:rsidRPr="00CD2C93">
        <w:rPr>
          <w:sz w:val="28"/>
          <w:szCs w:val="28"/>
          <w:lang w:val="ru-RU" w:eastAsia="uk-UA"/>
        </w:rPr>
        <w:t xml:space="preserve"> керів</w:t>
      </w:r>
      <w:r>
        <w:rPr>
          <w:sz w:val="28"/>
          <w:szCs w:val="28"/>
          <w:lang w:val="ru-RU" w:eastAsia="uk-UA"/>
        </w:rPr>
        <w:t>ник</w:t>
      </w:r>
      <w:r w:rsidR="004239B9" w:rsidRPr="00CD2C93">
        <w:rPr>
          <w:sz w:val="28"/>
          <w:szCs w:val="28"/>
          <w:lang w:val="ru-RU" w:eastAsia="uk-UA"/>
        </w:rPr>
        <w:t>, </w:t>
      </w:r>
      <w:r w:rsidR="004239B9" w:rsidRPr="00CD2C93">
        <w:rPr>
          <w:sz w:val="28"/>
          <w:szCs w:val="28"/>
          <w:lang w:eastAsia="uk-UA"/>
        </w:rPr>
        <w:t>керівник гуртка</w:t>
      </w:r>
      <w:r>
        <w:rPr>
          <w:sz w:val="28"/>
          <w:szCs w:val="28"/>
          <w:lang w:eastAsia="uk-UA"/>
        </w:rPr>
        <w:t xml:space="preserve"> – внутрішні сумісники)</w:t>
      </w:r>
      <w:r w:rsidR="004239B9" w:rsidRPr="00CD2C93">
        <w:rPr>
          <w:sz w:val="28"/>
          <w:szCs w:val="28"/>
          <w:lang w:eastAsia="uk-UA"/>
        </w:rPr>
        <w:t>.</w:t>
      </w:r>
    </w:p>
    <w:p w:rsidR="005B613E" w:rsidRPr="005B613E" w:rsidRDefault="005B613E" w:rsidP="005B613E">
      <w:pPr>
        <w:shd w:val="clear" w:color="auto" w:fill="FFFFFF"/>
        <w:ind w:firstLine="567"/>
        <w:jc w:val="both"/>
        <w:rPr>
          <w:sz w:val="28"/>
          <w:szCs w:val="28"/>
          <w:lang w:val="ru-RU" w:eastAsia="uk-UA"/>
        </w:rPr>
      </w:pPr>
    </w:p>
    <w:p w:rsidR="004239B9" w:rsidRPr="00CD2C93" w:rsidRDefault="004239B9" w:rsidP="004239B9">
      <w:pPr>
        <w:shd w:val="clear" w:color="auto" w:fill="FFFFFF"/>
        <w:jc w:val="center"/>
        <w:rPr>
          <w:b/>
          <w:sz w:val="28"/>
          <w:szCs w:val="28"/>
          <w:lang w:eastAsia="uk-UA"/>
        </w:rPr>
      </w:pPr>
      <w:r w:rsidRPr="00CD2C93">
        <w:rPr>
          <w:b/>
          <w:sz w:val="28"/>
          <w:szCs w:val="28"/>
          <w:lang w:eastAsia="uk-UA"/>
        </w:rPr>
        <w:t>Дані про педагогічний стаж  педагогічних працівників:</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86"/>
        <w:gridCol w:w="1160"/>
        <w:gridCol w:w="1184"/>
        <w:gridCol w:w="1294"/>
        <w:gridCol w:w="1307"/>
        <w:gridCol w:w="1049"/>
        <w:gridCol w:w="1208"/>
      </w:tblGrid>
      <w:tr w:rsidR="004239B9" w:rsidRPr="00CD2C93" w:rsidTr="00861E19">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4239B9" w:rsidP="004239B9">
            <w:pPr>
              <w:spacing w:after="100" w:afterAutospacing="1"/>
              <w:jc w:val="center"/>
              <w:rPr>
                <w:sz w:val="28"/>
                <w:szCs w:val="28"/>
                <w:lang w:eastAsia="uk-UA"/>
              </w:rPr>
            </w:pPr>
          </w:p>
        </w:tc>
        <w:tc>
          <w:tcPr>
            <w:tcW w:w="7800" w:type="dxa"/>
            <w:gridSpan w:val="6"/>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4239B9" w:rsidP="004239B9">
            <w:pPr>
              <w:spacing w:after="100" w:afterAutospacing="1"/>
              <w:jc w:val="center"/>
              <w:rPr>
                <w:b/>
                <w:i/>
                <w:sz w:val="28"/>
                <w:szCs w:val="28"/>
                <w:lang w:eastAsia="uk-UA"/>
              </w:rPr>
            </w:pPr>
            <w:r w:rsidRPr="00CD2C93">
              <w:rPr>
                <w:b/>
                <w:i/>
                <w:sz w:val="28"/>
                <w:szCs w:val="28"/>
                <w:lang w:eastAsia="uk-UA"/>
              </w:rPr>
              <w:t>Стаж педагогічних працівників</w:t>
            </w:r>
          </w:p>
        </w:tc>
      </w:tr>
      <w:tr w:rsidR="004239B9" w:rsidRPr="00CD2C93" w:rsidTr="00861E19">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4239B9" w:rsidP="004239B9">
            <w:pPr>
              <w:jc w:val="center"/>
              <w:rPr>
                <w:b/>
                <w:i/>
                <w:sz w:val="28"/>
                <w:szCs w:val="28"/>
                <w:lang w:eastAsia="uk-UA"/>
              </w:rPr>
            </w:pPr>
            <w:r w:rsidRPr="00CD2C93">
              <w:rPr>
                <w:b/>
                <w:i/>
                <w:sz w:val="28"/>
                <w:szCs w:val="28"/>
                <w:lang w:eastAsia="uk-UA"/>
              </w:rPr>
              <w:t>Кількість педагогічних працівників</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4239B9" w:rsidP="004239B9">
            <w:pPr>
              <w:jc w:val="center"/>
              <w:rPr>
                <w:sz w:val="28"/>
                <w:szCs w:val="28"/>
                <w:lang w:eastAsia="uk-UA"/>
              </w:rPr>
            </w:pPr>
            <w:r w:rsidRPr="00CD2C93">
              <w:rPr>
                <w:sz w:val="28"/>
                <w:szCs w:val="28"/>
                <w:lang w:eastAsia="uk-UA"/>
              </w:rPr>
              <w:t>До 3 років</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4239B9" w:rsidP="004239B9">
            <w:pPr>
              <w:jc w:val="center"/>
              <w:rPr>
                <w:sz w:val="28"/>
                <w:szCs w:val="28"/>
                <w:lang w:eastAsia="uk-UA"/>
              </w:rPr>
            </w:pPr>
            <w:r w:rsidRPr="00CD2C93">
              <w:rPr>
                <w:sz w:val="28"/>
                <w:szCs w:val="28"/>
                <w:lang w:eastAsia="uk-UA"/>
              </w:rPr>
              <w:t xml:space="preserve">Понад </w:t>
            </w:r>
          </w:p>
          <w:p w:rsidR="004239B9" w:rsidRPr="00CD2C93" w:rsidRDefault="004239B9" w:rsidP="004239B9">
            <w:pPr>
              <w:jc w:val="center"/>
              <w:rPr>
                <w:sz w:val="28"/>
                <w:szCs w:val="28"/>
                <w:lang w:eastAsia="uk-UA"/>
              </w:rPr>
            </w:pPr>
            <w:r w:rsidRPr="00CD2C93">
              <w:rPr>
                <w:sz w:val="28"/>
                <w:szCs w:val="28"/>
                <w:lang w:eastAsia="uk-UA"/>
              </w:rPr>
              <w:t>3 роки</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4239B9" w:rsidP="004239B9">
            <w:pPr>
              <w:jc w:val="center"/>
              <w:rPr>
                <w:sz w:val="28"/>
                <w:szCs w:val="28"/>
                <w:lang w:eastAsia="uk-UA"/>
              </w:rPr>
            </w:pPr>
            <w:r w:rsidRPr="00CD2C93">
              <w:rPr>
                <w:sz w:val="28"/>
                <w:szCs w:val="28"/>
                <w:lang w:eastAsia="uk-UA"/>
              </w:rPr>
              <w:t>Понад</w:t>
            </w:r>
          </w:p>
          <w:p w:rsidR="004239B9" w:rsidRPr="00CD2C93" w:rsidRDefault="004239B9" w:rsidP="004239B9">
            <w:pPr>
              <w:jc w:val="center"/>
              <w:rPr>
                <w:sz w:val="28"/>
                <w:szCs w:val="28"/>
                <w:lang w:eastAsia="uk-UA"/>
              </w:rPr>
            </w:pPr>
            <w:r w:rsidRPr="00CD2C93">
              <w:rPr>
                <w:sz w:val="28"/>
                <w:szCs w:val="28"/>
                <w:lang w:eastAsia="uk-UA"/>
              </w:rPr>
              <w:t>10 років</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4239B9" w:rsidP="004239B9">
            <w:pPr>
              <w:jc w:val="center"/>
              <w:rPr>
                <w:sz w:val="28"/>
                <w:szCs w:val="28"/>
                <w:lang w:eastAsia="uk-UA"/>
              </w:rPr>
            </w:pPr>
            <w:r w:rsidRPr="00CD2C93">
              <w:rPr>
                <w:sz w:val="28"/>
                <w:szCs w:val="28"/>
                <w:lang w:eastAsia="uk-UA"/>
              </w:rPr>
              <w:t>Понад</w:t>
            </w:r>
          </w:p>
          <w:p w:rsidR="004239B9" w:rsidRPr="00CD2C93" w:rsidRDefault="004239B9" w:rsidP="004239B9">
            <w:pPr>
              <w:jc w:val="center"/>
              <w:rPr>
                <w:sz w:val="28"/>
                <w:szCs w:val="28"/>
                <w:lang w:eastAsia="uk-UA"/>
              </w:rPr>
            </w:pPr>
            <w:r w:rsidRPr="00CD2C93">
              <w:rPr>
                <w:sz w:val="28"/>
                <w:szCs w:val="28"/>
                <w:lang w:eastAsia="uk-UA"/>
              </w:rPr>
              <w:t>20 років</w:t>
            </w:r>
          </w:p>
        </w:tc>
        <w:tc>
          <w:tcPr>
            <w:tcW w:w="1110"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4239B9" w:rsidP="004239B9">
            <w:pPr>
              <w:jc w:val="center"/>
              <w:rPr>
                <w:sz w:val="28"/>
                <w:szCs w:val="28"/>
                <w:lang w:eastAsia="uk-UA"/>
              </w:rPr>
            </w:pPr>
            <w:r w:rsidRPr="00CD2C93">
              <w:rPr>
                <w:sz w:val="28"/>
                <w:szCs w:val="28"/>
                <w:lang w:eastAsia="uk-UA"/>
              </w:rPr>
              <w:t>Понад</w:t>
            </w:r>
          </w:p>
          <w:p w:rsidR="004239B9" w:rsidRPr="00CD2C93" w:rsidRDefault="004239B9" w:rsidP="004239B9">
            <w:pPr>
              <w:jc w:val="center"/>
              <w:rPr>
                <w:sz w:val="28"/>
                <w:szCs w:val="28"/>
                <w:lang w:eastAsia="uk-UA"/>
              </w:rPr>
            </w:pPr>
            <w:r w:rsidRPr="00CD2C93">
              <w:rPr>
                <w:sz w:val="28"/>
                <w:szCs w:val="28"/>
                <w:lang w:eastAsia="uk-UA"/>
              </w:rPr>
              <w:t>30 років</w:t>
            </w:r>
          </w:p>
        </w:tc>
        <w:tc>
          <w:tcPr>
            <w:tcW w:w="1290"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4239B9" w:rsidP="004239B9">
            <w:pPr>
              <w:jc w:val="center"/>
              <w:rPr>
                <w:sz w:val="28"/>
                <w:szCs w:val="28"/>
                <w:lang w:eastAsia="uk-UA"/>
              </w:rPr>
            </w:pPr>
            <w:r w:rsidRPr="00CD2C93">
              <w:rPr>
                <w:sz w:val="28"/>
                <w:szCs w:val="28"/>
                <w:lang w:eastAsia="uk-UA"/>
              </w:rPr>
              <w:t>Понад</w:t>
            </w:r>
          </w:p>
          <w:p w:rsidR="004239B9" w:rsidRPr="00CD2C93" w:rsidRDefault="004239B9" w:rsidP="004239B9">
            <w:pPr>
              <w:jc w:val="center"/>
              <w:rPr>
                <w:sz w:val="28"/>
                <w:szCs w:val="28"/>
                <w:lang w:eastAsia="uk-UA"/>
              </w:rPr>
            </w:pPr>
            <w:r w:rsidRPr="00CD2C93">
              <w:rPr>
                <w:sz w:val="28"/>
                <w:szCs w:val="28"/>
                <w:lang w:eastAsia="uk-UA"/>
              </w:rPr>
              <w:t>40 років</w:t>
            </w:r>
          </w:p>
        </w:tc>
      </w:tr>
      <w:tr w:rsidR="004239B9" w:rsidRPr="00CD2C93" w:rsidTr="00861E19">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5B613E" w:rsidP="004239B9">
            <w:pPr>
              <w:spacing w:after="100" w:afterAutospacing="1"/>
              <w:jc w:val="center"/>
              <w:rPr>
                <w:b/>
                <w:i/>
                <w:sz w:val="28"/>
                <w:szCs w:val="28"/>
                <w:lang w:eastAsia="uk-UA"/>
              </w:rPr>
            </w:pPr>
            <w:r>
              <w:rPr>
                <w:b/>
                <w:i/>
                <w:sz w:val="28"/>
                <w:szCs w:val="28"/>
                <w:lang w:eastAsia="uk-UA"/>
              </w:rPr>
              <w:t>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5B613E" w:rsidP="004239B9">
            <w:pPr>
              <w:spacing w:after="100" w:afterAutospacing="1"/>
              <w:jc w:val="center"/>
              <w:rPr>
                <w:sz w:val="28"/>
                <w:szCs w:val="28"/>
                <w:lang w:eastAsia="uk-UA"/>
              </w:rPr>
            </w:pPr>
            <w:r>
              <w:rPr>
                <w:sz w:val="28"/>
                <w:szCs w:val="28"/>
                <w:lang w:eastAsia="uk-UA"/>
              </w:rPr>
              <w: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4239B9" w:rsidP="004239B9">
            <w:pPr>
              <w:spacing w:after="100" w:afterAutospacing="1"/>
              <w:jc w:val="center"/>
              <w:rPr>
                <w:sz w:val="28"/>
                <w:szCs w:val="28"/>
                <w:lang w:eastAsia="uk-UA"/>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5B613E" w:rsidP="004239B9">
            <w:pPr>
              <w:spacing w:after="100" w:afterAutospacing="1"/>
              <w:jc w:val="center"/>
              <w:rPr>
                <w:sz w:val="28"/>
                <w:szCs w:val="28"/>
                <w:lang w:eastAsia="uk-UA"/>
              </w:rPr>
            </w:pPr>
            <w:r>
              <w:rPr>
                <w:sz w:val="28"/>
                <w:szCs w:val="28"/>
                <w:lang w:eastAsia="uk-UA"/>
              </w:rPr>
              <w:t>3</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181B1A" w:rsidP="00181B1A">
            <w:pPr>
              <w:spacing w:after="100" w:afterAutospacing="1"/>
              <w:jc w:val="center"/>
              <w:rPr>
                <w:sz w:val="28"/>
                <w:szCs w:val="28"/>
                <w:lang w:eastAsia="uk-UA"/>
              </w:rPr>
            </w:pPr>
            <w:r>
              <w:rPr>
                <w:sz w:val="28"/>
                <w:szCs w:val="28"/>
                <w:lang w:eastAsia="uk-UA"/>
              </w:rPr>
              <w:t>1</w:t>
            </w:r>
          </w:p>
        </w:tc>
        <w:tc>
          <w:tcPr>
            <w:tcW w:w="1110"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5B613E" w:rsidP="004239B9">
            <w:pPr>
              <w:spacing w:after="100" w:afterAutospacing="1"/>
              <w:jc w:val="center"/>
              <w:rPr>
                <w:sz w:val="28"/>
                <w:szCs w:val="28"/>
                <w:lang w:eastAsia="uk-UA"/>
              </w:rPr>
            </w:pPr>
            <w:r>
              <w:rPr>
                <w:sz w:val="28"/>
                <w:szCs w:val="28"/>
                <w:lang w:eastAsia="uk-UA"/>
              </w:rPr>
              <w:t>1</w:t>
            </w:r>
          </w:p>
        </w:tc>
        <w:tc>
          <w:tcPr>
            <w:tcW w:w="1290" w:type="dxa"/>
            <w:tcBorders>
              <w:top w:val="outset" w:sz="6" w:space="0" w:color="auto"/>
              <w:left w:val="outset" w:sz="6" w:space="0" w:color="auto"/>
              <w:bottom w:val="outset" w:sz="6" w:space="0" w:color="auto"/>
              <w:right w:val="outset" w:sz="6" w:space="0" w:color="auto"/>
            </w:tcBorders>
            <w:shd w:val="clear" w:color="auto" w:fill="FFFFFF"/>
            <w:hideMark/>
          </w:tcPr>
          <w:p w:rsidR="004239B9" w:rsidRPr="00CD2C93" w:rsidRDefault="004239B9" w:rsidP="004239B9">
            <w:pPr>
              <w:spacing w:after="100" w:afterAutospacing="1"/>
              <w:jc w:val="center"/>
              <w:rPr>
                <w:sz w:val="28"/>
                <w:szCs w:val="28"/>
                <w:lang w:eastAsia="uk-UA"/>
              </w:rPr>
            </w:pPr>
          </w:p>
        </w:tc>
      </w:tr>
    </w:tbl>
    <w:p w:rsidR="001028B1" w:rsidRPr="00CD2C93" w:rsidRDefault="001028B1" w:rsidP="004239B9">
      <w:pPr>
        <w:tabs>
          <w:tab w:val="left" w:pos="9072"/>
        </w:tabs>
        <w:ind w:firstLine="567"/>
        <w:jc w:val="both"/>
        <w:rPr>
          <w:sz w:val="28"/>
          <w:szCs w:val="28"/>
        </w:rPr>
      </w:pPr>
    </w:p>
    <w:p w:rsidR="004239B9" w:rsidRPr="00CD2C93" w:rsidRDefault="004239B9" w:rsidP="004239B9">
      <w:pPr>
        <w:shd w:val="clear" w:color="auto" w:fill="FFFFFF"/>
        <w:ind w:firstLine="567"/>
        <w:jc w:val="both"/>
        <w:rPr>
          <w:sz w:val="28"/>
          <w:szCs w:val="28"/>
          <w:lang w:eastAsia="uk-UA"/>
        </w:rPr>
      </w:pPr>
      <w:r w:rsidRPr="00CD2C93">
        <w:rPr>
          <w:sz w:val="28"/>
          <w:szCs w:val="28"/>
          <w:lang w:eastAsia="uk-UA"/>
        </w:rPr>
        <w:t xml:space="preserve">У закладі проводиться ефективна кадрова політика та забезпечення можливостей для професійного розвитку педагогічних працівників. </w:t>
      </w:r>
      <w:r w:rsidRPr="00CD2C93">
        <w:rPr>
          <w:sz w:val="28"/>
          <w:szCs w:val="28"/>
          <w:lang w:val="ru-RU" w:eastAsia="uk-UA"/>
        </w:rPr>
        <w:t>Педагогічний колектив має достатньо високий освітній рівень</w:t>
      </w:r>
      <w:r w:rsidRPr="00CD2C93">
        <w:rPr>
          <w:b/>
          <w:bCs/>
          <w:sz w:val="28"/>
          <w:szCs w:val="28"/>
          <w:lang w:val="ru-RU" w:eastAsia="uk-UA"/>
        </w:rPr>
        <w:t>:</w:t>
      </w:r>
      <w:r w:rsidRPr="00CD2C93">
        <w:rPr>
          <w:b/>
          <w:bCs/>
          <w:i/>
          <w:iCs/>
          <w:sz w:val="28"/>
          <w:szCs w:val="28"/>
          <w:lang w:val="ru-RU" w:eastAsia="uk-UA"/>
        </w:rPr>
        <w:t> </w:t>
      </w:r>
    </w:p>
    <w:p w:rsidR="00181B1A" w:rsidRDefault="00181B1A" w:rsidP="00181B1A">
      <w:pPr>
        <w:numPr>
          <w:ilvl w:val="0"/>
          <w:numId w:val="99"/>
        </w:numPr>
        <w:shd w:val="clear" w:color="auto" w:fill="FFFFFF"/>
        <w:spacing w:after="200" w:afterAutospacing="1"/>
        <w:ind w:left="851" w:hanging="284"/>
        <w:jc w:val="both"/>
        <w:rPr>
          <w:sz w:val="28"/>
          <w:szCs w:val="28"/>
          <w:lang w:eastAsia="uk-UA"/>
        </w:rPr>
      </w:pPr>
      <w:r>
        <w:rPr>
          <w:sz w:val="28"/>
          <w:szCs w:val="28"/>
          <w:lang w:eastAsia="uk-UA"/>
        </w:rPr>
        <w:t>5</w:t>
      </w:r>
      <w:r w:rsidR="004239B9" w:rsidRPr="00CD2C93">
        <w:rPr>
          <w:sz w:val="28"/>
          <w:szCs w:val="28"/>
          <w:lang w:val="ru-RU" w:eastAsia="uk-UA"/>
        </w:rPr>
        <w:t> </w:t>
      </w:r>
      <w:r w:rsidR="004239B9" w:rsidRPr="00CD2C93">
        <w:rPr>
          <w:sz w:val="28"/>
          <w:szCs w:val="28"/>
          <w:lang w:eastAsia="uk-UA"/>
        </w:rPr>
        <w:t>працівник</w:t>
      </w:r>
      <w:r>
        <w:rPr>
          <w:sz w:val="28"/>
          <w:szCs w:val="28"/>
          <w:lang w:eastAsia="uk-UA"/>
        </w:rPr>
        <w:t>ів</w:t>
      </w:r>
      <w:r w:rsidR="004239B9" w:rsidRPr="00CD2C93">
        <w:rPr>
          <w:sz w:val="28"/>
          <w:szCs w:val="28"/>
          <w:lang w:eastAsia="uk-UA"/>
        </w:rPr>
        <w:t xml:space="preserve"> має</w:t>
      </w:r>
      <w:r w:rsidR="004239B9" w:rsidRPr="00CD2C93">
        <w:rPr>
          <w:sz w:val="28"/>
          <w:szCs w:val="28"/>
          <w:lang w:val="ru-RU" w:eastAsia="uk-UA"/>
        </w:rPr>
        <w:t> </w:t>
      </w:r>
      <w:r w:rsidR="004239B9" w:rsidRPr="00CD2C93">
        <w:rPr>
          <w:sz w:val="28"/>
          <w:szCs w:val="28"/>
          <w:lang w:eastAsia="uk-UA"/>
        </w:rPr>
        <w:t>освітньо-кваліфікаційний рівень «спеціаліст», «магістр»,</w:t>
      </w:r>
      <w:r w:rsidR="004239B9" w:rsidRPr="00CD2C93">
        <w:rPr>
          <w:sz w:val="28"/>
          <w:szCs w:val="28"/>
          <w:lang w:val="ru-RU" w:eastAsia="uk-UA"/>
        </w:rPr>
        <w:t>  </w:t>
      </w:r>
      <w:r w:rsidR="004239B9" w:rsidRPr="00CD2C93">
        <w:rPr>
          <w:sz w:val="28"/>
          <w:szCs w:val="28"/>
          <w:lang w:eastAsia="uk-UA"/>
        </w:rPr>
        <w:t>що складає</w:t>
      </w:r>
      <w:r w:rsidR="004239B9" w:rsidRPr="00CD2C93">
        <w:rPr>
          <w:sz w:val="28"/>
          <w:szCs w:val="28"/>
          <w:lang w:val="ru-RU" w:eastAsia="uk-UA"/>
        </w:rPr>
        <w:t> </w:t>
      </w:r>
      <w:r w:rsidRPr="00181B1A">
        <w:rPr>
          <w:sz w:val="28"/>
          <w:szCs w:val="28"/>
          <w:lang w:eastAsia="uk-UA"/>
        </w:rPr>
        <w:t>10</w:t>
      </w:r>
      <w:r>
        <w:rPr>
          <w:sz w:val="28"/>
          <w:szCs w:val="28"/>
          <w:lang w:eastAsia="uk-UA"/>
        </w:rPr>
        <w:t>0</w:t>
      </w:r>
      <w:r w:rsidR="004239B9" w:rsidRPr="00CD2C93">
        <w:rPr>
          <w:sz w:val="28"/>
          <w:szCs w:val="28"/>
          <w:lang w:eastAsia="uk-UA"/>
        </w:rPr>
        <w:t>%</w:t>
      </w:r>
      <w:r>
        <w:rPr>
          <w:sz w:val="28"/>
          <w:szCs w:val="28"/>
          <w:lang w:eastAsia="uk-UA"/>
        </w:rPr>
        <w:t>.</w:t>
      </w:r>
    </w:p>
    <w:p w:rsidR="00181B1A" w:rsidRDefault="004239B9" w:rsidP="00181B1A">
      <w:pPr>
        <w:shd w:val="clear" w:color="auto" w:fill="FFFFFF"/>
        <w:spacing w:after="200" w:afterAutospacing="1"/>
        <w:jc w:val="both"/>
        <w:rPr>
          <w:sz w:val="28"/>
          <w:szCs w:val="28"/>
          <w:lang w:eastAsia="uk-UA"/>
        </w:rPr>
      </w:pPr>
      <w:r w:rsidRPr="00181B1A">
        <w:rPr>
          <w:sz w:val="28"/>
          <w:szCs w:val="28"/>
          <w:lang w:eastAsia="uk-UA"/>
        </w:rPr>
        <w:t>Керівництво закладу максимально та активно сприяло професійному розвитку та підвищенню кваліфікації педагогічних працівників на засадах, визначених Законом України «Про дошкільну освіту» та за процедурами, визначеними Порядком підвищення кваліфікації педагогічних працівників.</w:t>
      </w:r>
    </w:p>
    <w:p w:rsidR="006E7457" w:rsidRDefault="004D01C9" w:rsidP="006E7457">
      <w:pPr>
        <w:shd w:val="clear" w:color="auto" w:fill="FFFFFF"/>
        <w:jc w:val="both"/>
        <w:rPr>
          <w:sz w:val="28"/>
          <w:szCs w:val="28"/>
          <w:lang w:eastAsia="uk-UA"/>
        </w:rPr>
      </w:pPr>
      <w:r w:rsidRPr="00CD2C93">
        <w:rPr>
          <w:sz w:val="28"/>
          <w:szCs w:val="28"/>
          <w:lang w:eastAsia="uk-UA"/>
        </w:rPr>
        <w:t xml:space="preserve">З метою підвищення кваліфікації та </w:t>
      </w:r>
      <w:r w:rsidR="00181B1A">
        <w:rPr>
          <w:sz w:val="28"/>
          <w:szCs w:val="28"/>
          <w:lang w:eastAsia="uk-UA"/>
        </w:rPr>
        <w:t>професійного рівня протягом 2024/2025</w:t>
      </w:r>
      <w:r w:rsidRPr="00CD2C93">
        <w:rPr>
          <w:sz w:val="28"/>
          <w:szCs w:val="28"/>
          <w:lang w:eastAsia="uk-UA"/>
        </w:rPr>
        <w:t xml:space="preserve"> навчального року </w:t>
      </w:r>
      <w:r w:rsidR="004239B9" w:rsidRPr="00CD2C93">
        <w:rPr>
          <w:sz w:val="28"/>
          <w:szCs w:val="28"/>
          <w:lang w:eastAsia="uk-UA"/>
        </w:rPr>
        <w:t>пройшли курси</w:t>
      </w:r>
      <w:r w:rsidR="00585E61" w:rsidRPr="00CD2C93">
        <w:rPr>
          <w:sz w:val="28"/>
          <w:szCs w:val="28"/>
          <w:lang w:eastAsia="uk-UA"/>
        </w:rPr>
        <w:t xml:space="preserve"> підвищення кваліфікації</w:t>
      </w:r>
      <w:r w:rsidR="004239B9" w:rsidRPr="00CD2C93">
        <w:rPr>
          <w:sz w:val="28"/>
          <w:szCs w:val="28"/>
          <w:lang w:eastAsia="uk-UA"/>
        </w:rPr>
        <w:t xml:space="preserve"> при </w:t>
      </w:r>
      <w:r w:rsidR="00181B1A">
        <w:rPr>
          <w:sz w:val="28"/>
          <w:szCs w:val="28"/>
          <w:lang w:eastAsia="uk-UA"/>
        </w:rPr>
        <w:t>ХОІППО двоє</w:t>
      </w:r>
      <w:r w:rsidR="004239B9" w:rsidRPr="00CD2C93">
        <w:rPr>
          <w:sz w:val="28"/>
          <w:szCs w:val="28"/>
          <w:lang w:eastAsia="uk-UA"/>
        </w:rPr>
        <w:t>  педагогів:</w:t>
      </w:r>
    </w:p>
    <w:p w:rsidR="006E7457" w:rsidRDefault="006E7457" w:rsidP="006E7457">
      <w:pPr>
        <w:shd w:val="clear" w:color="auto" w:fill="FFFFFF"/>
        <w:jc w:val="both"/>
        <w:rPr>
          <w:sz w:val="28"/>
          <w:szCs w:val="28"/>
          <w:lang w:eastAsia="uk-UA"/>
        </w:rPr>
      </w:pPr>
      <w:r>
        <w:rPr>
          <w:sz w:val="28"/>
          <w:szCs w:val="28"/>
          <w:lang w:eastAsia="uk-UA"/>
        </w:rPr>
        <w:t>-директор Кравчук А.С.</w:t>
      </w:r>
      <w:r w:rsidR="004239B9" w:rsidRPr="00CD2C93">
        <w:rPr>
          <w:sz w:val="28"/>
          <w:szCs w:val="28"/>
          <w:lang w:eastAsia="uk-UA"/>
        </w:rPr>
        <w:t>;</w:t>
      </w:r>
    </w:p>
    <w:p w:rsidR="006E7457" w:rsidRPr="00CD2C93" w:rsidRDefault="006E7457" w:rsidP="006E7457">
      <w:pPr>
        <w:shd w:val="clear" w:color="auto" w:fill="FFFFFF"/>
        <w:jc w:val="both"/>
        <w:rPr>
          <w:sz w:val="28"/>
          <w:szCs w:val="28"/>
          <w:lang w:eastAsia="uk-UA"/>
        </w:rPr>
      </w:pPr>
      <w:r>
        <w:rPr>
          <w:sz w:val="28"/>
          <w:szCs w:val="28"/>
          <w:lang w:eastAsia="uk-UA"/>
        </w:rPr>
        <w:t>- інструктор з фізкультури Ланчук Л.М.</w:t>
      </w:r>
    </w:p>
    <w:p w:rsidR="004239B9" w:rsidRPr="00701419" w:rsidRDefault="006E7457" w:rsidP="006E7457">
      <w:pPr>
        <w:shd w:val="clear" w:color="auto" w:fill="FFFFFF"/>
        <w:jc w:val="both"/>
        <w:rPr>
          <w:sz w:val="28"/>
          <w:szCs w:val="28"/>
          <w:lang w:eastAsia="uk-UA"/>
        </w:rPr>
      </w:pPr>
      <w:r>
        <w:rPr>
          <w:sz w:val="28"/>
          <w:szCs w:val="28"/>
          <w:lang w:eastAsia="uk-UA"/>
        </w:rPr>
        <w:t xml:space="preserve">    У 2024/2025</w:t>
      </w:r>
      <w:r w:rsidR="004239B9" w:rsidRPr="00CD2C93">
        <w:rPr>
          <w:sz w:val="28"/>
          <w:szCs w:val="28"/>
          <w:lang w:eastAsia="uk-UA"/>
        </w:rPr>
        <w:t xml:space="preserve"> на</w:t>
      </w:r>
      <w:r>
        <w:rPr>
          <w:sz w:val="28"/>
          <w:szCs w:val="28"/>
          <w:lang w:eastAsia="uk-UA"/>
        </w:rPr>
        <w:t xml:space="preserve">вчальному році </w:t>
      </w:r>
      <w:r w:rsidR="004239B9" w:rsidRPr="006E7457">
        <w:rPr>
          <w:sz w:val="28"/>
          <w:szCs w:val="28"/>
          <w:lang w:eastAsia="uk-UA"/>
        </w:rPr>
        <w:t>а</w:t>
      </w:r>
      <w:r w:rsidR="00585E61" w:rsidRPr="006E7457">
        <w:rPr>
          <w:sz w:val="28"/>
          <w:szCs w:val="28"/>
          <w:lang w:eastAsia="uk-UA"/>
        </w:rPr>
        <w:t>тестаційною комісією ІІ рівня (у</w:t>
      </w:r>
      <w:r w:rsidR="004239B9" w:rsidRPr="006E7457">
        <w:rPr>
          <w:sz w:val="28"/>
          <w:szCs w:val="28"/>
          <w:lang w:eastAsia="uk-UA"/>
        </w:rPr>
        <w:t xml:space="preserve">правління освіти </w:t>
      </w:r>
      <w:r>
        <w:rPr>
          <w:sz w:val="28"/>
          <w:szCs w:val="28"/>
          <w:lang w:eastAsia="uk-UA"/>
        </w:rPr>
        <w:t xml:space="preserve">Судилківської сільської ради  </w:t>
      </w:r>
      <w:r w:rsidR="004239B9" w:rsidRPr="006E7457">
        <w:rPr>
          <w:sz w:val="28"/>
          <w:szCs w:val="28"/>
          <w:lang w:eastAsia="uk-UA"/>
        </w:rPr>
        <w:t xml:space="preserve">) успішно атестовано </w:t>
      </w:r>
      <w:r>
        <w:rPr>
          <w:sz w:val="28"/>
          <w:szCs w:val="28"/>
          <w:lang w:eastAsia="uk-UA"/>
        </w:rPr>
        <w:t xml:space="preserve"> керівника гуртка Городищенського</w:t>
      </w:r>
      <w:r w:rsidR="004239B9" w:rsidRPr="006E7457">
        <w:rPr>
          <w:sz w:val="28"/>
          <w:szCs w:val="28"/>
          <w:lang w:eastAsia="uk-UA"/>
        </w:rPr>
        <w:t xml:space="preserve"> ЗДО </w:t>
      </w:r>
      <w:r>
        <w:rPr>
          <w:sz w:val="28"/>
          <w:szCs w:val="28"/>
          <w:lang w:eastAsia="uk-UA"/>
        </w:rPr>
        <w:t>Верхогляд Т.Л.</w:t>
      </w:r>
      <w:r w:rsidR="004239B9" w:rsidRPr="00701419">
        <w:rPr>
          <w:sz w:val="28"/>
          <w:szCs w:val="28"/>
          <w:lang w:eastAsia="uk-UA"/>
        </w:rPr>
        <w:t xml:space="preserve">на </w:t>
      </w:r>
      <w:r w:rsidR="00701419" w:rsidRPr="00701419">
        <w:rPr>
          <w:sz w:val="28"/>
          <w:szCs w:val="28"/>
          <w:lang w:eastAsia="uk-UA"/>
        </w:rPr>
        <w:t xml:space="preserve">підтвердження </w:t>
      </w:r>
      <w:r w:rsidR="00701419" w:rsidRPr="00701419">
        <w:rPr>
          <w:sz w:val="28"/>
          <w:szCs w:val="28"/>
        </w:rPr>
        <w:t xml:space="preserve">11 </w:t>
      </w:r>
      <w:r w:rsidR="00701419" w:rsidRPr="00701419">
        <w:rPr>
          <w:rFonts w:ascii="Times New Roman CYR" w:hAnsi="Times New Roman CYR" w:cs="Times New Roman CYR"/>
          <w:sz w:val="28"/>
          <w:szCs w:val="28"/>
        </w:rPr>
        <w:t>тарифного  розряду</w:t>
      </w:r>
      <w:r w:rsidR="004239B9" w:rsidRPr="00701419">
        <w:rPr>
          <w:sz w:val="28"/>
          <w:szCs w:val="28"/>
          <w:lang w:eastAsia="uk-UA"/>
        </w:rPr>
        <w:t>.</w:t>
      </w:r>
    </w:p>
    <w:p w:rsidR="005945B1" w:rsidRPr="00CD2C93" w:rsidRDefault="004239B9" w:rsidP="00AB277C">
      <w:pPr>
        <w:shd w:val="clear" w:color="auto" w:fill="FFFFFF"/>
        <w:tabs>
          <w:tab w:val="left" w:pos="9072"/>
        </w:tabs>
        <w:ind w:firstLine="567"/>
        <w:jc w:val="both"/>
        <w:rPr>
          <w:sz w:val="28"/>
          <w:szCs w:val="28"/>
          <w:lang w:eastAsia="uk-UA"/>
        </w:rPr>
      </w:pPr>
      <w:r w:rsidRPr="00CD2C93">
        <w:rPr>
          <w:sz w:val="28"/>
          <w:szCs w:val="28"/>
          <w:lang w:eastAsia="uk-UA"/>
        </w:rPr>
        <w:t>У процесі атестації проводилося всебічне комплексне оцінювання пед</w:t>
      </w:r>
      <w:r w:rsidR="00C63E48">
        <w:rPr>
          <w:sz w:val="28"/>
          <w:szCs w:val="28"/>
          <w:lang w:eastAsia="uk-UA"/>
        </w:rPr>
        <w:t>агогічної діяльності працівника</w:t>
      </w:r>
      <w:r w:rsidRPr="00CD2C93">
        <w:rPr>
          <w:sz w:val="28"/>
          <w:szCs w:val="28"/>
          <w:lang w:eastAsia="uk-UA"/>
        </w:rPr>
        <w:t>.  Простежувалося постійне підвищення професійної компетентності</w:t>
      </w:r>
      <w:r w:rsidR="00C63E48">
        <w:rPr>
          <w:sz w:val="28"/>
          <w:szCs w:val="28"/>
          <w:lang w:eastAsia="uk-UA"/>
        </w:rPr>
        <w:t>, ріст</w:t>
      </w:r>
      <w:r w:rsidRPr="00CD2C93">
        <w:rPr>
          <w:sz w:val="28"/>
          <w:szCs w:val="28"/>
          <w:lang w:eastAsia="uk-UA"/>
        </w:rPr>
        <w:t xml:space="preserve"> майстерності, розвиток творчої ініціативи, забезпечення яко</w:t>
      </w:r>
      <w:r w:rsidR="00C63E48">
        <w:rPr>
          <w:sz w:val="28"/>
          <w:szCs w:val="28"/>
          <w:lang w:eastAsia="uk-UA"/>
        </w:rPr>
        <w:t>сті освітнього процесу. Педагог була активним</w:t>
      </w:r>
      <w:r w:rsidRPr="00CD2C93">
        <w:rPr>
          <w:sz w:val="28"/>
          <w:szCs w:val="28"/>
          <w:lang w:eastAsia="uk-UA"/>
        </w:rPr>
        <w:t xml:space="preserve"> учасниками мето</w:t>
      </w:r>
      <w:r w:rsidR="00C63E48">
        <w:rPr>
          <w:sz w:val="28"/>
          <w:szCs w:val="28"/>
          <w:lang w:eastAsia="uk-UA"/>
        </w:rPr>
        <w:t>дичної роботи у закладі. Провела творчий звіт-презентацію</w:t>
      </w:r>
      <w:r w:rsidRPr="00CD2C93">
        <w:rPr>
          <w:sz w:val="28"/>
          <w:szCs w:val="28"/>
          <w:lang w:eastAsia="uk-UA"/>
        </w:rPr>
        <w:t xml:space="preserve">, </w:t>
      </w:r>
      <w:r w:rsidR="00C63E48">
        <w:rPr>
          <w:sz w:val="28"/>
          <w:szCs w:val="28"/>
          <w:lang w:eastAsia="uk-UA"/>
        </w:rPr>
        <w:t>колективний перегляд</w:t>
      </w:r>
      <w:r w:rsidRPr="00CD2C93">
        <w:rPr>
          <w:sz w:val="28"/>
          <w:szCs w:val="28"/>
          <w:lang w:eastAsia="uk-UA"/>
        </w:rPr>
        <w:t xml:space="preserve">, виставку-презентацію кращих зразків навчально-методичного та дидактичного матеріалу для провадження освітньої діяльності  тощо.  </w:t>
      </w:r>
    </w:p>
    <w:p w:rsidR="004239B9" w:rsidRPr="00CD2C93" w:rsidRDefault="00723E81" w:rsidP="004239B9">
      <w:pPr>
        <w:shd w:val="clear" w:color="auto" w:fill="FFFFFF"/>
        <w:tabs>
          <w:tab w:val="left" w:pos="9072"/>
        </w:tabs>
        <w:ind w:firstLine="567"/>
        <w:jc w:val="both"/>
        <w:rPr>
          <w:sz w:val="28"/>
          <w:szCs w:val="28"/>
          <w:lang w:eastAsia="uk-UA"/>
        </w:rPr>
      </w:pPr>
      <w:r>
        <w:rPr>
          <w:sz w:val="28"/>
          <w:szCs w:val="28"/>
          <w:lang w:eastAsia="uk-UA"/>
        </w:rPr>
        <w:t>За наслідками атестації у 2025</w:t>
      </w:r>
      <w:r w:rsidR="004239B9" w:rsidRPr="00CD2C93">
        <w:rPr>
          <w:sz w:val="28"/>
          <w:szCs w:val="28"/>
          <w:lang w:eastAsia="uk-UA"/>
        </w:rPr>
        <w:t xml:space="preserve"> році:</w:t>
      </w:r>
    </w:p>
    <w:p w:rsidR="004239B9" w:rsidRPr="00CD2C93" w:rsidRDefault="004239B9" w:rsidP="004239B9">
      <w:pPr>
        <w:shd w:val="clear" w:color="auto" w:fill="FFFFFF"/>
        <w:ind w:firstLine="567"/>
        <w:jc w:val="both"/>
        <w:rPr>
          <w:sz w:val="28"/>
          <w:szCs w:val="28"/>
          <w:lang w:eastAsia="uk-UA"/>
        </w:rPr>
      </w:pPr>
      <w:r w:rsidRPr="00CD2C93">
        <w:rPr>
          <w:sz w:val="28"/>
          <w:szCs w:val="28"/>
          <w:lang w:eastAsia="uk-UA"/>
        </w:rPr>
        <w:t>-</w:t>
      </w:r>
      <w:r w:rsidRPr="00CD2C93">
        <w:rPr>
          <w:sz w:val="28"/>
          <w:szCs w:val="28"/>
          <w:lang w:eastAsia="uk-UA"/>
        </w:rPr>
        <w:tab/>
        <w:t xml:space="preserve">відповідає </w:t>
      </w:r>
      <w:r w:rsidR="00723E81">
        <w:rPr>
          <w:sz w:val="28"/>
          <w:szCs w:val="28"/>
          <w:lang w:eastAsia="uk-UA"/>
        </w:rPr>
        <w:t xml:space="preserve"> займаній посаді, підтвердити раніше присвоєний</w:t>
      </w:r>
      <w:r w:rsidRPr="00CD2C93">
        <w:rPr>
          <w:sz w:val="28"/>
          <w:szCs w:val="28"/>
          <w:lang w:eastAsia="uk-UA"/>
        </w:rPr>
        <w:t xml:space="preserve"> </w:t>
      </w:r>
      <w:r w:rsidR="00723E81">
        <w:rPr>
          <w:sz w:val="28"/>
          <w:szCs w:val="28"/>
        </w:rPr>
        <w:t>11</w:t>
      </w:r>
      <w:r w:rsidR="00723E81" w:rsidRPr="005072E0">
        <w:rPr>
          <w:sz w:val="28"/>
          <w:szCs w:val="28"/>
        </w:rPr>
        <w:t xml:space="preserve"> </w:t>
      </w:r>
      <w:r w:rsidR="00723E81">
        <w:rPr>
          <w:rFonts w:ascii="Times New Roman CYR" w:hAnsi="Times New Roman CYR" w:cs="Times New Roman CYR"/>
          <w:sz w:val="28"/>
          <w:szCs w:val="28"/>
        </w:rPr>
        <w:t>тарифний розряд</w:t>
      </w:r>
      <w:r w:rsidR="00723E81" w:rsidRPr="00CD2C93">
        <w:rPr>
          <w:sz w:val="28"/>
          <w:szCs w:val="28"/>
          <w:lang w:eastAsia="uk-UA"/>
        </w:rPr>
        <w:t xml:space="preserve"> </w:t>
      </w:r>
      <w:r w:rsidR="00723E81">
        <w:rPr>
          <w:sz w:val="28"/>
          <w:szCs w:val="28"/>
          <w:lang w:eastAsia="uk-UA"/>
        </w:rPr>
        <w:t xml:space="preserve">   керівник гуртка Верхогляд Т.Л.</w:t>
      </w:r>
    </w:p>
    <w:p w:rsidR="00474735" w:rsidRPr="00CD2C93" w:rsidRDefault="00474735" w:rsidP="00474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D2C93">
        <w:rPr>
          <w:sz w:val="28"/>
          <w:szCs w:val="28"/>
        </w:rPr>
        <w:t>Пріоритетними нап</w:t>
      </w:r>
      <w:r w:rsidR="005E02C8">
        <w:rPr>
          <w:sz w:val="28"/>
          <w:szCs w:val="28"/>
        </w:rPr>
        <w:t xml:space="preserve">рямами діяльності Городищенського </w:t>
      </w:r>
      <w:r w:rsidRPr="00CD2C93">
        <w:rPr>
          <w:sz w:val="28"/>
          <w:szCs w:val="28"/>
        </w:rPr>
        <w:t xml:space="preserve"> ЗДО </w:t>
      </w:r>
      <w:r w:rsidR="005E02C8">
        <w:rPr>
          <w:sz w:val="28"/>
          <w:szCs w:val="28"/>
        </w:rPr>
        <w:t xml:space="preserve">та його методичної служби у 2024/2025 </w:t>
      </w:r>
      <w:r w:rsidRPr="00CD2C93">
        <w:rPr>
          <w:sz w:val="28"/>
          <w:szCs w:val="28"/>
        </w:rPr>
        <w:t xml:space="preserve"> навчальному році були:</w:t>
      </w:r>
    </w:p>
    <w:p w:rsidR="00474735" w:rsidRPr="00CD2C93" w:rsidRDefault="00474735" w:rsidP="00474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D2C93">
        <w:rPr>
          <w:sz w:val="28"/>
          <w:szCs w:val="28"/>
        </w:rPr>
        <w:t>1. Організація та підтримка безпечного освітнього простору.</w:t>
      </w:r>
    </w:p>
    <w:p w:rsidR="00474735" w:rsidRPr="00CD2C93" w:rsidRDefault="00474735" w:rsidP="00474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D2C93">
        <w:rPr>
          <w:sz w:val="28"/>
          <w:szCs w:val="28"/>
        </w:rPr>
        <w:t>2. Організації освітнього процесу в умовах воєнного стану.</w:t>
      </w:r>
    </w:p>
    <w:p w:rsidR="00474735" w:rsidRPr="00CD2C93" w:rsidRDefault="00474735" w:rsidP="00474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D2C93">
        <w:rPr>
          <w:sz w:val="28"/>
          <w:szCs w:val="28"/>
        </w:rPr>
        <w:lastRenderedPageBreak/>
        <w:t xml:space="preserve">3. Педагогічна взаємодія </w:t>
      </w:r>
      <w:r w:rsidR="005E02C8">
        <w:rPr>
          <w:sz w:val="28"/>
          <w:szCs w:val="28"/>
        </w:rPr>
        <w:t>з дітьми</w:t>
      </w:r>
      <w:r w:rsidRPr="00CD2C93">
        <w:rPr>
          <w:sz w:val="28"/>
          <w:szCs w:val="28"/>
        </w:rPr>
        <w:t>.</w:t>
      </w:r>
    </w:p>
    <w:p w:rsidR="00474735" w:rsidRPr="00CD2C93" w:rsidRDefault="00474735" w:rsidP="0047473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D2C93">
        <w:rPr>
          <w:sz w:val="28"/>
          <w:szCs w:val="28"/>
        </w:rPr>
        <w:t>4.Партнерство у співпраці з батьками/законними представниками вихованців.</w:t>
      </w:r>
    </w:p>
    <w:p w:rsidR="00474735" w:rsidRPr="00CD2C93" w:rsidRDefault="00474735" w:rsidP="00474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D2C93">
        <w:rPr>
          <w:sz w:val="28"/>
          <w:szCs w:val="28"/>
        </w:rPr>
        <w:t>5. Організаційно-методична підтримка педагогів ЗДО.</w:t>
      </w:r>
    </w:p>
    <w:p w:rsidR="00474735" w:rsidRPr="00CD2C93" w:rsidRDefault="00474735" w:rsidP="00474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D2C93">
        <w:rPr>
          <w:sz w:val="28"/>
          <w:szCs w:val="28"/>
        </w:rPr>
        <w:t>6. Організація в нових умовах атестації педагогічних працівників.</w:t>
      </w:r>
    </w:p>
    <w:p w:rsidR="00474735" w:rsidRPr="00CD2C93" w:rsidRDefault="00474735" w:rsidP="00474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D2C93">
        <w:rPr>
          <w:sz w:val="28"/>
          <w:szCs w:val="28"/>
        </w:rPr>
        <w:t>7. Організація харчування в ЗДО.</w:t>
      </w:r>
    </w:p>
    <w:p w:rsidR="00474735" w:rsidRPr="00CD2C93" w:rsidRDefault="00474735" w:rsidP="00474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D2C93">
        <w:rPr>
          <w:sz w:val="28"/>
          <w:szCs w:val="28"/>
        </w:rPr>
        <w:t>8. Розбудова внутрішньої системи забезпечення якості освіти у ЗДО.</w:t>
      </w:r>
    </w:p>
    <w:p w:rsidR="004D01C9" w:rsidRPr="00CD2C93" w:rsidRDefault="00D260E3" w:rsidP="00E966DE">
      <w:pPr>
        <w:ind w:firstLine="567"/>
        <w:jc w:val="both"/>
        <w:rPr>
          <w:sz w:val="28"/>
          <w:szCs w:val="28"/>
        </w:rPr>
      </w:pPr>
      <w:r>
        <w:rPr>
          <w:sz w:val="28"/>
          <w:szCs w:val="28"/>
          <w:lang w:eastAsia="uk-UA"/>
        </w:rPr>
        <w:t>У 2024/2025</w:t>
      </w:r>
      <w:r w:rsidR="006321DD" w:rsidRPr="00CD2C93">
        <w:rPr>
          <w:sz w:val="28"/>
          <w:szCs w:val="28"/>
          <w:lang w:eastAsia="uk-UA"/>
        </w:rPr>
        <w:t xml:space="preserve"> навчальному році колектив закладу створював сприятливі умови для розвитку, виховання і навчання дітей. Освітній простір ЗДО організовувався з дотриманням максимальної безпеки всі</w:t>
      </w:r>
      <w:r w:rsidR="004D01C9" w:rsidRPr="00CD2C93">
        <w:rPr>
          <w:sz w:val="28"/>
          <w:szCs w:val="28"/>
          <w:lang w:eastAsia="uk-UA"/>
        </w:rPr>
        <w:t>х учасників освітнього процесу.</w:t>
      </w:r>
      <w:r w:rsidR="004D01C9" w:rsidRPr="00CD2C93">
        <w:rPr>
          <w:sz w:val="28"/>
          <w:szCs w:val="28"/>
        </w:rPr>
        <w:t xml:space="preserve">Освітню діяльність колектив ЗДО здійснював на основі розробленого Плану роботи на навчальний рік і літній період. Працівники забезпечували зміст дошкільної освіти відповідно до БКДО, вимог освітньої програми закладу, складеної на основі програми розвитку дітей дошкільного віку </w:t>
      </w:r>
      <w:r>
        <w:rPr>
          <w:sz w:val="28"/>
          <w:szCs w:val="28"/>
        </w:rPr>
        <w:t>«Українське дошкілля</w:t>
      </w:r>
      <w:r w:rsidR="004D01C9" w:rsidRPr="00CD2C93">
        <w:rPr>
          <w:sz w:val="28"/>
          <w:szCs w:val="28"/>
        </w:rPr>
        <w:t>»</w:t>
      </w:r>
      <w:r w:rsidR="00F8434B" w:rsidRPr="00CD2C93">
        <w:rPr>
          <w:sz w:val="28"/>
          <w:szCs w:val="28"/>
        </w:rPr>
        <w:t xml:space="preserve"> та адаптований до інших діючих комплексних програм</w:t>
      </w:r>
      <w:r w:rsidR="004D01C9" w:rsidRPr="00CD2C93">
        <w:rPr>
          <w:sz w:val="28"/>
          <w:szCs w:val="28"/>
        </w:rPr>
        <w:t>, використовуючи навчально-методичні посібники, затверджені в установленому порядку Міністерством освіти і науки. Усі завдання протягом навчального року намагалися реалізовувати у тісн</w:t>
      </w:r>
      <w:r w:rsidR="00E966DE" w:rsidRPr="00CD2C93">
        <w:rPr>
          <w:sz w:val="28"/>
          <w:szCs w:val="28"/>
        </w:rPr>
        <w:t>ій співпраці із батьками дітей.</w:t>
      </w:r>
    </w:p>
    <w:p w:rsidR="004556C7" w:rsidRPr="00CD2C93" w:rsidRDefault="004556C7" w:rsidP="00861E19">
      <w:pPr>
        <w:shd w:val="clear" w:color="auto" w:fill="FFFFFF"/>
        <w:ind w:firstLine="567"/>
        <w:jc w:val="both"/>
        <w:rPr>
          <w:sz w:val="28"/>
          <w:szCs w:val="28"/>
          <w:lang w:eastAsia="uk-UA"/>
        </w:rPr>
      </w:pPr>
      <w:r w:rsidRPr="00CD2C93">
        <w:rPr>
          <w:sz w:val="28"/>
          <w:szCs w:val="28"/>
          <w:lang w:eastAsia="uk-UA"/>
        </w:rPr>
        <w:t>Освітню роботу у ЗДО організовано з урахуванням надолуження освітніх втрат:</w:t>
      </w:r>
    </w:p>
    <w:p w:rsidR="004556C7" w:rsidRPr="00CD2C93" w:rsidRDefault="004556C7" w:rsidP="00DB1CAE">
      <w:pPr>
        <w:numPr>
          <w:ilvl w:val="0"/>
          <w:numId w:val="101"/>
        </w:numPr>
        <w:shd w:val="clear" w:color="auto" w:fill="FFFFFF"/>
        <w:spacing w:after="200" w:afterAutospacing="1"/>
        <w:ind w:left="851" w:hanging="284"/>
        <w:jc w:val="both"/>
        <w:rPr>
          <w:sz w:val="28"/>
          <w:szCs w:val="28"/>
          <w:lang w:eastAsia="uk-UA"/>
        </w:rPr>
      </w:pPr>
      <w:r w:rsidRPr="00CD2C93">
        <w:rPr>
          <w:sz w:val="28"/>
          <w:szCs w:val="28"/>
          <w:lang w:eastAsia="uk-UA"/>
        </w:rPr>
        <w:t>здійснювалася підтримка дітей дошкільного віку, їх інтеграція та адаптація до освітнього процесу в ЗДО в умовах дії правового режиму воєнного стану;</w:t>
      </w:r>
    </w:p>
    <w:p w:rsidR="004556C7" w:rsidRPr="00CD2C93" w:rsidRDefault="004556C7" w:rsidP="00DB1CAE">
      <w:pPr>
        <w:numPr>
          <w:ilvl w:val="0"/>
          <w:numId w:val="101"/>
        </w:numPr>
        <w:shd w:val="clear" w:color="auto" w:fill="FFFFFF"/>
        <w:spacing w:after="200" w:afterAutospacing="1"/>
        <w:ind w:left="851" w:hanging="284"/>
        <w:jc w:val="both"/>
        <w:rPr>
          <w:sz w:val="28"/>
          <w:szCs w:val="28"/>
          <w:lang w:eastAsia="uk-UA"/>
        </w:rPr>
      </w:pPr>
      <w:r w:rsidRPr="00CD2C93">
        <w:rPr>
          <w:sz w:val="28"/>
          <w:szCs w:val="28"/>
          <w:lang w:eastAsia="uk-UA"/>
        </w:rPr>
        <w:t>організовано надавалася психологічна допомогу учасникам освітнього процесу;</w:t>
      </w:r>
    </w:p>
    <w:p w:rsidR="006321DD" w:rsidRPr="00CD2C93" w:rsidRDefault="004556C7" w:rsidP="00DB1CAE">
      <w:pPr>
        <w:numPr>
          <w:ilvl w:val="0"/>
          <w:numId w:val="101"/>
        </w:numPr>
        <w:shd w:val="clear" w:color="auto" w:fill="FFFFFF"/>
        <w:ind w:left="851" w:hanging="284"/>
        <w:jc w:val="both"/>
        <w:rPr>
          <w:sz w:val="28"/>
          <w:szCs w:val="28"/>
          <w:lang w:eastAsia="uk-UA"/>
        </w:rPr>
      </w:pPr>
      <w:r w:rsidRPr="00CD2C93">
        <w:rPr>
          <w:sz w:val="28"/>
          <w:szCs w:val="28"/>
          <w:lang w:eastAsia="uk-UA"/>
        </w:rPr>
        <w:t>здійснювалася підтримка педагогів ЗДО, розвиток їхньої професійної компетентності у надолуженні знань щодо дій в умовах правового режиму воєнного стану.</w:t>
      </w:r>
    </w:p>
    <w:p w:rsidR="004556C7" w:rsidRPr="00CD2C93" w:rsidRDefault="00D260E3" w:rsidP="004556C7">
      <w:pPr>
        <w:shd w:val="clear" w:color="auto" w:fill="FFFFFF"/>
        <w:ind w:firstLine="567"/>
        <w:jc w:val="both"/>
        <w:rPr>
          <w:sz w:val="28"/>
          <w:szCs w:val="28"/>
          <w:lang w:eastAsia="uk-UA"/>
        </w:rPr>
      </w:pPr>
      <w:r>
        <w:rPr>
          <w:sz w:val="28"/>
          <w:szCs w:val="28"/>
          <w:lang w:val="ru-RU" w:eastAsia="uk-UA"/>
        </w:rPr>
        <w:t>Городищенський</w:t>
      </w:r>
      <w:r w:rsidR="004556C7" w:rsidRPr="00CD2C93">
        <w:rPr>
          <w:sz w:val="28"/>
          <w:szCs w:val="28"/>
          <w:lang w:val="ru-RU" w:eastAsia="uk-UA"/>
        </w:rPr>
        <w:t xml:space="preserve"> ЗДО, організовуючи свою діяльність в умовах воєнного стану, головне завдання спрямовував на збереження, зміцнення та відновлення фізичного, психічного, духовного здоров’я дітей.</w:t>
      </w:r>
      <w:r w:rsidR="004556C7" w:rsidRPr="00CD2C93">
        <w:rPr>
          <w:sz w:val="28"/>
          <w:szCs w:val="28"/>
          <w:lang w:eastAsia="uk-UA"/>
        </w:rPr>
        <w:t xml:space="preserve"> Адміністрація ЗДО забезпечувала підходи до організації рівних, належних, і безпечних умов здобуття освіти та педагогічної діяльності за Концепцією безпеки закладів освіти, схваленої розпорядженням Кабінету Міністрів України від 07.2023р. № 301-р. У закладі створювалися сприятливі умови для виконання головного завдання дошкільної освіти - для розвитку, виховання і навчання дітей. Впроваджуються інноваційні освітні технології,</w:t>
      </w:r>
      <w:r w:rsidR="004556C7" w:rsidRPr="00CD2C93">
        <w:rPr>
          <w:sz w:val="28"/>
          <w:szCs w:val="28"/>
          <w:lang w:val="ru-RU" w:eastAsia="uk-UA"/>
        </w:rPr>
        <w:t> </w:t>
      </w:r>
      <w:r w:rsidR="004556C7" w:rsidRPr="00CD2C93">
        <w:rPr>
          <w:sz w:val="28"/>
          <w:szCs w:val="28"/>
          <w:lang w:eastAsia="uk-UA"/>
        </w:rPr>
        <w:t>які сприяють підвищенню якості освітнього процесу - цілеспрямоване, систематичне й послідовне впровадження в освітню практику оригінальних, новаторських способів, прийомів педагогічних дій і засобів, які охоплюють освітній процес ЗДО від визначення мети до результатів. Педагоги здійснювали пошук нових ефективних шляхів формування соціально-громадянської компетентності дошкільників.</w:t>
      </w:r>
    </w:p>
    <w:p w:rsidR="004556C7" w:rsidRPr="00CD2C93" w:rsidRDefault="004556C7" w:rsidP="004556C7">
      <w:pPr>
        <w:shd w:val="clear" w:color="auto" w:fill="FFFFFF"/>
        <w:ind w:firstLine="567"/>
        <w:jc w:val="both"/>
        <w:rPr>
          <w:sz w:val="28"/>
          <w:szCs w:val="28"/>
          <w:lang w:eastAsia="uk-UA"/>
        </w:rPr>
      </w:pPr>
      <w:r w:rsidRPr="00CD2C93">
        <w:rPr>
          <w:sz w:val="28"/>
          <w:szCs w:val="28"/>
          <w:lang w:eastAsia="uk-UA"/>
        </w:rPr>
        <w:lastRenderedPageBreak/>
        <w:t>З</w:t>
      </w:r>
      <w:r w:rsidRPr="00CD2C93">
        <w:rPr>
          <w:b/>
          <w:bCs/>
          <w:sz w:val="28"/>
          <w:szCs w:val="28"/>
          <w:lang w:eastAsia="uk-UA"/>
        </w:rPr>
        <w:t> </w:t>
      </w:r>
      <w:r w:rsidRPr="00CD2C93">
        <w:rPr>
          <w:sz w:val="28"/>
          <w:szCs w:val="28"/>
          <w:lang w:eastAsia="uk-UA"/>
        </w:rPr>
        <w:t>метою виявлення, підтримки, розвитку обдарованості, природних нахилів та здібностей дітей дошкільного віку, реалізації варіативної складової Базового компоненту до</w:t>
      </w:r>
      <w:r w:rsidR="0065620C">
        <w:rPr>
          <w:sz w:val="28"/>
          <w:szCs w:val="28"/>
          <w:lang w:eastAsia="uk-UA"/>
        </w:rPr>
        <w:t>шкільної освіти у Городищенському</w:t>
      </w:r>
      <w:r w:rsidRPr="00CD2C93">
        <w:rPr>
          <w:sz w:val="28"/>
          <w:szCs w:val="28"/>
          <w:lang w:eastAsia="uk-UA"/>
        </w:rPr>
        <w:t xml:space="preserve"> ЗДО у 202</w:t>
      </w:r>
      <w:r w:rsidR="0065620C">
        <w:rPr>
          <w:sz w:val="28"/>
          <w:szCs w:val="28"/>
          <w:lang w:eastAsia="uk-UA"/>
        </w:rPr>
        <w:t>4/2025</w:t>
      </w:r>
      <w:r w:rsidRPr="00CD2C93">
        <w:rPr>
          <w:sz w:val="28"/>
          <w:szCs w:val="28"/>
          <w:lang w:eastAsia="uk-UA"/>
        </w:rPr>
        <w:t xml:space="preserve"> навчальному році, згідно до затвердженого Положення про організацію гурткової роботи, функціонували гуртки:</w:t>
      </w:r>
    </w:p>
    <w:p w:rsidR="004556C7" w:rsidRPr="00CD2C93" w:rsidRDefault="001A3563" w:rsidP="001A3563">
      <w:pPr>
        <w:jc w:val="both"/>
        <w:rPr>
          <w:sz w:val="28"/>
          <w:szCs w:val="28"/>
        </w:rPr>
      </w:pPr>
      <w:r>
        <w:rPr>
          <w:sz w:val="28"/>
          <w:szCs w:val="28"/>
          <w:lang w:eastAsia="uk-UA"/>
        </w:rPr>
        <w:t xml:space="preserve">- </w:t>
      </w:r>
      <w:r w:rsidR="0065620C">
        <w:rPr>
          <w:sz w:val="28"/>
          <w:szCs w:val="28"/>
          <w:lang w:eastAsia="uk-UA"/>
        </w:rPr>
        <w:t>«Калинонька</w:t>
      </w:r>
      <w:r w:rsidR="004556C7" w:rsidRPr="00CD2C93">
        <w:rPr>
          <w:sz w:val="28"/>
          <w:szCs w:val="28"/>
          <w:lang w:eastAsia="uk-UA"/>
        </w:rPr>
        <w:t>» за</w:t>
      </w:r>
      <w:r w:rsidRPr="001A3563">
        <w:rPr>
          <w:sz w:val="28"/>
          <w:szCs w:val="28"/>
        </w:rPr>
        <w:t xml:space="preserve"> </w:t>
      </w:r>
      <w:r>
        <w:rPr>
          <w:sz w:val="28"/>
          <w:szCs w:val="28"/>
        </w:rPr>
        <w:t>парціальною програмою</w:t>
      </w:r>
      <w:r w:rsidRPr="009B3B96">
        <w:rPr>
          <w:sz w:val="28"/>
          <w:szCs w:val="28"/>
        </w:rPr>
        <w:t xml:space="preserve"> «  Україна – моя Б</w:t>
      </w:r>
      <w:r>
        <w:rPr>
          <w:sz w:val="28"/>
          <w:szCs w:val="28"/>
        </w:rPr>
        <w:t xml:space="preserve">атьківщина» / О.Д.Рейпольська –Тернопіль:  Мандрівець,2016 </w:t>
      </w:r>
      <w:r w:rsidRPr="00B87A9F">
        <w:rPr>
          <w:sz w:val="28"/>
          <w:szCs w:val="28"/>
        </w:rPr>
        <w:t xml:space="preserve">( Лист ІМЗО </w:t>
      </w:r>
      <w:r>
        <w:rPr>
          <w:sz w:val="28"/>
          <w:szCs w:val="28"/>
        </w:rPr>
        <w:t>від 25.03.2016 №2.1/12-Г- 85)</w:t>
      </w:r>
      <w:r w:rsidR="004556C7" w:rsidRPr="00CD2C93">
        <w:rPr>
          <w:sz w:val="28"/>
          <w:szCs w:val="28"/>
          <w:lang w:eastAsia="uk-UA"/>
        </w:rPr>
        <w:t>; відповідальна –</w:t>
      </w:r>
      <w:r>
        <w:rPr>
          <w:sz w:val="28"/>
          <w:szCs w:val="28"/>
          <w:lang w:eastAsia="uk-UA"/>
        </w:rPr>
        <w:t xml:space="preserve"> керівник гуртка Колесник С.С.</w:t>
      </w:r>
      <w:r w:rsidRPr="001A3563">
        <w:rPr>
          <w:sz w:val="28"/>
          <w:szCs w:val="28"/>
        </w:rPr>
        <w:t xml:space="preserve"> </w:t>
      </w:r>
    </w:p>
    <w:p w:rsidR="001A3563" w:rsidRPr="005B720B" w:rsidRDefault="001A3563" w:rsidP="001A3563">
      <w:pPr>
        <w:jc w:val="both"/>
        <w:rPr>
          <w:sz w:val="28"/>
          <w:szCs w:val="28"/>
        </w:rPr>
      </w:pPr>
      <w:r>
        <w:rPr>
          <w:sz w:val="28"/>
          <w:szCs w:val="28"/>
          <w:lang w:eastAsia="uk-UA"/>
        </w:rPr>
        <w:t>-</w:t>
      </w:r>
      <w:r w:rsidR="0065620C">
        <w:rPr>
          <w:sz w:val="28"/>
          <w:szCs w:val="28"/>
          <w:lang w:eastAsia="uk-UA"/>
        </w:rPr>
        <w:t>«Танцювальна мозаїка</w:t>
      </w:r>
      <w:r w:rsidR="004556C7" w:rsidRPr="00CD2C93">
        <w:rPr>
          <w:sz w:val="28"/>
          <w:szCs w:val="28"/>
          <w:lang w:eastAsia="uk-UA"/>
        </w:rPr>
        <w:t xml:space="preserve">» </w:t>
      </w:r>
      <w:r>
        <w:rPr>
          <w:sz w:val="28"/>
          <w:szCs w:val="28"/>
          <w:lang w:eastAsia="uk-UA"/>
        </w:rPr>
        <w:t xml:space="preserve">за </w:t>
      </w:r>
      <w:r>
        <w:rPr>
          <w:sz w:val="28"/>
          <w:szCs w:val="28"/>
        </w:rPr>
        <w:t>п</w:t>
      </w:r>
      <w:r w:rsidRPr="005B720B">
        <w:rPr>
          <w:sz w:val="28"/>
          <w:szCs w:val="28"/>
        </w:rPr>
        <w:t>арціальна</w:t>
      </w:r>
      <w:r>
        <w:rPr>
          <w:sz w:val="28"/>
          <w:szCs w:val="28"/>
        </w:rPr>
        <w:t>ою програмою</w:t>
      </w:r>
      <w:r w:rsidRPr="005B720B">
        <w:rPr>
          <w:sz w:val="28"/>
          <w:szCs w:val="28"/>
        </w:rPr>
        <w:t xml:space="preserve"> «Дитяча хореографія. Програма хореографічної діяльності дітей від 3-7 років. Навчально–методичний посібник» / А.С.Шевчук –Тернопіль:  Мандрівець,2020( Лист ІМЗО від 18.05.2020 №22.1/12-Г- 282)</w:t>
      </w:r>
      <w:r w:rsidRPr="001A3563">
        <w:rPr>
          <w:sz w:val="28"/>
          <w:szCs w:val="28"/>
        </w:rPr>
        <w:t xml:space="preserve"> </w:t>
      </w:r>
      <w:r>
        <w:rPr>
          <w:sz w:val="28"/>
          <w:szCs w:val="28"/>
        </w:rPr>
        <w:t>)</w:t>
      </w:r>
      <w:r w:rsidRPr="00CD2C93">
        <w:rPr>
          <w:sz w:val="28"/>
          <w:szCs w:val="28"/>
          <w:lang w:eastAsia="uk-UA"/>
        </w:rPr>
        <w:t>; відповідальна –</w:t>
      </w:r>
      <w:r>
        <w:rPr>
          <w:sz w:val="28"/>
          <w:szCs w:val="28"/>
          <w:lang w:eastAsia="uk-UA"/>
        </w:rPr>
        <w:t xml:space="preserve"> керівник гуртка Верхогляд Т.Л</w:t>
      </w:r>
      <w:r w:rsidRPr="005B720B">
        <w:rPr>
          <w:sz w:val="28"/>
          <w:szCs w:val="28"/>
        </w:rPr>
        <w:t>.</w:t>
      </w:r>
    </w:p>
    <w:p w:rsidR="001028B1" w:rsidRPr="00CD2C93" w:rsidRDefault="00AE74CF" w:rsidP="00AE74CF">
      <w:pPr>
        <w:shd w:val="clear" w:color="auto" w:fill="FFFFFF"/>
        <w:tabs>
          <w:tab w:val="left" w:pos="9072"/>
        </w:tabs>
        <w:jc w:val="both"/>
        <w:rPr>
          <w:b/>
          <w:i/>
          <w:sz w:val="28"/>
          <w:szCs w:val="28"/>
          <w:lang w:eastAsia="uk-UA"/>
        </w:rPr>
      </w:pPr>
      <w:r>
        <w:rPr>
          <w:rFonts w:eastAsia="Calibri"/>
          <w:sz w:val="28"/>
          <w:szCs w:val="28"/>
          <w:lang w:eastAsia="en-US"/>
        </w:rPr>
        <w:t xml:space="preserve">     </w:t>
      </w:r>
      <w:r w:rsidR="001028B1" w:rsidRPr="00CD2C93">
        <w:rPr>
          <w:sz w:val="28"/>
          <w:szCs w:val="28"/>
          <w:lang w:val="ru-RU" w:eastAsia="uk-UA"/>
        </w:rPr>
        <w:t>Упродовж 202</w:t>
      </w:r>
      <w:r>
        <w:rPr>
          <w:sz w:val="28"/>
          <w:szCs w:val="28"/>
          <w:lang w:val="ru-RU" w:eastAsia="uk-UA"/>
        </w:rPr>
        <w:t>4</w:t>
      </w:r>
      <w:r w:rsidR="001028B1" w:rsidRPr="00CD2C93">
        <w:rPr>
          <w:sz w:val="28"/>
          <w:szCs w:val="28"/>
          <w:lang w:val="ru-RU" w:eastAsia="uk-UA"/>
        </w:rPr>
        <w:t>/202</w:t>
      </w:r>
      <w:r>
        <w:rPr>
          <w:sz w:val="28"/>
          <w:szCs w:val="28"/>
          <w:lang w:val="ru-RU" w:eastAsia="uk-UA"/>
        </w:rPr>
        <w:t>5</w:t>
      </w:r>
      <w:r w:rsidR="001028B1" w:rsidRPr="00CD2C93">
        <w:rPr>
          <w:sz w:val="28"/>
          <w:szCs w:val="28"/>
          <w:lang w:val="ru-RU" w:eastAsia="uk-UA"/>
        </w:rPr>
        <w:t xml:space="preserve"> навчального року </w:t>
      </w:r>
      <w:r w:rsidR="00585E61" w:rsidRPr="00CD2C93">
        <w:rPr>
          <w:sz w:val="28"/>
          <w:szCs w:val="28"/>
          <w:lang w:val="ru-RU" w:eastAsia="uk-UA"/>
        </w:rPr>
        <w:t>у закладі проводилася систем</w:t>
      </w:r>
      <w:r w:rsidR="001028B1" w:rsidRPr="00CD2C93">
        <w:rPr>
          <w:sz w:val="28"/>
          <w:szCs w:val="28"/>
          <w:lang w:val="ru-RU" w:eastAsia="uk-UA"/>
        </w:rPr>
        <w:t xml:space="preserve">на робота з </w:t>
      </w:r>
      <w:r w:rsidR="00585E61" w:rsidRPr="00CD2C93">
        <w:rPr>
          <w:b/>
          <w:i/>
          <w:sz w:val="28"/>
          <w:szCs w:val="28"/>
          <w:lang w:val="ru-RU" w:eastAsia="uk-UA"/>
        </w:rPr>
        <w:t>цивільного захисту,</w:t>
      </w:r>
      <w:r w:rsidR="007503DA">
        <w:rPr>
          <w:b/>
          <w:i/>
          <w:sz w:val="28"/>
          <w:szCs w:val="28"/>
          <w:lang w:val="ru-RU" w:eastAsia="uk-UA"/>
        </w:rPr>
        <w:t xml:space="preserve"> </w:t>
      </w:r>
      <w:r w:rsidR="001028B1" w:rsidRPr="00CD2C93">
        <w:rPr>
          <w:b/>
          <w:i/>
          <w:sz w:val="28"/>
          <w:szCs w:val="28"/>
          <w:lang w:val="ru-RU" w:eastAsia="uk-UA"/>
        </w:rPr>
        <w:t>охорони п</w:t>
      </w:r>
      <w:r w:rsidR="00C26443">
        <w:rPr>
          <w:b/>
          <w:i/>
          <w:sz w:val="28"/>
          <w:szCs w:val="28"/>
          <w:lang w:val="ru-RU" w:eastAsia="uk-UA"/>
        </w:rPr>
        <w:t>раці та безпеки життєдіяльності</w:t>
      </w:r>
      <w:r w:rsidR="001028B1" w:rsidRPr="00CD2C93">
        <w:rPr>
          <w:b/>
          <w:i/>
          <w:sz w:val="28"/>
          <w:szCs w:val="28"/>
          <w:lang w:val="ru-RU" w:eastAsia="uk-UA"/>
        </w:rPr>
        <w:t>:</w:t>
      </w:r>
    </w:p>
    <w:p w:rsidR="001028B1" w:rsidRPr="00CD2C93" w:rsidRDefault="001028B1" w:rsidP="001028B1">
      <w:pPr>
        <w:shd w:val="clear" w:color="auto" w:fill="FFFFFF"/>
        <w:tabs>
          <w:tab w:val="left" w:pos="9072"/>
        </w:tabs>
        <w:ind w:firstLine="567"/>
        <w:jc w:val="both"/>
        <w:rPr>
          <w:sz w:val="28"/>
          <w:szCs w:val="28"/>
          <w:lang w:val="ru-RU" w:eastAsia="uk-UA"/>
        </w:rPr>
      </w:pPr>
      <w:r w:rsidRPr="00CD2C93">
        <w:rPr>
          <w:sz w:val="28"/>
          <w:szCs w:val="28"/>
          <w:lang w:val="ru-RU" w:eastAsia="uk-UA"/>
        </w:rPr>
        <w:t>- ретельно опрацьовується нормативно-правова база щодо діяльності ЗДО в умовах воєнного стану;</w:t>
      </w:r>
    </w:p>
    <w:p w:rsidR="001028B1" w:rsidRPr="00CD2C93" w:rsidRDefault="001028B1" w:rsidP="001028B1">
      <w:pPr>
        <w:shd w:val="clear" w:color="auto" w:fill="FFFFFF"/>
        <w:tabs>
          <w:tab w:val="left" w:pos="9072"/>
        </w:tabs>
        <w:ind w:firstLine="567"/>
        <w:jc w:val="both"/>
        <w:rPr>
          <w:sz w:val="28"/>
          <w:szCs w:val="28"/>
          <w:lang w:eastAsia="uk-UA"/>
        </w:rPr>
      </w:pPr>
      <w:r w:rsidRPr="00CD2C93">
        <w:rPr>
          <w:sz w:val="28"/>
          <w:szCs w:val="28"/>
          <w:lang w:val="ru-RU" w:eastAsia="uk-UA"/>
        </w:rPr>
        <w:t>- здійснює роботу служба охорони праці, призначені відповідальні;</w:t>
      </w:r>
    </w:p>
    <w:p w:rsidR="001028B1" w:rsidRPr="00CD2C93" w:rsidRDefault="001028B1" w:rsidP="001028B1">
      <w:pPr>
        <w:shd w:val="clear" w:color="auto" w:fill="FFFFFF"/>
        <w:tabs>
          <w:tab w:val="left" w:pos="9072"/>
        </w:tabs>
        <w:ind w:firstLine="567"/>
        <w:jc w:val="both"/>
        <w:rPr>
          <w:sz w:val="28"/>
          <w:szCs w:val="28"/>
          <w:lang w:eastAsia="uk-UA"/>
        </w:rPr>
      </w:pPr>
      <w:r w:rsidRPr="00CD2C93">
        <w:rPr>
          <w:sz w:val="28"/>
          <w:szCs w:val="28"/>
          <w:lang w:val="ru-RU" w:eastAsia="uk-UA"/>
        </w:rPr>
        <w:t>- розроблені, затверджені та обліковані інструкції з охорони праці;</w:t>
      </w:r>
    </w:p>
    <w:p w:rsidR="001028B1" w:rsidRPr="00CD2C93" w:rsidRDefault="001028B1" w:rsidP="001028B1">
      <w:pPr>
        <w:shd w:val="clear" w:color="auto" w:fill="FFFFFF"/>
        <w:tabs>
          <w:tab w:val="left" w:pos="9072"/>
        </w:tabs>
        <w:ind w:firstLine="567"/>
        <w:jc w:val="both"/>
        <w:rPr>
          <w:sz w:val="28"/>
          <w:szCs w:val="28"/>
          <w:lang w:eastAsia="uk-UA"/>
        </w:rPr>
      </w:pPr>
      <w:r w:rsidRPr="00CD2C93">
        <w:rPr>
          <w:sz w:val="28"/>
          <w:szCs w:val="28"/>
          <w:lang w:eastAsia="uk-UA"/>
        </w:rPr>
        <w:t>- </w:t>
      </w:r>
      <w:r w:rsidRPr="00CD2C93">
        <w:rPr>
          <w:sz w:val="28"/>
          <w:szCs w:val="28"/>
          <w:lang w:val="ru-RU" w:eastAsia="uk-UA"/>
        </w:rPr>
        <w:t>щороку визначається готовність закладу до нового навчального року, осінньо-зимового періоду;</w:t>
      </w:r>
    </w:p>
    <w:p w:rsidR="001028B1" w:rsidRPr="00CD2C93" w:rsidRDefault="001028B1" w:rsidP="001028B1">
      <w:pPr>
        <w:shd w:val="clear" w:color="auto" w:fill="FFFFFF"/>
        <w:tabs>
          <w:tab w:val="left" w:pos="9072"/>
        </w:tabs>
        <w:ind w:firstLine="567"/>
        <w:jc w:val="both"/>
        <w:rPr>
          <w:sz w:val="28"/>
          <w:szCs w:val="28"/>
          <w:lang w:eastAsia="uk-UA"/>
        </w:rPr>
      </w:pPr>
      <w:r w:rsidRPr="00CD2C93">
        <w:rPr>
          <w:sz w:val="28"/>
          <w:szCs w:val="28"/>
          <w:lang w:val="ru-RU" w:eastAsia="uk-UA"/>
        </w:rPr>
        <w:t>- організовано проходять</w:t>
      </w:r>
      <w:r w:rsidR="004556C7" w:rsidRPr="00CD2C93">
        <w:rPr>
          <w:sz w:val="28"/>
          <w:szCs w:val="28"/>
          <w:lang w:val="ru-RU" w:eastAsia="uk-UA"/>
        </w:rPr>
        <w:t>ся</w:t>
      </w:r>
      <w:r w:rsidRPr="00CD2C93">
        <w:rPr>
          <w:sz w:val="28"/>
          <w:szCs w:val="28"/>
          <w:lang w:val="ru-RU" w:eastAsia="uk-UA"/>
        </w:rPr>
        <w:t xml:space="preserve"> медичні огляди працівників;</w:t>
      </w:r>
    </w:p>
    <w:p w:rsidR="001028B1" w:rsidRPr="00CD2C93" w:rsidRDefault="001028B1" w:rsidP="001028B1">
      <w:pPr>
        <w:shd w:val="clear" w:color="auto" w:fill="FFFFFF"/>
        <w:tabs>
          <w:tab w:val="left" w:pos="9072"/>
        </w:tabs>
        <w:ind w:firstLine="567"/>
        <w:jc w:val="both"/>
        <w:rPr>
          <w:sz w:val="28"/>
          <w:szCs w:val="28"/>
          <w:lang w:eastAsia="uk-UA"/>
        </w:rPr>
      </w:pPr>
      <w:r w:rsidRPr="00CD2C93">
        <w:rPr>
          <w:sz w:val="28"/>
          <w:szCs w:val="28"/>
          <w:lang w:eastAsia="uk-UA"/>
        </w:rPr>
        <w:t>-</w:t>
      </w:r>
      <w:r w:rsidRPr="00CD2C93">
        <w:rPr>
          <w:sz w:val="28"/>
          <w:szCs w:val="28"/>
          <w:lang w:val="ru-RU" w:eastAsia="uk-UA"/>
        </w:rPr>
        <w:t> </w:t>
      </w:r>
      <w:r w:rsidRPr="00CD2C93">
        <w:rPr>
          <w:sz w:val="28"/>
          <w:szCs w:val="28"/>
          <w:lang w:eastAsia="uk-UA"/>
        </w:rPr>
        <w:t>розроблені та поетапно виконуються комплексні плани-заходи з охорони праці, цивільного захисту та пожежної безпеки;</w:t>
      </w:r>
    </w:p>
    <w:p w:rsidR="001028B1" w:rsidRPr="00CD2C93" w:rsidRDefault="001028B1" w:rsidP="001028B1">
      <w:pPr>
        <w:shd w:val="clear" w:color="auto" w:fill="FFFFFF"/>
        <w:tabs>
          <w:tab w:val="left" w:pos="9072"/>
        </w:tabs>
        <w:ind w:firstLine="567"/>
        <w:jc w:val="both"/>
        <w:rPr>
          <w:sz w:val="28"/>
          <w:szCs w:val="28"/>
          <w:lang w:eastAsia="uk-UA"/>
        </w:rPr>
      </w:pPr>
      <w:r w:rsidRPr="00CD2C93">
        <w:rPr>
          <w:sz w:val="28"/>
          <w:szCs w:val="28"/>
          <w:lang w:eastAsia="uk-UA"/>
        </w:rPr>
        <w:t>- оновлені відповідно до сучасних реалій посадові інструкції для педагогічних працівниківта інших служб з комплексом завдань з охорони праці та безпеки життєдіяльності, цивільного захисту в умовах правового режиму воєнного стану.</w:t>
      </w:r>
    </w:p>
    <w:p w:rsidR="00E40CB9" w:rsidRPr="00AE74CF" w:rsidRDefault="00E40CB9" w:rsidP="00E40CB9">
      <w:pPr>
        <w:shd w:val="clear" w:color="auto" w:fill="FFFFFF"/>
        <w:tabs>
          <w:tab w:val="left" w:pos="9072"/>
        </w:tabs>
        <w:ind w:firstLine="567"/>
        <w:jc w:val="both"/>
        <w:rPr>
          <w:sz w:val="28"/>
          <w:szCs w:val="28"/>
          <w:lang w:eastAsia="uk-UA"/>
        </w:rPr>
      </w:pPr>
      <w:r w:rsidRPr="00AE74CF">
        <w:rPr>
          <w:sz w:val="28"/>
          <w:szCs w:val="28"/>
          <w:lang w:eastAsia="uk-UA"/>
        </w:rPr>
        <w:t xml:space="preserve">Охорона та зміцнення здоров’я дітей, формування звички до здорового способу житття, цивільний захист - були і залишаються актуальними та першочерговими завданнями </w:t>
      </w:r>
      <w:r w:rsidR="00AE74CF" w:rsidRPr="00AE74CF">
        <w:rPr>
          <w:sz w:val="28"/>
          <w:szCs w:val="28"/>
          <w:lang w:eastAsia="uk-UA"/>
        </w:rPr>
        <w:t xml:space="preserve"> </w:t>
      </w:r>
      <w:r w:rsidRPr="00AE74CF">
        <w:rPr>
          <w:sz w:val="28"/>
          <w:szCs w:val="28"/>
          <w:lang w:eastAsia="uk-UA"/>
        </w:rPr>
        <w:t>закладу</w:t>
      </w:r>
      <w:r w:rsidR="00AE74CF" w:rsidRPr="00AE74CF">
        <w:rPr>
          <w:sz w:val="28"/>
          <w:szCs w:val="28"/>
          <w:lang w:eastAsia="uk-UA"/>
        </w:rPr>
        <w:t xml:space="preserve"> дошкільної о</w:t>
      </w:r>
      <w:r w:rsidR="00AE74CF">
        <w:rPr>
          <w:sz w:val="28"/>
          <w:szCs w:val="28"/>
          <w:lang w:eastAsia="uk-UA"/>
        </w:rPr>
        <w:t>світи</w:t>
      </w:r>
      <w:r w:rsidRPr="00AE74CF">
        <w:rPr>
          <w:sz w:val="28"/>
          <w:szCs w:val="28"/>
          <w:lang w:eastAsia="uk-UA"/>
        </w:rPr>
        <w:t>. Створення безпечного освітнього середовища - одне з перш</w:t>
      </w:r>
      <w:r w:rsidR="00AE74CF">
        <w:rPr>
          <w:sz w:val="28"/>
          <w:szCs w:val="28"/>
          <w:lang w:eastAsia="uk-UA"/>
        </w:rPr>
        <w:t>очергових завдань Городищенського</w:t>
      </w:r>
      <w:r w:rsidRPr="00AE74CF">
        <w:rPr>
          <w:sz w:val="28"/>
          <w:szCs w:val="28"/>
          <w:lang w:eastAsia="uk-UA"/>
        </w:rPr>
        <w:t xml:space="preserve"> ЗДО, виконання якого реалізує право на безпечні та нешкідливі умови розвитку, навчання і виховання в умовах війни. Цим займаються спільними зусиллями керівник закладу освіти, </w:t>
      </w:r>
      <w:r w:rsidR="00AE74CF" w:rsidRPr="00AE74CF">
        <w:rPr>
          <w:sz w:val="28"/>
          <w:szCs w:val="28"/>
          <w:lang w:eastAsia="uk-UA"/>
        </w:rPr>
        <w:t xml:space="preserve"> </w:t>
      </w:r>
      <w:r w:rsidRPr="00AE74CF">
        <w:rPr>
          <w:sz w:val="28"/>
          <w:szCs w:val="28"/>
          <w:lang w:eastAsia="uk-UA"/>
        </w:rPr>
        <w:t xml:space="preserve"> педагогічні працівники, батьки вихованців, громадськість. </w:t>
      </w:r>
      <w:r w:rsidR="00AE74CF" w:rsidRPr="00AE74CF">
        <w:rPr>
          <w:sz w:val="28"/>
          <w:szCs w:val="28"/>
          <w:lang w:eastAsia="uk-UA"/>
        </w:rPr>
        <w:t xml:space="preserve"> </w:t>
      </w:r>
    </w:p>
    <w:p w:rsidR="001028B1" w:rsidRPr="00CD2C93" w:rsidRDefault="001028B1" w:rsidP="001028B1">
      <w:pPr>
        <w:shd w:val="clear" w:color="auto" w:fill="FFFFFF"/>
        <w:tabs>
          <w:tab w:val="left" w:pos="9072"/>
        </w:tabs>
        <w:ind w:firstLine="567"/>
        <w:jc w:val="both"/>
        <w:rPr>
          <w:sz w:val="28"/>
          <w:szCs w:val="28"/>
          <w:lang w:val="ru-RU" w:eastAsia="uk-UA"/>
        </w:rPr>
      </w:pPr>
      <w:r w:rsidRPr="00CD2C93">
        <w:rPr>
          <w:sz w:val="28"/>
          <w:szCs w:val="28"/>
          <w:lang w:val="ru-RU" w:eastAsia="uk-UA"/>
        </w:rPr>
        <w:t xml:space="preserve">До колективу закладу доведені чіткі інструкції щодо реагування на небезпечні ситуації, загрози, план евакуації. Проведені: </w:t>
      </w:r>
    </w:p>
    <w:p w:rsidR="001028B1" w:rsidRPr="00AE74CF" w:rsidRDefault="001028B1" w:rsidP="001028B1">
      <w:pPr>
        <w:shd w:val="clear" w:color="auto" w:fill="FFFFFF"/>
        <w:tabs>
          <w:tab w:val="left" w:pos="9072"/>
        </w:tabs>
        <w:ind w:firstLine="567"/>
        <w:jc w:val="both"/>
        <w:rPr>
          <w:sz w:val="28"/>
          <w:szCs w:val="28"/>
        </w:rPr>
      </w:pPr>
      <w:r w:rsidRPr="00AE74CF">
        <w:rPr>
          <w:sz w:val="28"/>
          <w:szCs w:val="28"/>
          <w:lang w:val="ru-RU" w:eastAsia="uk-UA"/>
        </w:rPr>
        <w:t xml:space="preserve">- </w:t>
      </w:r>
      <w:hyperlink r:id="rId9" w:history="1">
        <w:r w:rsidR="00AE74CF">
          <w:rPr>
            <w:sz w:val="28"/>
            <w:szCs w:val="28"/>
            <w:shd w:val="clear" w:color="auto" w:fill="FFFFFF"/>
          </w:rPr>
          <w:t>цільовий інструктаж</w:t>
        </w:r>
        <w:r w:rsidRPr="00AE74CF">
          <w:rPr>
            <w:sz w:val="28"/>
            <w:szCs w:val="28"/>
            <w:shd w:val="clear" w:color="auto" w:fill="FFFFFF"/>
          </w:rPr>
          <w:t xml:space="preserve"> для педагогічних працівників на випадок надзвичайної ситуації в умовах воєнного стану в Україні</w:t>
        </w:r>
      </w:hyperlink>
      <w:r w:rsidRPr="00AE74CF">
        <w:rPr>
          <w:sz w:val="28"/>
          <w:szCs w:val="28"/>
        </w:rPr>
        <w:t xml:space="preserve"> (відпо</w:t>
      </w:r>
      <w:r w:rsidR="00AE74CF">
        <w:rPr>
          <w:sz w:val="28"/>
          <w:szCs w:val="28"/>
        </w:rPr>
        <w:t>відальна директор Кравчук А.С.</w:t>
      </w:r>
      <w:r w:rsidRPr="00AE74CF">
        <w:rPr>
          <w:sz w:val="28"/>
          <w:szCs w:val="28"/>
        </w:rPr>
        <w:t>);</w:t>
      </w:r>
    </w:p>
    <w:p w:rsidR="00AE74CF" w:rsidRPr="00AE74CF" w:rsidRDefault="001028B1" w:rsidP="00AE74CF">
      <w:pPr>
        <w:shd w:val="clear" w:color="auto" w:fill="FFFFFF"/>
        <w:tabs>
          <w:tab w:val="left" w:pos="9072"/>
        </w:tabs>
        <w:ind w:firstLine="567"/>
        <w:jc w:val="both"/>
        <w:rPr>
          <w:sz w:val="28"/>
          <w:szCs w:val="28"/>
        </w:rPr>
      </w:pPr>
      <w:r w:rsidRPr="00AE74CF">
        <w:rPr>
          <w:sz w:val="28"/>
          <w:szCs w:val="28"/>
        </w:rPr>
        <w:t xml:space="preserve">- </w:t>
      </w:r>
      <w:hyperlink r:id="rId10" w:history="1">
        <w:r w:rsidR="00AE74CF">
          <w:rPr>
            <w:sz w:val="28"/>
            <w:szCs w:val="28"/>
            <w:shd w:val="clear" w:color="auto" w:fill="FFFFFF"/>
          </w:rPr>
          <w:t xml:space="preserve">цільовий інструктаж </w:t>
        </w:r>
        <w:r w:rsidRPr="00AE74CF">
          <w:rPr>
            <w:sz w:val="28"/>
            <w:szCs w:val="28"/>
            <w:shd w:val="clear" w:color="auto" w:fill="FFFFFF"/>
          </w:rPr>
          <w:t xml:space="preserve"> для б</w:t>
        </w:r>
        <w:r w:rsidR="00AE74CF">
          <w:rPr>
            <w:sz w:val="28"/>
            <w:szCs w:val="28"/>
            <w:shd w:val="clear" w:color="auto" w:fill="FFFFFF"/>
          </w:rPr>
          <w:t xml:space="preserve">атьків вихованців </w:t>
        </w:r>
        <w:r w:rsidRPr="00AE74CF">
          <w:rPr>
            <w:sz w:val="28"/>
            <w:szCs w:val="28"/>
            <w:shd w:val="clear" w:color="auto" w:fill="FFFFFF"/>
          </w:rPr>
          <w:t xml:space="preserve"> ЗДО на випадок надзвичайної ситуації в умовах воєнного стану в Україні</w:t>
        </w:r>
      </w:hyperlink>
      <w:r w:rsidR="00AE74CF" w:rsidRPr="00AE74CF">
        <w:rPr>
          <w:sz w:val="28"/>
          <w:szCs w:val="28"/>
        </w:rPr>
        <w:t>(відпо</w:t>
      </w:r>
      <w:r w:rsidR="00AE74CF">
        <w:rPr>
          <w:sz w:val="28"/>
          <w:szCs w:val="28"/>
        </w:rPr>
        <w:t>відальна директор Кравчук А.С.</w:t>
      </w:r>
      <w:r w:rsidR="00AE74CF" w:rsidRPr="00AE74CF">
        <w:rPr>
          <w:sz w:val="28"/>
          <w:szCs w:val="28"/>
        </w:rPr>
        <w:t>);</w:t>
      </w:r>
    </w:p>
    <w:p w:rsidR="001028B1" w:rsidRPr="00AE74CF" w:rsidRDefault="001028B1" w:rsidP="001028B1">
      <w:pPr>
        <w:shd w:val="clear" w:color="auto" w:fill="FFFFFF"/>
        <w:tabs>
          <w:tab w:val="left" w:pos="9072"/>
        </w:tabs>
        <w:ind w:firstLine="567"/>
        <w:jc w:val="both"/>
        <w:rPr>
          <w:sz w:val="28"/>
          <w:szCs w:val="28"/>
        </w:rPr>
      </w:pPr>
    </w:p>
    <w:p w:rsidR="00AE74CF" w:rsidRPr="00AE74CF" w:rsidRDefault="001028B1" w:rsidP="00AE74CF">
      <w:pPr>
        <w:shd w:val="clear" w:color="auto" w:fill="FFFFFF"/>
        <w:tabs>
          <w:tab w:val="left" w:pos="9072"/>
        </w:tabs>
        <w:ind w:firstLine="567"/>
        <w:jc w:val="both"/>
        <w:rPr>
          <w:sz w:val="28"/>
          <w:szCs w:val="28"/>
        </w:rPr>
      </w:pPr>
      <w:r w:rsidRPr="00AE74CF">
        <w:rPr>
          <w:sz w:val="28"/>
          <w:szCs w:val="28"/>
        </w:rPr>
        <w:t xml:space="preserve">- </w:t>
      </w:r>
      <w:r w:rsidR="00AE74CF" w:rsidRPr="00AE74CF">
        <w:rPr>
          <w:sz w:val="28"/>
          <w:szCs w:val="28"/>
        </w:rPr>
        <w:t xml:space="preserve">цільовий інструктаж </w:t>
      </w:r>
      <w:hyperlink r:id="rId11" w:tgtFrame="_blank" w:history="1">
        <w:r w:rsidR="00AE74CF">
          <w:rPr>
            <w:sz w:val="28"/>
            <w:szCs w:val="28"/>
          </w:rPr>
          <w:t xml:space="preserve"> </w:t>
        </w:r>
        <w:r w:rsidRPr="00AE74CF">
          <w:rPr>
            <w:sz w:val="28"/>
            <w:szCs w:val="28"/>
          </w:rPr>
          <w:t xml:space="preserve"> з обслуговуючим персоналом т</w:t>
        </w:r>
        <w:r w:rsidR="00AE74CF">
          <w:rPr>
            <w:sz w:val="28"/>
            <w:szCs w:val="28"/>
          </w:rPr>
          <w:t>а іншими службами Городищенського</w:t>
        </w:r>
        <w:r w:rsidRPr="00AE74CF">
          <w:rPr>
            <w:sz w:val="28"/>
            <w:szCs w:val="28"/>
          </w:rPr>
          <w:t xml:space="preserve"> ЗДО на випадок надзвичайної ситуації в умовах воєнного стану</w:t>
        </w:r>
      </w:hyperlink>
      <w:r w:rsidR="00AE74CF" w:rsidRPr="00AE74CF">
        <w:rPr>
          <w:sz w:val="28"/>
          <w:szCs w:val="28"/>
        </w:rPr>
        <w:t>(відпо</w:t>
      </w:r>
      <w:r w:rsidR="00AE74CF">
        <w:rPr>
          <w:sz w:val="28"/>
          <w:szCs w:val="28"/>
        </w:rPr>
        <w:t>відальна директор Кравчук А.С.</w:t>
      </w:r>
      <w:r w:rsidR="00AE74CF" w:rsidRPr="00AE74CF">
        <w:rPr>
          <w:sz w:val="28"/>
          <w:szCs w:val="28"/>
        </w:rPr>
        <w:t>);</w:t>
      </w:r>
    </w:p>
    <w:p w:rsidR="00AE74CF" w:rsidRPr="00AE74CF" w:rsidRDefault="001028B1" w:rsidP="00AE74CF">
      <w:pPr>
        <w:shd w:val="clear" w:color="auto" w:fill="FFFFFF"/>
        <w:tabs>
          <w:tab w:val="left" w:pos="9072"/>
        </w:tabs>
        <w:ind w:firstLine="567"/>
        <w:jc w:val="both"/>
        <w:rPr>
          <w:sz w:val="28"/>
          <w:szCs w:val="28"/>
        </w:rPr>
      </w:pPr>
      <w:r w:rsidRPr="00AE74CF">
        <w:rPr>
          <w:sz w:val="28"/>
          <w:szCs w:val="28"/>
        </w:rPr>
        <w:t xml:space="preserve">- </w:t>
      </w:r>
      <w:r w:rsidR="0072416D" w:rsidRPr="0072416D">
        <w:rPr>
          <w:sz w:val="28"/>
          <w:szCs w:val="28"/>
        </w:rPr>
        <w:t xml:space="preserve"> інструктаж </w:t>
      </w:r>
      <w:hyperlink r:id="rId12" w:history="1">
        <w:r w:rsidRPr="00AE74CF">
          <w:rPr>
            <w:sz w:val="28"/>
            <w:szCs w:val="28"/>
            <w:shd w:val="clear" w:color="auto" w:fill="FFFFFF"/>
          </w:rPr>
          <w:t xml:space="preserve"> для ба</w:t>
        </w:r>
        <w:r w:rsidR="0072416D">
          <w:rPr>
            <w:sz w:val="28"/>
            <w:szCs w:val="28"/>
            <w:shd w:val="clear" w:color="auto" w:fill="FFFFFF"/>
          </w:rPr>
          <w:t>тьків вихованців Городищенського</w:t>
        </w:r>
        <w:r w:rsidRPr="00AE74CF">
          <w:rPr>
            <w:sz w:val="28"/>
            <w:szCs w:val="28"/>
            <w:shd w:val="clear" w:color="auto" w:fill="FFFFFF"/>
          </w:rPr>
          <w:t xml:space="preserve"> ЗДО з охорони праці, безпеки життєдіяльності, пожежної безпеки, правил поведінки в умовах НС</w:t>
        </w:r>
      </w:hyperlink>
      <w:r w:rsidR="00AE74CF" w:rsidRPr="00AE74CF">
        <w:rPr>
          <w:sz w:val="28"/>
          <w:szCs w:val="28"/>
        </w:rPr>
        <w:t>(відпо</w:t>
      </w:r>
      <w:r w:rsidR="00AE74CF">
        <w:rPr>
          <w:sz w:val="28"/>
          <w:szCs w:val="28"/>
        </w:rPr>
        <w:t>відальна директор Кравчук А.С.</w:t>
      </w:r>
      <w:r w:rsidR="0072416D">
        <w:rPr>
          <w:sz w:val="28"/>
          <w:szCs w:val="28"/>
        </w:rPr>
        <w:t>).</w:t>
      </w:r>
    </w:p>
    <w:p w:rsidR="001028B1" w:rsidRPr="00CD2C93" w:rsidRDefault="001028B1" w:rsidP="00AB277C">
      <w:pPr>
        <w:shd w:val="clear" w:color="auto" w:fill="FFFFFF"/>
        <w:tabs>
          <w:tab w:val="left" w:pos="9072"/>
        </w:tabs>
        <w:ind w:firstLine="567"/>
        <w:jc w:val="both"/>
        <w:rPr>
          <w:sz w:val="28"/>
          <w:szCs w:val="28"/>
          <w:lang w:eastAsia="uk-UA"/>
        </w:rPr>
      </w:pPr>
      <w:r w:rsidRPr="00CD2C93">
        <w:rPr>
          <w:sz w:val="28"/>
          <w:szCs w:val="28"/>
          <w:lang w:eastAsia="uk-UA"/>
        </w:rPr>
        <w:t>З колективом закладу опрацьовані важливі матеріали з цивільного захисту, які періодично розміщувалися н</w:t>
      </w:r>
      <w:r w:rsidR="00AB277C" w:rsidRPr="00CD2C93">
        <w:rPr>
          <w:sz w:val="28"/>
          <w:szCs w:val="28"/>
          <w:lang w:eastAsia="uk-UA"/>
        </w:rPr>
        <w:t xml:space="preserve">а сайті ЗДО та у вайбер-групах. </w:t>
      </w:r>
      <w:r w:rsidRPr="00CD2C93">
        <w:rPr>
          <w:sz w:val="28"/>
          <w:szCs w:val="28"/>
          <w:lang w:eastAsia="uk-UA"/>
        </w:rPr>
        <w:t>Особлива увага приділялася впровадженню чітких алгоритмів дій у разі небезпеки, організації безпечного освітнього простор</w:t>
      </w:r>
      <w:r w:rsidR="00217100">
        <w:rPr>
          <w:sz w:val="28"/>
          <w:szCs w:val="28"/>
          <w:lang w:eastAsia="uk-UA"/>
        </w:rPr>
        <w:t>у у закладі, обладнанню укриття</w:t>
      </w:r>
      <w:r w:rsidRPr="00CD2C93">
        <w:rPr>
          <w:sz w:val="28"/>
          <w:szCs w:val="28"/>
          <w:lang w:eastAsia="uk-UA"/>
        </w:rPr>
        <w:t xml:space="preserve"> відповідно до вимог і рекомендацій ДСНС та комфортного перебування в укриттях учасників освітнього процесу: </w:t>
      </w:r>
    </w:p>
    <w:p w:rsidR="001028B1" w:rsidRPr="00217100" w:rsidRDefault="00936C96" w:rsidP="00DB1CAE">
      <w:pPr>
        <w:numPr>
          <w:ilvl w:val="0"/>
          <w:numId w:val="88"/>
        </w:numPr>
        <w:shd w:val="clear" w:color="auto" w:fill="FFFFFF"/>
        <w:tabs>
          <w:tab w:val="left" w:pos="9072"/>
        </w:tabs>
        <w:ind w:left="851" w:hanging="284"/>
        <w:jc w:val="both"/>
        <w:rPr>
          <w:sz w:val="28"/>
          <w:szCs w:val="28"/>
          <w:lang w:eastAsia="uk-UA"/>
        </w:rPr>
      </w:pPr>
      <w:hyperlink r:id="rId13" w:history="1">
        <w:r w:rsidR="001028B1" w:rsidRPr="00217100">
          <w:rPr>
            <w:sz w:val="28"/>
            <w:szCs w:val="28"/>
            <w:lang w:eastAsia="uk-UA"/>
          </w:rPr>
          <w:t>Обладнання найпростіших укриттів у ЗДО: першочергові вимоги</w:t>
        </w:r>
      </w:hyperlink>
    </w:p>
    <w:p w:rsidR="001028B1" w:rsidRPr="00217100" w:rsidRDefault="007503DA" w:rsidP="007503DA">
      <w:pPr>
        <w:shd w:val="clear" w:color="auto" w:fill="FFFFFF"/>
        <w:tabs>
          <w:tab w:val="left" w:pos="9072"/>
        </w:tabs>
        <w:ind w:left="567"/>
        <w:jc w:val="both"/>
        <w:rPr>
          <w:sz w:val="28"/>
          <w:szCs w:val="28"/>
          <w:lang w:eastAsia="uk-UA"/>
        </w:rPr>
      </w:pPr>
      <w:r>
        <w:t>«</w:t>
      </w:r>
      <w:hyperlink r:id="rId14" w:history="1">
        <w:r w:rsidR="001028B1" w:rsidRPr="00217100">
          <w:rPr>
            <w:sz w:val="28"/>
            <w:szCs w:val="28"/>
            <w:shd w:val="clear" w:color="auto" w:fill="FFFFFF"/>
          </w:rPr>
          <w:t>Щодо організації діяльності дітей під час перебування в укритті</w:t>
        </w:r>
        <w:r>
          <w:rPr>
            <w:sz w:val="28"/>
            <w:szCs w:val="28"/>
            <w:shd w:val="clear" w:color="auto" w:fill="FFFFFF"/>
          </w:rPr>
          <w:t>»;      -«</w:t>
        </w:r>
        <w:r w:rsidR="001028B1" w:rsidRPr="00217100">
          <w:rPr>
            <w:sz w:val="28"/>
            <w:szCs w:val="28"/>
            <w:shd w:val="clear" w:color="auto" w:fill="FFFFFF"/>
          </w:rPr>
          <w:t>Методичні рекомендації для педагогічних працівників ЗДО</w:t>
        </w:r>
      </w:hyperlink>
      <w:r>
        <w:t>».</w:t>
      </w:r>
    </w:p>
    <w:p w:rsidR="004655EC" w:rsidRPr="00CD2C93" w:rsidRDefault="00217100" w:rsidP="004655EC">
      <w:pPr>
        <w:shd w:val="clear" w:color="auto" w:fill="FFFFFF"/>
        <w:ind w:firstLine="567"/>
        <w:jc w:val="both"/>
        <w:rPr>
          <w:rFonts w:eastAsia="Calibri"/>
          <w:sz w:val="28"/>
          <w:szCs w:val="28"/>
          <w:lang w:eastAsia="en-US"/>
        </w:rPr>
      </w:pPr>
      <w:r>
        <w:rPr>
          <w:rFonts w:eastAsia="Calibri"/>
          <w:sz w:val="28"/>
          <w:szCs w:val="28"/>
          <w:lang w:eastAsia="en-US"/>
        </w:rPr>
        <w:t>Упродовж 2024/2025</w:t>
      </w:r>
      <w:r w:rsidR="004655EC" w:rsidRPr="00CD2C93">
        <w:rPr>
          <w:rFonts w:eastAsia="Calibri"/>
          <w:sz w:val="28"/>
          <w:szCs w:val="28"/>
          <w:lang w:eastAsia="en-US"/>
        </w:rPr>
        <w:t xml:space="preserve"> навчального року приділялася увага фізкультурно-оздоровчій роботі з дошкільниками</w:t>
      </w:r>
      <w:r>
        <w:rPr>
          <w:rFonts w:eastAsia="Calibri"/>
          <w:sz w:val="28"/>
          <w:szCs w:val="28"/>
          <w:lang w:eastAsia="en-US"/>
        </w:rPr>
        <w:t>.</w:t>
      </w:r>
      <w:r w:rsidR="004655EC" w:rsidRPr="00CD2C93">
        <w:rPr>
          <w:rFonts w:eastAsia="Calibri"/>
          <w:sz w:val="28"/>
          <w:szCs w:val="28"/>
          <w:lang w:eastAsia="en-US"/>
        </w:rPr>
        <w:t xml:space="preserve"> На допомогу в організації фізкультурно-оздоровчої роботи з дошкільниками були запланов</w:t>
      </w:r>
      <w:r>
        <w:rPr>
          <w:rFonts w:eastAsia="Calibri"/>
          <w:sz w:val="28"/>
          <w:szCs w:val="28"/>
          <w:lang w:eastAsia="en-US"/>
        </w:rPr>
        <w:t>ані і проведені для інструктора</w:t>
      </w:r>
      <w:r w:rsidR="004655EC" w:rsidRPr="00CD2C93">
        <w:rPr>
          <w:rFonts w:eastAsia="Calibri"/>
          <w:sz w:val="28"/>
          <w:szCs w:val="28"/>
          <w:lang w:eastAsia="en-US"/>
        </w:rPr>
        <w:t xml:space="preserve"> з фізкультури тематичні консультації:</w:t>
      </w:r>
    </w:p>
    <w:p w:rsidR="00217100" w:rsidRPr="00217100" w:rsidRDefault="004655EC" w:rsidP="00DB1CAE">
      <w:pPr>
        <w:numPr>
          <w:ilvl w:val="0"/>
          <w:numId w:val="89"/>
        </w:numPr>
        <w:shd w:val="clear" w:color="auto" w:fill="FFFFFF"/>
        <w:spacing w:after="200" w:line="276" w:lineRule="auto"/>
        <w:ind w:left="851" w:hanging="284"/>
        <w:contextualSpacing/>
        <w:jc w:val="both"/>
        <w:rPr>
          <w:rFonts w:eastAsia="Calibri"/>
          <w:sz w:val="28"/>
          <w:szCs w:val="28"/>
          <w:lang w:eastAsia="en-US"/>
        </w:rPr>
      </w:pPr>
      <w:r w:rsidRPr="00217100">
        <w:rPr>
          <w:sz w:val="28"/>
          <w:szCs w:val="28"/>
          <w:lang w:eastAsia="en-US"/>
        </w:rPr>
        <w:t>Яку основну та допоміжну документ</w:t>
      </w:r>
      <w:r w:rsidR="00217100" w:rsidRPr="00217100">
        <w:rPr>
          <w:sz w:val="28"/>
          <w:szCs w:val="28"/>
          <w:lang w:eastAsia="en-US"/>
        </w:rPr>
        <w:t>ацію повинен вести інструктор з</w:t>
      </w:r>
      <w:r w:rsidR="00217100">
        <w:rPr>
          <w:sz w:val="28"/>
          <w:szCs w:val="28"/>
          <w:lang w:eastAsia="en-US"/>
        </w:rPr>
        <w:t xml:space="preserve"> </w:t>
      </w:r>
      <w:r w:rsidRPr="00217100">
        <w:rPr>
          <w:sz w:val="28"/>
          <w:szCs w:val="28"/>
          <w:lang w:eastAsia="en-US"/>
        </w:rPr>
        <w:t>фізкультури?</w:t>
      </w:r>
      <w:r w:rsidR="00217100" w:rsidRPr="00217100">
        <w:rPr>
          <w:sz w:val="28"/>
          <w:szCs w:val="28"/>
          <w:lang w:eastAsia="en-US"/>
        </w:rPr>
        <w:t xml:space="preserve"> </w:t>
      </w:r>
    </w:p>
    <w:p w:rsidR="00217100" w:rsidRPr="00217100" w:rsidRDefault="004655EC" w:rsidP="00DB1CAE">
      <w:pPr>
        <w:numPr>
          <w:ilvl w:val="0"/>
          <w:numId w:val="89"/>
        </w:numPr>
        <w:shd w:val="clear" w:color="auto" w:fill="FFFFFF"/>
        <w:spacing w:after="200" w:line="276" w:lineRule="auto"/>
        <w:ind w:left="851" w:hanging="284"/>
        <w:contextualSpacing/>
        <w:jc w:val="both"/>
        <w:rPr>
          <w:rFonts w:eastAsia="Calibri"/>
          <w:sz w:val="28"/>
          <w:szCs w:val="28"/>
          <w:lang w:eastAsia="en-US"/>
        </w:rPr>
      </w:pPr>
      <w:r w:rsidRPr="00217100">
        <w:rPr>
          <w:sz w:val="28"/>
          <w:szCs w:val="28"/>
          <w:lang w:eastAsia="en-US"/>
        </w:rPr>
        <w:t>Як налагодити взаємодію інструктора з фізкультури і вихователя?</w:t>
      </w:r>
      <w:r w:rsidR="00217100" w:rsidRPr="00217100">
        <w:rPr>
          <w:sz w:val="28"/>
          <w:szCs w:val="28"/>
          <w:lang w:eastAsia="en-US"/>
        </w:rPr>
        <w:t xml:space="preserve"> </w:t>
      </w:r>
    </w:p>
    <w:p w:rsidR="00217100" w:rsidRPr="00217100" w:rsidRDefault="00217100" w:rsidP="00DB1CAE">
      <w:pPr>
        <w:numPr>
          <w:ilvl w:val="0"/>
          <w:numId w:val="89"/>
        </w:numPr>
        <w:shd w:val="clear" w:color="auto" w:fill="FFFFFF"/>
        <w:spacing w:after="200" w:line="276" w:lineRule="auto"/>
        <w:ind w:left="851" w:hanging="284"/>
        <w:contextualSpacing/>
        <w:jc w:val="both"/>
        <w:rPr>
          <w:rFonts w:eastAsia="Calibri"/>
          <w:sz w:val="28"/>
          <w:szCs w:val="28"/>
          <w:lang w:eastAsia="en-US"/>
        </w:rPr>
      </w:pPr>
      <w:r w:rsidRPr="00217100">
        <w:rPr>
          <w:sz w:val="28"/>
          <w:szCs w:val="28"/>
          <w:lang w:eastAsia="en-US"/>
        </w:rPr>
        <w:t xml:space="preserve"> </w:t>
      </w:r>
      <w:r w:rsidR="004655EC" w:rsidRPr="00217100">
        <w:rPr>
          <w:sz w:val="28"/>
          <w:szCs w:val="28"/>
          <w:lang w:eastAsia="en-US"/>
        </w:rPr>
        <w:t xml:space="preserve">Вимоги щодо безпеки дітей під час занять з фізкультури. </w:t>
      </w:r>
    </w:p>
    <w:p w:rsidR="004655EC" w:rsidRPr="00217100" w:rsidRDefault="004655EC" w:rsidP="00DB1CAE">
      <w:pPr>
        <w:numPr>
          <w:ilvl w:val="0"/>
          <w:numId w:val="89"/>
        </w:numPr>
        <w:shd w:val="clear" w:color="auto" w:fill="FFFFFF"/>
        <w:spacing w:after="200" w:line="276" w:lineRule="auto"/>
        <w:ind w:left="851" w:hanging="284"/>
        <w:contextualSpacing/>
        <w:jc w:val="both"/>
        <w:rPr>
          <w:rFonts w:eastAsia="Calibri"/>
          <w:sz w:val="28"/>
          <w:szCs w:val="28"/>
          <w:lang w:eastAsia="en-US"/>
        </w:rPr>
      </w:pPr>
      <w:r w:rsidRPr="00217100">
        <w:rPr>
          <w:sz w:val="28"/>
          <w:szCs w:val="28"/>
          <w:lang w:eastAsia="en-US"/>
        </w:rPr>
        <w:t>Як мотивувати дошкільників до занять   фізкультурою?</w:t>
      </w:r>
    </w:p>
    <w:p w:rsidR="004655EC" w:rsidRPr="00CD2C93" w:rsidRDefault="004655EC" w:rsidP="00DB1CAE">
      <w:pPr>
        <w:numPr>
          <w:ilvl w:val="0"/>
          <w:numId w:val="89"/>
        </w:numPr>
        <w:shd w:val="clear" w:color="auto" w:fill="FFFFFF"/>
        <w:spacing w:after="200" w:line="276" w:lineRule="auto"/>
        <w:ind w:left="851" w:hanging="284"/>
        <w:contextualSpacing/>
        <w:jc w:val="both"/>
        <w:rPr>
          <w:rFonts w:eastAsia="Calibri"/>
          <w:sz w:val="28"/>
          <w:szCs w:val="28"/>
          <w:lang w:eastAsia="en-US"/>
        </w:rPr>
      </w:pPr>
      <w:r w:rsidRPr="00CD2C93">
        <w:rPr>
          <w:rFonts w:eastAsia="Calibri"/>
          <w:sz w:val="28"/>
          <w:szCs w:val="28"/>
          <w:lang w:eastAsia="en-US"/>
        </w:rPr>
        <w:t xml:space="preserve">Як методично правильно організувати рухливу гру у різних вікових групах? </w:t>
      </w:r>
    </w:p>
    <w:p w:rsidR="004655EC" w:rsidRPr="00CD2C93" w:rsidRDefault="004655EC" w:rsidP="00DB1CAE">
      <w:pPr>
        <w:numPr>
          <w:ilvl w:val="0"/>
          <w:numId w:val="89"/>
        </w:numPr>
        <w:shd w:val="clear" w:color="auto" w:fill="FFFFFF"/>
        <w:spacing w:after="200" w:line="276" w:lineRule="auto"/>
        <w:ind w:left="851" w:hanging="284"/>
        <w:contextualSpacing/>
        <w:jc w:val="both"/>
        <w:rPr>
          <w:rFonts w:eastAsia="Calibri"/>
          <w:sz w:val="28"/>
          <w:szCs w:val="28"/>
          <w:lang w:eastAsia="en-US"/>
        </w:rPr>
      </w:pPr>
      <w:r w:rsidRPr="00CD2C93">
        <w:rPr>
          <w:sz w:val="28"/>
          <w:szCs w:val="28"/>
          <w:lang w:eastAsia="en-US"/>
        </w:rPr>
        <w:t>Коли фізкультурне заняття можна вважати проведеним ефективно: опрацювання картки аналізу заняття з фізкультури.</w:t>
      </w:r>
    </w:p>
    <w:p w:rsidR="00217100" w:rsidRPr="00217100" w:rsidRDefault="004655EC" w:rsidP="00DB1CAE">
      <w:pPr>
        <w:numPr>
          <w:ilvl w:val="0"/>
          <w:numId w:val="89"/>
        </w:numPr>
        <w:shd w:val="clear" w:color="auto" w:fill="FFFFFF"/>
        <w:spacing w:after="200" w:line="276" w:lineRule="auto"/>
        <w:ind w:left="851" w:hanging="284"/>
        <w:contextualSpacing/>
        <w:jc w:val="both"/>
        <w:rPr>
          <w:rFonts w:eastAsia="Calibri"/>
          <w:sz w:val="28"/>
          <w:szCs w:val="28"/>
          <w:lang w:eastAsia="en-US"/>
        </w:rPr>
      </w:pPr>
      <w:r w:rsidRPr="00217100">
        <w:rPr>
          <w:sz w:val="28"/>
          <w:szCs w:val="28"/>
          <w:lang w:eastAsia="en-US"/>
        </w:rPr>
        <w:t>Які строки відновлення фізичного здоров</w:t>
      </w:r>
      <w:r w:rsidRPr="00217100">
        <w:rPr>
          <w:sz w:val="28"/>
          <w:szCs w:val="28"/>
          <w:lang w:val="ru-RU" w:eastAsia="en-US"/>
        </w:rPr>
        <w:t>’</w:t>
      </w:r>
      <w:r w:rsidRPr="00217100">
        <w:rPr>
          <w:sz w:val="28"/>
          <w:szCs w:val="28"/>
          <w:lang w:eastAsia="en-US"/>
        </w:rPr>
        <w:t xml:space="preserve">я дітей для проведення повноцінних занять з фізкультури? </w:t>
      </w:r>
    </w:p>
    <w:p w:rsidR="004655EC" w:rsidRPr="00CD2C93" w:rsidRDefault="004655EC" w:rsidP="00DB1CAE">
      <w:pPr>
        <w:numPr>
          <w:ilvl w:val="0"/>
          <w:numId w:val="89"/>
        </w:numPr>
        <w:shd w:val="clear" w:color="auto" w:fill="FFFFFF"/>
        <w:spacing w:after="200" w:line="276" w:lineRule="auto"/>
        <w:ind w:left="851" w:hanging="284"/>
        <w:contextualSpacing/>
        <w:jc w:val="both"/>
        <w:rPr>
          <w:rFonts w:eastAsia="Calibri"/>
          <w:sz w:val="28"/>
          <w:szCs w:val="28"/>
          <w:lang w:eastAsia="en-US"/>
        </w:rPr>
      </w:pPr>
      <w:r w:rsidRPr="00CD2C93">
        <w:rPr>
          <w:sz w:val="28"/>
          <w:szCs w:val="28"/>
          <w:lang w:eastAsia="en-US"/>
        </w:rPr>
        <w:t>Які фізкультурно-оздоровчі заходи планувати на літній період?</w:t>
      </w:r>
      <w:r w:rsidR="00217100">
        <w:rPr>
          <w:sz w:val="28"/>
          <w:szCs w:val="28"/>
          <w:lang w:eastAsia="en-US"/>
        </w:rPr>
        <w:t xml:space="preserve"> </w:t>
      </w:r>
      <w:r w:rsidR="00217100">
        <w:rPr>
          <w:color w:val="0000FF"/>
          <w:sz w:val="28"/>
          <w:szCs w:val="28"/>
          <w:u w:val="single"/>
          <w:lang w:eastAsia="en-US"/>
        </w:rPr>
        <w:t xml:space="preserve"> </w:t>
      </w:r>
    </w:p>
    <w:p w:rsidR="004655EC" w:rsidRPr="00CD2C93" w:rsidRDefault="00C6724A" w:rsidP="004655EC">
      <w:pPr>
        <w:shd w:val="clear" w:color="auto" w:fill="FFFFFF"/>
        <w:tabs>
          <w:tab w:val="left" w:pos="9072"/>
        </w:tabs>
        <w:ind w:firstLine="567"/>
        <w:jc w:val="both"/>
        <w:rPr>
          <w:sz w:val="28"/>
          <w:szCs w:val="28"/>
          <w:lang w:eastAsia="uk-UA"/>
        </w:rPr>
      </w:pPr>
      <w:r>
        <w:rPr>
          <w:sz w:val="28"/>
          <w:szCs w:val="28"/>
          <w:lang w:eastAsia="uk-UA"/>
        </w:rPr>
        <w:t>М</w:t>
      </w:r>
      <w:r w:rsidR="004655EC" w:rsidRPr="00CD2C93">
        <w:rPr>
          <w:sz w:val="28"/>
          <w:szCs w:val="28"/>
          <w:lang w:eastAsia="uk-UA"/>
        </w:rPr>
        <w:t xml:space="preserve">етодичною службою було здійснено в усіх </w:t>
      </w:r>
      <w:r>
        <w:rPr>
          <w:sz w:val="28"/>
          <w:szCs w:val="28"/>
          <w:lang w:eastAsia="uk-UA"/>
        </w:rPr>
        <w:t xml:space="preserve"> </w:t>
      </w:r>
      <w:r w:rsidR="004655EC" w:rsidRPr="00CD2C93">
        <w:rPr>
          <w:sz w:val="28"/>
          <w:szCs w:val="28"/>
          <w:lang w:eastAsia="uk-UA"/>
        </w:rPr>
        <w:t>дошкільних групах медико-педагогічний контроль (МПК) на заняттях з фізкультури – систему педагогічних і медичних спостережень, аналіз ефективності використання засобів і методів фізичного виховання, визначення шляхів поліпшення здоров’я та фізичного розвитку дошкільників.</w:t>
      </w:r>
    </w:p>
    <w:p w:rsidR="004655EC" w:rsidRPr="00CD2C93" w:rsidRDefault="004655EC" w:rsidP="004655EC">
      <w:pPr>
        <w:ind w:firstLine="567"/>
        <w:jc w:val="both"/>
        <w:rPr>
          <w:rFonts w:eastAsia="Calibri"/>
          <w:sz w:val="28"/>
          <w:szCs w:val="28"/>
          <w:lang w:eastAsia="en-US"/>
        </w:rPr>
      </w:pPr>
      <w:r w:rsidRPr="00CD2C93">
        <w:rPr>
          <w:rFonts w:eastAsia="Calibri"/>
          <w:sz w:val="28"/>
          <w:szCs w:val="28"/>
          <w:lang w:eastAsia="en-US"/>
        </w:rPr>
        <w:t>МПК на заняттях з фізкультури здійснювали 2 рази на рі</w:t>
      </w:r>
      <w:r w:rsidR="00C6724A">
        <w:rPr>
          <w:rFonts w:eastAsia="Calibri"/>
          <w:sz w:val="28"/>
          <w:szCs w:val="28"/>
          <w:lang w:eastAsia="en-US"/>
        </w:rPr>
        <w:t>к (вересень, травень) директор Кравчук А.С.</w:t>
      </w:r>
      <w:r w:rsidRPr="00CD2C93">
        <w:rPr>
          <w:rFonts w:eastAsia="Calibri"/>
          <w:sz w:val="28"/>
          <w:szCs w:val="28"/>
          <w:lang w:eastAsia="en-US"/>
        </w:rPr>
        <w:t xml:space="preserve"> та сес</w:t>
      </w:r>
      <w:r w:rsidR="00C6724A">
        <w:rPr>
          <w:rFonts w:eastAsia="Calibri"/>
          <w:sz w:val="28"/>
          <w:szCs w:val="28"/>
          <w:lang w:eastAsia="en-US"/>
        </w:rPr>
        <w:t>тра медична Швець Н.В.</w:t>
      </w:r>
      <w:r w:rsidRPr="00CD2C93">
        <w:rPr>
          <w:rFonts w:eastAsia="Calibri"/>
          <w:sz w:val="28"/>
          <w:szCs w:val="28"/>
          <w:lang w:eastAsia="en-US"/>
        </w:rPr>
        <w:t xml:space="preserve"> в усіх групах відповідно до графіку. </w:t>
      </w:r>
    </w:p>
    <w:p w:rsidR="004655EC" w:rsidRPr="00CD2C93" w:rsidRDefault="004655EC" w:rsidP="004655EC">
      <w:pPr>
        <w:ind w:firstLine="567"/>
        <w:jc w:val="both"/>
        <w:rPr>
          <w:rFonts w:eastAsia="Calibri"/>
          <w:sz w:val="28"/>
          <w:szCs w:val="28"/>
          <w:lang w:eastAsia="en-US"/>
        </w:rPr>
      </w:pPr>
      <w:r w:rsidRPr="00CD2C93">
        <w:rPr>
          <w:rFonts w:eastAsia="Calibri"/>
          <w:sz w:val="28"/>
          <w:szCs w:val="28"/>
          <w:lang w:eastAsia="en-US"/>
        </w:rPr>
        <w:t>Основними завданнями МПК було:</w:t>
      </w:r>
    </w:p>
    <w:p w:rsidR="004655EC" w:rsidRPr="00CD2C93" w:rsidRDefault="004655EC" w:rsidP="00DB1CAE">
      <w:pPr>
        <w:numPr>
          <w:ilvl w:val="0"/>
          <w:numId w:val="103"/>
        </w:numPr>
        <w:spacing w:after="200"/>
        <w:contextualSpacing/>
        <w:jc w:val="both"/>
        <w:rPr>
          <w:rFonts w:eastAsia="Calibri"/>
          <w:sz w:val="28"/>
          <w:szCs w:val="28"/>
          <w:lang w:eastAsia="en-US"/>
        </w:rPr>
      </w:pPr>
      <w:r w:rsidRPr="00CD2C93">
        <w:rPr>
          <w:rFonts w:eastAsia="Calibri"/>
          <w:sz w:val="28"/>
          <w:szCs w:val="28"/>
          <w:lang w:eastAsia="en-US"/>
        </w:rPr>
        <w:t>оцінка стану здоров’я, рівня фізичного розвитку дошкільників;</w:t>
      </w:r>
    </w:p>
    <w:p w:rsidR="004655EC" w:rsidRPr="00CD2C93" w:rsidRDefault="004655EC" w:rsidP="00DB1CAE">
      <w:pPr>
        <w:numPr>
          <w:ilvl w:val="0"/>
          <w:numId w:val="103"/>
        </w:numPr>
        <w:spacing w:after="200"/>
        <w:contextualSpacing/>
        <w:jc w:val="both"/>
        <w:rPr>
          <w:rFonts w:eastAsia="Calibri"/>
          <w:sz w:val="28"/>
          <w:szCs w:val="28"/>
          <w:lang w:eastAsia="en-US"/>
        </w:rPr>
      </w:pPr>
      <w:r w:rsidRPr="00CD2C93">
        <w:rPr>
          <w:rFonts w:eastAsia="Calibri"/>
          <w:sz w:val="28"/>
          <w:szCs w:val="28"/>
          <w:lang w:eastAsia="en-US"/>
        </w:rPr>
        <w:lastRenderedPageBreak/>
        <w:t>оцінка санітарно-гігієнічних умов для проведення фізкультурних занять (температурний, світловий, повітряний режим, дотримання правил безпеки тощо);</w:t>
      </w:r>
    </w:p>
    <w:p w:rsidR="004655EC" w:rsidRPr="00CD2C93" w:rsidRDefault="00C6724A" w:rsidP="00DB1CAE">
      <w:pPr>
        <w:numPr>
          <w:ilvl w:val="0"/>
          <w:numId w:val="103"/>
        </w:numPr>
        <w:spacing w:after="200"/>
        <w:contextualSpacing/>
        <w:jc w:val="both"/>
        <w:rPr>
          <w:rFonts w:eastAsia="Calibri"/>
          <w:sz w:val="28"/>
          <w:szCs w:val="28"/>
          <w:lang w:eastAsia="en-US"/>
        </w:rPr>
      </w:pPr>
      <w:r>
        <w:rPr>
          <w:rFonts w:eastAsia="Calibri"/>
          <w:sz w:val="28"/>
          <w:szCs w:val="28"/>
          <w:lang w:eastAsia="en-US"/>
        </w:rPr>
        <w:t>контроль за навантаженням дітей</w:t>
      </w:r>
      <w:r w:rsidR="004655EC" w:rsidRPr="00CD2C93">
        <w:rPr>
          <w:rFonts w:eastAsia="Calibri"/>
          <w:sz w:val="28"/>
          <w:szCs w:val="28"/>
          <w:lang w:eastAsia="en-US"/>
        </w:rPr>
        <w:t>;</w:t>
      </w:r>
    </w:p>
    <w:p w:rsidR="004655EC" w:rsidRPr="00CD2C93" w:rsidRDefault="004655EC" w:rsidP="00DB1CAE">
      <w:pPr>
        <w:numPr>
          <w:ilvl w:val="0"/>
          <w:numId w:val="103"/>
        </w:numPr>
        <w:spacing w:after="200"/>
        <w:contextualSpacing/>
        <w:jc w:val="both"/>
        <w:rPr>
          <w:rFonts w:eastAsia="Calibri"/>
          <w:sz w:val="28"/>
          <w:szCs w:val="28"/>
          <w:lang w:eastAsia="en-US"/>
        </w:rPr>
      </w:pPr>
      <w:r w:rsidRPr="00CD2C93">
        <w:rPr>
          <w:rFonts w:eastAsia="Calibri"/>
          <w:sz w:val="28"/>
          <w:szCs w:val="28"/>
          <w:lang w:eastAsia="en-US"/>
        </w:rPr>
        <w:t>аналіз перспективно-календ</w:t>
      </w:r>
      <w:r w:rsidR="00C6724A">
        <w:rPr>
          <w:rFonts w:eastAsia="Calibri"/>
          <w:sz w:val="28"/>
          <w:szCs w:val="28"/>
          <w:lang w:eastAsia="en-US"/>
        </w:rPr>
        <w:t>арних планів роботи інструктора</w:t>
      </w:r>
      <w:r w:rsidRPr="00CD2C93">
        <w:rPr>
          <w:rFonts w:eastAsia="Calibri"/>
          <w:sz w:val="28"/>
          <w:szCs w:val="28"/>
          <w:lang w:eastAsia="en-US"/>
        </w:rPr>
        <w:t xml:space="preserve"> з фізкультури</w:t>
      </w:r>
      <w:r w:rsidR="00C6724A">
        <w:rPr>
          <w:rFonts w:eastAsia="Calibri"/>
          <w:sz w:val="28"/>
          <w:szCs w:val="28"/>
          <w:lang w:eastAsia="en-US"/>
        </w:rPr>
        <w:t>Ланчук Л.М.</w:t>
      </w:r>
      <w:r w:rsidRPr="00CD2C93">
        <w:rPr>
          <w:rFonts w:eastAsia="Calibri"/>
          <w:sz w:val="28"/>
          <w:szCs w:val="28"/>
          <w:lang w:eastAsia="en-US"/>
        </w:rPr>
        <w:t>;</w:t>
      </w:r>
    </w:p>
    <w:p w:rsidR="004655EC" w:rsidRPr="00CD2C93" w:rsidRDefault="004655EC" w:rsidP="00DB1CAE">
      <w:pPr>
        <w:numPr>
          <w:ilvl w:val="0"/>
          <w:numId w:val="103"/>
        </w:numPr>
        <w:spacing w:after="200"/>
        <w:contextualSpacing/>
        <w:jc w:val="both"/>
        <w:rPr>
          <w:rFonts w:eastAsia="Calibri"/>
          <w:sz w:val="28"/>
          <w:szCs w:val="28"/>
          <w:lang w:eastAsia="en-US"/>
        </w:rPr>
      </w:pPr>
      <w:r w:rsidRPr="00CD2C93">
        <w:rPr>
          <w:rFonts w:eastAsia="Calibri"/>
          <w:sz w:val="28"/>
          <w:szCs w:val="28"/>
          <w:lang w:eastAsia="en-US"/>
        </w:rPr>
        <w:t>аналіз змісту занять з фізкультури, дотримання методики проведення;</w:t>
      </w:r>
    </w:p>
    <w:p w:rsidR="004655EC" w:rsidRPr="00CD2C93" w:rsidRDefault="004655EC" w:rsidP="00DB1CAE">
      <w:pPr>
        <w:numPr>
          <w:ilvl w:val="0"/>
          <w:numId w:val="103"/>
        </w:numPr>
        <w:spacing w:after="200"/>
        <w:contextualSpacing/>
        <w:rPr>
          <w:rFonts w:eastAsia="Calibri"/>
          <w:sz w:val="28"/>
          <w:szCs w:val="28"/>
          <w:lang w:eastAsia="en-US"/>
        </w:rPr>
      </w:pPr>
      <w:r w:rsidRPr="00CD2C93">
        <w:rPr>
          <w:rFonts w:eastAsia="Calibri"/>
          <w:sz w:val="28"/>
          <w:szCs w:val="28"/>
          <w:lang w:eastAsia="en-US"/>
        </w:rPr>
        <w:t>хронометраж заняття (визначення загальної та моторної щільності).</w:t>
      </w:r>
    </w:p>
    <w:p w:rsidR="004655EC" w:rsidRPr="00CD2C93" w:rsidRDefault="004655EC" w:rsidP="004655EC">
      <w:pPr>
        <w:ind w:firstLine="567"/>
        <w:jc w:val="both"/>
        <w:rPr>
          <w:rFonts w:eastAsia="Calibri"/>
          <w:sz w:val="28"/>
          <w:szCs w:val="28"/>
          <w:lang w:eastAsia="en-US"/>
        </w:rPr>
      </w:pPr>
      <w:r w:rsidRPr="00CD2C93">
        <w:rPr>
          <w:sz w:val="28"/>
          <w:szCs w:val="28"/>
          <w:lang w:eastAsia="uk-UA"/>
        </w:rPr>
        <w:t>Пі</w:t>
      </w:r>
      <w:r w:rsidR="00C6724A">
        <w:rPr>
          <w:sz w:val="28"/>
          <w:szCs w:val="28"/>
          <w:lang w:eastAsia="uk-UA"/>
        </w:rPr>
        <w:t>дсумковий МПК проводився з 12 по 16 травня 2025</w:t>
      </w:r>
      <w:r w:rsidRPr="00CD2C93">
        <w:rPr>
          <w:sz w:val="28"/>
          <w:szCs w:val="28"/>
          <w:lang w:eastAsia="uk-UA"/>
        </w:rPr>
        <w:t xml:space="preserve"> року в усіх вікових групах відповідно до графіку. </w:t>
      </w:r>
      <w:r w:rsidRPr="00CD2C93">
        <w:rPr>
          <w:rFonts w:eastAsia="Calibri"/>
          <w:sz w:val="28"/>
          <w:szCs w:val="28"/>
          <w:lang w:eastAsia="en-US"/>
        </w:rPr>
        <w:t>В результаті було встановлено, що заняття з фізкультури проводяться з дотриманням усіх санітарно-гігієнічних вимог, температурний режим сягає 20-22градусів за С. Одяг та взуття дітей і дорослих відповідає санітарно-гігієнічним вимогам. Зміст занять з фізкультури відповідає вимогам освітньої програми ЗДО. Дотримується методика проведення занять: змістовна побудова їх структурних частин, тривалість, ігрова форма проведення тощо.</w:t>
      </w:r>
    </w:p>
    <w:p w:rsidR="004655EC" w:rsidRPr="00CD2C93" w:rsidRDefault="004655EC" w:rsidP="004655EC">
      <w:pPr>
        <w:ind w:firstLine="567"/>
        <w:contextualSpacing/>
        <w:jc w:val="both"/>
        <w:rPr>
          <w:rFonts w:eastAsia="Calibri"/>
          <w:sz w:val="28"/>
          <w:szCs w:val="28"/>
          <w:lang w:eastAsia="en-US"/>
        </w:rPr>
      </w:pPr>
      <w:r w:rsidRPr="00CD2C93">
        <w:rPr>
          <w:rFonts w:eastAsia="Calibri"/>
          <w:sz w:val="28"/>
          <w:szCs w:val="28"/>
          <w:lang w:eastAsia="en-US"/>
        </w:rPr>
        <w:t>Результати хронометражу загальної та моторної щільності занять з фізкультури відображено у таблиці (загальна та моторна щільність занять у межах норми).</w:t>
      </w:r>
    </w:p>
    <w:tbl>
      <w:tblPr>
        <w:tblStyle w:val="19"/>
        <w:tblW w:w="0" w:type="auto"/>
        <w:jc w:val="center"/>
        <w:tblInd w:w="675" w:type="dxa"/>
        <w:tblLook w:val="04A0"/>
      </w:tblPr>
      <w:tblGrid>
        <w:gridCol w:w="2221"/>
        <w:gridCol w:w="1758"/>
        <w:gridCol w:w="1492"/>
        <w:gridCol w:w="1650"/>
        <w:gridCol w:w="1492"/>
      </w:tblGrid>
      <w:tr w:rsidR="004655EC" w:rsidRPr="00CD2C93" w:rsidTr="00C6724A">
        <w:trPr>
          <w:jc w:val="center"/>
        </w:trPr>
        <w:tc>
          <w:tcPr>
            <w:tcW w:w="2221" w:type="dxa"/>
            <w:shd w:val="clear" w:color="auto" w:fill="FFFF99"/>
          </w:tcPr>
          <w:p w:rsidR="004655EC" w:rsidRPr="00CD2C93" w:rsidRDefault="004655EC" w:rsidP="004655EC">
            <w:pPr>
              <w:contextualSpacing/>
              <w:jc w:val="center"/>
              <w:rPr>
                <w:rFonts w:eastAsia="Calibri"/>
                <w:b/>
                <w:sz w:val="28"/>
                <w:szCs w:val="28"/>
                <w:lang w:eastAsia="en-US"/>
              </w:rPr>
            </w:pPr>
            <w:r w:rsidRPr="00CD2C93">
              <w:rPr>
                <w:rFonts w:eastAsia="Calibri"/>
                <w:b/>
                <w:sz w:val="28"/>
                <w:szCs w:val="28"/>
                <w:lang w:eastAsia="en-US"/>
              </w:rPr>
              <w:t>Вікові групи</w:t>
            </w:r>
          </w:p>
        </w:tc>
        <w:tc>
          <w:tcPr>
            <w:tcW w:w="1758" w:type="dxa"/>
            <w:shd w:val="clear" w:color="auto" w:fill="FFFF99"/>
          </w:tcPr>
          <w:p w:rsidR="004655EC" w:rsidRPr="00CD2C93" w:rsidRDefault="004655EC" w:rsidP="004655EC">
            <w:pPr>
              <w:contextualSpacing/>
              <w:jc w:val="center"/>
              <w:rPr>
                <w:rFonts w:eastAsia="Calibri"/>
                <w:b/>
                <w:sz w:val="28"/>
                <w:szCs w:val="28"/>
                <w:lang w:eastAsia="en-US"/>
              </w:rPr>
            </w:pPr>
            <w:r w:rsidRPr="00CD2C93">
              <w:rPr>
                <w:rFonts w:eastAsia="Calibri"/>
                <w:b/>
                <w:sz w:val="28"/>
                <w:szCs w:val="28"/>
                <w:lang w:eastAsia="en-US"/>
              </w:rPr>
              <w:t>Загальна щільність</w:t>
            </w:r>
          </w:p>
          <w:p w:rsidR="004655EC" w:rsidRPr="00CD2C93" w:rsidRDefault="004655EC" w:rsidP="004655EC">
            <w:pPr>
              <w:contextualSpacing/>
              <w:jc w:val="center"/>
              <w:rPr>
                <w:rFonts w:eastAsia="Calibri"/>
                <w:sz w:val="28"/>
                <w:szCs w:val="28"/>
                <w:lang w:eastAsia="en-US"/>
              </w:rPr>
            </w:pPr>
            <w:r w:rsidRPr="00CD2C93">
              <w:rPr>
                <w:rFonts w:eastAsia="Calibri"/>
                <w:sz w:val="28"/>
                <w:szCs w:val="28"/>
                <w:lang w:eastAsia="en-US"/>
              </w:rPr>
              <w:t>%</w:t>
            </w:r>
          </w:p>
        </w:tc>
        <w:tc>
          <w:tcPr>
            <w:tcW w:w="1492" w:type="dxa"/>
            <w:shd w:val="clear" w:color="auto" w:fill="FFFF99"/>
          </w:tcPr>
          <w:p w:rsidR="004655EC" w:rsidRPr="00CD2C93" w:rsidRDefault="004655EC" w:rsidP="004655EC">
            <w:pPr>
              <w:contextualSpacing/>
              <w:jc w:val="center"/>
              <w:rPr>
                <w:rFonts w:eastAsia="Calibri"/>
                <w:b/>
                <w:sz w:val="28"/>
                <w:szCs w:val="28"/>
                <w:lang w:eastAsia="en-US"/>
              </w:rPr>
            </w:pPr>
            <w:r w:rsidRPr="00CD2C93">
              <w:rPr>
                <w:rFonts w:eastAsia="Calibri"/>
                <w:b/>
                <w:sz w:val="28"/>
                <w:szCs w:val="28"/>
                <w:lang w:eastAsia="en-US"/>
              </w:rPr>
              <w:t>Середня оцінка</w:t>
            </w:r>
          </w:p>
          <w:p w:rsidR="004655EC" w:rsidRPr="00CD2C93" w:rsidRDefault="004655EC" w:rsidP="004655EC">
            <w:pPr>
              <w:contextualSpacing/>
              <w:jc w:val="center"/>
              <w:rPr>
                <w:rFonts w:eastAsia="Calibri"/>
                <w:sz w:val="28"/>
                <w:szCs w:val="28"/>
                <w:lang w:eastAsia="en-US"/>
              </w:rPr>
            </w:pPr>
            <w:r w:rsidRPr="00CD2C93">
              <w:rPr>
                <w:rFonts w:eastAsia="Calibri"/>
                <w:sz w:val="28"/>
                <w:szCs w:val="28"/>
                <w:lang w:eastAsia="en-US"/>
              </w:rPr>
              <w:t>%</w:t>
            </w:r>
          </w:p>
        </w:tc>
        <w:tc>
          <w:tcPr>
            <w:tcW w:w="1650" w:type="dxa"/>
            <w:shd w:val="clear" w:color="auto" w:fill="FFFF99"/>
          </w:tcPr>
          <w:p w:rsidR="004655EC" w:rsidRPr="00CD2C93" w:rsidRDefault="004655EC" w:rsidP="004655EC">
            <w:pPr>
              <w:contextualSpacing/>
              <w:jc w:val="center"/>
              <w:rPr>
                <w:rFonts w:eastAsia="Calibri"/>
                <w:b/>
                <w:sz w:val="28"/>
                <w:szCs w:val="28"/>
                <w:lang w:eastAsia="en-US"/>
              </w:rPr>
            </w:pPr>
            <w:r w:rsidRPr="00CD2C93">
              <w:rPr>
                <w:rFonts w:eastAsia="Calibri"/>
                <w:b/>
                <w:sz w:val="28"/>
                <w:szCs w:val="28"/>
                <w:lang w:eastAsia="en-US"/>
              </w:rPr>
              <w:t>Моторна щільність</w:t>
            </w:r>
          </w:p>
          <w:p w:rsidR="004655EC" w:rsidRPr="00CD2C93" w:rsidRDefault="004655EC" w:rsidP="004655EC">
            <w:pPr>
              <w:contextualSpacing/>
              <w:jc w:val="center"/>
              <w:rPr>
                <w:rFonts w:eastAsia="Calibri"/>
                <w:sz w:val="28"/>
                <w:szCs w:val="28"/>
                <w:lang w:eastAsia="en-US"/>
              </w:rPr>
            </w:pPr>
            <w:r w:rsidRPr="00CD2C93">
              <w:rPr>
                <w:rFonts w:eastAsia="Calibri"/>
                <w:sz w:val="28"/>
                <w:szCs w:val="28"/>
                <w:lang w:eastAsia="en-US"/>
              </w:rPr>
              <w:t>%</w:t>
            </w:r>
          </w:p>
        </w:tc>
        <w:tc>
          <w:tcPr>
            <w:tcW w:w="1492" w:type="dxa"/>
            <w:shd w:val="clear" w:color="auto" w:fill="FFFF99"/>
          </w:tcPr>
          <w:p w:rsidR="004655EC" w:rsidRPr="00CD2C93" w:rsidRDefault="004655EC" w:rsidP="004655EC">
            <w:pPr>
              <w:contextualSpacing/>
              <w:jc w:val="center"/>
              <w:rPr>
                <w:rFonts w:eastAsia="Calibri"/>
                <w:b/>
                <w:sz w:val="28"/>
                <w:szCs w:val="28"/>
                <w:lang w:eastAsia="en-US"/>
              </w:rPr>
            </w:pPr>
            <w:r w:rsidRPr="00CD2C93">
              <w:rPr>
                <w:rFonts w:eastAsia="Calibri"/>
                <w:b/>
                <w:sz w:val="28"/>
                <w:szCs w:val="28"/>
                <w:lang w:eastAsia="en-US"/>
              </w:rPr>
              <w:t>Середня оцінка</w:t>
            </w:r>
          </w:p>
          <w:p w:rsidR="004655EC" w:rsidRPr="00CD2C93" w:rsidRDefault="004655EC" w:rsidP="004655EC">
            <w:pPr>
              <w:contextualSpacing/>
              <w:jc w:val="center"/>
              <w:rPr>
                <w:rFonts w:eastAsia="Calibri"/>
                <w:sz w:val="28"/>
                <w:szCs w:val="28"/>
                <w:lang w:eastAsia="en-US"/>
              </w:rPr>
            </w:pPr>
            <w:r w:rsidRPr="00CD2C93">
              <w:rPr>
                <w:rFonts w:eastAsia="Calibri"/>
                <w:sz w:val="28"/>
                <w:szCs w:val="28"/>
                <w:lang w:eastAsia="en-US"/>
              </w:rPr>
              <w:t>%</w:t>
            </w:r>
          </w:p>
        </w:tc>
      </w:tr>
      <w:tr w:rsidR="004655EC" w:rsidRPr="00C6724A" w:rsidTr="00C6724A">
        <w:trPr>
          <w:jc w:val="center"/>
        </w:trPr>
        <w:tc>
          <w:tcPr>
            <w:tcW w:w="2221" w:type="dxa"/>
            <w:shd w:val="clear" w:color="auto" w:fill="DAEEF3" w:themeFill="accent5" w:themeFillTint="33"/>
          </w:tcPr>
          <w:p w:rsidR="004655EC" w:rsidRPr="006632F2" w:rsidRDefault="00C6724A" w:rsidP="004655EC">
            <w:pPr>
              <w:contextualSpacing/>
              <w:jc w:val="both"/>
              <w:rPr>
                <w:rFonts w:eastAsia="Calibri"/>
                <w:b/>
                <w:sz w:val="28"/>
                <w:szCs w:val="28"/>
                <w:lang w:eastAsia="en-US"/>
              </w:rPr>
            </w:pPr>
            <w:r w:rsidRPr="006632F2">
              <w:rPr>
                <w:rFonts w:eastAsia="Calibri"/>
                <w:b/>
                <w:sz w:val="28"/>
                <w:szCs w:val="28"/>
                <w:lang w:eastAsia="en-US"/>
              </w:rPr>
              <w:t>Різновікова</w:t>
            </w:r>
          </w:p>
        </w:tc>
        <w:tc>
          <w:tcPr>
            <w:tcW w:w="1758" w:type="dxa"/>
          </w:tcPr>
          <w:p w:rsidR="004655EC" w:rsidRPr="006632F2" w:rsidRDefault="006632F2" w:rsidP="004655EC">
            <w:pPr>
              <w:contextualSpacing/>
              <w:jc w:val="center"/>
              <w:rPr>
                <w:rFonts w:eastAsia="Calibri"/>
                <w:b/>
                <w:sz w:val="28"/>
                <w:szCs w:val="28"/>
                <w:lang w:eastAsia="en-US"/>
              </w:rPr>
            </w:pPr>
            <w:r w:rsidRPr="006632F2">
              <w:rPr>
                <w:rFonts w:eastAsia="Calibri"/>
                <w:b/>
                <w:sz w:val="28"/>
                <w:szCs w:val="28"/>
                <w:lang w:eastAsia="en-US"/>
              </w:rPr>
              <w:t>89</w:t>
            </w:r>
            <w:r w:rsidR="004655EC" w:rsidRPr="006632F2">
              <w:rPr>
                <w:rFonts w:eastAsia="Calibri"/>
                <w:b/>
                <w:sz w:val="28"/>
                <w:szCs w:val="28"/>
                <w:lang w:eastAsia="en-US"/>
              </w:rPr>
              <w:t>%</w:t>
            </w:r>
          </w:p>
        </w:tc>
        <w:tc>
          <w:tcPr>
            <w:tcW w:w="1492" w:type="dxa"/>
            <w:vMerge w:val="restart"/>
          </w:tcPr>
          <w:p w:rsidR="004655EC" w:rsidRPr="006632F2" w:rsidRDefault="004655EC" w:rsidP="004655EC">
            <w:pPr>
              <w:contextualSpacing/>
              <w:jc w:val="center"/>
              <w:rPr>
                <w:rFonts w:eastAsia="Calibri"/>
                <w:b/>
                <w:sz w:val="28"/>
                <w:szCs w:val="28"/>
                <w:lang w:eastAsia="en-US"/>
              </w:rPr>
            </w:pPr>
          </w:p>
          <w:p w:rsidR="004655EC" w:rsidRPr="006632F2" w:rsidRDefault="006632F2" w:rsidP="004655EC">
            <w:pPr>
              <w:contextualSpacing/>
              <w:jc w:val="center"/>
              <w:rPr>
                <w:rFonts w:eastAsia="Calibri"/>
                <w:b/>
                <w:sz w:val="28"/>
                <w:szCs w:val="28"/>
                <w:lang w:eastAsia="en-US"/>
              </w:rPr>
            </w:pPr>
            <w:r w:rsidRPr="006632F2">
              <w:rPr>
                <w:rFonts w:eastAsia="Calibri"/>
                <w:b/>
                <w:sz w:val="28"/>
                <w:szCs w:val="28"/>
                <w:lang w:eastAsia="en-US"/>
              </w:rPr>
              <w:t>92</w:t>
            </w:r>
            <w:r w:rsidR="004655EC" w:rsidRPr="006632F2">
              <w:rPr>
                <w:rFonts w:eastAsia="Calibri"/>
                <w:b/>
                <w:sz w:val="28"/>
                <w:szCs w:val="28"/>
                <w:lang w:eastAsia="en-US"/>
              </w:rPr>
              <w:t>%</w:t>
            </w:r>
          </w:p>
        </w:tc>
        <w:tc>
          <w:tcPr>
            <w:tcW w:w="1650" w:type="dxa"/>
          </w:tcPr>
          <w:p w:rsidR="004655EC" w:rsidRPr="006632F2" w:rsidRDefault="006632F2" w:rsidP="004655EC">
            <w:pPr>
              <w:contextualSpacing/>
              <w:jc w:val="center"/>
              <w:rPr>
                <w:rFonts w:eastAsia="Calibri"/>
                <w:b/>
                <w:sz w:val="28"/>
                <w:szCs w:val="28"/>
                <w:lang w:eastAsia="en-US"/>
              </w:rPr>
            </w:pPr>
            <w:r w:rsidRPr="006632F2">
              <w:rPr>
                <w:rFonts w:eastAsia="Calibri"/>
                <w:b/>
                <w:sz w:val="28"/>
                <w:szCs w:val="28"/>
                <w:lang w:eastAsia="en-US"/>
              </w:rPr>
              <w:t>60</w:t>
            </w:r>
            <w:r w:rsidR="004655EC" w:rsidRPr="006632F2">
              <w:rPr>
                <w:rFonts w:eastAsia="Calibri"/>
                <w:b/>
                <w:sz w:val="28"/>
                <w:szCs w:val="28"/>
                <w:lang w:eastAsia="en-US"/>
              </w:rPr>
              <w:t>%</w:t>
            </w:r>
          </w:p>
        </w:tc>
        <w:tc>
          <w:tcPr>
            <w:tcW w:w="1492" w:type="dxa"/>
            <w:vMerge w:val="restart"/>
          </w:tcPr>
          <w:p w:rsidR="004655EC" w:rsidRPr="006632F2" w:rsidRDefault="004655EC" w:rsidP="004655EC">
            <w:pPr>
              <w:contextualSpacing/>
              <w:jc w:val="center"/>
              <w:rPr>
                <w:rFonts w:eastAsia="Calibri"/>
                <w:b/>
                <w:sz w:val="28"/>
                <w:szCs w:val="28"/>
                <w:lang w:eastAsia="en-US"/>
              </w:rPr>
            </w:pPr>
          </w:p>
          <w:p w:rsidR="004655EC" w:rsidRPr="006632F2" w:rsidRDefault="006632F2" w:rsidP="004655EC">
            <w:pPr>
              <w:contextualSpacing/>
              <w:jc w:val="center"/>
              <w:rPr>
                <w:rFonts w:eastAsia="Calibri"/>
                <w:b/>
                <w:sz w:val="28"/>
                <w:szCs w:val="28"/>
                <w:lang w:eastAsia="en-US"/>
              </w:rPr>
            </w:pPr>
            <w:r w:rsidRPr="006632F2">
              <w:rPr>
                <w:rFonts w:eastAsia="Calibri"/>
                <w:b/>
                <w:sz w:val="28"/>
                <w:szCs w:val="28"/>
                <w:lang w:eastAsia="en-US"/>
              </w:rPr>
              <w:t>63</w:t>
            </w:r>
            <w:r w:rsidR="004655EC" w:rsidRPr="006632F2">
              <w:rPr>
                <w:rFonts w:eastAsia="Calibri"/>
                <w:b/>
                <w:sz w:val="28"/>
                <w:szCs w:val="28"/>
                <w:lang w:eastAsia="en-US"/>
              </w:rPr>
              <w:t>%</w:t>
            </w:r>
          </w:p>
        </w:tc>
      </w:tr>
      <w:tr w:rsidR="004655EC" w:rsidRPr="00C6724A" w:rsidTr="00C6724A">
        <w:trPr>
          <w:jc w:val="center"/>
        </w:trPr>
        <w:tc>
          <w:tcPr>
            <w:tcW w:w="2221" w:type="dxa"/>
            <w:shd w:val="clear" w:color="auto" w:fill="93FFC4"/>
          </w:tcPr>
          <w:p w:rsidR="004655EC" w:rsidRPr="006632F2" w:rsidRDefault="00C6724A" w:rsidP="004655EC">
            <w:pPr>
              <w:contextualSpacing/>
              <w:jc w:val="both"/>
              <w:rPr>
                <w:rFonts w:eastAsia="Calibri"/>
                <w:b/>
                <w:sz w:val="28"/>
                <w:szCs w:val="28"/>
                <w:lang w:eastAsia="en-US"/>
              </w:rPr>
            </w:pPr>
            <w:r w:rsidRPr="006632F2">
              <w:rPr>
                <w:rFonts w:eastAsia="Calibri"/>
                <w:b/>
                <w:sz w:val="28"/>
                <w:szCs w:val="28"/>
                <w:lang w:eastAsia="en-US"/>
              </w:rPr>
              <w:t>Старша</w:t>
            </w:r>
          </w:p>
        </w:tc>
        <w:tc>
          <w:tcPr>
            <w:tcW w:w="1758" w:type="dxa"/>
          </w:tcPr>
          <w:p w:rsidR="004655EC" w:rsidRPr="006632F2" w:rsidRDefault="006632F2" w:rsidP="00165F82">
            <w:pPr>
              <w:contextualSpacing/>
              <w:jc w:val="center"/>
              <w:rPr>
                <w:rFonts w:eastAsia="Calibri"/>
                <w:b/>
                <w:sz w:val="28"/>
                <w:szCs w:val="28"/>
                <w:lang w:eastAsia="en-US"/>
              </w:rPr>
            </w:pPr>
            <w:r w:rsidRPr="006632F2">
              <w:rPr>
                <w:rFonts w:eastAsia="Calibri"/>
                <w:b/>
                <w:sz w:val="28"/>
                <w:szCs w:val="28"/>
                <w:lang w:eastAsia="en-US"/>
              </w:rPr>
              <w:t>94</w:t>
            </w:r>
            <w:r w:rsidR="004655EC" w:rsidRPr="006632F2">
              <w:rPr>
                <w:rFonts w:eastAsia="Calibri"/>
                <w:b/>
                <w:sz w:val="28"/>
                <w:szCs w:val="28"/>
                <w:lang w:eastAsia="en-US"/>
              </w:rPr>
              <w:t>%</w:t>
            </w:r>
          </w:p>
        </w:tc>
        <w:tc>
          <w:tcPr>
            <w:tcW w:w="1492" w:type="dxa"/>
            <w:vMerge/>
          </w:tcPr>
          <w:p w:rsidR="004655EC" w:rsidRPr="006632F2" w:rsidRDefault="004655EC" w:rsidP="004655EC">
            <w:pPr>
              <w:contextualSpacing/>
              <w:jc w:val="center"/>
              <w:rPr>
                <w:rFonts w:eastAsia="Calibri"/>
                <w:b/>
                <w:sz w:val="28"/>
                <w:szCs w:val="28"/>
                <w:lang w:eastAsia="en-US"/>
              </w:rPr>
            </w:pPr>
          </w:p>
        </w:tc>
        <w:tc>
          <w:tcPr>
            <w:tcW w:w="1650" w:type="dxa"/>
          </w:tcPr>
          <w:p w:rsidR="004655EC" w:rsidRPr="006632F2" w:rsidRDefault="006632F2" w:rsidP="004655EC">
            <w:pPr>
              <w:contextualSpacing/>
              <w:jc w:val="center"/>
              <w:rPr>
                <w:rFonts w:eastAsia="Calibri"/>
                <w:b/>
                <w:sz w:val="28"/>
                <w:szCs w:val="28"/>
                <w:lang w:eastAsia="en-US"/>
              </w:rPr>
            </w:pPr>
            <w:r w:rsidRPr="006632F2">
              <w:rPr>
                <w:rFonts w:eastAsia="Calibri"/>
                <w:b/>
                <w:sz w:val="28"/>
                <w:szCs w:val="28"/>
                <w:lang w:eastAsia="en-US"/>
              </w:rPr>
              <w:t>65</w:t>
            </w:r>
            <w:r w:rsidR="004655EC" w:rsidRPr="006632F2">
              <w:rPr>
                <w:rFonts w:eastAsia="Calibri"/>
                <w:b/>
                <w:sz w:val="28"/>
                <w:szCs w:val="28"/>
                <w:lang w:eastAsia="en-US"/>
              </w:rPr>
              <w:t>%</w:t>
            </w:r>
          </w:p>
        </w:tc>
        <w:tc>
          <w:tcPr>
            <w:tcW w:w="1492" w:type="dxa"/>
            <w:vMerge/>
          </w:tcPr>
          <w:p w:rsidR="004655EC" w:rsidRPr="006632F2" w:rsidRDefault="004655EC" w:rsidP="004655EC">
            <w:pPr>
              <w:contextualSpacing/>
              <w:jc w:val="center"/>
              <w:rPr>
                <w:rFonts w:eastAsia="Calibri"/>
                <w:b/>
                <w:sz w:val="28"/>
                <w:szCs w:val="28"/>
                <w:lang w:eastAsia="en-US"/>
              </w:rPr>
            </w:pPr>
          </w:p>
        </w:tc>
      </w:tr>
    </w:tbl>
    <w:p w:rsidR="004655EC" w:rsidRPr="00C6724A" w:rsidRDefault="004655EC" w:rsidP="004655EC">
      <w:pPr>
        <w:jc w:val="both"/>
        <w:rPr>
          <w:b/>
          <w:color w:val="FF0000"/>
          <w:sz w:val="28"/>
          <w:szCs w:val="28"/>
          <w:lang w:eastAsia="en-US"/>
        </w:rPr>
      </w:pPr>
    </w:p>
    <w:p w:rsidR="004655EC" w:rsidRPr="00CD2C93" w:rsidRDefault="004655EC" w:rsidP="004655EC">
      <w:pPr>
        <w:ind w:right="-2" w:firstLine="567"/>
        <w:contextualSpacing/>
        <w:jc w:val="both"/>
        <w:rPr>
          <w:rFonts w:eastAsia="Calibri"/>
          <w:sz w:val="28"/>
          <w:szCs w:val="28"/>
          <w:lang w:eastAsia="en-US"/>
        </w:rPr>
      </w:pPr>
      <w:r w:rsidRPr="00CD2C93">
        <w:rPr>
          <w:rFonts w:eastAsia="Calibri"/>
          <w:sz w:val="28"/>
          <w:szCs w:val="28"/>
          <w:lang w:eastAsia="en-US"/>
        </w:rPr>
        <w:t>Методичною службою ЗДО проведений ретельний аналіз результатів  діагностики рівня фізичної підготовленості дошкільників та формування їх фізичних якостей на кінець навчального року, на основі якого складена зведена таблиця, за якою можна зробити висновок про позитивну динаміку фізичного розвитку та фізичної підготовленості дошкільників на кінець навчального року.</w:t>
      </w:r>
    </w:p>
    <w:p w:rsidR="008E1126" w:rsidRDefault="008E1126" w:rsidP="004655EC">
      <w:pPr>
        <w:jc w:val="center"/>
        <w:rPr>
          <w:rFonts w:eastAsia="Calibri"/>
          <w:b/>
          <w:sz w:val="28"/>
          <w:szCs w:val="28"/>
          <w:lang w:eastAsia="en-US"/>
        </w:rPr>
      </w:pPr>
    </w:p>
    <w:p w:rsidR="008E1126" w:rsidRDefault="008E1126" w:rsidP="004655EC">
      <w:pPr>
        <w:jc w:val="center"/>
        <w:rPr>
          <w:rFonts w:eastAsia="Calibri"/>
          <w:b/>
          <w:sz w:val="28"/>
          <w:szCs w:val="28"/>
          <w:lang w:eastAsia="en-US"/>
        </w:rPr>
      </w:pPr>
    </w:p>
    <w:p w:rsidR="004655EC" w:rsidRPr="00CD2C93" w:rsidRDefault="00246997" w:rsidP="00246997">
      <w:pPr>
        <w:rPr>
          <w:rFonts w:eastAsia="Calibri"/>
          <w:b/>
          <w:sz w:val="28"/>
          <w:szCs w:val="28"/>
          <w:lang w:eastAsia="en-US"/>
        </w:rPr>
      </w:pPr>
      <w:r>
        <w:rPr>
          <w:rFonts w:eastAsia="Calibri"/>
          <w:b/>
          <w:sz w:val="28"/>
          <w:szCs w:val="28"/>
          <w:lang w:eastAsia="en-US"/>
        </w:rPr>
        <w:t xml:space="preserve">                                     </w:t>
      </w:r>
      <w:r w:rsidR="004655EC" w:rsidRPr="00CD2C93">
        <w:rPr>
          <w:rFonts w:eastAsia="Calibri"/>
          <w:b/>
          <w:sz w:val="28"/>
          <w:szCs w:val="28"/>
          <w:lang w:eastAsia="en-US"/>
        </w:rPr>
        <w:t xml:space="preserve">ЗВЕДЕНА ТАБЛИЦЯ </w:t>
      </w:r>
    </w:p>
    <w:p w:rsidR="004655EC" w:rsidRPr="00CD2C93" w:rsidRDefault="004655EC" w:rsidP="004655EC">
      <w:pPr>
        <w:ind w:left="-567" w:right="-172"/>
        <w:jc w:val="center"/>
        <w:rPr>
          <w:rFonts w:eastAsia="Calibri"/>
          <w:b/>
          <w:sz w:val="28"/>
          <w:szCs w:val="28"/>
          <w:lang w:eastAsia="en-US"/>
        </w:rPr>
      </w:pPr>
      <w:r w:rsidRPr="00CD2C93">
        <w:rPr>
          <w:rFonts w:eastAsia="Calibri"/>
          <w:b/>
          <w:sz w:val="28"/>
          <w:szCs w:val="28"/>
          <w:lang w:eastAsia="en-US"/>
        </w:rPr>
        <w:t xml:space="preserve"> результатів діагностики фізичної підготовленості вихованців </w:t>
      </w:r>
    </w:p>
    <w:p w:rsidR="004655EC" w:rsidRDefault="008E1126" w:rsidP="004655EC">
      <w:pPr>
        <w:ind w:left="-567" w:right="-172"/>
        <w:jc w:val="center"/>
        <w:rPr>
          <w:rFonts w:eastAsia="Calibri"/>
          <w:b/>
          <w:sz w:val="28"/>
          <w:szCs w:val="28"/>
          <w:lang w:eastAsia="en-US"/>
        </w:rPr>
      </w:pPr>
      <w:r>
        <w:rPr>
          <w:rFonts w:eastAsia="Calibri"/>
          <w:b/>
          <w:sz w:val="28"/>
          <w:szCs w:val="28"/>
          <w:lang w:eastAsia="en-US"/>
        </w:rPr>
        <w:t>Городищенського ЗДО на кінець 2024/2025</w:t>
      </w:r>
      <w:r w:rsidR="004655EC" w:rsidRPr="00CD2C93">
        <w:rPr>
          <w:rFonts w:eastAsia="Calibri"/>
          <w:b/>
          <w:sz w:val="28"/>
          <w:szCs w:val="28"/>
          <w:lang w:eastAsia="en-US"/>
        </w:rPr>
        <w:t xml:space="preserve"> навчального року</w:t>
      </w:r>
    </w:p>
    <w:p w:rsidR="00085C46" w:rsidRDefault="00085C46" w:rsidP="004655EC">
      <w:pPr>
        <w:ind w:left="-567" w:right="-172"/>
        <w:jc w:val="center"/>
        <w:rPr>
          <w:rFonts w:eastAsia="Calibri"/>
          <w:b/>
          <w:sz w:val="28"/>
          <w:szCs w:val="28"/>
          <w:lang w:eastAsia="en-US"/>
        </w:rPr>
      </w:pPr>
    </w:p>
    <w:tbl>
      <w:tblPr>
        <w:tblStyle w:val="19"/>
        <w:tblW w:w="7303" w:type="dxa"/>
        <w:jc w:val="center"/>
        <w:tblInd w:w="-459" w:type="dxa"/>
        <w:tblLayout w:type="fixed"/>
        <w:tblLook w:val="04A0"/>
      </w:tblPr>
      <w:tblGrid>
        <w:gridCol w:w="425"/>
        <w:gridCol w:w="568"/>
        <w:gridCol w:w="2126"/>
        <w:gridCol w:w="567"/>
        <w:gridCol w:w="2126"/>
        <w:gridCol w:w="567"/>
        <w:gridCol w:w="924"/>
      </w:tblGrid>
      <w:tr w:rsidR="001510E4" w:rsidRPr="004655EC" w:rsidTr="005E76FB">
        <w:trPr>
          <w:trHeight w:val="298"/>
          <w:jc w:val="center"/>
        </w:trPr>
        <w:tc>
          <w:tcPr>
            <w:tcW w:w="993" w:type="dxa"/>
            <w:gridSpan w:val="2"/>
            <w:vMerge w:val="restart"/>
            <w:tcBorders>
              <w:right w:val="single" w:sz="18" w:space="0" w:color="auto"/>
            </w:tcBorders>
          </w:tcPr>
          <w:p w:rsidR="001510E4" w:rsidRPr="004655EC" w:rsidRDefault="00936C96" w:rsidP="003679A5">
            <w:pPr>
              <w:ind w:right="-172"/>
              <w:jc w:val="both"/>
              <w:rPr>
                <w:rFonts w:eastAsia="Calibri"/>
                <w:b/>
                <w:sz w:val="20"/>
                <w:lang w:eastAsia="en-US"/>
              </w:rPr>
            </w:pPr>
            <w:r>
              <w:rPr>
                <w:rFonts w:eastAsia="Calibri"/>
                <w:b/>
                <w:noProof/>
                <w:sz w:val="20"/>
                <w:lang w:eastAsia="uk-UA"/>
              </w:rPr>
              <w:pict>
                <v:line id="Прямая соединительная линия 1" o:spid="_x0000_s1035" style="position:absolute;left:0;text-align:left;z-index:251669504;visibility:visible;mso-width-relative:margin;mso-height-relative:margin" from="-7.35pt,1.65pt" to="42.9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" strokecolor="windowText"/>
              </w:pict>
            </w:r>
            <w:r w:rsidR="001510E4" w:rsidRPr="004655EC">
              <w:rPr>
                <w:rFonts w:eastAsia="Calibri"/>
                <w:b/>
                <w:sz w:val="20"/>
                <w:lang w:eastAsia="en-US"/>
              </w:rPr>
              <w:t xml:space="preserve">    Вікова</w:t>
            </w:r>
          </w:p>
          <w:p w:rsidR="001510E4" w:rsidRPr="004655EC" w:rsidRDefault="001510E4" w:rsidP="003679A5">
            <w:pPr>
              <w:ind w:right="-172"/>
              <w:jc w:val="center"/>
              <w:rPr>
                <w:rFonts w:eastAsia="Calibri"/>
                <w:b/>
                <w:sz w:val="20"/>
                <w:lang w:eastAsia="en-US"/>
              </w:rPr>
            </w:pPr>
            <w:r w:rsidRPr="004655EC">
              <w:rPr>
                <w:rFonts w:eastAsia="Calibri"/>
                <w:b/>
                <w:sz w:val="20"/>
                <w:lang w:eastAsia="en-US"/>
              </w:rPr>
              <w:t xml:space="preserve">     група</w:t>
            </w:r>
          </w:p>
          <w:p w:rsidR="001510E4" w:rsidRPr="004655EC" w:rsidRDefault="001510E4" w:rsidP="003679A5">
            <w:pPr>
              <w:ind w:right="-172"/>
              <w:rPr>
                <w:rFonts w:eastAsia="Calibri"/>
                <w:b/>
                <w:sz w:val="20"/>
                <w:lang w:eastAsia="en-US"/>
              </w:rPr>
            </w:pPr>
          </w:p>
          <w:p w:rsidR="001510E4" w:rsidRPr="004655EC" w:rsidRDefault="001510E4" w:rsidP="003679A5">
            <w:pPr>
              <w:ind w:right="-172"/>
              <w:rPr>
                <w:rFonts w:eastAsia="Calibri"/>
                <w:b/>
                <w:sz w:val="20"/>
                <w:lang w:eastAsia="en-US"/>
              </w:rPr>
            </w:pPr>
            <w:r w:rsidRPr="004655EC">
              <w:rPr>
                <w:rFonts w:eastAsia="Calibri"/>
                <w:b/>
                <w:sz w:val="20"/>
                <w:lang w:eastAsia="en-US"/>
              </w:rPr>
              <w:t>К-сть</w:t>
            </w:r>
          </w:p>
          <w:p w:rsidR="001510E4" w:rsidRPr="004655EC" w:rsidRDefault="001510E4" w:rsidP="003679A5">
            <w:pPr>
              <w:ind w:right="-172"/>
              <w:jc w:val="both"/>
              <w:rPr>
                <w:rFonts w:eastAsia="Calibri"/>
                <w:b/>
                <w:sz w:val="20"/>
                <w:lang w:eastAsia="en-US"/>
              </w:rPr>
            </w:pPr>
            <w:r w:rsidRPr="004655EC">
              <w:rPr>
                <w:rFonts w:eastAsia="Calibri"/>
                <w:b/>
                <w:sz w:val="20"/>
                <w:lang w:eastAsia="en-US"/>
              </w:rPr>
              <w:t>дітей</w:t>
            </w:r>
          </w:p>
        </w:tc>
        <w:tc>
          <w:tcPr>
            <w:tcW w:w="2126" w:type="dxa"/>
            <w:tcBorders>
              <w:left w:val="single" w:sz="18" w:space="0" w:color="auto"/>
              <w:bottom w:val="nil"/>
            </w:tcBorders>
            <w:shd w:val="clear" w:color="auto" w:fill="EDF7F9"/>
          </w:tcPr>
          <w:p w:rsidR="001510E4" w:rsidRPr="004655EC" w:rsidRDefault="001510E4" w:rsidP="003679A5">
            <w:pPr>
              <w:ind w:right="-172"/>
              <w:jc w:val="center"/>
              <w:rPr>
                <w:rFonts w:eastAsia="Calibri"/>
                <w:b/>
                <w:sz w:val="20"/>
                <w:szCs w:val="28"/>
                <w:lang w:eastAsia="en-US"/>
              </w:rPr>
            </w:pPr>
            <w:r>
              <w:rPr>
                <w:rFonts w:eastAsia="Calibri"/>
                <w:b/>
                <w:sz w:val="20"/>
                <w:szCs w:val="28"/>
                <w:lang w:eastAsia="en-US"/>
              </w:rPr>
              <w:t>Різновікова</w:t>
            </w:r>
          </w:p>
        </w:tc>
        <w:tc>
          <w:tcPr>
            <w:tcW w:w="567" w:type="dxa"/>
            <w:vMerge w:val="restart"/>
            <w:tcBorders>
              <w:right w:val="single" w:sz="18" w:space="0" w:color="auto"/>
            </w:tcBorders>
            <w:textDirection w:val="btLr"/>
          </w:tcPr>
          <w:p w:rsidR="001510E4" w:rsidRPr="004655EC" w:rsidRDefault="001510E4" w:rsidP="003679A5">
            <w:pPr>
              <w:ind w:right="-172" w:hanging="108"/>
              <w:jc w:val="center"/>
              <w:rPr>
                <w:rFonts w:eastAsia="Calibri"/>
                <w:b/>
                <w:sz w:val="20"/>
                <w:szCs w:val="28"/>
                <w:lang w:eastAsia="en-US"/>
              </w:rPr>
            </w:pPr>
            <w:r w:rsidRPr="004655EC">
              <w:rPr>
                <w:rFonts w:eastAsia="Calibri"/>
                <w:b/>
                <w:sz w:val="20"/>
                <w:szCs w:val="28"/>
                <w:lang w:eastAsia="en-US"/>
              </w:rPr>
              <w:t>Всього %</w:t>
            </w:r>
          </w:p>
          <w:p w:rsidR="001510E4" w:rsidRPr="004655EC" w:rsidRDefault="001510E4" w:rsidP="003679A5">
            <w:pPr>
              <w:ind w:right="-172" w:hanging="108"/>
              <w:jc w:val="center"/>
              <w:rPr>
                <w:rFonts w:eastAsia="Calibri"/>
                <w:b/>
                <w:sz w:val="20"/>
                <w:szCs w:val="28"/>
                <w:lang w:eastAsia="en-US"/>
              </w:rPr>
            </w:pPr>
          </w:p>
          <w:p w:rsidR="001510E4" w:rsidRPr="004655EC" w:rsidRDefault="001510E4" w:rsidP="003679A5">
            <w:pPr>
              <w:ind w:right="-172" w:hanging="108"/>
              <w:jc w:val="center"/>
              <w:rPr>
                <w:rFonts w:eastAsia="Calibri"/>
                <w:b/>
                <w:sz w:val="20"/>
                <w:szCs w:val="28"/>
                <w:lang w:eastAsia="en-US"/>
              </w:rPr>
            </w:pPr>
          </w:p>
        </w:tc>
        <w:tc>
          <w:tcPr>
            <w:tcW w:w="2126" w:type="dxa"/>
            <w:tcBorders>
              <w:left w:val="single" w:sz="18" w:space="0" w:color="auto"/>
              <w:bottom w:val="nil"/>
              <w:right w:val="single" w:sz="4" w:space="0" w:color="auto"/>
            </w:tcBorders>
            <w:shd w:val="clear" w:color="auto" w:fill="DAEEF3" w:themeFill="accent5" w:themeFillTint="33"/>
          </w:tcPr>
          <w:p w:rsidR="001510E4" w:rsidRPr="004655EC" w:rsidRDefault="001510E4" w:rsidP="003679A5">
            <w:pPr>
              <w:ind w:right="-172"/>
              <w:jc w:val="center"/>
              <w:rPr>
                <w:rFonts w:eastAsia="Calibri"/>
                <w:b/>
                <w:sz w:val="20"/>
                <w:szCs w:val="28"/>
                <w:lang w:eastAsia="en-US"/>
              </w:rPr>
            </w:pPr>
            <w:r>
              <w:rPr>
                <w:rFonts w:eastAsia="Calibri"/>
                <w:b/>
                <w:sz w:val="20"/>
                <w:szCs w:val="28"/>
                <w:lang w:eastAsia="en-US"/>
              </w:rPr>
              <w:t>Старша</w:t>
            </w:r>
          </w:p>
        </w:tc>
        <w:tc>
          <w:tcPr>
            <w:tcW w:w="567" w:type="dxa"/>
            <w:vMerge w:val="restart"/>
            <w:tcBorders>
              <w:right w:val="single" w:sz="18" w:space="0" w:color="auto"/>
            </w:tcBorders>
            <w:textDirection w:val="btLr"/>
          </w:tcPr>
          <w:p w:rsidR="001510E4" w:rsidRPr="004655EC" w:rsidRDefault="001510E4" w:rsidP="003679A5">
            <w:pPr>
              <w:ind w:right="-172" w:hanging="108"/>
              <w:jc w:val="center"/>
              <w:rPr>
                <w:rFonts w:eastAsia="Calibri"/>
                <w:b/>
                <w:sz w:val="20"/>
                <w:szCs w:val="28"/>
                <w:lang w:eastAsia="en-US"/>
              </w:rPr>
            </w:pPr>
            <w:r w:rsidRPr="004655EC">
              <w:rPr>
                <w:rFonts w:eastAsia="Calibri"/>
                <w:b/>
                <w:sz w:val="20"/>
                <w:szCs w:val="28"/>
                <w:lang w:eastAsia="en-US"/>
              </w:rPr>
              <w:t>Всього %</w:t>
            </w:r>
          </w:p>
          <w:p w:rsidR="001510E4" w:rsidRPr="004655EC" w:rsidRDefault="001510E4" w:rsidP="003679A5">
            <w:pPr>
              <w:ind w:right="-172" w:hanging="108"/>
              <w:jc w:val="center"/>
              <w:rPr>
                <w:rFonts w:eastAsia="Calibri"/>
                <w:b/>
                <w:sz w:val="20"/>
                <w:szCs w:val="28"/>
                <w:lang w:eastAsia="en-US"/>
              </w:rPr>
            </w:pPr>
          </w:p>
          <w:p w:rsidR="001510E4" w:rsidRPr="004655EC" w:rsidRDefault="001510E4" w:rsidP="003679A5">
            <w:pPr>
              <w:ind w:left="113" w:right="-172"/>
              <w:jc w:val="center"/>
              <w:rPr>
                <w:rFonts w:eastAsia="Calibri"/>
                <w:b/>
                <w:sz w:val="20"/>
                <w:szCs w:val="28"/>
                <w:lang w:eastAsia="en-US"/>
              </w:rPr>
            </w:pPr>
          </w:p>
        </w:tc>
        <w:tc>
          <w:tcPr>
            <w:tcW w:w="924" w:type="dxa"/>
            <w:vMerge w:val="restart"/>
            <w:tcBorders>
              <w:top w:val="single" w:sz="8" w:space="0" w:color="auto"/>
              <w:left w:val="single" w:sz="18" w:space="0" w:color="auto"/>
            </w:tcBorders>
            <w:textDirection w:val="btLr"/>
          </w:tcPr>
          <w:p w:rsidR="001510E4" w:rsidRPr="004655EC" w:rsidRDefault="001510E4" w:rsidP="003679A5">
            <w:pPr>
              <w:ind w:left="113" w:right="-172"/>
              <w:jc w:val="center"/>
              <w:rPr>
                <w:rFonts w:eastAsia="Calibri"/>
                <w:b/>
                <w:sz w:val="20"/>
                <w:lang w:eastAsia="en-US"/>
              </w:rPr>
            </w:pPr>
            <w:r w:rsidRPr="004655EC">
              <w:rPr>
                <w:rFonts w:eastAsia="Calibri"/>
                <w:b/>
                <w:sz w:val="20"/>
                <w:lang w:eastAsia="en-US"/>
              </w:rPr>
              <w:t>По ЗДО</w:t>
            </w:r>
          </w:p>
        </w:tc>
      </w:tr>
      <w:tr w:rsidR="001510E4" w:rsidRPr="004655EC" w:rsidTr="005E76FB">
        <w:trPr>
          <w:trHeight w:val="359"/>
          <w:jc w:val="center"/>
        </w:trPr>
        <w:tc>
          <w:tcPr>
            <w:tcW w:w="993" w:type="dxa"/>
            <w:gridSpan w:val="2"/>
            <w:vMerge/>
            <w:tcBorders>
              <w:right w:val="single" w:sz="18" w:space="0" w:color="auto"/>
            </w:tcBorders>
          </w:tcPr>
          <w:p w:rsidR="001510E4" w:rsidRPr="004655EC" w:rsidRDefault="001510E4" w:rsidP="003679A5">
            <w:pPr>
              <w:ind w:right="-172"/>
              <w:jc w:val="both"/>
              <w:rPr>
                <w:rFonts w:eastAsia="Calibri"/>
                <w:b/>
                <w:sz w:val="20"/>
                <w:lang w:eastAsia="en-US"/>
              </w:rPr>
            </w:pPr>
          </w:p>
        </w:tc>
        <w:tc>
          <w:tcPr>
            <w:tcW w:w="2126" w:type="dxa"/>
            <w:tcBorders>
              <w:top w:val="nil"/>
              <w:left w:val="single" w:sz="18" w:space="0" w:color="auto"/>
            </w:tcBorders>
            <w:shd w:val="clear" w:color="auto" w:fill="EDF7F9"/>
          </w:tcPr>
          <w:p w:rsidR="001510E4" w:rsidRPr="004655EC" w:rsidRDefault="001510E4" w:rsidP="003679A5">
            <w:pPr>
              <w:ind w:right="-172"/>
              <w:jc w:val="center"/>
              <w:rPr>
                <w:rFonts w:eastAsia="Calibri"/>
                <w:b/>
                <w:sz w:val="20"/>
                <w:szCs w:val="28"/>
                <w:lang w:eastAsia="en-US"/>
              </w:rPr>
            </w:pPr>
          </w:p>
        </w:tc>
        <w:tc>
          <w:tcPr>
            <w:tcW w:w="567" w:type="dxa"/>
            <w:vMerge/>
            <w:tcBorders>
              <w:right w:val="single" w:sz="18" w:space="0" w:color="auto"/>
            </w:tcBorders>
          </w:tcPr>
          <w:p w:rsidR="001510E4" w:rsidRPr="004655EC" w:rsidRDefault="001510E4" w:rsidP="003679A5">
            <w:pPr>
              <w:ind w:right="-172"/>
              <w:jc w:val="center"/>
              <w:rPr>
                <w:rFonts w:eastAsia="Calibri"/>
                <w:b/>
                <w:sz w:val="20"/>
                <w:szCs w:val="28"/>
                <w:lang w:eastAsia="en-US"/>
              </w:rPr>
            </w:pPr>
          </w:p>
        </w:tc>
        <w:tc>
          <w:tcPr>
            <w:tcW w:w="2126" w:type="dxa"/>
            <w:tcBorders>
              <w:top w:val="nil"/>
              <w:left w:val="single" w:sz="18" w:space="0" w:color="auto"/>
            </w:tcBorders>
            <w:shd w:val="clear" w:color="auto" w:fill="DAEEF3" w:themeFill="accent5" w:themeFillTint="33"/>
          </w:tcPr>
          <w:p w:rsidR="001510E4" w:rsidRPr="004655EC" w:rsidRDefault="001510E4" w:rsidP="0018681D">
            <w:pPr>
              <w:ind w:right="-172"/>
              <w:jc w:val="center"/>
              <w:rPr>
                <w:rFonts w:eastAsia="Calibri"/>
                <w:b/>
                <w:sz w:val="20"/>
                <w:szCs w:val="28"/>
                <w:lang w:eastAsia="en-US"/>
              </w:rPr>
            </w:pPr>
          </w:p>
        </w:tc>
        <w:tc>
          <w:tcPr>
            <w:tcW w:w="567" w:type="dxa"/>
            <w:vMerge/>
            <w:tcBorders>
              <w:right w:val="single" w:sz="18" w:space="0" w:color="auto"/>
            </w:tcBorders>
          </w:tcPr>
          <w:p w:rsidR="001510E4" w:rsidRPr="004655EC" w:rsidRDefault="001510E4" w:rsidP="003679A5">
            <w:pPr>
              <w:ind w:right="-172"/>
              <w:jc w:val="center"/>
              <w:rPr>
                <w:rFonts w:eastAsia="Calibri"/>
                <w:b/>
                <w:sz w:val="20"/>
                <w:szCs w:val="28"/>
                <w:lang w:eastAsia="en-US"/>
              </w:rPr>
            </w:pPr>
          </w:p>
        </w:tc>
        <w:tc>
          <w:tcPr>
            <w:tcW w:w="924" w:type="dxa"/>
            <w:vMerge/>
            <w:tcBorders>
              <w:left w:val="single" w:sz="18" w:space="0" w:color="auto"/>
            </w:tcBorders>
          </w:tcPr>
          <w:p w:rsidR="001510E4" w:rsidRPr="004655EC" w:rsidRDefault="001510E4" w:rsidP="003679A5">
            <w:pPr>
              <w:ind w:right="-172"/>
              <w:jc w:val="both"/>
              <w:rPr>
                <w:rFonts w:eastAsia="Calibri"/>
                <w:b/>
                <w:sz w:val="20"/>
                <w:lang w:eastAsia="en-US"/>
              </w:rPr>
            </w:pPr>
          </w:p>
        </w:tc>
      </w:tr>
      <w:tr w:rsidR="001510E4" w:rsidRPr="004655EC" w:rsidTr="005E76FB">
        <w:trPr>
          <w:trHeight w:val="576"/>
          <w:jc w:val="center"/>
        </w:trPr>
        <w:tc>
          <w:tcPr>
            <w:tcW w:w="993" w:type="dxa"/>
            <w:gridSpan w:val="2"/>
            <w:vMerge/>
            <w:tcBorders>
              <w:right w:val="single" w:sz="18" w:space="0" w:color="auto"/>
            </w:tcBorders>
          </w:tcPr>
          <w:p w:rsidR="001510E4" w:rsidRPr="004655EC" w:rsidRDefault="001510E4" w:rsidP="003679A5">
            <w:pPr>
              <w:ind w:right="-172"/>
              <w:jc w:val="both"/>
              <w:rPr>
                <w:rFonts w:eastAsia="Calibri"/>
                <w:b/>
                <w:sz w:val="20"/>
                <w:lang w:eastAsia="en-US"/>
              </w:rPr>
            </w:pPr>
          </w:p>
        </w:tc>
        <w:tc>
          <w:tcPr>
            <w:tcW w:w="2126" w:type="dxa"/>
            <w:tcBorders>
              <w:top w:val="nil"/>
              <w:left w:val="single" w:sz="18" w:space="0" w:color="auto"/>
            </w:tcBorders>
            <w:shd w:val="clear" w:color="auto" w:fill="auto"/>
          </w:tcPr>
          <w:p w:rsidR="001510E4" w:rsidRPr="004E3DFD" w:rsidRDefault="001510E4" w:rsidP="007A22BE">
            <w:pPr>
              <w:ind w:right="-172"/>
              <w:rPr>
                <w:rFonts w:eastAsia="Calibri"/>
                <w:sz w:val="20"/>
                <w:szCs w:val="28"/>
                <w:lang w:eastAsia="en-US"/>
              </w:rPr>
            </w:pPr>
            <w:r w:rsidRPr="004E3DFD">
              <w:rPr>
                <w:rFonts w:eastAsia="Calibri"/>
                <w:sz w:val="20"/>
                <w:szCs w:val="28"/>
                <w:lang w:eastAsia="en-US"/>
              </w:rPr>
              <w:t xml:space="preserve">     </w:t>
            </w:r>
            <w:r w:rsidR="005E76FB" w:rsidRPr="004E3DFD">
              <w:rPr>
                <w:rFonts w:eastAsia="Calibri"/>
                <w:sz w:val="20"/>
                <w:szCs w:val="28"/>
                <w:lang w:eastAsia="en-US"/>
              </w:rPr>
              <w:t>17</w:t>
            </w:r>
            <w:r w:rsidRPr="004E3DFD">
              <w:rPr>
                <w:rFonts w:eastAsia="Calibri"/>
                <w:sz w:val="20"/>
                <w:szCs w:val="28"/>
                <w:lang w:eastAsia="en-US"/>
              </w:rPr>
              <w:t xml:space="preserve"> дітей</w:t>
            </w:r>
          </w:p>
        </w:tc>
        <w:tc>
          <w:tcPr>
            <w:tcW w:w="567" w:type="dxa"/>
            <w:vMerge/>
            <w:tcBorders>
              <w:right w:val="single" w:sz="18" w:space="0" w:color="auto"/>
            </w:tcBorders>
          </w:tcPr>
          <w:p w:rsidR="001510E4" w:rsidRPr="004E3DFD" w:rsidRDefault="001510E4" w:rsidP="003679A5">
            <w:pPr>
              <w:ind w:right="-172"/>
              <w:jc w:val="center"/>
              <w:rPr>
                <w:rFonts w:eastAsia="Calibri"/>
                <w:b/>
                <w:sz w:val="20"/>
                <w:szCs w:val="28"/>
                <w:lang w:eastAsia="en-US"/>
              </w:rPr>
            </w:pPr>
          </w:p>
        </w:tc>
        <w:tc>
          <w:tcPr>
            <w:tcW w:w="2126" w:type="dxa"/>
            <w:tcBorders>
              <w:left w:val="single" w:sz="18" w:space="0" w:color="auto"/>
            </w:tcBorders>
            <w:shd w:val="clear" w:color="auto" w:fill="auto"/>
          </w:tcPr>
          <w:p w:rsidR="001510E4" w:rsidRPr="004E3DFD" w:rsidRDefault="001510E4" w:rsidP="003679A5">
            <w:pPr>
              <w:ind w:right="-172"/>
              <w:rPr>
                <w:rFonts w:eastAsia="Calibri"/>
                <w:sz w:val="20"/>
                <w:szCs w:val="28"/>
                <w:lang w:eastAsia="en-US"/>
              </w:rPr>
            </w:pPr>
            <w:r w:rsidRPr="004E3DFD">
              <w:rPr>
                <w:rFonts w:eastAsia="Calibri"/>
                <w:sz w:val="20"/>
                <w:szCs w:val="28"/>
                <w:lang w:eastAsia="en-US"/>
              </w:rPr>
              <w:t xml:space="preserve">     </w:t>
            </w:r>
            <w:r w:rsidR="005E76FB" w:rsidRPr="004E3DFD">
              <w:rPr>
                <w:rFonts w:eastAsia="Calibri"/>
                <w:sz w:val="20"/>
                <w:szCs w:val="28"/>
                <w:lang w:eastAsia="en-US"/>
              </w:rPr>
              <w:t>17</w:t>
            </w:r>
            <w:r w:rsidRPr="004E3DFD">
              <w:rPr>
                <w:rFonts w:eastAsia="Calibri"/>
                <w:sz w:val="20"/>
                <w:szCs w:val="28"/>
                <w:lang w:eastAsia="en-US"/>
              </w:rPr>
              <w:t xml:space="preserve">  дітей</w:t>
            </w:r>
          </w:p>
        </w:tc>
        <w:tc>
          <w:tcPr>
            <w:tcW w:w="567" w:type="dxa"/>
            <w:vMerge/>
            <w:tcBorders>
              <w:right w:val="single" w:sz="18" w:space="0" w:color="auto"/>
            </w:tcBorders>
          </w:tcPr>
          <w:p w:rsidR="001510E4" w:rsidRPr="004655EC" w:rsidRDefault="001510E4" w:rsidP="003679A5">
            <w:pPr>
              <w:ind w:right="-172"/>
              <w:jc w:val="center"/>
              <w:rPr>
                <w:rFonts w:eastAsia="Calibri"/>
                <w:b/>
                <w:sz w:val="20"/>
                <w:szCs w:val="28"/>
                <w:lang w:eastAsia="en-US"/>
              </w:rPr>
            </w:pPr>
          </w:p>
        </w:tc>
        <w:tc>
          <w:tcPr>
            <w:tcW w:w="924" w:type="dxa"/>
            <w:vMerge/>
            <w:tcBorders>
              <w:left w:val="single" w:sz="18" w:space="0" w:color="auto"/>
            </w:tcBorders>
          </w:tcPr>
          <w:p w:rsidR="001510E4" w:rsidRPr="004655EC" w:rsidRDefault="001510E4" w:rsidP="003679A5">
            <w:pPr>
              <w:ind w:right="-172"/>
              <w:jc w:val="both"/>
              <w:rPr>
                <w:rFonts w:eastAsia="Calibri"/>
                <w:b/>
                <w:sz w:val="20"/>
                <w:lang w:eastAsia="en-US"/>
              </w:rPr>
            </w:pPr>
          </w:p>
        </w:tc>
      </w:tr>
      <w:tr w:rsidR="003F5C0D" w:rsidRPr="004655EC" w:rsidTr="005E76FB">
        <w:trPr>
          <w:cantSplit/>
          <w:trHeight w:val="1247"/>
          <w:jc w:val="center"/>
        </w:trPr>
        <w:tc>
          <w:tcPr>
            <w:tcW w:w="425" w:type="dxa"/>
            <w:vMerge w:val="restart"/>
            <w:textDirection w:val="btLr"/>
          </w:tcPr>
          <w:p w:rsidR="003F5C0D" w:rsidRDefault="003F5C0D" w:rsidP="003679A5">
            <w:pPr>
              <w:ind w:left="113" w:right="-172"/>
              <w:rPr>
                <w:rFonts w:eastAsia="Calibri"/>
                <w:b/>
                <w:sz w:val="20"/>
                <w:lang w:eastAsia="en-US"/>
              </w:rPr>
            </w:pPr>
            <w:r>
              <w:rPr>
                <w:rFonts w:eastAsia="Calibri"/>
                <w:b/>
                <w:sz w:val="20"/>
                <w:lang w:eastAsia="en-US"/>
              </w:rPr>
              <w:lastRenderedPageBreak/>
              <w:t xml:space="preserve">            Рівнвні  розвитку</w:t>
            </w:r>
          </w:p>
          <w:p w:rsidR="003F5C0D" w:rsidRPr="004655EC" w:rsidRDefault="003F5C0D" w:rsidP="003679A5">
            <w:pPr>
              <w:ind w:left="113" w:right="-172"/>
              <w:rPr>
                <w:rFonts w:eastAsia="Calibri"/>
                <w:b/>
                <w:sz w:val="20"/>
                <w:lang w:eastAsia="en-US"/>
              </w:rPr>
            </w:pPr>
            <w:r w:rsidRPr="004655EC">
              <w:rPr>
                <w:rFonts w:eastAsia="Calibri"/>
                <w:b/>
                <w:sz w:val="20"/>
                <w:lang w:eastAsia="en-US"/>
              </w:rPr>
              <w:t>розвитку</w:t>
            </w:r>
          </w:p>
        </w:tc>
        <w:tc>
          <w:tcPr>
            <w:tcW w:w="568" w:type="dxa"/>
            <w:tcBorders>
              <w:right w:val="single" w:sz="18" w:space="0" w:color="auto"/>
            </w:tcBorders>
            <w:textDirection w:val="btLr"/>
          </w:tcPr>
          <w:p w:rsidR="003F5C0D" w:rsidRPr="004655EC" w:rsidRDefault="003F5C0D" w:rsidP="004E3DFD">
            <w:pPr>
              <w:ind w:right="-172"/>
              <w:jc w:val="center"/>
              <w:rPr>
                <w:rFonts w:eastAsia="Calibri"/>
                <w:b/>
                <w:i/>
                <w:sz w:val="20"/>
                <w:lang w:eastAsia="en-US"/>
              </w:rPr>
            </w:pPr>
            <w:r w:rsidRPr="004655EC">
              <w:rPr>
                <w:rFonts w:eastAsia="Calibri"/>
                <w:b/>
                <w:i/>
                <w:sz w:val="20"/>
                <w:lang w:eastAsia="en-US"/>
              </w:rPr>
              <w:t>високий</w:t>
            </w:r>
          </w:p>
          <w:p w:rsidR="003F5C0D" w:rsidRPr="004655EC" w:rsidRDefault="003F5C0D" w:rsidP="004E3DFD">
            <w:pPr>
              <w:ind w:left="-108" w:right="-185" w:firstLine="108"/>
              <w:jc w:val="center"/>
              <w:rPr>
                <w:rFonts w:eastAsia="Calibri"/>
                <w:b/>
                <w:sz w:val="20"/>
                <w:lang w:eastAsia="en-US"/>
              </w:rPr>
            </w:pPr>
          </w:p>
        </w:tc>
        <w:tc>
          <w:tcPr>
            <w:tcW w:w="2126" w:type="dxa"/>
            <w:tcBorders>
              <w:left w:val="single" w:sz="18" w:space="0" w:color="auto"/>
            </w:tcBorders>
          </w:tcPr>
          <w:p w:rsidR="003F5C0D" w:rsidRPr="005E76FB" w:rsidRDefault="005E76FB" w:rsidP="005E76FB">
            <w:pPr>
              <w:ind w:right="-172"/>
              <w:jc w:val="center"/>
              <w:rPr>
                <w:rFonts w:eastAsia="Calibri"/>
                <w:b/>
                <w:sz w:val="20"/>
                <w:szCs w:val="28"/>
                <w:lang w:eastAsia="en-US"/>
              </w:rPr>
            </w:pPr>
            <w:r w:rsidRPr="005E76FB">
              <w:rPr>
                <w:rFonts w:eastAsia="Calibri"/>
                <w:b/>
                <w:sz w:val="20"/>
                <w:szCs w:val="28"/>
                <w:lang w:eastAsia="en-US"/>
              </w:rPr>
              <w:t xml:space="preserve">2 </w:t>
            </w:r>
            <w:r w:rsidR="003F5C0D" w:rsidRPr="005E76FB">
              <w:rPr>
                <w:rFonts w:eastAsia="Calibri"/>
                <w:b/>
                <w:sz w:val="20"/>
                <w:szCs w:val="28"/>
                <w:lang w:eastAsia="en-US"/>
              </w:rPr>
              <w:t>дітей</w:t>
            </w:r>
          </w:p>
        </w:tc>
        <w:tc>
          <w:tcPr>
            <w:tcW w:w="567" w:type="dxa"/>
            <w:tcBorders>
              <w:right w:val="single" w:sz="18" w:space="0" w:color="auto"/>
            </w:tcBorders>
            <w:shd w:val="clear" w:color="auto" w:fill="FDE9D9" w:themeFill="accent6" w:themeFillTint="33"/>
          </w:tcPr>
          <w:p w:rsidR="003F5C0D" w:rsidRPr="005E76FB" w:rsidRDefault="003F5C0D" w:rsidP="005E76FB">
            <w:pPr>
              <w:ind w:right="-172"/>
              <w:jc w:val="center"/>
              <w:rPr>
                <w:rFonts w:eastAsia="Calibri"/>
                <w:b/>
                <w:sz w:val="20"/>
                <w:szCs w:val="26"/>
                <w:lang w:eastAsia="en-US"/>
              </w:rPr>
            </w:pPr>
          </w:p>
          <w:p w:rsidR="003F5C0D" w:rsidRPr="005E76FB" w:rsidRDefault="003F5C0D" w:rsidP="005E76FB">
            <w:pPr>
              <w:ind w:right="-172"/>
              <w:jc w:val="center"/>
              <w:rPr>
                <w:rFonts w:eastAsia="Calibri"/>
                <w:b/>
                <w:sz w:val="20"/>
                <w:szCs w:val="26"/>
                <w:lang w:eastAsia="en-US"/>
              </w:rPr>
            </w:pPr>
          </w:p>
          <w:p w:rsidR="003F5C0D" w:rsidRPr="005E76FB" w:rsidRDefault="005E76FB" w:rsidP="005E76FB">
            <w:pPr>
              <w:ind w:right="-172"/>
              <w:rPr>
                <w:rFonts w:eastAsia="Calibri"/>
                <w:b/>
                <w:sz w:val="20"/>
                <w:szCs w:val="26"/>
                <w:lang w:eastAsia="en-US"/>
              </w:rPr>
            </w:pPr>
            <w:r w:rsidRPr="005E76FB">
              <w:rPr>
                <w:rFonts w:eastAsia="Calibri"/>
                <w:b/>
                <w:sz w:val="20"/>
                <w:szCs w:val="26"/>
                <w:lang w:eastAsia="en-US"/>
              </w:rPr>
              <w:t>11.8</w:t>
            </w:r>
          </w:p>
          <w:p w:rsidR="003F5C0D" w:rsidRPr="005E76FB" w:rsidRDefault="003F5C0D" w:rsidP="005E76FB">
            <w:pPr>
              <w:ind w:right="-172"/>
              <w:jc w:val="center"/>
              <w:rPr>
                <w:rFonts w:eastAsia="Calibri"/>
                <w:b/>
                <w:sz w:val="20"/>
                <w:szCs w:val="26"/>
                <w:lang w:eastAsia="en-US"/>
              </w:rPr>
            </w:pPr>
          </w:p>
        </w:tc>
        <w:tc>
          <w:tcPr>
            <w:tcW w:w="2126" w:type="dxa"/>
            <w:tcBorders>
              <w:left w:val="single" w:sz="18" w:space="0" w:color="auto"/>
            </w:tcBorders>
          </w:tcPr>
          <w:p w:rsidR="003F5C0D" w:rsidRPr="005E76FB" w:rsidRDefault="005E76FB" w:rsidP="005E76FB">
            <w:pPr>
              <w:ind w:right="-172"/>
              <w:jc w:val="center"/>
              <w:rPr>
                <w:rFonts w:eastAsia="Calibri"/>
                <w:b/>
                <w:sz w:val="20"/>
                <w:szCs w:val="28"/>
                <w:lang w:eastAsia="en-US"/>
              </w:rPr>
            </w:pPr>
            <w:r>
              <w:rPr>
                <w:rFonts w:eastAsia="Calibri"/>
                <w:b/>
                <w:sz w:val="20"/>
                <w:szCs w:val="28"/>
                <w:lang w:eastAsia="en-US"/>
              </w:rPr>
              <w:t xml:space="preserve">6 </w:t>
            </w:r>
            <w:r w:rsidR="003F5C0D" w:rsidRPr="005E76FB">
              <w:rPr>
                <w:rFonts w:eastAsia="Calibri"/>
                <w:b/>
                <w:sz w:val="20"/>
                <w:szCs w:val="28"/>
                <w:lang w:eastAsia="en-US"/>
              </w:rPr>
              <w:t>дітей</w:t>
            </w:r>
          </w:p>
          <w:p w:rsidR="003F5C0D" w:rsidRPr="005E76FB" w:rsidRDefault="003F5C0D" w:rsidP="005E76FB">
            <w:pPr>
              <w:ind w:right="-172"/>
              <w:jc w:val="center"/>
              <w:rPr>
                <w:rFonts w:eastAsia="Calibri"/>
                <w:sz w:val="20"/>
                <w:szCs w:val="26"/>
                <w:lang w:eastAsia="en-US"/>
              </w:rPr>
            </w:pPr>
          </w:p>
        </w:tc>
        <w:tc>
          <w:tcPr>
            <w:tcW w:w="567" w:type="dxa"/>
            <w:tcBorders>
              <w:right w:val="single" w:sz="18" w:space="0" w:color="auto"/>
            </w:tcBorders>
            <w:shd w:val="clear" w:color="auto" w:fill="FDE9D9" w:themeFill="accent6" w:themeFillTint="33"/>
          </w:tcPr>
          <w:p w:rsidR="003F5C0D" w:rsidRPr="005E76FB" w:rsidRDefault="003F5C0D" w:rsidP="005E76FB">
            <w:pPr>
              <w:ind w:right="-172"/>
              <w:jc w:val="center"/>
              <w:rPr>
                <w:rFonts w:eastAsia="Calibri"/>
                <w:b/>
                <w:sz w:val="20"/>
                <w:szCs w:val="28"/>
                <w:lang w:eastAsia="en-US"/>
              </w:rPr>
            </w:pPr>
          </w:p>
          <w:p w:rsidR="003F5C0D" w:rsidRPr="005E76FB" w:rsidRDefault="005E76FB" w:rsidP="005E76FB">
            <w:pPr>
              <w:ind w:right="-172"/>
              <w:rPr>
                <w:rFonts w:eastAsia="Calibri"/>
                <w:b/>
                <w:sz w:val="20"/>
                <w:szCs w:val="28"/>
                <w:lang w:eastAsia="en-US"/>
              </w:rPr>
            </w:pPr>
            <w:r>
              <w:rPr>
                <w:rFonts w:eastAsia="Calibri"/>
                <w:b/>
                <w:sz w:val="20"/>
                <w:szCs w:val="28"/>
                <w:lang w:eastAsia="en-US"/>
              </w:rPr>
              <w:t>35.3</w:t>
            </w:r>
          </w:p>
        </w:tc>
        <w:tc>
          <w:tcPr>
            <w:tcW w:w="924" w:type="dxa"/>
            <w:tcBorders>
              <w:left w:val="single" w:sz="18" w:space="0" w:color="auto"/>
            </w:tcBorders>
          </w:tcPr>
          <w:p w:rsidR="003F5C0D" w:rsidRPr="004655EC" w:rsidRDefault="003F5C0D" w:rsidP="003679A5">
            <w:pPr>
              <w:ind w:right="-172"/>
              <w:rPr>
                <w:rFonts w:eastAsia="Calibri"/>
                <w:b/>
                <w:sz w:val="20"/>
                <w:lang w:eastAsia="en-US"/>
              </w:rPr>
            </w:pPr>
          </w:p>
          <w:p w:rsidR="003F5C0D" w:rsidRPr="004655EC" w:rsidRDefault="003F5C0D" w:rsidP="003679A5">
            <w:pPr>
              <w:ind w:right="-172"/>
              <w:rPr>
                <w:rFonts w:eastAsia="Calibri"/>
                <w:b/>
                <w:sz w:val="20"/>
                <w:lang w:eastAsia="en-US"/>
              </w:rPr>
            </w:pPr>
          </w:p>
          <w:p w:rsidR="003F5C0D" w:rsidRPr="004655EC" w:rsidRDefault="005E76FB" w:rsidP="003679A5">
            <w:pPr>
              <w:ind w:right="-172"/>
              <w:rPr>
                <w:rFonts w:eastAsia="Calibri"/>
                <w:b/>
                <w:sz w:val="20"/>
                <w:lang w:eastAsia="en-US"/>
              </w:rPr>
            </w:pPr>
            <w:r>
              <w:rPr>
                <w:rFonts w:eastAsia="Calibri"/>
                <w:b/>
                <w:sz w:val="20"/>
                <w:lang w:eastAsia="en-US"/>
              </w:rPr>
              <w:t>23.6</w:t>
            </w:r>
            <w:r w:rsidR="003F5C0D" w:rsidRPr="004655EC">
              <w:rPr>
                <w:rFonts w:eastAsia="Calibri"/>
                <w:b/>
                <w:sz w:val="20"/>
                <w:lang w:eastAsia="en-US"/>
              </w:rPr>
              <w:t>%</w:t>
            </w:r>
          </w:p>
        </w:tc>
      </w:tr>
      <w:tr w:rsidR="003F5C0D" w:rsidRPr="004655EC" w:rsidTr="005E76FB">
        <w:trPr>
          <w:cantSplit/>
          <w:trHeight w:val="1472"/>
          <w:jc w:val="center"/>
        </w:trPr>
        <w:tc>
          <w:tcPr>
            <w:tcW w:w="425" w:type="dxa"/>
            <w:vMerge/>
            <w:textDirection w:val="btLr"/>
          </w:tcPr>
          <w:p w:rsidR="003F5C0D" w:rsidRPr="004655EC" w:rsidRDefault="003F5C0D" w:rsidP="003679A5">
            <w:pPr>
              <w:ind w:left="113" w:right="-172"/>
              <w:jc w:val="center"/>
              <w:rPr>
                <w:rFonts w:eastAsia="Calibri"/>
                <w:b/>
                <w:sz w:val="20"/>
                <w:lang w:eastAsia="en-US"/>
              </w:rPr>
            </w:pPr>
          </w:p>
        </w:tc>
        <w:tc>
          <w:tcPr>
            <w:tcW w:w="568" w:type="dxa"/>
            <w:tcBorders>
              <w:right w:val="single" w:sz="18" w:space="0" w:color="auto"/>
            </w:tcBorders>
          </w:tcPr>
          <w:p w:rsidR="003F5C0D" w:rsidRPr="004E3DFD" w:rsidRDefault="003F5C0D" w:rsidP="004E3DFD">
            <w:pPr>
              <w:ind w:left="-108" w:right="-185" w:firstLine="108"/>
              <w:jc w:val="center"/>
              <w:rPr>
                <w:rFonts w:eastAsia="Calibri"/>
                <w:b/>
                <w:sz w:val="12"/>
                <w:szCs w:val="12"/>
                <w:lang w:eastAsia="en-US"/>
              </w:rPr>
            </w:pPr>
            <w:r w:rsidRPr="004E3DFD">
              <w:rPr>
                <w:rFonts w:eastAsia="Calibri"/>
                <w:b/>
                <w:sz w:val="12"/>
                <w:szCs w:val="12"/>
                <w:lang w:eastAsia="en-US"/>
              </w:rPr>
              <w:t>Д</w:t>
            </w:r>
          </w:p>
          <w:p w:rsidR="003F5C0D" w:rsidRPr="004E3DFD" w:rsidRDefault="003F5C0D" w:rsidP="004E3DFD">
            <w:pPr>
              <w:ind w:left="-108" w:right="-185" w:firstLine="108"/>
              <w:jc w:val="center"/>
              <w:rPr>
                <w:rFonts w:eastAsia="Calibri"/>
                <w:b/>
                <w:sz w:val="12"/>
                <w:szCs w:val="12"/>
                <w:lang w:eastAsia="en-US"/>
              </w:rPr>
            </w:pPr>
            <w:r w:rsidRPr="004E3DFD">
              <w:rPr>
                <w:rFonts w:eastAsia="Calibri"/>
                <w:b/>
                <w:sz w:val="12"/>
                <w:szCs w:val="12"/>
                <w:lang w:eastAsia="en-US"/>
              </w:rPr>
              <w:t>О</w:t>
            </w:r>
          </w:p>
          <w:p w:rsidR="003F5C0D" w:rsidRPr="004E3DFD" w:rsidRDefault="003F5C0D" w:rsidP="004E3DFD">
            <w:pPr>
              <w:ind w:left="-108" w:right="-185" w:firstLine="108"/>
              <w:jc w:val="center"/>
              <w:rPr>
                <w:rFonts w:eastAsia="Calibri"/>
                <w:b/>
                <w:sz w:val="12"/>
                <w:szCs w:val="12"/>
                <w:lang w:eastAsia="en-US"/>
              </w:rPr>
            </w:pPr>
            <w:r w:rsidRPr="004E3DFD">
              <w:rPr>
                <w:rFonts w:eastAsia="Calibri"/>
                <w:b/>
                <w:sz w:val="12"/>
                <w:szCs w:val="12"/>
                <w:lang w:eastAsia="en-US"/>
              </w:rPr>
              <w:t>С</w:t>
            </w:r>
          </w:p>
          <w:p w:rsidR="003F5C0D" w:rsidRPr="004E3DFD" w:rsidRDefault="003F5C0D" w:rsidP="004E3DFD">
            <w:pPr>
              <w:ind w:left="-108" w:right="-185" w:firstLine="108"/>
              <w:jc w:val="center"/>
              <w:rPr>
                <w:rFonts w:eastAsia="Calibri"/>
                <w:b/>
                <w:sz w:val="12"/>
                <w:szCs w:val="12"/>
                <w:lang w:eastAsia="en-US"/>
              </w:rPr>
            </w:pPr>
            <w:r w:rsidRPr="004E3DFD">
              <w:rPr>
                <w:rFonts w:eastAsia="Calibri"/>
                <w:b/>
                <w:sz w:val="12"/>
                <w:szCs w:val="12"/>
                <w:lang w:eastAsia="en-US"/>
              </w:rPr>
              <w:t>Т</w:t>
            </w:r>
          </w:p>
          <w:p w:rsidR="003F5C0D" w:rsidRPr="004E3DFD" w:rsidRDefault="003F5C0D" w:rsidP="004E3DFD">
            <w:pPr>
              <w:ind w:left="-108" w:right="-185" w:firstLine="108"/>
              <w:jc w:val="center"/>
              <w:rPr>
                <w:rFonts w:eastAsia="Calibri"/>
                <w:b/>
                <w:sz w:val="12"/>
                <w:szCs w:val="12"/>
                <w:lang w:eastAsia="en-US"/>
              </w:rPr>
            </w:pPr>
            <w:r w:rsidRPr="004E3DFD">
              <w:rPr>
                <w:rFonts w:eastAsia="Calibri"/>
                <w:b/>
                <w:sz w:val="12"/>
                <w:szCs w:val="12"/>
                <w:lang w:eastAsia="en-US"/>
              </w:rPr>
              <w:t>А</w:t>
            </w:r>
          </w:p>
          <w:p w:rsidR="003F5C0D" w:rsidRPr="004E3DFD" w:rsidRDefault="003F5C0D" w:rsidP="004E3DFD">
            <w:pPr>
              <w:ind w:left="-108" w:right="-185" w:firstLine="108"/>
              <w:jc w:val="center"/>
              <w:rPr>
                <w:rFonts w:eastAsia="Calibri"/>
                <w:b/>
                <w:sz w:val="12"/>
                <w:szCs w:val="12"/>
                <w:lang w:eastAsia="en-US"/>
              </w:rPr>
            </w:pPr>
            <w:r w:rsidRPr="004E3DFD">
              <w:rPr>
                <w:rFonts w:eastAsia="Calibri"/>
                <w:b/>
                <w:sz w:val="12"/>
                <w:szCs w:val="12"/>
                <w:lang w:eastAsia="en-US"/>
              </w:rPr>
              <w:t>Т</w:t>
            </w:r>
          </w:p>
          <w:p w:rsidR="003F5C0D" w:rsidRPr="004E3DFD" w:rsidRDefault="003F5C0D" w:rsidP="004E3DFD">
            <w:pPr>
              <w:ind w:left="-108" w:right="-185" w:firstLine="108"/>
              <w:jc w:val="center"/>
              <w:rPr>
                <w:rFonts w:eastAsia="Calibri"/>
                <w:b/>
                <w:sz w:val="12"/>
                <w:szCs w:val="12"/>
                <w:lang w:eastAsia="en-US"/>
              </w:rPr>
            </w:pPr>
            <w:r w:rsidRPr="004E3DFD">
              <w:rPr>
                <w:rFonts w:eastAsia="Calibri"/>
                <w:b/>
                <w:sz w:val="12"/>
                <w:szCs w:val="12"/>
                <w:lang w:eastAsia="en-US"/>
              </w:rPr>
              <w:t>Н</w:t>
            </w:r>
          </w:p>
          <w:p w:rsidR="003F5C0D" w:rsidRPr="004E3DFD" w:rsidRDefault="003F5C0D" w:rsidP="004E3DFD">
            <w:pPr>
              <w:ind w:left="-108" w:right="-185" w:firstLine="108"/>
              <w:jc w:val="center"/>
              <w:rPr>
                <w:rFonts w:eastAsia="Calibri"/>
                <w:b/>
                <w:sz w:val="12"/>
                <w:szCs w:val="12"/>
                <w:lang w:eastAsia="en-US"/>
              </w:rPr>
            </w:pPr>
            <w:r w:rsidRPr="004E3DFD">
              <w:rPr>
                <w:rFonts w:eastAsia="Calibri"/>
                <w:b/>
                <w:sz w:val="12"/>
                <w:szCs w:val="12"/>
                <w:lang w:eastAsia="en-US"/>
              </w:rPr>
              <w:t>І</w:t>
            </w:r>
          </w:p>
          <w:p w:rsidR="003F5C0D" w:rsidRPr="004655EC" w:rsidRDefault="003F5C0D" w:rsidP="004E3DFD">
            <w:pPr>
              <w:ind w:left="-108" w:right="-185" w:firstLine="108"/>
              <w:jc w:val="center"/>
              <w:rPr>
                <w:rFonts w:eastAsia="Calibri"/>
                <w:b/>
                <w:sz w:val="20"/>
                <w:szCs w:val="26"/>
                <w:lang w:eastAsia="en-US"/>
              </w:rPr>
            </w:pPr>
            <w:r w:rsidRPr="004E3DFD">
              <w:rPr>
                <w:rFonts w:eastAsia="Calibri"/>
                <w:b/>
                <w:sz w:val="12"/>
                <w:szCs w:val="12"/>
                <w:lang w:eastAsia="en-US"/>
              </w:rPr>
              <w:t>Й</w:t>
            </w:r>
          </w:p>
        </w:tc>
        <w:tc>
          <w:tcPr>
            <w:tcW w:w="2126" w:type="dxa"/>
            <w:tcBorders>
              <w:left w:val="single" w:sz="18" w:space="0" w:color="auto"/>
            </w:tcBorders>
          </w:tcPr>
          <w:p w:rsidR="003F5C0D" w:rsidRPr="005E76FB" w:rsidRDefault="005E76FB" w:rsidP="005E76FB">
            <w:pPr>
              <w:ind w:right="-172"/>
              <w:jc w:val="center"/>
              <w:rPr>
                <w:rFonts w:eastAsia="Calibri"/>
                <w:b/>
                <w:sz w:val="20"/>
                <w:szCs w:val="28"/>
                <w:lang w:eastAsia="en-US"/>
              </w:rPr>
            </w:pPr>
            <w:r w:rsidRPr="005E76FB">
              <w:rPr>
                <w:rFonts w:eastAsia="Calibri"/>
                <w:b/>
                <w:sz w:val="20"/>
                <w:szCs w:val="28"/>
                <w:lang w:eastAsia="en-US"/>
              </w:rPr>
              <w:t>4</w:t>
            </w:r>
            <w:r w:rsidR="003F5C0D" w:rsidRPr="005E76FB">
              <w:rPr>
                <w:rFonts w:eastAsia="Calibri"/>
                <w:b/>
                <w:sz w:val="20"/>
                <w:szCs w:val="28"/>
                <w:lang w:eastAsia="en-US"/>
              </w:rPr>
              <w:t xml:space="preserve"> дітей</w:t>
            </w:r>
          </w:p>
          <w:p w:rsidR="003F5C0D" w:rsidRPr="005E76FB" w:rsidRDefault="003F5C0D" w:rsidP="005E76FB">
            <w:pPr>
              <w:jc w:val="center"/>
              <w:rPr>
                <w:rFonts w:eastAsia="Calibri"/>
                <w:sz w:val="20"/>
                <w:szCs w:val="28"/>
                <w:lang w:eastAsia="en-US"/>
              </w:rPr>
            </w:pPr>
          </w:p>
          <w:p w:rsidR="003F5C0D" w:rsidRPr="005E76FB" w:rsidRDefault="003F5C0D" w:rsidP="005E76FB">
            <w:pPr>
              <w:ind w:right="-172"/>
              <w:jc w:val="center"/>
              <w:rPr>
                <w:rFonts w:eastAsia="Calibri"/>
                <w:sz w:val="20"/>
                <w:szCs w:val="28"/>
                <w:lang w:eastAsia="en-US"/>
              </w:rPr>
            </w:pPr>
          </w:p>
        </w:tc>
        <w:tc>
          <w:tcPr>
            <w:tcW w:w="567" w:type="dxa"/>
            <w:tcBorders>
              <w:right w:val="single" w:sz="18" w:space="0" w:color="auto"/>
            </w:tcBorders>
            <w:shd w:val="clear" w:color="auto" w:fill="FDE9D9" w:themeFill="accent6" w:themeFillTint="33"/>
          </w:tcPr>
          <w:p w:rsidR="003F5C0D" w:rsidRPr="005E76FB" w:rsidRDefault="005E76FB" w:rsidP="005E76FB">
            <w:pPr>
              <w:ind w:right="-172" w:hanging="108"/>
              <w:jc w:val="center"/>
              <w:rPr>
                <w:rFonts w:eastAsia="Calibri"/>
                <w:b/>
                <w:sz w:val="20"/>
                <w:szCs w:val="28"/>
                <w:lang w:eastAsia="en-US"/>
              </w:rPr>
            </w:pPr>
            <w:r w:rsidRPr="005E76FB">
              <w:rPr>
                <w:rFonts w:eastAsia="Calibri"/>
                <w:b/>
                <w:sz w:val="20"/>
                <w:szCs w:val="28"/>
                <w:lang w:eastAsia="en-US"/>
              </w:rPr>
              <w:t>23.5</w:t>
            </w:r>
          </w:p>
        </w:tc>
        <w:tc>
          <w:tcPr>
            <w:tcW w:w="2126" w:type="dxa"/>
            <w:tcBorders>
              <w:left w:val="single" w:sz="18" w:space="0" w:color="auto"/>
            </w:tcBorders>
          </w:tcPr>
          <w:p w:rsidR="003F5C0D" w:rsidRPr="005E76FB" w:rsidRDefault="005E76FB" w:rsidP="005E76FB">
            <w:pPr>
              <w:ind w:right="-172"/>
              <w:jc w:val="center"/>
              <w:rPr>
                <w:rFonts w:eastAsia="Calibri"/>
                <w:b/>
                <w:sz w:val="20"/>
                <w:szCs w:val="28"/>
                <w:lang w:eastAsia="en-US"/>
              </w:rPr>
            </w:pPr>
            <w:r>
              <w:rPr>
                <w:rFonts w:eastAsia="Calibri"/>
                <w:b/>
                <w:sz w:val="20"/>
                <w:szCs w:val="28"/>
                <w:lang w:eastAsia="en-US"/>
              </w:rPr>
              <w:t xml:space="preserve">9 </w:t>
            </w:r>
            <w:r w:rsidR="003F5C0D" w:rsidRPr="005E76FB">
              <w:rPr>
                <w:rFonts w:eastAsia="Calibri"/>
                <w:b/>
                <w:sz w:val="20"/>
                <w:szCs w:val="28"/>
                <w:lang w:eastAsia="en-US"/>
              </w:rPr>
              <w:t>дітей</w:t>
            </w:r>
          </w:p>
          <w:p w:rsidR="003F5C0D" w:rsidRPr="005E76FB" w:rsidRDefault="003F5C0D" w:rsidP="005E76FB">
            <w:pPr>
              <w:ind w:right="-172"/>
              <w:jc w:val="center"/>
              <w:rPr>
                <w:rFonts w:eastAsia="Calibri"/>
                <w:sz w:val="20"/>
                <w:szCs w:val="26"/>
                <w:lang w:eastAsia="en-US"/>
              </w:rPr>
            </w:pPr>
          </w:p>
          <w:p w:rsidR="003F5C0D" w:rsidRPr="005E76FB" w:rsidRDefault="003F5C0D" w:rsidP="005E76FB">
            <w:pPr>
              <w:ind w:right="-172"/>
              <w:jc w:val="center"/>
              <w:rPr>
                <w:rFonts w:eastAsia="Calibri"/>
                <w:sz w:val="20"/>
                <w:szCs w:val="26"/>
                <w:lang w:eastAsia="en-US"/>
              </w:rPr>
            </w:pPr>
          </w:p>
        </w:tc>
        <w:tc>
          <w:tcPr>
            <w:tcW w:w="567" w:type="dxa"/>
            <w:tcBorders>
              <w:right w:val="single" w:sz="18" w:space="0" w:color="auto"/>
            </w:tcBorders>
            <w:shd w:val="clear" w:color="auto" w:fill="FDE9D9" w:themeFill="accent6" w:themeFillTint="33"/>
          </w:tcPr>
          <w:p w:rsidR="003F5C0D" w:rsidRPr="005E76FB" w:rsidRDefault="003F5C0D" w:rsidP="005E76FB">
            <w:pPr>
              <w:ind w:right="-172"/>
              <w:jc w:val="center"/>
              <w:rPr>
                <w:rFonts w:eastAsia="Calibri"/>
                <w:b/>
                <w:sz w:val="20"/>
                <w:szCs w:val="28"/>
                <w:lang w:eastAsia="en-US"/>
              </w:rPr>
            </w:pPr>
          </w:p>
          <w:p w:rsidR="003F5C0D" w:rsidRPr="005E76FB" w:rsidRDefault="005E76FB" w:rsidP="005E76FB">
            <w:pPr>
              <w:ind w:right="-172"/>
              <w:rPr>
                <w:rFonts w:eastAsia="Calibri"/>
                <w:b/>
                <w:sz w:val="20"/>
                <w:szCs w:val="28"/>
                <w:lang w:eastAsia="en-US"/>
              </w:rPr>
            </w:pPr>
            <w:r>
              <w:rPr>
                <w:rFonts w:eastAsia="Calibri"/>
                <w:b/>
                <w:sz w:val="20"/>
                <w:szCs w:val="28"/>
                <w:lang w:eastAsia="en-US"/>
              </w:rPr>
              <w:t>52.9</w:t>
            </w:r>
          </w:p>
        </w:tc>
        <w:tc>
          <w:tcPr>
            <w:tcW w:w="924" w:type="dxa"/>
            <w:tcBorders>
              <w:left w:val="single" w:sz="18" w:space="0" w:color="auto"/>
            </w:tcBorders>
          </w:tcPr>
          <w:p w:rsidR="003F5C0D" w:rsidRPr="004655EC" w:rsidRDefault="005E76FB" w:rsidP="003679A5">
            <w:pPr>
              <w:ind w:right="-172"/>
              <w:rPr>
                <w:rFonts w:eastAsia="Calibri"/>
                <w:b/>
                <w:sz w:val="20"/>
                <w:lang w:eastAsia="en-US"/>
              </w:rPr>
            </w:pPr>
            <w:r>
              <w:rPr>
                <w:rFonts w:eastAsia="Calibri"/>
                <w:b/>
                <w:sz w:val="20"/>
                <w:lang w:eastAsia="en-US"/>
              </w:rPr>
              <w:t>38.2</w:t>
            </w:r>
            <w:r w:rsidR="003F5C0D" w:rsidRPr="004655EC">
              <w:rPr>
                <w:rFonts w:eastAsia="Calibri"/>
                <w:b/>
                <w:sz w:val="20"/>
                <w:lang w:eastAsia="en-US"/>
              </w:rPr>
              <w:t>%</w:t>
            </w:r>
          </w:p>
        </w:tc>
      </w:tr>
      <w:tr w:rsidR="003F5C0D" w:rsidRPr="004655EC" w:rsidTr="005E76FB">
        <w:trPr>
          <w:cantSplit/>
          <w:trHeight w:val="870"/>
          <w:jc w:val="center"/>
        </w:trPr>
        <w:tc>
          <w:tcPr>
            <w:tcW w:w="425" w:type="dxa"/>
            <w:vMerge/>
          </w:tcPr>
          <w:p w:rsidR="003F5C0D" w:rsidRPr="004655EC" w:rsidRDefault="003F5C0D" w:rsidP="003679A5">
            <w:pPr>
              <w:ind w:right="-172"/>
              <w:jc w:val="both"/>
              <w:rPr>
                <w:rFonts w:eastAsia="Calibri"/>
                <w:b/>
                <w:sz w:val="20"/>
                <w:lang w:eastAsia="en-US"/>
              </w:rPr>
            </w:pPr>
          </w:p>
        </w:tc>
        <w:tc>
          <w:tcPr>
            <w:tcW w:w="568" w:type="dxa"/>
            <w:tcBorders>
              <w:top w:val="single" w:sz="18" w:space="0" w:color="auto"/>
              <w:right w:val="single" w:sz="18" w:space="0" w:color="auto"/>
            </w:tcBorders>
            <w:textDirection w:val="btLr"/>
          </w:tcPr>
          <w:p w:rsidR="003F5C0D" w:rsidRPr="004655EC" w:rsidRDefault="003F5C0D" w:rsidP="004E3DFD">
            <w:pPr>
              <w:ind w:right="-172"/>
              <w:jc w:val="center"/>
              <w:rPr>
                <w:rFonts w:eastAsia="Calibri"/>
                <w:b/>
                <w:i/>
                <w:sz w:val="20"/>
                <w:lang w:eastAsia="en-US"/>
              </w:rPr>
            </w:pPr>
            <w:r w:rsidRPr="004655EC">
              <w:rPr>
                <w:rFonts w:eastAsia="Calibri"/>
                <w:b/>
                <w:i/>
                <w:sz w:val="20"/>
                <w:lang w:eastAsia="en-US"/>
              </w:rPr>
              <w:t>середній</w:t>
            </w:r>
          </w:p>
          <w:p w:rsidR="003F5C0D" w:rsidRPr="004655EC" w:rsidRDefault="003F5C0D" w:rsidP="004E3DFD">
            <w:pPr>
              <w:ind w:left="113" w:right="113"/>
              <w:jc w:val="center"/>
              <w:rPr>
                <w:rFonts w:eastAsia="Calibri"/>
                <w:b/>
                <w:sz w:val="20"/>
                <w:lang w:eastAsia="en-US"/>
              </w:rPr>
            </w:pPr>
          </w:p>
          <w:p w:rsidR="003F5C0D" w:rsidRPr="004655EC" w:rsidRDefault="003F5C0D" w:rsidP="004E3DFD">
            <w:pPr>
              <w:ind w:left="113" w:right="-172"/>
              <w:jc w:val="center"/>
              <w:rPr>
                <w:rFonts w:eastAsia="Calibri"/>
                <w:b/>
                <w:sz w:val="20"/>
                <w:lang w:eastAsia="en-US"/>
              </w:rPr>
            </w:pPr>
          </w:p>
          <w:p w:rsidR="003F5C0D" w:rsidRPr="004655EC" w:rsidRDefault="003F5C0D" w:rsidP="004E3DFD">
            <w:pPr>
              <w:ind w:left="113" w:right="-172"/>
              <w:jc w:val="center"/>
              <w:rPr>
                <w:rFonts w:eastAsia="Calibri"/>
                <w:b/>
                <w:sz w:val="20"/>
                <w:lang w:eastAsia="en-US"/>
              </w:rPr>
            </w:pPr>
          </w:p>
          <w:p w:rsidR="003F5C0D" w:rsidRPr="004655EC" w:rsidRDefault="003F5C0D" w:rsidP="004E3DFD">
            <w:pPr>
              <w:ind w:right="-172"/>
              <w:jc w:val="center"/>
              <w:rPr>
                <w:rFonts w:eastAsia="Calibri"/>
                <w:b/>
                <w:sz w:val="20"/>
                <w:lang w:eastAsia="en-US"/>
              </w:rPr>
            </w:pPr>
            <w:r w:rsidRPr="004655EC">
              <w:rPr>
                <w:rFonts w:eastAsia="Calibri"/>
                <w:b/>
                <w:sz w:val="20"/>
                <w:szCs w:val="26"/>
                <w:lang w:eastAsia="en-US"/>
              </w:rPr>
              <w:t>%</w:t>
            </w:r>
          </w:p>
        </w:tc>
        <w:tc>
          <w:tcPr>
            <w:tcW w:w="2126" w:type="dxa"/>
            <w:tcBorders>
              <w:top w:val="single" w:sz="18" w:space="0" w:color="auto"/>
              <w:left w:val="single" w:sz="18" w:space="0" w:color="auto"/>
            </w:tcBorders>
          </w:tcPr>
          <w:p w:rsidR="003F5C0D" w:rsidRPr="005E76FB" w:rsidRDefault="005E76FB" w:rsidP="005E76FB">
            <w:pPr>
              <w:ind w:right="-172"/>
              <w:jc w:val="center"/>
              <w:rPr>
                <w:rFonts w:eastAsia="Calibri"/>
                <w:b/>
                <w:sz w:val="20"/>
                <w:szCs w:val="28"/>
                <w:lang w:eastAsia="en-US"/>
              </w:rPr>
            </w:pPr>
            <w:r w:rsidRPr="005E76FB">
              <w:rPr>
                <w:rFonts w:eastAsia="Calibri"/>
                <w:b/>
                <w:sz w:val="20"/>
                <w:szCs w:val="28"/>
                <w:lang w:eastAsia="en-US"/>
              </w:rPr>
              <w:t xml:space="preserve">9 </w:t>
            </w:r>
            <w:r w:rsidR="003F5C0D" w:rsidRPr="005E76FB">
              <w:rPr>
                <w:rFonts w:eastAsia="Calibri"/>
                <w:b/>
                <w:sz w:val="20"/>
                <w:szCs w:val="28"/>
                <w:lang w:eastAsia="en-US"/>
              </w:rPr>
              <w:t xml:space="preserve"> дітей</w:t>
            </w:r>
          </w:p>
          <w:p w:rsidR="003F5C0D" w:rsidRPr="005E76FB" w:rsidRDefault="003F5C0D" w:rsidP="005E76FB">
            <w:pPr>
              <w:ind w:right="-172"/>
              <w:jc w:val="center"/>
              <w:rPr>
                <w:rFonts w:eastAsia="Calibri"/>
                <w:b/>
                <w:sz w:val="20"/>
                <w:szCs w:val="28"/>
                <w:lang w:eastAsia="en-US"/>
              </w:rPr>
            </w:pPr>
          </w:p>
          <w:p w:rsidR="003F5C0D" w:rsidRPr="005E76FB" w:rsidRDefault="003F5C0D" w:rsidP="005E76FB">
            <w:pPr>
              <w:ind w:right="-172"/>
              <w:jc w:val="center"/>
              <w:rPr>
                <w:rFonts w:eastAsia="Calibri"/>
                <w:b/>
                <w:sz w:val="20"/>
                <w:szCs w:val="28"/>
                <w:lang w:eastAsia="en-US"/>
              </w:rPr>
            </w:pPr>
          </w:p>
          <w:p w:rsidR="003F5C0D" w:rsidRPr="005E76FB" w:rsidRDefault="003F5C0D" w:rsidP="005E76FB">
            <w:pPr>
              <w:ind w:right="-172"/>
              <w:jc w:val="center"/>
              <w:rPr>
                <w:rFonts w:eastAsia="Calibri"/>
                <w:sz w:val="20"/>
                <w:szCs w:val="26"/>
                <w:lang w:eastAsia="en-US"/>
              </w:rPr>
            </w:pPr>
          </w:p>
        </w:tc>
        <w:tc>
          <w:tcPr>
            <w:tcW w:w="567" w:type="dxa"/>
            <w:tcBorders>
              <w:top w:val="single" w:sz="18" w:space="0" w:color="auto"/>
              <w:right w:val="single" w:sz="18" w:space="0" w:color="auto"/>
            </w:tcBorders>
            <w:shd w:val="clear" w:color="auto" w:fill="FDE9D9" w:themeFill="accent6" w:themeFillTint="33"/>
          </w:tcPr>
          <w:p w:rsidR="003F5C0D" w:rsidRPr="005E76FB" w:rsidRDefault="005E76FB" w:rsidP="005E76FB">
            <w:pPr>
              <w:ind w:right="-172"/>
              <w:rPr>
                <w:rFonts w:eastAsia="Calibri"/>
                <w:b/>
                <w:sz w:val="20"/>
                <w:szCs w:val="28"/>
                <w:lang w:eastAsia="en-US"/>
              </w:rPr>
            </w:pPr>
            <w:r>
              <w:rPr>
                <w:rFonts w:eastAsia="Calibri"/>
                <w:b/>
                <w:sz w:val="20"/>
                <w:szCs w:val="28"/>
                <w:lang w:eastAsia="en-US"/>
              </w:rPr>
              <w:t>52.9</w:t>
            </w:r>
          </w:p>
        </w:tc>
        <w:tc>
          <w:tcPr>
            <w:tcW w:w="2126" w:type="dxa"/>
            <w:tcBorders>
              <w:top w:val="single" w:sz="18" w:space="0" w:color="auto"/>
              <w:left w:val="single" w:sz="18" w:space="0" w:color="auto"/>
            </w:tcBorders>
          </w:tcPr>
          <w:p w:rsidR="003F5C0D" w:rsidRPr="005E76FB" w:rsidRDefault="005E76FB" w:rsidP="005E76FB">
            <w:pPr>
              <w:ind w:right="-172"/>
              <w:jc w:val="center"/>
              <w:rPr>
                <w:rFonts w:eastAsia="Calibri"/>
                <w:b/>
                <w:sz w:val="20"/>
                <w:szCs w:val="28"/>
                <w:lang w:eastAsia="en-US"/>
              </w:rPr>
            </w:pPr>
            <w:r>
              <w:rPr>
                <w:rFonts w:eastAsia="Calibri"/>
                <w:b/>
                <w:sz w:val="20"/>
                <w:szCs w:val="28"/>
                <w:lang w:eastAsia="en-US"/>
              </w:rPr>
              <w:t xml:space="preserve">2 </w:t>
            </w:r>
            <w:r w:rsidR="003F5C0D" w:rsidRPr="005E76FB">
              <w:rPr>
                <w:rFonts w:eastAsia="Calibri"/>
                <w:b/>
                <w:sz w:val="20"/>
                <w:szCs w:val="28"/>
                <w:lang w:eastAsia="en-US"/>
              </w:rPr>
              <w:t>дітей</w:t>
            </w:r>
          </w:p>
          <w:p w:rsidR="003F5C0D" w:rsidRPr="005E76FB" w:rsidRDefault="003F5C0D" w:rsidP="005E76FB">
            <w:pPr>
              <w:ind w:right="-172"/>
              <w:jc w:val="center"/>
              <w:rPr>
                <w:rFonts w:eastAsia="Calibri"/>
                <w:sz w:val="20"/>
                <w:szCs w:val="26"/>
                <w:lang w:eastAsia="en-US"/>
              </w:rPr>
            </w:pPr>
          </w:p>
        </w:tc>
        <w:tc>
          <w:tcPr>
            <w:tcW w:w="567" w:type="dxa"/>
            <w:tcBorders>
              <w:top w:val="single" w:sz="18" w:space="0" w:color="auto"/>
              <w:right w:val="single" w:sz="18" w:space="0" w:color="auto"/>
            </w:tcBorders>
            <w:shd w:val="clear" w:color="auto" w:fill="FDE9D9" w:themeFill="accent6" w:themeFillTint="33"/>
          </w:tcPr>
          <w:p w:rsidR="003F5C0D" w:rsidRPr="005E76FB" w:rsidRDefault="005E76FB" w:rsidP="005E76FB">
            <w:pPr>
              <w:ind w:right="-172"/>
              <w:rPr>
                <w:rFonts w:eastAsia="Calibri"/>
                <w:b/>
                <w:sz w:val="20"/>
                <w:szCs w:val="28"/>
                <w:lang w:eastAsia="en-US"/>
              </w:rPr>
            </w:pPr>
            <w:r>
              <w:rPr>
                <w:rFonts w:eastAsia="Calibri"/>
                <w:b/>
                <w:sz w:val="20"/>
                <w:szCs w:val="28"/>
                <w:lang w:eastAsia="en-US"/>
              </w:rPr>
              <w:t>11.8</w:t>
            </w:r>
          </w:p>
        </w:tc>
        <w:tc>
          <w:tcPr>
            <w:tcW w:w="924" w:type="dxa"/>
            <w:tcBorders>
              <w:top w:val="single" w:sz="18" w:space="0" w:color="auto"/>
              <w:left w:val="single" w:sz="18" w:space="0" w:color="auto"/>
            </w:tcBorders>
          </w:tcPr>
          <w:p w:rsidR="003F5C0D" w:rsidRPr="004655EC" w:rsidRDefault="003F5C0D" w:rsidP="003679A5">
            <w:pPr>
              <w:ind w:right="-172"/>
              <w:rPr>
                <w:rFonts w:eastAsia="Calibri"/>
                <w:b/>
                <w:sz w:val="20"/>
                <w:lang w:eastAsia="en-US"/>
              </w:rPr>
            </w:pPr>
          </w:p>
          <w:p w:rsidR="003F5C0D" w:rsidRPr="004655EC" w:rsidRDefault="005E76FB" w:rsidP="003679A5">
            <w:pPr>
              <w:ind w:right="-172"/>
              <w:rPr>
                <w:rFonts w:eastAsia="Calibri"/>
                <w:b/>
                <w:sz w:val="20"/>
                <w:lang w:eastAsia="en-US"/>
              </w:rPr>
            </w:pPr>
            <w:r>
              <w:rPr>
                <w:rFonts w:eastAsia="Calibri"/>
                <w:b/>
                <w:sz w:val="20"/>
                <w:lang w:eastAsia="en-US"/>
              </w:rPr>
              <w:t>32.3</w:t>
            </w:r>
            <w:r w:rsidR="003F5C0D" w:rsidRPr="004655EC">
              <w:rPr>
                <w:rFonts w:eastAsia="Calibri"/>
                <w:b/>
                <w:sz w:val="20"/>
                <w:lang w:eastAsia="en-US"/>
              </w:rPr>
              <w:t>%</w:t>
            </w:r>
          </w:p>
        </w:tc>
      </w:tr>
      <w:tr w:rsidR="003F5C0D" w:rsidRPr="004655EC" w:rsidTr="005E76FB">
        <w:trPr>
          <w:cantSplit/>
          <w:trHeight w:val="1026"/>
          <w:jc w:val="center"/>
        </w:trPr>
        <w:tc>
          <w:tcPr>
            <w:tcW w:w="425" w:type="dxa"/>
            <w:vMerge/>
          </w:tcPr>
          <w:p w:rsidR="003F5C0D" w:rsidRPr="004655EC" w:rsidRDefault="003F5C0D" w:rsidP="003679A5">
            <w:pPr>
              <w:ind w:right="-172"/>
              <w:jc w:val="both"/>
              <w:rPr>
                <w:rFonts w:eastAsia="Calibri"/>
                <w:b/>
                <w:sz w:val="20"/>
                <w:lang w:eastAsia="en-US"/>
              </w:rPr>
            </w:pPr>
          </w:p>
        </w:tc>
        <w:tc>
          <w:tcPr>
            <w:tcW w:w="568" w:type="dxa"/>
            <w:tcBorders>
              <w:top w:val="single" w:sz="18" w:space="0" w:color="auto"/>
              <w:right w:val="single" w:sz="18" w:space="0" w:color="auto"/>
            </w:tcBorders>
            <w:textDirection w:val="btLr"/>
          </w:tcPr>
          <w:p w:rsidR="003F5C0D" w:rsidRPr="004655EC" w:rsidRDefault="003F5C0D" w:rsidP="004E3DFD">
            <w:pPr>
              <w:ind w:left="113" w:right="-172"/>
              <w:jc w:val="center"/>
              <w:rPr>
                <w:rFonts w:eastAsia="Calibri"/>
                <w:b/>
                <w:i/>
                <w:sz w:val="20"/>
                <w:lang w:eastAsia="en-US"/>
              </w:rPr>
            </w:pPr>
            <w:r w:rsidRPr="004655EC">
              <w:rPr>
                <w:rFonts w:eastAsia="Calibri"/>
                <w:b/>
                <w:i/>
                <w:sz w:val="20"/>
                <w:lang w:eastAsia="en-US"/>
              </w:rPr>
              <w:t>низький</w:t>
            </w:r>
          </w:p>
          <w:p w:rsidR="003F5C0D" w:rsidRPr="004655EC" w:rsidRDefault="003F5C0D" w:rsidP="004E3DFD">
            <w:pPr>
              <w:ind w:right="-172"/>
              <w:jc w:val="center"/>
              <w:rPr>
                <w:rFonts w:eastAsia="Calibri"/>
                <w:b/>
                <w:sz w:val="20"/>
                <w:lang w:eastAsia="en-US"/>
              </w:rPr>
            </w:pPr>
          </w:p>
        </w:tc>
        <w:tc>
          <w:tcPr>
            <w:tcW w:w="2126" w:type="dxa"/>
            <w:tcBorders>
              <w:top w:val="single" w:sz="18" w:space="0" w:color="auto"/>
              <w:left w:val="single" w:sz="18" w:space="0" w:color="auto"/>
            </w:tcBorders>
          </w:tcPr>
          <w:p w:rsidR="003F5C0D" w:rsidRPr="005E76FB" w:rsidRDefault="003F5C0D" w:rsidP="005E76FB">
            <w:pPr>
              <w:ind w:right="-172"/>
              <w:jc w:val="center"/>
              <w:rPr>
                <w:rFonts w:eastAsia="Calibri"/>
                <w:b/>
                <w:sz w:val="20"/>
                <w:szCs w:val="28"/>
                <w:lang w:eastAsia="en-US"/>
              </w:rPr>
            </w:pPr>
          </w:p>
          <w:p w:rsidR="003F5C0D" w:rsidRPr="005E76FB" w:rsidRDefault="005E76FB" w:rsidP="005E76FB">
            <w:pPr>
              <w:ind w:right="-172"/>
              <w:jc w:val="center"/>
              <w:rPr>
                <w:rFonts w:eastAsia="Calibri"/>
                <w:b/>
                <w:sz w:val="20"/>
                <w:szCs w:val="28"/>
                <w:lang w:eastAsia="en-US"/>
              </w:rPr>
            </w:pPr>
            <w:r>
              <w:rPr>
                <w:rFonts w:eastAsia="Calibri"/>
                <w:b/>
                <w:sz w:val="20"/>
                <w:szCs w:val="28"/>
                <w:lang w:eastAsia="en-US"/>
              </w:rPr>
              <w:t xml:space="preserve">2 </w:t>
            </w:r>
            <w:r w:rsidR="003F5C0D" w:rsidRPr="005E76FB">
              <w:rPr>
                <w:rFonts w:eastAsia="Calibri"/>
                <w:b/>
                <w:sz w:val="20"/>
                <w:szCs w:val="28"/>
                <w:lang w:eastAsia="en-US"/>
              </w:rPr>
              <w:t>дітей</w:t>
            </w:r>
          </w:p>
        </w:tc>
        <w:tc>
          <w:tcPr>
            <w:tcW w:w="567" w:type="dxa"/>
            <w:tcBorders>
              <w:top w:val="single" w:sz="18" w:space="0" w:color="auto"/>
              <w:right w:val="single" w:sz="18" w:space="0" w:color="000000" w:themeColor="text1"/>
            </w:tcBorders>
          </w:tcPr>
          <w:p w:rsidR="003F5C0D" w:rsidRPr="005E76FB" w:rsidRDefault="003F5C0D" w:rsidP="005E76FB">
            <w:pPr>
              <w:ind w:right="-172"/>
              <w:jc w:val="center"/>
              <w:rPr>
                <w:rFonts w:eastAsia="Calibri"/>
                <w:b/>
                <w:sz w:val="20"/>
                <w:szCs w:val="28"/>
                <w:lang w:eastAsia="en-US"/>
              </w:rPr>
            </w:pPr>
          </w:p>
          <w:p w:rsidR="003F5C0D" w:rsidRPr="005E76FB" w:rsidRDefault="005E76FB" w:rsidP="005E76FB">
            <w:pPr>
              <w:ind w:right="-172"/>
              <w:rPr>
                <w:rFonts w:eastAsia="Calibri"/>
                <w:b/>
                <w:sz w:val="20"/>
                <w:szCs w:val="28"/>
                <w:lang w:eastAsia="en-US"/>
              </w:rPr>
            </w:pPr>
            <w:r>
              <w:rPr>
                <w:rFonts w:eastAsia="Calibri"/>
                <w:b/>
                <w:sz w:val="20"/>
                <w:szCs w:val="28"/>
                <w:lang w:eastAsia="en-US"/>
              </w:rPr>
              <w:t>11.8</w:t>
            </w:r>
          </w:p>
        </w:tc>
        <w:tc>
          <w:tcPr>
            <w:tcW w:w="2126" w:type="dxa"/>
            <w:tcBorders>
              <w:top w:val="single" w:sz="18" w:space="0" w:color="auto"/>
              <w:left w:val="single" w:sz="18" w:space="0" w:color="000000" w:themeColor="text1"/>
            </w:tcBorders>
          </w:tcPr>
          <w:p w:rsidR="003F5C0D" w:rsidRPr="005E76FB" w:rsidRDefault="005E76FB" w:rsidP="005E76FB">
            <w:pPr>
              <w:ind w:right="-172"/>
              <w:jc w:val="center"/>
              <w:rPr>
                <w:rFonts w:eastAsia="Calibri"/>
                <w:b/>
                <w:sz w:val="20"/>
                <w:szCs w:val="28"/>
                <w:lang w:eastAsia="en-US"/>
              </w:rPr>
            </w:pPr>
            <w:r>
              <w:rPr>
                <w:rFonts w:eastAsia="Calibri"/>
                <w:b/>
                <w:sz w:val="20"/>
                <w:szCs w:val="28"/>
                <w:lang w:eastAsia="en-US"/>
              </w:rPr>
              <w:t>0</w:t>
            </w:r>
            <w:r w:rsidR="003F5C0D" w:rsidRPr="005E76FB">
              <w:rPr>
                <w:rFonts w:eastAsia="Calibri"/>
                <w:b/>
                <w:sz w:val="20"/>
                <w:szCs w:val="28"/>
                <w:lang w:eastAsia="en-US"/>
              </w:rPr>
              <w:t>дітей</w:t>
            </w:r>
          </w:p>
          <w:p w:rsidR="003F5C0D" w:rsidRPr="005E76FB" w:rsidRDefault="003F5C0D" w:rsidP="005E76FB">
            <w:pPr>
              <w:ind w:right="-172"/>
              <w:jc w:val="center"/>
              <w:rPr>
                <w:rFonts w:eastAsia="Calibri"/>
                <w:sz w:val="20"/>
                <w:szCs w:val="26"/>
                <w:lang w:eastAsia="en-US"/>
              </w:rPr>
            </w:pPr>
          </w:p>
        </w:tc>
        <w:tc>
          <w:tcPr>
            <w:tcW w:w="567" w:type="dxa"/>
            <w:tcBorders>
              <w:top w:val="single" w:sz="18" w:space="0" w:color="auto"/>
              <w:right w:val="single" w:sz="18" w:space="0" w:color="auto"/>
            </w:tcBorders>
          </w:tcPr>
          <w:p w:rsidR="003F5C0D" w:rsidRPr="005E76FB" w:rsidRDefault="003F5C0D" w:rsidP="005E76FB">
            <w:pPr>
              <w:ind w:right="-172"/>
              <w:jc w:val="center"/>
              <w:rPr>
                <w:rFonts w:eastAsia="Calibri"/>
                <w:b/>
                <w:sz w:val="20"/>
                <w:szCs w:val="28"/>
                <w:lang w:eastAsia="en-US"/>
              </w:rPr>
            </w:pPr>
          </w:p>
          <w:p w:rsidR="003F5C0D" w:rsidRPr="005E76FB" w:rsidRDefault="005E76FB" w:rsidP="005E76FB">
            <w:pPr>
              <w:ind w:right="-172"/>
              <w:jc w:val="center"/>
              <w:rPr>
                <w:rFonts w:eastAsia="Calibri"/>
                <w:b/>
                <w:sz w:val="20"/>
                <w:szCs w:val="28"/>
                <w:lang w:eastAsia="en-US"/>
              </w:rPr>
            </w:pPr>
            <w:r>
              <w:rPr>
                <w:rFonts w:eastAsia="Calibri"/>
                <w:b/>
                <w:sz w:val="20"/>
                <w:szCs w:val="28"/>
                <w:lang w:eastAsia="en-US"/>
              </w:rPr>
              <w:t>-</w:t>
            </w:r>
          </w:p>
          <w:p w:rsidR="003F5C0D" w:rsidRPr="005E76FB" w:rsidRDefault="003F5C0D" w:rsidP="005E76FB">
            <w:pPr>
              <w:ind w:right="-172"/>
              <w:jc w:val="center"/>
              <w:rPr>
                <w:rFonts w:eastAsia="Calibri"/>
                <w:b/>
                <w:sz w:val="20"/>
                <w:szCs w:val="28"/>
                <w:lang w:eastAsia="en-US"/>
              </w:rPr>
            </w:pPr>
          </w:p>
        </w:tc>
        <w:tc>
          <w:tcPr>
            <w:tcW w:w="924" w:type="dxa"/>
            <w:tcBorders>
              <w:top w:val="single" w:sz="18" w:space="0" w:color="auto"/>
              <w:left w:val="single" w:sz="18" w:space="0" w:color="auto"/>
            </w:tcBorders>
          </w:tcPr>
          <w:p w:rsidR="003F5C0D" w:rsidRPr="004655EC" w:rsidRDefault="003F5C0D" w:rsidP="003679A5">
            <w:pPr>
              <w:ind w:right="-172"/>
              <w:rPr>
                <w:rFonts w:eastAsia="Calibri"/>
                <w:b/>
                <w:sz w:val="20"/>
                <w:lang w:eastAsia="en-US"/>
              </w:rPr>
            </w:pPr>
          </w:p>
          <w:p w:rsidR="003F5C0D" w:rsidRPr="004655EC" w:rsidRDefault="003F5C0D" w:rsidP="003679A5">
            <w:pPr>
              <w:ind w:right="-172"/>
              <w:rPr>
                <w:rFonts w:eastAsia="Calibri"/>
                <w:b/>
                <w:sz w:val="20"/>
                <w:lang w:eastAsia="en-US"/>
              </w:rPr>
            </w:pPr>
          </w:p>
          <w:p w:rsidR="003F5C0D" w:rsidRPr="004655EC" w:rsidRDefault="005E76FB" w:rsidP="003679A5">
            <w:pPr>
              <w:ind w:right="-172"/>
              <w:rPr>
                <w:rFonts w:eastAsia="Calibri"/>
                <w:b/>
                <w:sz w:val="20"/>
                <w:lang w:eastAsia="en-US"/>
              </w:rPr>
            </w:pPr>
            <w:r>
              <w:rPr>
                <w:rFonts w:eastAsia="Calibri"/>
                <w:b/>
                <w:sz w:val="20"/>
                <w:lang w:eastAsia="en-US"/>
              </w:rPr>
              <w:t>5.9</w:t>
            </w:r>
            <w:r w:rsidR="003F5C0D" w:rsidRPr="004655EC">
              <w:rPr>
                <w:rFonts w:eastAsia="Calibri"/>
                <w:b/>
                <w:sz w:val="20"/>
                <w:lang w:eastAsia="en-US"/>
              </w:rPr>
              <w:t>%</w:t>
            </w:r>
          </w:p>
        </w:tc>
      </w:tr>
      <w:tr w:rsidR="004163F4" w:rsidRPr="004655EC" w:rsidTr="005E76FB">
        <w:trPr>
          <w:trHeight w:val="418"/>
          <w:jc w:val="center"/>
        </w:trPr>
        <w:tc>
          <w:tcPr>
            <w:tcW w:w="993" w:type="dxa"/>
            <w:gridSpan w:val="2"/>
            <w:vMerge w:val="restart"/>
            <w:tcBorders>
              <w:right w:val="single" w:sz="18" w:space="0" w:color="auto"/>
            </w:tcBorders>
          </w:tcPr>
          <w:p w:rsidR="004163F4" w:rsidRPr="004655EC" w:rsidRDefault="004163F4" w:rsidP="003679A5">
            <w:pPr>
              <w:ind w:left="-78" w:right="-108"/>
              <w:jc w:val="center"/>
              <w:rPr>
                <w:rFonts w:eastAsia="Calibri"/>
                <w:b/>
                <w:sz w:val="20"/>
                <w:lang w:eastAsia="en-US"/>
              </w:rPr>
            </w:pPr>
            <w:r w:rsidRPr="004655EC">
              <w:rPr>
                <w:rFonts w:eastAsia="Calibri"/>
                <w:b/>
                <w:sz w:val="18"/>
                <w:lang w:eastAsia="en-US"/>
              </w:rPr>
              <w:t>Рівень виконання державних стандартів</w:t>
            </w:r>
          </w:p>
        </w:tc>
        <w:tc>
          <w:tcPr>
            <w:tcW w:w="2693" w:type="dxa"/>
            <w:gridSpan w:val="2"/>
            <w:tcBorders>
              <w:top w:val="single" w:sz="18" w:space="0" w:color="auto"/>
              <w:left w:val="single" w:sz="18" w:space="0" w:color="auto"/>
              <w:bottom w:val="single" w:sz="4" w:space="0" w:color="000000" w:themeColor="text1"/>
              <w:right w:val="single" w:sz="18" w:space="0" w:color="000000" w:themeColor="text1"/>
            </w:tcBorders>
            <w:shd w:val="clear" w:color="auto" w:fill="FDE9D9" w:themeFill="accent6" w:themeFillTint="33"/>
          </w:tcPr>
          <w:p w:rsidR="004163F4" w:rsidRPr="005E76FB" w:rsidRDefault="004163F4" w:rsidP="005E76FB">
            <w:pPr>
              <w:ind w:right="-172"/>
              <w:jc w:val="center"/>
              <w:rPr>
                <w:rFonts w:eastAsia="Calibri"/>
                <w:b/>
                <w:sz w:val="20"/>
                <w:szCs w:val="28"/>
                <w:lang w:eastAsia="en-US"/>
              </w:rPr>
            </w:pPr>
            <w:r w:rsidRPr="005E76FB">
              <w:rPr>
                <w:rFonts w:eastAsia="Calibri"/>
                <w:b/>
                <w:sz w:val="20"/>
                <w:szCs w:val="28"/>
                <w:lang w:eastAsia="en-US"/>
              </w:rPr>
              <w:t>дітей</w:t>
            </w:r>
          </w:p>
          <w:p w:rsidR="004163F4" w:rsidRPr="005E76FB" w:rsidRDefault="004163F4" w:rsidP="005E76FB">
            <w:pPr>
              <w:ind w:right="-172"/>
              <w:jc w:val="center"/>
              <w:rPr>
                <w:rFonts w:eastAsia="Calibri"/>
                <w:b/>
                <w:sz w:val="20"/>
                <w:szCs w:val="28"/>
                <w:lang w:eastAsia="en-US"/>
              </w:rPr>
            </w:pPr>
            <w:r w:rsidRPr="005E76FB">
              <w:rPr>
                <w:rFonts w:eastAsia="Calibri"/>
                <w:b/>
                <w:sz w:val="20"/>
                <w:szCs w:val="28"/>
                <w:lang w:eastAsia="en-US"/>
              </w:rPr>
              <w:t>молодшого  і середнього д.в.</w:t>
            </w:r>
          </w:p>
        </w:tc>
        <w:tc>
          <w:tcPr>
            <w:tcW w:w="2693" w:type="dxa"/>
            <w:gridSpan w:val="2"/>
            <w:tcBorders>
              <w:top w:val="single" w:sz="18" w:space="0" w:color="auto"/>
              <w:left w:val="single" w:sz="18" w:space="0" w:color="000000" w:themeColor="text1"/>
              <w:bottom w:val="single" w:sz="4" w:space="0" w:color="000000" w:themeColor="text1"/>
              <w:right w:val="single" w:sz="18" w:space="0" w:color="auto"/>
            </w:tcBorders>
            <w:shd w:val="clear" w:color="auto" w:fill="FDE9D9" w:themeFill="accent6" w:themeFillTint="33"/>
          </w:tcPr>
          <w:p w:rsidR="004163F4" w:rsidRPr="005E76FB" w:rsidRDefault="004163F4" w:rsidP="005E76FB">
            <w:pPr>
              <w:ind w:right="-172"/>
              <w:jc w:val="center"/>
              <w:rPr>
                <w:rFonts w:eastAsia="Calibri"/>
                <w:b/>
                <w:sz w:val="20"/>
                <w:szCs w:val="28"/>
                <w:lang w:eastAsia="en-US"/>
              </w:rPr>
            </w:pPr>
            <w:r w:rsidRPr="005E76FB">
              <w:rPr>
                <w:rFonts w:eastAsia="Calibri"/>
                <w:b/>
                <w:sz w:val="20"/>
                <w:szCs w:val="28"/>
                <w:lang w:eastAsia="en-US"/>
              </w:rPr>
              <w:t>дітей</w:t>
            </w:r>
          </w:p>
          <w:p w:rsidR="004163F4" w:rsidRPr="005E76FB" w:rsidRDefault="004163F4" w:rsidP="005E76FB">
            <w:pPr>
              <w:ind w:right="-172"/>
              <w:jc w:val="center"/>
              <w:rPr>
                <w:rFonts w:eastAsia="Calibri"/>
                <w:b/>
                <w:sz w:val="20"/>
                <w:szCs w:val="28"/>
                <w:lang w:eastAsia="en-US"/>
              </w:rPr>
            </w:pPr>
            <w:r w:rsidRPr="005E76FB">
              <w:rPr>
                <w:rFonts w:eastAsia="Calibri"/>
                <w:b/>
                <w:sz w:val="20"/>
                <w:szCs w:val="28"/>
                <w:lang w:eastAsia="en-US"/>
              </w:rPr>
              <w:t>старшого д.в.</w:t>
            </w:r>
          </w:p>
        </w:tc>
        <w:tc>
          <w:tcPr>
            <w:tcW w:w="924" w:type="dxa"/>
            <w:vMerge w:val="restart"/>
            <w:shd w:val="clear" w:color="auto" w:fill="auto"/>
          </w:tcPr>
          <w:p w:rsidR="004163F4" w:rsidRPr="004655EC" w:rsidRDefault="004163F4">
            <w:pPr>
              <w:spacing w:after="200" w:line="276" w:lineRule="auto"/>
            </w:pPr>
          </w:p>
        </w:tc>
      </w:tr>
      <w:tr w:rsidR="004163F4" w:rsidRPr="004655EC" w:rsidTr="005E76FB">
        <w:trPr>
          <w:trHeight w:val="390"/>
          <w:jc w:val="center"/>
        </w:trPr>
        <w:tc>
          <w:tcPr>
            <w:tcW w:w="993" w:type="dxa"/>
            <w:gridSpan w:val="2"/>
            <w:vMerge/>
            <w:tcBorders>
              <w:right w:val="single" w:sz="18" w:space="0" w:color="auto"/>
            </w:tcBorders>
          </w:tcPr>
          <w:p w:rsidR="004163F4" w:rsidRPr="004655EC" w:rsidRDefault="004163F4" w:rsidP="003679A5">
            <w:pPr>
              <w:ind w:left="-78" w:right="-108"/>
              <w:jc w:val="center"/>
              <w:rPr>
                <w:rFonts w:eastAsia="Calibri"/>
                <w:b/>
                <w:sz w:val="18"/>
                <w:lang w:eastAsia="en-US"/>
              </w:rPr>
            </w:pPr>
          </w:p>
        </w:tc>
        <w:tc>
          <w:tcPr>
            <w:tcW w:w="2693" w:type="dxa"/>
            <w:gridSpan w:val="2"/>
            <w:tcBorders>
              <w:top w:val="single" w:sz="4" w:space="0" w:color="000000" w:themeColor="text1"/>
              <w:left w:val="single" w:sz="18" w:space="0" w:color="auto"/>
              <w:bottom w:val="single" w:sz="4" w:space="0" w:color="auto"/>
              <w:right w:val="single" w:sz="18" w:space="0" w:color="000000" w:themeColor="text1"/>
            </w:tcBorders>
            <w:shd w:val="clear" w:color="auto" w:fill="FDE9D9" w:themeFill="accent6" w:themeFillTint="33"/>
          </w:tcPr>
          <w:p w:rsidR="004163F4" w:rsidRPr="005E76FB" w:rsidRDefault="00246997" w:rsidP="005E76FB">
            <w:pPr>
              <w:ind w:right="-172"/>
              <w:jc w:val="center"/>
              <w:rPr>
                <w:rFonts w:eastAsia="Calibri"/>
                <w:sz w:val="20"/>
                <w:szCs w:val="28"/>
                <w:lang w:eastAsia="en-US"/>
              </w:rPr>
            </w:pPr>
            <w:r w:rsidRPr="005E76FB">
              <w:rPr>
                <w:rFonts w:eastAsia="Calibri"/>
                <w:sz w:val="20"/>
                <w:szCs w:val="28"/>
                <w:lang w:eastAsia="en-US"/>
              </w:rPr>
              <w:t xml:space="preserve">Високий –    </w:t>
            </w:r>
            <w:r w:rsidR="005E76FB">
              <w:rPr>
                <w:rFonts w:eastAsia="Calibri"/>
                <w:sz w:val="20"/>
                <w:szCs w:val="28"/>
                <w:lang w:eastAsia="en-US"/>
              </w:rPr>
              <w:t xml:space="preserve">2 </w:t>
            </w:r>
            <w:r w:rsidR="004163F4" w:rsidRPr="005E76FB">
              <w:rPr>
                <w:rFonts w:eastAsia="Calibri"/>
                <w:sz w:val="20"/>
                <w:szCs w:val="28"/>
                <w:lang w:eastAsia="en-US"/>
              </w:rPr>
              <w:t>дітей</w:t>
            </w:r>
            <w:r w:rsidRPr="005E76FB">
              <w:rPr>
                <w:rFonts w:eastAsia="Calibri"/>
                <w:sz w:val="20"/>
                <w:szCs w:val="28"/>
                <w:lang w:eastAsia="en-US"/>
              </w:rPr>
              <w:t xml:space="preserve">    </w:t>
            </w:r>
            <w:r w:rsidR="005E76FB">
              <w:rPr>
                <w:rFonts w:eastAsia="Calibri"/>
                <w:sz w:val="20"/>
                <w:szCs w:val="28"/>
                <w:lang w:eastAsia="en-US"/>
              </w:rPr>
              <w:t>11.8</w:t>
            </w:r>
            <w:r w:rsidR="004163F4" w:rsidRPr="005E76FB">
              <w:rPr>
                <w:rFonts w:eastAsia="Calibri"/>
                <w:sz w:val="20"/>
                <w:szCs w:val="28"/>
                <w:lang w:eastAsia="en-US"/>
              </w:rPr>
              <w:t xml:space="preserve"> ( %)</w:t>
            </w:r>
          </w:p>
          <w:p w:rsidR="004163F4" w:rsidRPr="005E76FB" w:rsidRDefault="004163F4" w:rsidP="005E76FB">
            <w:pPr>
              <w:ind w:right="-172"/>
              <w:jc w:val="center"/>
              <w:rPr>
                <w:rFonts w:eastAsia="Calibri"/>
                <w:sz w:val="20"/>
                <w:szCs w:val="28"/>
                <w:lang w:eastAsia="en-US"/>
              </w:rPr>
            </w:pPr>
            <w:r w:rsidRPr="005E76FB">
              <w:rPr>
                <w:rFonts w:eastAsia="Calibri"/>
                <w:sz w:val="20"/>
                <w:szCs w:val="28"/>
                <w:lang w:eastAsia="en-US"/>
              </w:rPr>
              <w:t xml:space="preserve">Достатній-  </w:t>
            </w:r>
            <w:r w:rsidR="00246997" w:rsidRPr="005E76FB">
              <w:rPr>
                <w:rFonts w:eastAsia="Calibri"/>
                <w:sz w:val="20"/>
                <w:szCs w:val="28"/>
                <w:lang w:eastAsia="en-US"/>
              </w:rPr>
              <w:t xml:space="preserve"> </w:t>
            </w:r>
            <w:r w:rsidR="005E76FB">
              <w:rPr>
                <w:rFonts w:eastAsia="Calibri"/>
                <w:sz w:val="20"/>
                <w:szCs w:val="28"/>
                <w:lang w:eastAsia="en-US"/>
              </w:rPr>
              <w:t xml:space="preserve">4 </w:t>
            </w:r>
            <w:r w:rsidRPr="005E76FB">
              <w:rPr>
                <w:rFonts w:eastAsia="Calibri"/>
                <w:sz w:val="20"/>
                <w:szCs w:val="28"/>
                <w:lang w:eastAsia="en-US"/>
              </w:rPr>
              <w:t xml:space="preserve"> дітей</w:t>
            </w:r>
            <w:r w:rsidR="005E76FB">
              <w:rPr>
                <w:rFonts w:eastAsia="Calibri"/>
                <w:sz w:val="20"/>
                <w:szCs w:val="28"/>
                <w:lang w:eastAsia="en-US"/>
              </w:rPr>
              <w:t xml:space="preserve"> 23.5</w:t>
            </w:r>
            <w:r w:rsidRPr="005E76FB">
              <w:rPr>
                <w:rFonts w:eastAsia="Calibri"/>
                <w:sz w:val="20"/>
                <w:szCs w:val="28"/>
                <w:lang w:eastAsia="en-US"/>
              </w:rPr>
              <w:t>( %)</w:t>
            </w:r>
          </w:p>
          <w:p w:rsidR="004163F4" w:rsidRPr="005E76FB" w:rsidRDefault="004163F4" w:rsidP="005E76FB">
            <w:pPr>
              <w:ind w:right="-172"/>
              <w:jc w:val="center"/>
              <w:rPr>
                <w:rFonts w:eastAsia="Calibri"/>
                <w:sz w:val="20"/>
                <w:szCs w:val="28"/>
                <w:lang w:eastAsia="en-US"/>
              </w:rPr>
            </w:pPr>
            <w:r w:rsidRPr="005E76FB">
              <w:rPr>
                <w:rFonts w:eastAsia="Calibri"/>
                <w:sz w:val="20"/>
                <w:szCs w:val="28"/>
                <w:lang w:eastAsia="en-US"/>
              </w:rPr>
              <w:t xml:space="preserve">Середній –   </w:t>
            </w:r>
            <w:r w:rsidR="005E76FB">
              <w:rPr>
                <w:rFonts w:eastAsia="Calibri"/>
                <w:sz w:val="20"/>
                <w:szCs w:val="28"/>
                <w:lang w:eastAsia="en-US"/>
              </w:rPr>
              <w:t xml:space="preserve">9 </w:t>
            </w:r>
            <w:r w:rsidRPr="005E76FB">
              <w:rPr>
                <w:rFonts w:eastAsia="Calibri"/>
                <w:sz w:val="20"/>
                <w:szCs w:val="28"/>
                <w:lang w:eastAsia="en-US"/>
              </w:rPr>
              <w:t>дітей</w:t>
            </w:r>
            <w:r w:rsidR="00246997" w:rsidRPr="005E76FB">
              <w:rPr>
                <w:rFonts w:eastAsia="Calibri"/>
                <w:sz w:val="20"/>
                <w:szCs w:val="28"/>
                <w:lang w:eastAsia="en-US"/>
              </w:rPr>
              <w:t xml:space="preserve">  </w:t>
            </w:r>
            <w:r w:rsidR="005E76FB">
              <w:rPr>
                <w:rFonts w:eastAsia="Calibri"/>
                <w:sz w:val="20"/>
                <w:szCs w:val="28"/>
                <w:lang w:eastAsia="en-US"/>
              </w:rPr>
              <w:t>52.9</w:t>
            </w:r>
            <w:r w:rsidR="00246997" w:rsidRPr="005E76FB">
              <w:rPr>
                <w:rFonts w:eastAsia="Calibri"/>
                <w:sz w:val="20"/>
                <w:szCs w:val="28"/>
                <w:lang w:eastAsia="en-US"/>
              </w:rPr>
              <w:t xml:space="preserve"> </w:t>
            </w:r>
            <w:r w:rsidRPr="005E76FB">
              <w:rPr>
                <w:rFonts w:eastAsia="Calibri"/>
                <w:sz w:val="20"/>
                <w:szCs w:val="28"/>
                <w:lang w:eastAsia="en-US"/>
              </w:rPr>
              <w:t xml:space="preserve"> ( %)</w:t>
            </w:r>
          </w:p>
          <w:p w:rsidR="004163F4" w:rsidRPr="005E76FB" w:rsidRDefault="004163F4" w:rsidP="005E76FB">
            <w:pPr>
              <w:ind w:right="-172"/>
              <w:jc w:val="center"/>
              <w:rPr>
                <w:rFonts w:eastAsia="Calibri"/>
                <w:sz w:val="20"/>
                <w:szCs w:val="28"/>
                <w:lang w:eastAsia="en-US"/>
              </w:rPr>
            </w:pPr>
            <w:r w:rsidRPr="005E76FB">
              <w:rPr>
                <w:rFonts w:eastAsia="Calibri"/>
                <w:sz w:val="20"/>
                <w:szCs w:val="28"/>
                <w:lang w:eastAsia="en-US"/>
              </w:rPr>
              <w:t xml:space="preserve">Низький –   </w:t>
            </w:r>
            <w:r w:rsidR="005E76FB">
              <w:rPr>
                <w:rFonts w:eastAsia="Calibri"/>
                <w:sz w:val="20"/>
                <w:szCs w:val="28"/>
                <w:lang w:eastAsia="en-US"/>
              </w:rPr>
              <w:t>2</w:t>
            </w:r>
            <w:r w:rsidR="00246997" w:rsidRPr="005E76FB">
              <w:rPr>
                <w:rFonts w:eastAsia="Calibri"/>
                <w:sz w:val="20"/>
                <w:szCs w:val="28"/>
                <w:lang w:eastAsia="en-US"/>
              </w:rPr>
              <w:t xml:space="preserve">  </w:t>
            </w:r>
            <w:r w:rsidRPr="005E76FB">
              <w:rPr>
                <w:rFonts w:eastAsia="Calibri"/>
                <w:sz w:val="20"/>
                <w:szCs w:val="28"/>
                <w:lang w:eastAsia="en-US"/>
              </w:rPr>
              <w:t xml:space="preserve">дітей </w:t>
            </w:r>
            <w:r w:rsidR="00246997" w:rsidRPr="005E76FB">
              <w:rPr>
                <w:rFonts w:eastAsia="Calibri"/>
                <w:sz w:val="20"/>
                <w:szCs w:val="28"/>
                <w:lang w:eastAsia="en-US"/>
              </w:rPr>
              <w:t xml:space="preserve"> </w:t>
            </w:r>
            <w:r w:rsidR="005E76FB">
              <w:rPr>
                <w:rFonts w:eastAsia="Calibri"/>
                <w:sz w:val="20"/>
                <w:szCs w:val="28"/>
                <w:lang w:eastAsia="en-US"/>
              </w:rPr>
              <w:t>11.8</w:t>
            </w:r>
            <w:r w:rsidR="00246997" w:rsidRPr="005E76FB">
              <w:rPr>
                <w:rFonts w:eastAsia="Calibri"/>
                <w:sz w:val="20"/>
                <w:szCs w:val="28"/>
                <w:lang w:eastAsia="en-US"/>
              </w:rPr>
              <w:t xml:space="preserve">  </w:t>
            </w:r>
            <w:r w:rsidRPr="005E76FB">
              <w:rPr>
                <w:rFonts w:eastAsia="Calibri"/>
                <w:sz w:val="20"/>
                <w:szCs w:val="28"/>
                <w:lang w:eastAsia="en-US"/>
              </w:rPr>
              <w:t>( %)</w:t>
            </w:r>
          </w:p>
        </w:tc>
        <w:tc>
          <w:tcPr>
            <w:tcW w:w="2693" w:type="dxa"/>
            <w:gridSpan w:val="2"/>
            <w:tcBorders>
              <w:top w:val="single" w:sz="4" w:space="0" w:color="000000" w:themeColor="text1"/>
              <w:left w:val="single" w:sz="18" w:space="0" w:color="000000" w:themeColor="text1"/>
              <w:bottom w:val="single" w:sz="4" w:space="0" w:color="auto"/>
              <w:right w:val="single" w:sz="18" w:space="0" w:color="auto"/>
            </w:tcBorders>
            <w:shd w:val="clear" w:color="auto" w:fill="FDE9D9" w:themeFill="accent6" w:themeFillTint="33"/>
          </w:tcPr>
          <w:p w:rsidR="004163F4" w:rsidRPr="005E76FB" w:rsidRDefault="004163F4" w:rsidP="005E76FB">
            <w:pPr>
              <w:ind w:right="-172"/>
              <w:jc w:val="center"/>
              <w:rPr>
                <w:rFonts w:eastAsia="Calibri"/>
                <w:sz w:val="20"/>
                <w:szCs w:val="28"/>
                <w:lang w:eastAsia="en-US"/>
              </w:rPr>
            </w:pPr>
            <w:r w:rsidRPr="005E76FB">
              <w:rPr>
                <w:rFonts w:eastAsia="Calibri"/>
                <w:sz w:val="20"/>
                <w:szCs w:val="28"/>
                <w:lang w:eastAsia="en-US"/>
              </w:rPr>
              <w:t xml:space="preserve">Високий –  </w:t>
            </w:r>
            <w:r w:rsidR="004E3DFD">
              <w:rPr>
                <w:rFonts w:eastAsia="Calibri"/>
                <w:sz w:val="20"/>
                <w:szCs w:val="28"/>
                <w:lang w:eastAsia="en-US"/>
              </w:rPr>
              <w:t>6</w:t>
            </w:r>
            <w:r w:rsidRPr="005E76FB">
              <w:rPr>
                <w:rFonts w:eastAsia="Calibri"/>
                <w:sz w:val="20"/>
                <w:szCs w:val="28"/>
                <w:lang w:eastAsia="en-US"/>
              </w:rPr>
              <w:t xml:space="preserve">  дітей </w:t>
            </w:r>
            <w:r w:rsidR="00246997" w:rsidRPr="005E76FB">
              <w:rPr>
                <w:rFonts w:eastAsia="Calibri"/>
                <w:sz w:val="20"/>
                <w:szCs w:val="28"/>
                <w:lang w:eastAsia="en-US"/>
              </w:rPr>
              <w:t xml:space="preserve"> </w:t>
            </w:r>
            <w:r w:rsidR="004E3DFD">
              <w:rPr>
                <w:rFonts w:eastAsia="Calibri"/>
                <w:sz w:val="20"/>
                <w:szCs w:val="28"/>
                <w:lang w:eastAsia="en-US"/>
              </w:rPr>
              <w:t>35.3</w:t>
            </w:r>
            <w:r w:rsidR="00246997" w:rsidRPr="005E76FB">
              <w:rPr>
                <w:rFonts w:eastAsia="Calibri"/>
                <w:sz w:val="20"/>
                <w:szCs w:val="28"/>
                <w:lang w:eastAsia="en-US"/>
              </w:rPr>
              <w:t xml:space="preserve">  </w:t>
            </w:r>
            <w:r w:rsidRPr="005E76FB">
              <w:rPr>
                <w:rFonts w:eastAsia="Calibri"/>
                <w:sz w:val="20"/>
                <w:szCs w:val="28"/>
                <w:lang w:eastAsia="en-US"/>
              </w:rPr>
              <w:t>( %)</w:t>
            </w:r>
          </w:p>
          <w:p w:rsidR="004163F4" w:rsidRPr="005E76FB" w:rsidRDefault="004163F4" w:rsidP="005E76FB">
            <w:pPr>
              <w:ind w:right="-172"/>
              <w:jc w:val="center"/>
              <w:rPr>
                <w:rFonts w:eastAsia="Calibri"/>
                <w:sz w:val="20"/>
                <w:szCs w:val="28"/>
                <w:lang w:eastAsia="en-US"/>
              </w:rPr>
            </w:pPr>
            <w:r w:rsidRPr="005E76FB">
              <w:rPr>
                <w:rFonts w:eastAsia="Calibri"/>
                <w:sz w:val="20"/>
                <w:szCs w:val="28"/>
                <w:lang w:eastAsia="en-US"/>
              </w:rPr>
              <w:t xml:space="preserve">Достатній- </w:t>
            </w:r>
            <w:r w:rsidR="004E3DFD">
              <w:rPr>
                <w:rFonts w:eastAsia="Calibri"/>
                <w:sz w:val="20"/>
                <w:szCs w:val="28"/>
                <w:lang w:eastAsia="en-US"/>
              </w:rPr>
              <w:t>9</w:t>
            </w:r>
            <w:r w:rsidRPr="005E76FB">
              <w:rPr>
                <w:rFonts w:eastAsia="Calibri"/>
                <w:sz w:val="20"/>
                <w:szCs w:val="28"/>
                <w:lang w:eastAsia="en-US"/>
              </w:rPr>
              <w:t xml:space="preserve">  </w:t>
            </w:r>
            <w:r w:rsidR="00246997" w:rsidRPr="005E76FB">
              <w:rPr>
                <w:rFonts w:eastAsia="Calibri"/>
                <w:sz w:val="20"/>
                <w:szCs w:val="28"/>
                <w:lang w:eastAsia="en-US"/>
              </w:rPr>
              <w:t xml:space="preserve"> </w:t>
            </w:r>
            <w:r w:rsidRPr="005E76FB">
              <w:rPr>
                <w:rFonts w:eastAsia="Calibri"/>
                <w:sz w:val="20"/>
                <w:szCs w:val="28"/>
                <w:lang w:eastAsia="en-US"/>
              </w:rPr>
              <w:t xml:space="preserve">дітей </w:t>
            </w:r>
            <w:r w:rsidR="00246997" w:rsidRPr="005E76FB">
              <w:rPr>
                <w:rFonts w:eastAsia="Calibri"/>
                <w:sz w:val="20"/>
                <w:szCs w:val="28"/>
                <w:lang w:eastAsia="en-US"/>
              </w:rPr>
              <w:t xml:space="preserve">  </w:t>
            </w:r>
            <w:r w:rsidR="004E3DFD">
              <w:rPr>
                <w:rFonts w:eastAsia="Calibri"/>
                <w:sz w:val="20"/>
                <w:szCs w:val="28"/>
                <w:lang w:eastAsia="en-US"/>
              </w:rPr>
              <w:t>52.9</w:t>
            </w:r>
            <w:r w:rsidR="00246997" w:rsidRPr="005E76FB">
              <w:rPr>
                <w:rFonts w:eastAsia="Calibri"/>
                <w:sz w:val="20"/>
                <w:szCs w:val="28"/>
                <w:lang w:eastAsia="en-US"/>
              </w:rPr>
              <w:t xml:space="preserve"> </w:t>
            </w:r>
            <w:r w:rsidRPr="005E76FB">
              <w:rPr>
                <w:rFonts w:eastAsia="Calibri"/>
                <w:sz w:val="20"/>
                <w:szCs w:val="28"/>
                <w:lang w:eastAsia="en-US"/>
              </w:rPr>
              <w:t>( %)</w:t>
            </w:r>
          </w:p>
          <w:p w:rsidR="004163F4" w:rsidRPr="005E76FB" w:rsidRDefault="004163F4" w:rsidP="005E76FB">
            <w:pPr>
              <w:ind w:right="-172"/>
              <w:jc w:val="center"/>
              <w:rPr>
                <w:rFonts w:eastAsia="Calibri"/>
                <w:sz w:val="20"/>
                <w:szCs w:val="28"/>
                <w:lang w:eastAsia="en-US"/>
              </w:rPr>
            </w:pPr>
            <w:r w:rsidRPr="005E76FB">
              <w:rPr>
                <w:rFonts w:eastAsia="Calibri"/>
                <w:sz w:val="20"/>
                <w:szCs w:val="28"/>
                <w:lang w:eastAsia="en-US"/>
              </w:rPr>
              <w:t xml:space="preserve">Середній –   </w:t>
            </w:r>
            <w:r w:rsidR="00246997" w:rsidRPr="005E76FB">
              <w:rPr>
                <w:rFonts w:eastAsia="Calibri"/>
                <w:sz w:val="20"/>
                <w:szCs w:val="28"/>
                <w:lang w:eastAsia="en-US"/>
              </w:rPr>
              <w:t xml:space="preserve"> </w:t>
            </w:r>
            <w:r w:rsidR="004E3DFD">
              <w:rPr>
                <w:rFonts w:eastAsia="Calibri"/>
                <w:sz w:val="20"/>
                <w:szCs w:val="28"/>
                <w:lang w:eastAsia="en-US"/>
              </w:rPr>
              <w:t>2</w:t>
            </w:r>
            <w:r w:rsidRPr="005E76FB">
              <w:rPr>
                <w:rFonts w:eastAsia="Calibri"/>
                <w:sz w:val="20"/>
                <w:szCs w:val="28"/>
                <w:lang w:eastAsia="en-US"/>
              </w:rPr>
              <w:t>дітей</w:t>
            </w:r>
            <w:r w:rsidR="00246997" w:rsidRPr="005E76FB">
              <w:rPr>
                <w:rFonts w:eastAsia="Calibri"/>
                <w:sz w:val="20"/>
                <w:szCs w:val="28"/>
                <w:lang w:eastAsia="en-US"/>
              </w:rPr>
              <w:t xml:space="preserve">    </w:t>
            </w:r>
            <w:r w:rsidR="004E3DFD">
              <w:rPr>
                <w:rFonts w:eastAsia="Calibri"/>
                <w:sz w:val="20"/>
                <w:szCs w:val="28"/>
                <w:lang w:eastAsia="en-US"/>
              </w:rPr>
              <w:t>11.8</w:t>
            </w:r>
            <w:r w:rsidRPr="005E76FB">
              <w:rPr>
                <w:rFonts w:eastAsia="Calibri"/>
                <w:sz w:val="20"/>
                <w:szCs w:val="28"/>
                <w:lang w:eastAsia="en-US"/>
              </w:rPr>
              <w:t xml:space="preserve"> ( %)</w:t>
            </w:r>
          </w:p>
          <w:p w:rsidR="004163F4" w:rsidRPr="005E76FB" w:rsidRDefault="004163F4" w:rsidP="005E76FB">
            <w:pPr>
              <w:ind w:right="-172"/>
              <w:jc w:val="center"/>
              <w:rPr>
                <w:rFonts w:eastAsia="Calibri"/>
                <w:sz w:val="20"/>
                <w:szCs w:val="28"/>
                <w:lang w:eastAsia="en-US"/>
              </w:rPr>
            </w:pPr>
            <w:r w:rsidRPr="005E76FB">
              <w:rPr>
                <w:rFonts w:eastAsia="Calibri"/>
                <w:sz w:val="20"/>
                <w:szCs w:val="28"/>
                <w:lang w:eastAsia="en-US"/>
              </w:rPr>
              <w:t xml:space="preserve">Низький –   </w:t>
            </w:r>
            <w:r w:rsidR="004E3DFD">
              <w:rPr>
                <w:rFonts w:eastAsia="Calibri"/>
                <w:sz w:val="20"/>
                <w:szCs w:val="28"/>
                <w:lang w:eastAsia="en-US"/>
              </w:rPr>
              <w:t>0</w:t>
            </w:r>
            <w:r w:rsidR="00246997" w:rsidRPr="005E76FB">
              <w:rPr>
                <w:rFonts w:eastAsia="Calibri"/>
                <w:sz w:val="20"/>
                <w:szCs w:val="28"/>
                <w:lang w:eastAsia="en-US"/>
              </w:rPr>
              <w:t xml:space="preserve"> </w:t>
            </w:r>
            <w:r w:rsidRPr="005E76FB">
              <w:rPr>
                <w:rFonts w:eastAsia="Calibri"/>
                <w:sz w:val="20"/>
                <w:szCs w:val="28"/>
                <w:lang w:eastAsia="en-US"/>
              </w:rPr>
              <w:t xml:space="preserve">дітей </w:t>
            </w:r>
            <w:r w:rsidR="00246997" w:rsidRPr="005E76FB">
              <w:rPr>
                <w:rFonts w:eastAsia="Calibri"/>
                <w:sz w:val="20"/>
                <w:szCs w:val="28"/>
                <w:lang w:eastAsia="en-US"/>
              </w:rPr>
              <w:t xml:space="preserve">   </w:t>
            </w:r>
            <w:r w:rsidR="004E3DFD">
              <w:rPr>
                <w:rFonts w:eastAsia="Calibri"/>
                <w:sz w:val="20"/>
                <w:szCs w:val="28"/>
                <w:lang w:eastAsia="en-US"/>
              </w:rPr>
              <w:t>0</w:t>
            </w:r>
            <w:r w:rsidR="00246997" w:rsidRPr="005E76FB">
              <w:rPr>
                <w:rFonts w:eastAsia="Calibri"/>
                <w:sz w:val="20"/>
                <w:szCs w:val="28"/>
                <w:lang w:eastAsia="en-US"/>
              </w:rPr>
              <w:t xml:space="preserve"> </w:t>
            </w:r>
            <w:r w:rsidRPr="005E76FB">
              <w:rPr>
                <w:rFonts w:eastAsia="Calibri"/>
                <w:sz w:val="20"/>
                <w:szCs w:val="28"/>
                <w:lang w:eastAsia="en-US"/>
              </w:rPr>
              <w:t>( %)</w:t>
            </w:r>
          </w:p>
        </w:tc>
        <w:tc>
          <w:tcPr>
            <w:tcW w:w="924" w:type="dxa"/>
            <w:vMerge/>
            <w:shd w:val="clear" w:color="auto" w:fill="auto"/>
          </w:tcPr>
          <w:p w:rsidR="004163F4" w:rsidRPr="004655EC" w:rsidRDefault="004163F4">
            <w:pPr>
              <w:spacing w:after="200" w:line="276" w:lineRule="auto"/>
            </w:pPr>
          </w:p>
        </w:tc>
      </w:tr>
    </w:tbl>
    <w:p w:rsidR="003679A5" w:rsidRPr="004655EC" w:rsidRDefault="003679A5" w:rsidP="003679A5">
      <w:pPr>
        <w:jc w:val="both"/>
        <w:rPr>
          <w:b/>
          <w:i/>
          <w:sz w:val="28"/>
          <w:szCs w:val="28"/>
          <w:lang w:val="ru-RU" w:eastAsia="en-US"/>
        </w:rPr>
      </w:pPr>
    </w:p>
    <w:p w:rsidR="004655EC" w:rsidRPr="00CD2C93" w:rsidRDefault="004655EC" w:rsidP="001510E4">
      <w:pPr>
        <w:ind w:right="-2"/>
        <w:jc w:val="both"/>
        <w:rPr>
          <w:rFonts w:eastAsia="Calibri"/>
          <w:b/>
          <w:bCs/>
          <w:sz w:val="28"/>
          <w:szCs w:val="28"/>
          <w:lang w:eastAsia="en-US"/>
        </w:rPr>
      </w:pPr>
      <w:r w:rsidRPr="00CD2C93">
        <w:rPr>
          <w:rFonts w:eastAsia="Calibri"/>
          <w:sz w:val="28"/>
          <w:szCs w:val="28"/>
          <w:lang w:eastAsia="en-US"/>
        </w:rPr>
        <w:t xml:space="preserve">Заключним етапом роботи з фізичного розвитку дошкільників у ЗДО була </w:t>
      </w:r>
      <w:r w:rsidRPr="000A28B9">
        <w:rPr>
          <w:rFonts w:eastAsia="Calibri"/>
          <w:bCs/>
          <w:sz w:val="28"/>
          <w:szCs w:val="28"/>
          <w:lang w:eastAsia="en-US"/>
        </w:rPr>
        <w:t>Спартакіада 202</w:t>
      </w:r>
      <w:r w:rsidR="000A28B9" w:rsidRPr="000A28B9">
        <w:rPr>
          <w:rFonts w:eastAsia="Calibri"/>
          <w:bCs/>
          <w:sz w:val="28"/>
          <w:szCs w:val="28"/>
          <w:lang w:eastAsia="en-US"/>
        </w:rPr>
        <w:t>5</w:t>
      </w:r>
      <w:r w:rsidR="000A28B9" w:rsidRPr="000A28B9">
        <w:rPr>
          <w:rFonts w:eastAsia="Calibri"/>
          <w:bCs/>
          <w:color w:val="0000FF"/>
          <w:sz w:val="28"/>
          <w:szCs w:val="28"/>
          <w:lang w:eastAsia="en-US"/>
        </w:rPr>
        <w:t xml:space="preserve"> </w:t>
      </w:r>
      <w:r w:rsidRPr="000A28B9">
        <w:rPr>
          <w:rFonts w:eastAsia="Calibri"/>
          <w:sz w:val="28"/>
          <w:szCs w:val="28"/>
          <w:lang w:eastAsia="en-US"/>
        </w:rPr>
        <w:t>на</w:t>
      </w:r>
      <w:r w:rsidRPr="00CD2C93">
        <w:rPr>
          <w:rFonts w:eastAsia="Calibri"/>
          <w:sz w:val="28"/>
          <w:szCs w:val="28"/>
          <w:lang w:eastAsia="en-US"/>
        </w:rPr>
        <w:t xml:space="preserve"> тему «Спорту скажемо «Ура!», у якій взяли участь діти з високим рівнем фізичної підготовленості. Захід проведений зі старшими дошкільниками досить яскраво, змістовно і результативно.</w:t>
      </w:r>
    </w:p>
    <w:p w:rsidR="00856DB1" w:rsidRPr="00CD2C93" w:rsidRDefault="000A28B9" w:rsidP="00856DB1">
      <w:pPr>
        <w:shd w:val="clear" w:color="auto" w:fill="FFFFFF"/>
        <w:tabs>
          <w:tab w:val="left" w:pos="851"/>
        </w:tabs>
        <w:ind w:firstLine="567"/>
        <w:jc w:val="both"/>
        <w:rPr>
          <w:sz w:val="28"/>
          <w:szCs w:val="28"/>
          <w:lang w:eastAsia="uk-UA"/>
        </w:rPr>
      </w:pPr>
      <w:r>
        <w:rPr>
          <w:sz w:val="28"/>
          <w:szCs w:val="28"/>
          <w:lang w:eastAsia="uk-UA"/>
        </w:rPr>
        <w:t xml:space="preserve">Городищенський </w:t>
      </w:r>
      <w:r w:rsidR="00474735" w:rsidRPr="00CD2C93">
        <w:rPr>
          <w:sz w:val="28"/>
          <w:szCs w:val="28"/>
          <w:lang w:eastAsia="uk-UA"/>
        </w:rPr>
        <w:t xml:space="preserve"> ЗДО та його методична служба спрямовували</w:t>
      </w:r>
      <w:r>
        <w:rPr>
          <w:sz w:val="28"/>
          <w:szCs w:val="28"/>
          <w:lang w:eastAsia="uk-UA"/>
        </w:rPr>
        <w:t xml:space="preserve"> роботу у 2024/2025</w:t>
      </w:r>
      <w:r w:rsidR="00856DB1" w:rsidRPr="00CD2C93">
        <w:rPr>
          <w:sz w:val="28"/>
          <w:szCs w:val="28"/>
          <w:lang w:eastAsia="uk-UA"/>
        </w:rPr>
        <w:t xml:space="preserve"> навчальному році за такими пріоритетними </w:t>
      </w:r>
      <w:r w:rsidR="00474735" w:rsidRPr="00CD2C93">
        <w:rPr>
          <w:sz w:val="28"/>
          <w:szCs w:val="28"/>
          <w:lang w:eastAsia="uk-UA"/>
        </w:rPr>
        <w:t>завданнями для колективу</w:t>
      </w:r>
      <w:r w:rsidR="00856DB1" w:rsidRPr="00CD2C93">
        <w:rPr>
          <w:sz w:val="28"/>
          <w:szCs w:val="28"/>
          <w:lang w:eastAsia="uk-UA"/>
        </w:rPr>
        <w:t>:</w:t>
      </w:r>
    </w:p>
    <w:p w:rsidR="00856DB1" w:rsidRPr="00CD2C93" w:rsidRDefault="00856DB1" w:rsidP="00DB1CAE">
      <w:pPr>
        <w:numPr>
          <w:ilvl w:val="0"/>
          <w:numId w:val="109"/>
        </w:numPr>
        <w:shd w:val="clear" w:color="auto" w:fill="FFFFFF"/>
        <w:tabs>
          <w:tab w:val="left" w:pos="0"/>
          <w:tab w:val="left" w:pos="851"/>
        </w:tabs>
        <w:ind w:left="0" w:firstLine="567"/>
        <w:jc w:val="both"/>
        <w:rPr>
          <w:sz w:val="28"/>
          <w:szCs w:val="28"/>
          <w:lang w:eastAsia="uk-UA"/>
        </w:rPr>
      </w:pPr>
      <w:r w:rsidRPr="00CD2C93">
        <w:rPr>
          <w:sz w:val="28"/>
          <w:szCs w:val="28"/>
          <w:lang w:val="ru-RU" w:eastAsia="uk-UA"/>
        </w:rPr>
        <w:t>Формувати природничо-екологічну компетентність дошкільників з навичками, що орієнтовані на сталий розвиток. </w:t>
      </w:r>
    </w:p>
    <w:p w:rsidR="00856DB1" w:rsidRPr="00CD2C93" w:rsidRDefault="00856DB1" w:rsidP="00DB1CAE">
      <w:pPr>
        <w:numPr>
          <w:ilvl w:val="0"/>
          <w:numId w:val="109"/>
        </w:numPr>
        <w:shd w:val="clear" w:color="auto" w:fill="FFFFFF"/>
        <w:tabs>
          <w:tab w:val="left" w:pos="0"/>
          <w:tab w:val="left" w:pos="851"/>
        </w:tabs>
        <w:ind w:left="0" w:firstLine="567"/>
        <w:jc w:val="both"/>
        <w:rPr>
          <w:sz w:val="28"/>
          <w:szCs w:val="28"/>
          <w:lang w:eastAsia="uk-UA"/>
        </w:rPr>
      </w:pPr>
      <w:r w:rsidRPr="00CD2C93">
        <w:rPr>
          <w:sz w:val="28"/>
          <w:szCs w:val="28"/>
          <w:lang w:eastAsia="uk-UA"/>
        </w:rPr>
        <w:t>Забезпечити виконання вимог щодо особливостей організації освітнього процесу в ЗДО в умовах воєнного стану, створення безпечних умов для здобуття освіти та педагогічної діяльності.</w:t>
      </w:r>
    </w:p>
    <w:p w:rsidR="00856DB1" w:rsidRPr="00CD2C93" w:rsidRDefault="00856DB1" w:rsidP="00DB1CAE">
      <w:pPr>
        <w:numPr>
          <w:ilvl w:val="0"/>
          <w:numId w:val="109"/>
        </w:numPr>
        <w:shd w:val="clear" w:color="auto" w:fill="FFFFFF"/>
        <w:tabs>
          <w:tab w:val="left" w:pos="0"/>
          <w:tab w:val="left" w:pos="851"/>
        </w:tabs>
        <w:ind w:left="0" w:firstLine="567"/>
        <w:jc w:val="both"/>
        <w:rPr>
          <w:sz w:val="28"/>
          <w:szCs w:val="28"/>
          <w:lang w:eastAsia="uk-UA"/>
        </w:rPr>
      </w:pPr>
      <w:r w:rsidRPr="00CD2C93">
        <w:rPr>
          <w:sz w:val="28"/>
          <w:szCs w:val="28"/>
          <w:lang w:val="ru-RU" w:eastAsia="uk-UA"/>
        </w:rPr>
        <w:t>Продовжувати освітню діяльність, спрямовану на якісний результат формування соціально-громадянської компетентності дошкільників.</w:t>
      </w:r>
    </w:p>
    <w:p w:rsidR="00856DB1" w:rsidRPr="00CD2C93" w:rsidRDefault="00856DB1" w:rsidP="00DB1CAE">
      <w:pPr>
        <w:numPr>
          <w:ilvl w:val="0"/>
          <w:numId w:val="109"/>
        </w:numPr>
        <w:shd w:val="clear" w:color="auto" w:fill="FFFFFF"/>
        <w:tabs>
          <w:tab w:val="left" w:pos="0"/>
          <w:tab w:val="left" w:pos="851"/>
        </w:tabs>
        <w:ind w:left="0" w:firstLine="567"/>
        <w:jc w:val="both"/>
        <w:rPr>
          <w:sz w:val="28"/>
          <w:szCs w:val="28"/>
          <w:lang w:eastAsia="uk-UA"/>
        </w:rPr>
      </w:pPr>
      <w:r w:rsidRPr="00CD2C93">
        <w:rPr>
          <w:sz w:val="28"/>
          <w:szCs w:val="28"/>
          <w:lang w:eastAsia="uk-UA"/>
        </w:rPr>
        <w:t>Провести самооцінювання діяльності закладу за напрямом оцінювання «Здобувачі дошкільної освіти (освітній процес і компетентність дітей)».</w:t>
      </w:r>
    </w:p>
    <w:p w:rsidR="007F09F7" w:rsidRDefault="00856DB1" w:rsidP="00856DB1">
      <w:pPr>
        <w:shd w:val="clear" w:color="auto" w:fill="FFFFFF"/>
        <w:tabs>
          <w:tab w:val="left" w:pos="0"/>
        </w:tabs>
        <w:ind w:firstLine="567"/>
        <w:jc w:val="both"/>
      </w:pPr>
      <w:r w:rsidRPr="00CD2C93">
        <w:rPr>
          <w:sz w:val="28"/>
          <w:szCs w:val="28"/>
          <w:lang w:eastAsia="uk-UA"/>
        </w:rPr>
        <w:t>На реалізацію одного із пріори</w:t>
      </w:r>
      <w:r w:rsidR="0030384C">
        <w:rPr>
          <w:sz w:val="28"/>
          <w:szCs w:val="28"/>
          <w:lang w:eastAsia="uk-UA"/>
        </w:rPr>
        <w:t>тетних завдань колективу на 2024/2025</w:t>
      </w:r>
      <w:r w:rsidRPr="00CD2C93">
        <w:rPr>
          <w:sz w:val="28"/>
          <w:szCs w:val="28"/>
          <w:lang w:eastAsia="uk-UA"/>
        </w:rPr>
        <w:t xml:space="preserve"> навчальний рік методичною службою у жовтні місяці був організований </w:t>
      </w:r>
      <w:r w:rsidRPr="00CD2C93">
        <w:rPr>
          <w:b/>
          <w:i/>
          <w:sz w:val="28"/>
          <w:szCs w:val="28"/>
          <w:lang w:eastAsia="uk-UA"/>
        </w:rPr>
        <w:t>інтерактивний семінар-практикум</w:t>
      </w:r>
      <w:r w:rsidRPr="00CD2C93">
        <w:rPr>
          <w:sz w:val="28"/>
          <w:szCs w:val="28"/>
          <w:lang w:eastAsia="uk-UA"/>
        </w:rPr>
        <w:t xml:space="preserve"> на тему «Природничо-екологічна освіта дошкільників: сучасні вимоги», метою якого було: поглиблювати теоретичні знання та практичні навички педагогів з організації освітнього процесу з дошкільниками з освітнього напряму «Дитина в природному довкіллі»; формувати навички, орієнтовані на сталий розвиток. </w:t>
      </w:r>
    </w:p>
    <w:p w:rsidR="00856DB1" w:rsidRPr="00CD2C93" w:rsidRDefault="00856DB1" w:rsidP="00856DB1">
      <w:pPr>
        <w:shd w:val="clear" w:color="auto" w:fill="FFFFFF"/>
        <w:tabs>
          <w:tab w:val="left" w:pos="0"/>
        </w:tabs>
        <w:ind w:firstLine="567"/>
        <w:jc w:val="both"/>
        <w:rPr>
          <w:sz w:val="28"/>
          <w:szCs w:val="28"/>
          <w:lang w:eastAsia="uk-UA"/>
        </w:rPr>
      </w:pPr>
      <w:r w:rsidRPr="00CD2C93">
        <w:rPr>
          <w:sz w:val="28"/>
          <w:szCs w:val="28"/>
          <w:lang w:eastAsia="uk-UA"/>
        </w:rPr>
        <w:lastRenderedPageBreak/>
        <w:t>За активної участі методи</w:t>
      </w:r>
      <w:r w:rsidR="001713C8">
        <w:rPr>
          <w:sz w:val="28"/>
          <w:szCs w:val="28"/>
          <w:lang w:eastAsia="uk-UA"/>
        </w:rPr>
        <w:t>чної служби ЗДО у листопаді 2024</w:t>
      </w:r>
      <w:r w:rsidRPr="00CD2C93">
        <w:rPr>
          <w:sz w:val="28"/>
          <w:szCs w:val="28"/>
          <w:lang w:eastAsia="uk-UA"/>
        </w:rPr>
        <w:t xml:space="preserve"> року </w:t>
      </w:r>
      <w:hyperlink r:id="rId15" w:tgtFrame="_blank" w:history="1">
        <w:r w:rsidR="001713C8">
          <w:rPr>
            <w:rStyle w:val="ab"/>
            <w:color w:val="auto"/>
            <w:sz w:val="28"/>
            <w:szCs w:val="28"/>
            <w:u w:val="none"/>
            <w:lang w:eastAsia="uk-UA"/>
          </w:rPr>
          <w:t>в</w:t>
        </w:r>
        <w:r w:rsidR="00474735" w:rsidRPr="001713C8">
          <w:rPr>
            <w:rStyle w:val="ab"/>
            <w:color w:val="auto"/>
            <w:sz w:val="28"/>
            <w:szCs w:val="28"/>
            <w:u w:val="none"/>
            <w:lang w:eastAsia="uk-UA"/>
          </w:rPr>
          <w:t>ідбувся огляд групових осередків для реалізації завдань БКДО з освітнього напряму «Дитина в природному довкіллі»</w:t>
        </w:r>
      </w:hyperlink>
      <w:r w:rsidRPr="00CD2C93">
        <w:rPr>
          <w:sz w:val="28"/>
          <w:szCs w:val="28"/>
          <w:lang w:eastAsia="uk-UA"/>
        </w:rPr>
        <w:t>у межах тематичного вивчення за освітнім напрямом «Дитина в природному довкіллі» (до засідання педагогічної ради), метою якого було: створення комфортних, безпечних, доступних та нешкідливих умов розвитку, виховання, навчання дітей та праці Відбувся огляд групових осередків для реалізації завдань БКДО з освітнього напряму «Дитина в природному довкіллі».</w:t>
      </w:r>
    </w:p>
    <w:p w:rsidR="00856DB1" w:rsidRPr="00CD2C93" w:rsidRDefault="00856DB1" w:rsidP="00856DB1">
      <w:pPr>
        <w:shd w:val="clear" w:color="auto" w:fill="FFFFFF"/>
        <w:tabs>
          <w:tab w:val="left" w:pos="9072"/>
        </w:tabs>
        <w:ind w:firstLine="567"/>
        <w:jc w:val="both"/>
        <w:rPr>
          <w:sz w:val="28"/>
          <w:szCs w:val="28"/>
          <w:lang w:eastAsia="en-US"/>
        </w:rPr>
      </w:pPr>
      <w:r w:rsidRPr="00CD2C93">
        <w:rPr>
          <w:rFonts w:eastAsia="Calibri"/>
          <w:sz w:val="28"/>
          <w:szCs w:val="28"/>
          <w:lang w:eastAsia="en-US"/>
        </w:rPr>
        <w:t xml:space="preserve">З педагогічними працівниками закладу за сприяння методичної служби ЗДО результативно </w:t>
      </w:r>
      <w:hyperlink r:id="rId16" w:tgtFrame="_blank" w:history="1">
        <w:r w:rsidR="001713C8" w:rsidRPr="001713C8">
          <w:rPr>
            <w:rFonts w:eastAsia="Calibri"/>
            <w:sz w:val="28"/>
            <w:szCs w:val="28"/>
            <w:lang w:eastAsia="en-US"/>
          </w:rPr>
          <w:t>в</w:t>
        </w:r>
        <w:r w:rsidRPr="001713C8">
          <w:rPr>
            <w:rFonts w:eastAsia="Calibri"/>
            <w:sz w:val="28"/>
            <w:szCs w:val="28"/>
            <w:lang w:eastAsia="en-US"/>
          </w:rPr>
          <w:t>ідбулася творча майстерня з виготовлення авторських глиняних іграшок «Глиняна іграшка - спадщина предків"</w:t>
        </w:r>
      </w:hyperlink>
      <w:r w:rsidR="00474735" w:rsidRPr="00CD2C93">
        <w:rPr>
          <w:rFonts w:eastAsia="Calibri"/>
          <w:sz w:val="28"/>
          <w:szCs w:val="28"/>
          <w:lang w:eastAsia="en-US"/>
        </w:rPr>
        <w:t>,</w:t>
      </w:r>
      <w:r w:rsidRPr="00CD2C93">
        <w:rPr>
          <w:color w:val="000000"/>
          <w:sz w:val="28"/>
          <w:szCs w:val="28"/>
          <w:lang w:eastAsia="en-US"/>
        </w:rPr>
        <w:t xml:space="preserve">мета якої: </w:t>
      </w:r>
      <w:r w:rsidRPr="00CD2C93">
        <w:rPr>
          <w:sz w:val="28"/>
          <w:szCs w:val="28"/>
          <w:lang w:eastAsia="en-US"/>
        </w:rPr>
        <w:t>відроджувати давні традиції українців; набути досвіду ліплення з глини та декорування виробів з використання</w:t>
      </w:r>
      <w:r w:rsidR="00C26443">
        <w:rPr>
          <w:sz w:val="28"/>
          <w:szCs w:val="28"/>
          <w:lang w:eastAsia="en-US"/>
        </w:rPr>
        <w:t>м народних і сучасних розписів.</w:t>
      </w:r>
    </w:p>
    <w:p w:rsidR="00856DB1" w:rsidRPr="00CD2C93" w:rsidRDefault="00856DB1" w:rsidP="00856DB1">
      <w:pPr>
        <w:shd w:val="clear" w:color="auto" w:fill="FFFFFF"/>
        <w:tabs>
          <w:tab w:val="left" w:pos="9072"/>
        </w:tabs>
        <w:ind w:firstLine="567"/>
        <w:jc w:val="both"/>
        <w:rPr>
          <w:sz w:val="28"/>
          <w:szCs w:val="28"/>
          <w:lang w:eastAsia="en-US"/>
        </w:rPr>
      </w:pPr>
      <w:r w:rsidRPr="00CD2C93">
        <w:rPr>
          <w:sz w:val="28"/>
          <w:szCs w:val="28"/>
          <w:shd w:val="clear" w:color="auto" w:fill="FFFFFF"/>
        </w:rPr>
        <w:t>Було визначено один із провідни</w:t>
      </w:r>
      <w:r w:rsidR="001713C8">
        <w:rPr>
          <w:sz w:val="28"/>
          <w:szCs w:val="28"/>
          <w:shd w:val="clear" w:color="auto" w:fill="FFFFFF"/>
        </w:rPr>
        <w:t>х напрямів діяльності ЗДО у 2024/2025</w:t>
      </w:r>
      <w:r w:rsidRPr="00CD2C93">
        <w:rPr>
          <w:sz w:val="28"/>
          <w:szCs w:val="28"/>
          <w:shd w:val="clear" w:color="auto" w:fill="FFFFFF"/>
        </w:rPr>
        <w:t xml:space="preserve"> навчальному році в умовах воєнного стану -  </w:t>
      </w:r>
      <w:r w:rsidRPr="00CD2C93">
        <w:rPr>
          <w:sz w:val="28"/>
          <w:szCs w:val="28"/>
        </w:rPr>
        <w:t>продовжувати освітню діяльність, спрямовану на якісний результат формування соціально-громадянської компетентності дошкільників</w:t>
      </w:r>
      <w:r w:rsidRPr="00CD2C93">
        <w:rPr>
          <w:sz w:val="28"/>
          <w:szCs w:val="28"/>
          <w:lang w:eastAsia="en-US"/>
        </w:rPr>
        <w:t>. Методична служба ЗДО сприяла реалізації цього напряму роботи через надання консультативних, методичних і практичних порад вихователям та планування різних форм роботи з дошкільниками.</w:t>
      </w:r>
      <w:r w:rsidR="001713C8" w:rsidRPr="00CD2C93">
        <w:rPr>
          <w:sz w:val="28"/>
          <w:szCs w:val="28"/>
          <w:lang w:eastAsia="en-US"/>
        </w:rPr>
        <w:t xml:space="preserve"> </w:t>
      </w:r>
    </w:p>
    <w:p w:rsidR="00856DB1" w:rsidRPr="001713C8" w:rsidRDefault="00856DB1" w:rsidP="00856DB1">
      <w:pPr>
        <w:ind w:firstLine="567"/>
        <w:jc w:val="both"/>
        <w:rPr>
          <w:rFonts w:eastAsia="Calibri"/>
          <w:sz w:val="28"/>
          <w:szCs w:val="28"/>
          <w:lang w:eastAsia="en-US"/>
        </w:rPr>
      </w:pPr>
      <w:r w:rsidRPr="00CD2C93">
        <w:rPr>
          <w:rFonts w:eastAsia="Calibri"/>
          <w:sz w:val="28"/>
          <w:szCs w:val="28"/>
          <w:lang w:eastAsia="en-US"/>
        </w:rPr>
        <w:t xml:space="preserve">Відповідно до розробленого методичною службою </w:t>
      </w:r>
      <w:r w:rsidR="001713C8">
        <w:rPr>
          <w:rFonts w:eastAsia="Calibri"/>
          <w:sz w:val="28"/>
          <w:szCs w:val="28"/>
          <w:lang w:eastAsia="en-US"/>
        </w:rPr>
        <w:t xml:space="preserve">плану </w:t>
      </w:r>
      <w:hyperlink r:id="rId17" w:tgtFrame="_blank" w:history="1">
        <w:r w:rsidR="001713C8" w:rsidRPr="001713C8">
          <w:rPr>
            <w:rFonts w:eastAsia="Calibri"/>
            <w:sz w:val="28"/>
            <w:szCs w:val="28"/>
            <w:lang w:eastAsia="en-US"/>
          </w:rPr>
          <w:t xml:space="preserve"> </w:t>
        </w:r>
        <w:r w:rsidRPr="001713C8">
          <w:rPr>
            <w:rFonts w:eastAsia="Calibri"/>
            <w:sz w:val="28"/>
            <w:szCs w:val="28"/>
            <w:lang w:eastAsia="en-US"/>
          </w:rPr>
          <w:t xml:space="preserve">заходів з </w:t>
        </w:r>
        <w:r w:rsidR="001713C8" w:rsidRPr="001713C8">
          <w:rPr>
            <w:rFonts w:eastAsia="Calibri"/>
            <w:sz w:val="28"/>
            <w:szCs w:val="28"/>
            <w:lang w:eastAsia="en-US"/>
          </w:rPr>
          <w:t>охорони дитинства Городищенського</w:t>
        </w:r>
        <w:r w:rsidRPr="001713C8">
          <w:rPr>
            <w:rFonts w:eastAsia="Calibri"/>
            <w:sz w:val="28"/>
            <w:szCs w:val="28"/>
            <w:lang w:eastAsia="en-US"/>
          </w:rPr>
          <w:t xml:space="preserve"> заклад</w:t>
        </w:r>
        <w:r w:rsidR="001713C8" w:rsidRPr="001713C8">
          <w:rPr>
            <w:rFonts w:eastAsia="Calibri"/>
            <w:sz w:val="28"/>
            <w:szCs w:val="28"/>
            <w:lang w:eastAsia="en-US"/>
          </w:rPr>
          <w:t xml:space="preserve">у дошкільної освіти </w:t>
        </w:r>
        <w:r w:rsidR="001713C8">
          <w:rPr>
            <w:rFonts w:eastAsia="Calibri"/>
            <w:sz w:val="28"/>
            <w:szCs w:val="28"/>
            <w:lang w:eastAsia="en-US"/>
          </w:rPr>
          <w:t xml:space="preserve"> на 2024/2025</w:t>
        </w:r>
        <w:r w:rsidRPr="001713C8">
          <w:rPr>
            <w:rFonts w:eastAsia="Calibri"/>
            <w:sz w:val="28"/>
            <w:szCs w:val="28"/>
            <w:lang w:eastAsia="en-US"/>
          </w:rPr>
          <w:t xml:space="preserve"> навчальний рік</w:t>
        </w:r>
      </w:hyperlink>
      <w:r w:rsidRPr="001713C8">
        <w:rPr>
          <w:rFonts w:eastAsia="Calibri"/>
          <w:sz w:val="28"/>
          <w:szCs w:val="28"/>
          <w:lang w:eastAsia="en-US"/>
        </w:rPr>
        <w:t>у</w:t>
      </w:r>
      <w:r w:rsidR="001713C8">
        <w:rPr>
          <w:rFonts w:eastAsia="Calibri"/>
          <w:sz w:val="28"/>
          <w:szCs w:val="28"/>
          <w:lang w:eastAsia="en-US"/>
        </w:rPr>
        <w:t xml:space="preserve"> грудні місяці 2024 року у </w:t>
      </w:r>
      <w:r w:rsidRPr="00CD2C93">
        <w:rPr>
          <w:rFonts w:eastAsia="Calibri"/>
          <w:sz w:val="28"/>
          <w:szCs w:val="28"/>
          <w:lang w:eastAsia="en-US"/>
        </w:rPr>
        <w:t xml:space="preserve"> ЗДО результативно проведений </w:t>
      </w:r>
      <w:r w:rsidRPr="00CD2C93">
        <w:rPr>
          <w:rFonts w:eastAsia="Calibri"/>
          <w:b/>
          <w:i/>
          <w:sz w:val="28"/>
          <w:szCs w:val="28"/>
          <w:lang w:eastAsia="en-US"/>
        </w:rPr>
        <w:t>Тиждень прав дитини</w:t>
      </w:r>
      <w:r w:rsidRPr="00CD2C93">
        <w:rPr>
          <w:rFonts w:eastAsia="Calibri"/>
          <w:sz w:val="28"/>
          <w:szCs w:val="28"/>
          <w:lang w:eastAsia="en-US"/>
        </w:rPr>
        <w:t xml:space="preserve">, </w:t>
      </w:r>
      <w:r w:rsidRPr="00CD2C93">
        <w:rPr>
          <w:sz w:val="28"/>
          <w:szCs w:val="28"/>
        </w:rPr>
        <w:t>мета якого - продовжувати ознайомлювати дітей з основними правами дитини відповідно до Міжнародної Конвенції ООН, дати визначення понять «право» та «обов’язок»; вчити усвідомлювати свої можливості під час дотримання основних прав, правил та позитивно ставитися до себе, усвідомлюючи свою значущість для довколишніх; виховувати почуття гордості та любові до Батьківщини – України. Відповідно до цих заходів п</w:t>
      </w:r>
      <w:r w:rsidRPr="00CD2C93">
        <w:rPr>
          <w:rFonts w:eastAsia="Calibri"/>
          <w:sz w:val="28"/>
          <w:szCs w:val="28"/>
          <w:lang w:eastAsia="en-US"/>
        </w:rPr>
        <w:t xml:space="preserve">едагогічні працівники провели ряд цікавих форм і видів діяльності щодо прав дитини. </w:t>
      </w:r>
    </w:p>
    <w:p w:rsidR="001C7BA9" w:rsidRPr="00FE7064" w:rsidRDefault="001C7BA9" w:rsidP="004A701F">
      <w:pPr>
        <w:ind w:firstLine="567"/>
        <w:rPr>
          <w:rFonts w:eastAsia="Calibri"/>
          <w:bCs/>
          <w:sz w:val="28"/>
          <w:szCs w:val="28"/>
          <w:lang w:eastAsia="en-US"/>
        </w:rPr>
      </w:pPr>
      <w:r w:rsidRPr="00CD2C93">
        <w:rPr>
          <w:rFonts w:eastAsia="Calibri"/>
          <w:sz w:val="28"/>
          <w:szCs w:val="28"/>
          <w:lang w:eastAsia="en-US"/>
        </w:rPr>
        <w:t xml:space="preserve">Відповідно до розробленого методичною службою </w:t>
      </w:r>
      <w:hyperlink r:id="rId18" w:tgtFrame="_blank" w:history="1">
        <w:r w:rsidR="001713C8" w:rsidRPr="001713C8">
          <w:rPr>
            <w:rFonts w:eastAsia="Calibri"/>
            <w:sz w:val="28"/>
            <w:szCs w:val="28"/>
            <w:lang w:eastAsia="en-US"/>
          </w:rPr>
          <w:t>п</w:t>
        </w:r>
        <w:r w:rsidRPr="001713C8">
          <w:rPr>
            <w:rFonts w:eastAsia="Calibri"/>
            <w:sz w:val="28"/>
            <w:szCs w:val="28"/>
            <w:lang w:eastAsia="en-US"/>
          </w:rPr>
          <w:t xml:space="preserve">лан заходів до </w:t>
        </w:r>
        <w:r w:rsidRPr="0017071F">
          <w:rPr>
            <w:rFonts w:eastAsia="Calibri"/>
            <w:b/>
            <w:sz w:val="28"/>
            <w:szCs w:val="28"/>
            <w:lang w:eastAsia="en-US"/>
          </w:rPr>
          <w:t>Ти</w:t>
        </w:r>
        <w:r w:rsidR="001713C8" w:rsidRPr="0017071F">
          <w:rPr>
            <w:rFonts w:eastAsia="Calibri"/>
            <w:b/>
            <w:sz w:val="28"/>
            <w:szCs w:val="28"/>
            <w:lang w:eastAsia="en-US"/>
          </w:rPr>
          <w:t>жня рідної мови</w:t>
        </w:r>
        <w:r w:rsidR="001713C8">
          <w:rPr>
            <w:rFonts w:eastAsia="Calibri"/>
            <w:sz w:val="28"/>
            <w:szCs w:val="28"/>
            <w:lang w:eastAsia="en-US"/>
          </w:rPr>
          <w:t xml:space="preserve"> у  ЗДО з 17 по 21 лютого 2025</w:t>
        </w:r>
        <w:r w:rsidRPr="001713C8">
          <w:rPr>
            <w:rFonts w:eastAsia="Calibri"/>
            <w:sz w:val="28"/>
            <w:szCs w:val="28"/>
            <w:lang w:eastAsia="en-US"/>
          </w:rPr>
          <w:t xml:space="preserve"> року</w:t>
        </w:r>
      </w:hyperlink>
      <w:r w:rsidR="00FE7064">
        <w:t xml:space="preserve"> </w:t>
      </w:r>
      <w:r w:rsidRPr="001713C8">
        <w:rPr>
          <w:rFonts w:eastAsia="Calibri"/>
          <w:sz w:val="28"/>
          <w:szCs w:val="28"/>
          <w:lang w:eastAsia="en-US"/>
        </w:rPr>
        <w:t xml:space="preserve">успішно проведений </w:t>
      </w:r>
      <w:hyperlink r:id="rId19" w:history="1">
        <w:r w:rsidR="001713C8">
          <w:rPr>
            <w:rFonts w:eastAsia="Calibri"/>
            <w:bCs/>
            <w:sz w:val="28"/>
            <w:szCs w:val="28"/>
            <w:lang w:eastAsia="en-US"/>
          </w:rPr>
          <w:t>Тиждень рідної мови</w:t>
        </w:r>
        <w:r w:rsidRPr="001713C8">
          <w:rPr>
            <w:rFonts w:eastAsia="Calibri"/>
            <w:bCs/>
            <w:sz w:val="28"/>
            <w:szCs w:val="28"/>
            <w:lang w:eastAsia="en-US"/>
          </w:rPr>
          <w:t xml:space="preserve"> </w:t>
        </w:r>
      </w:hyperlink>
      <w:r w:rsidRPr="00CD2C93">
        <w:rPr>
          <w:rFonts w:eastAsia="Calibri"/>
          <w:sz w:val="28"/>
          <w:szCs w:val="28"/>
          <w:lang w:eastAsia="en-US"/>
        </w:rPr>
        <w:t>,</w:t>
      </w:r>
      <w:r w:rsidR="00FE7064">
        <w:rPr>
          <w:rFonts w:eastAsia="Calibri"/>
          <w:sz w:val="28"/>
          <w:szCs w:val="28"/>
          <w:lang w:eastAsia="en-US"/>
        </w:rPr>
        <w:t xml:space="preserve"> </w:t>
      </w:r>
      <w:r w:rsidRPr="00CD2C93">
        <w:rPr>
          <w:rFonts w:eastAsia="Calibri"/>
          <w:sz w:val="28"/>
          <w:szCs w:val="28"/>
          <w:lang w:eastAsia="en-US"/>
        </w:rPr>
        <w:t>мета якого: популяризація державної мови, виховання шанобливого ставлення до рідної української мови, традицій та звичаїв українського народу.</w:t>
      </w:r>
      <w:r w:rsidRPr="00CD2C93">
        <w:rPr>
          <w:sz w:val="28"/>
          <w:szCs w:val="28"/>
          <w:lang w:eastAsia="uk-UA"/>
        </w:rPr>
        <w:t>Саме рі</w:t>
      </w:r>
      <w:r w:rsidR="00FE7064">
        <w:rPr>
          <w:sz w:val="28"/>
          <w:szCs w:val="28"/>
          <w:lang w:eastAsia="uk-UA"/>
        </w:rPr>
        <w:t xml:space="preserve">дній українській мові присвячене Свято </w:t>
      </w:r>
      <w:r w:rsidRPr="00CD2C93">
        <w:rPr>
          <w:sz w:val="28"/>
          <w:szCs w:val="28"/>
          <w:lang w:eastAsia="uk-UA"/>
        </w:rPr>
        <w:t>рідної мови </w:t>
      </w:r>
      <w:r w:rsidR="00FE7064">
        <w:rPr>
          <w:bCs/>
          <w:sz w:val="28"/>
          <w:szCs w:val="28"/>
          <w:lang w:eastAsia="uk-UA"/>
        </w:rPr>
        <w:t xml:space="preserve">21 </w:t>
      </w:r>
      <w:r w:rsidRPr="00CD2C93">
        <w:rPr>
          <w:bCs/>
          <w:sz w:val="28"/>
          <w:szCs w:val="28"/>
          <w:lang w:eastAsia="uk-UA"/>
        </w:rPr>
        <w:t xml:space="preserve"> лютого</w:t>
      </w:r>
      <w:r w:rsidR="00FE7064">
        <w:rPr>
          <w:sz w:val="28"/>
          <w:szCs w:val="28"/>
          <w:lang w:eastAsia="uk-UA"/>
        </w:rPr>
        <w:t> в  старшій групі</w:t>
      </w:r>
      <w:r w:rsidRPr="00CD2C93">
        <w:rPr>
          <w:sz w:val="28"/>
          <w:szCs w:val="28"/>
          <w:lang w:eastAsia="uk-UA"/>
        </w:rPr>
        <w:t>  </w:t>
      </w:r>
      <w:r w:rsidR="00FE7064">
        <w:rPr>
          <w:rFonts w:eastAsia="Calibri"/>
          <w:bCs/>
          <w:sz w:val="28"/>
          <w:szCs w:val="28"/>
          <w:lang w:eastAsia="en-US"/>
        </w:rPr>
        <w:t>«</w:t>
      </w:r>
      <w:hyperlink r:id="rId20" w:history="1">
        <w:r w:rsidRPr="00FE7064">
          <w:rPr>
            <w:sz w:val="28"/>
            <w:szCs w:val="28"/>
            <w:lang w:eastAsia="uk-UA"/>
          </w:rPr>
          <w:t>Мово рідна, слово рідне!</w:t>
        </w:r>
        <w:r w:rsidR="00FE7064">
          <w:rPr>
            <w:sz w:val="28"/>
            <w:szCs w:val="28"/>
            <w:lang w:eastAsia="uk-UA"/>
          </w:rPr>
          <w:t xml:space="preserve">» </w:t>
        </w:r>
      </w:hyperlink>
      <w:r w:rsidR="00FE7064">
        <w:t xml:space="preserve">,  </w:t>
      </w:r>
      <w:r w:rsidR="00FE7064">
        <w:rPr>
          <w:sz w:val="28"/>
          <w:szCs w:val="28"/>
          <w:lang w:eastAsia="uk-UA"/>
        </w:rPr>
        <w:t>у різновіковій групі проведена цікава тематична  розвага</w:t>
      </w:r>
      <w:r w:rsidRPr="00CD2C93">
        <w:rPr>
          <w:sz w:val="28"/>
          <w:szCs w:val="28"/>
          <w:lang w:eastAsia="uk-UA"/>
        </w:rPr>
        <w:t xml:space="preserve"> на тему «Книга вчить, як </w:t>
      </w:r>
      <w:r w:rsidR="004A701F">
        <w:rPr>
          <w:sz w:val="28"/>
          <w:szCs w:val="28"/>
          <w:lang w:eastAsia="uk-UA"/>
        </w:rPr>
        <w:t>на світі жить».</w:t>
      </w:r>
    </w:p>
    <w:p w:rsidR="001C7BA9" w:rsidRPr="00CD2C93" w:rsidRDefault="004A701F" w:rsidP="001C7BA9">
      <w:pPr>
        <w:ind w:firstLine="567"/>
        <w:jc w:val="both"/>
        <w:rPr>
          <w:kern w:val="28"/>
          <w:sz w:val="28"/>
          <w:szCs w:val="28"/>
        </w:rPr>
      </w:pPr>
      <w:r>
        <w:rPr>
          <w:sz w:val="28"/>
          <w:szCs w:val="28"/>
        </w:rPr>
        <w:t>У березні 2025</w:t>
      </w:r>
      <w:r w:rsidR="001C7BA9" w:rsidRPr="00CD2C93">
        <w:rPr>
          <w:sz w:val="28"/>
          <w:szCs w:val="28"/>
        </w:rPr>
        <w:t xml:space="preserve"> року успішно проведений серед усіх вікових груп</w:t>
      </w:r>
      <w:r w:rsidR="001C7BA9" w:rsidRPr="00CD2C93">
        <w:rPr>
          <w:b/>
          <w:i/>
          <w:sz w:val="28"/>
          <w:szCs w:val="28"/>
        </w:rPr>
        <w:t xml:space="preserve"> конкурс-огляд</w:t>
      </w:r>
      <w:r w:rsidR="001C7BA9" w:rsidRPr="00CD2C93">
        <w:rPr>
          <w:sz w:val="28"/>
          <w:szCs w:val="28"/>
        </w:rPr>
        <w:t xml:space="preserve"> дидактичних посібників для формування у дошкільників основ споживчої культури та навичок, орієнтованих на сталий розвиток, метою якого передбачалося</w:t>
      </w:r>
      <w:r w:rsidR="001C7BA9" w:rsidRPr="00CD2C93">
        <w:rPr>
          <w:i/>
          <w:sz w:val="28"/>
          <w:szCs w:val="28"/>
        </w:rPr>
        <w:t xml:space="preserve">: </w:t>
      </w:r>
      <w:r w:rsidR="001C7BA9" w:rsidRPr="00CD2C93">
        <w:rPr>
          <w:sz w:val="28"/>
          <w:szCs w:val="28"/>
        </w:rPr>
        <w:t xml:space="preserve">збагатити природничо-екологічні осередки у групових приміщеннях відповідно до викликів і реалій часу, забезпечити </w:t>
      </w:r>
      <w:r w:rsidR="001C7BA9" w:rsidRPr="00CD2C93">
        <w:rPr>
          <w:sz w:val="28"/>
          <w:szCs w:val="28"/>
        </w:rPr>
        <w:lastRenderedPageBreak/>
        <w:t xml:space="preserve">ресурсами реалізацію проблеми формування у дошкільників основ споживчої культури та навичок, орієнтованих на сталий розвиток, </w:t>
      </w:r>
      <w:r w:rsidR="001C7BA9" w:rsidRPr="00CD2C93">
        <w:rPr>
          <w:kern w:val="28"/>
          <w:sz w:val="28"/>
          <w:szCs w:val="28"/>
        </w:rPr>
        <w:t>якісну організацію освітнього процесу з даної проблеми.</w:t>
      </w:r>
    </w:p>
    <w:p w:rsidR="004A701F" w:rsidRDefault="00B11A2C" w:rsidP="00B11A2C">
      <w:pPr>
        <w:ind w:right="-2" w:firstLine="567"/>
        <w:jc w:val="both"/>
        <w:rPr>
          <w:rFonts w:eastAsia="Calibri"/>
          <w:sz w:val="28"/>
          <w:szCs w:val="28"/>
          <w:shd w:val="clear" w:color="auto" w:fill="FFFFFF"/>
          <w:lang w:eastAsia="en-US"/>
        </w:rPr>
      </w:pPr>
      <w:r w:rsidRPr="00CD2C93">
        <w:rPr>
          <w:sz w:val="28"/>
          <w:szCs w:val="28"/>
          <w:lang w:eastAsia="uk-UA"/>
        </w:rPr>
        <w:t xml:space="preserve">З метою </w:t>
      </w:r>
      <w:r w:rsidRPr="00CD2C93">
        <w:rPr>
          <w:b/>
          <w:i/>
          <w:sz w:val="28"/>
          <w:szCs w:val="28"/>
          <w:lang w:eastAsia="uk-UA"/>
        </w:rPr>
        <w:t>формування здоров’язбережувальної компетентності</w:t>
      </w:r>
      <w:r w:rsidRPr="00CD2C93">
        <w:rPr>
          <w:sz w:val="28"/>
          <w:szCs w:val="28"/>
          <w:lang w:eastAsia="uk-UA"/>
        </w:rPr>
        <w:t xml:space="preserve"> у вихованців закладу, формування здатності дитини до застосування навичок здоров’язбережувальної поведінки відповідно до наявної життєвої ситуації в умовах воєнного стану методичною службою закладу був складений</w:t>
      </w:r>
      <w:r w:rsidR="004A701F">
        <w:rPr>
          <w:sz w:val="28"/>
          <w:szCs w:val="28"/>
          <w:lang w:eastAsia="uk-UA"/>
        </w:rPr>
        <w:t xml:space="preserve"> </w:t>
      </w:r>
      <w:hyperlink r:id="rId21" w:tgtFrame="_blank" w:history="1">
        <w:r w:rsidR="004A701F" w:rsidRPr="004A701F">
          <w:rPr>
            <w:rFonts w:eastAsia="Calibri"/>
            <w:sz w:val="28"/>
            <w:szCs w:val="28"/>
            <w:lang w:eastAsia="en-US"/>
          </w:rPr>
          <w:t>п</w:t>
        </w:r>
        <w:r w:rsidR="004A701F">
          <w:rPr>
            <w:rFonts w:eastAsia="Calibri"/>
            <w:sz w:val="28"/>
            <w:szCs w:val="28"/>
            <w:lang w:eastAsia="en-US"/>
          </w:rPr>
          <w:t>лан заходів Городищенського</w:t>
        </w:r>
        <w:r w:rsidRPr="004A701F">
          <w:rPr>
            <w:rFonts w:eastAsia="Calibri"/>
            <w:sz w:val="28"/>
            <w:szCs w:val="28"/>
            <w:lang w:eastAsia="en-US"/>
          </w:rPr>
          <w:t xml:space="preserve"> ЗДО з охорони життя та</w:t>
        </w:r>
        <w:r w:rsidR="004A701F">
          <w:rPr>
            <w:rFonts w:eastAsia="Calibri"/>
            <w:sz w:val="28"/>
            <w:szCs w:val="28"/>
            <w:lang w:eastAsia="en-US"/>
          </w:rPr>
          <w:t xml:space="preserve"> безпеки життєдіяльності на 2024/2025</w:t>
        </w:r>
        <w:r w:rsidRPr="004A701F">
          <w:rPr>
            <w:rFonts w:eastAsia="Calibri"/>
            <w:sz w:val="28"/>
            <w:szCs w:val="28"/>
            <w:lang w:eastAsia="en-US"/>
          </w:rPr>
          <w:t xml:space="preserve"> навчальний рік</w:t>
        </w:r>
      </w:hyperlink>
      <w:r w:rsidRPr="004A701F">
        <w:rPr>
          <w:rFonts w:eastAsia="Calibri"/>
          <w:sz w:val="28"/>
          <w:szCs w:val="28"/>
          <w:lang w:eastAsia="en-US"/>
        </w:rPr>
        <w:t>,</w:t>
      </w:r>
      <w:r w:rsidRPr="004A701F">
        <w:rPr>
          <w:sz w:val="28"/>
          <w:szCs w:val="28"/>
          <w:lang w:eastAsia="uk-UA"/>
        </w:rPr>
        <w:t xml:space="preserve"> </w:t>
      </w:r>
      <w:r w:rsidRPr="00CD2C93">
        <w:rPr>
          <w:sz w:val="28"/>
          <w:szCs w:val="28"/>
          <w:lang w:eastAsia="uk-UA"/>
        </w:rPr>
        <w:t>в</w:t>
      </w:r>
      <w:r w:rsidR="004A701F">
        <w:rPr>
          <w:sz w:val="28"/>
          <w:szCs w:val="28"/>
          <w:lang w:eastAsia="uk-UA"/>
        </w:rPr>
        <w:t>ідповідно до якого у  листопаді 2024 року та у квітні 2025 року у Городищенському</w:t>
      </w:r>
      <w:r w:rsidRPr="00CD2C93">
        <w:rPr>
          <w:sz w:val="28"/>
          <w:szCs w:val="28"/>
          <w:lang w:eastAsia="uk-UA"/>
        </w:rPr>
        <w:t xml:space="preserve"> ЗДО проводилися </w:t>
      </w:r>
      <w:r w:rsidRPr="00CD2C93">
        <w:rPr>
          <w:b/>
          <w:i/>
          <w:sz w:val="28"/>
          <w:szCs w:val="28"/>
          <w:lang w:eastAsia="uk-UA"/>
        </w:rPr>
        <w:t>Тижні безпеки дитини</w:t>
      </w:r>
      <w:r w:rsidRPr="00CD2C93">
        <w:rPr>
          <w:sz w:val="28"/>
          <w:szCs w:val="28"/>
          <w:lang w:eastAsia="uk-UA"/>
        </w:rPr>
        <w:t>, мета яких: закріпити у дітей уявлення про можливі небезпечні ситуації природного, техногенного, медичного, біологічного характеру та відпрацювати стереотипи поведінки дошкільників в умовах воєнного стану. У квітн</w:t>
      </w:r>
      <w:r w:rsidR="004A701F">
        <w:rPr>
          <w:sz w:val="28"/>
          <w:szCs w:val="28"/>
          <w:lang w:eastAsia="uk-UA"/>
        </w:rPr>
        <w:t xml:space="preserve">і 2025 року проведений </w:t>
      </w:r>
      <w:r w:rsidRPr="00CD2C93">
        <w:rPr>
          <w:sz w:val="28"/>
          <w:szCs w:val="28"/>
          <w:lang w:eastAsia="uk-UA"/>
        </w:rPr>
        <w:t>семін</w:t>
      </w:r>
      <w:r w:rsidR="004A701F">
        <w:rPr>
          <w:sz w:val="28"/>
          <w:szCs w:val="28"/>
          <w:lang w:eastAsia="uk-UA"/>
        </w:rPr>
        <w:t>ар для усіх служб Городищенського</w:t>
      </w:r>
      <w:r w:rsidRPr="00CD2C93">
        <w:rPr>
          <w:sz w:val="28"/>
          <w:szCs w:val="28"/>
          <w:lang w:eastAsia="uk-UA"/>
        </w:rPr>
        <w:t xml:space="preserve"> ЗДО</w:t>
      </w:r>
      <w:r w:rsidR="004A701F">
        <w:rPr>
          <w:sz w:val="28"/>
          <w:szCs w:val="28"/>
          <w:lang w:eastAsia="uk-UA"/>
        </w:rPr>
        <w:t xml:space="preserve">  </w:t>
      </w:r>
      <w:r w:rsidR="004A701F" w:rsidRPr="004A701F">
        <w:rPr>
          <w:sz w:val="28"/>
          <w:szCs w:val="28"/>
          <w:lang w:eastAsia="uk-UA"/>
        </w:rPr>
        <w:t>«</w:t>
      </w:r>
      <w:r w:rsidR="004A701F" w:rsidRPr="004A701F">
        <w:rPr>
          <w:rFonts w:eastAsia="Calibri"/>
          <w:sz w:val="28"/>
          <w:szCs w:val="28"/>
          <w:shd w:val="clear" w:color="auto" w:fill="FFFFFF"/>
          <w:lang w:eastAsia="en-US"/>
        </w:rPr>
        <w:t>Заходи</w:t>
      </w:r>
      <w:r w:rsidRPr="004A701F">
        <w:rPr>
          <w:rFonts w:eastAsia="Calibri"/>
          <w:sz w:val="28"/>
          <w:szCs w:val="28"/>
          <w:shd w:val="clear" w:color="auto" w:fill="FFFFFF"/>
          <w:lang w:eastAsia="en-US"/>
        </w:rPr>
        <w:t xml:space="preserve"> щодо безпеки життєдіяльності та профілактики дитячого травматизму</w:t>
      </w:r>
      <w:r w:rsidR="004A701F">
        <w:rPr>
          <w:rFonts w:eastAsia="Calibri"/>
          <w:sz w:val="28"/>
          <w:szCs w:val="28"/>
          <w:shd w:val="clear" w:color="auto" w:fill="FFFFFF"/>
          <w:lang w:eastAsia="en-US"/>
        </w:rPr>
        <w:t>»</w:t>
      </w:r>
      <w:r w:rsidRPr="004A701F">
        <w:rPr>
          <w:rFonts w:eastAsia="Calibri"/>
          <w:sz w:val="28"/>
          <w:szCs w:val="28"/>
          <w:shd w:val="clear" w:color="auto" w:fill="FFFFFF"/>
          <w:lang w:eastAsia="en-US"/>
        </w:rPr>
        <w:t xml:space="preserve">. </w:t>
      </w:r>
    </w:p>
    <w:p w:rsidR="00E40CB9" w:rsidRPr="00CD2C93" w:rsidRDefault="004E2976" w:rsidP="004D34AC">
      <w:pPr>
        <w:shd w:val="clear" w:color="auto" w:fill="FFFFFF"/>
        <w:ind w:firstLine="567"/>
        <w:jc w:val="both"/>
        <w:rPr>
          <w:sz w:val="28"/>
          <w:szCs w:val="28"/>
          <w:lang w:eastAsia="uk-UA"/>
        </w:rPr>
      </w:pPr>
      <w:r w:rsidRPr="00CD2C93">
        <w:rPr>
          <w:sz w:val="28"/>
          <w:szCs w:val="28"/>
          <w:lang w:eastAsia="uk-UA"/>
        </w:rPr>
        <w:t> </w:t>
      </w:r>
      <w:r w:rsidR="0017071F">
        <w:rPr>
          <w:sz w:val="28"/>
          <w:szCs w:val="28"/>
          <w:lang w:val="ru-RU" w:eastAsia="uk-UA"/>
        </w:rPr>
        <w:t>Упродовж 2024/2025</w:t>
      </w:r>
      <w:r w:rsidRPr="00CD2C93">
        <w:rPr>
          <w:sz w:val="28"/>
          <w:szCs w:val="28"/>
          <w:lang w:val="ru-RU" w:eastAsia="uk-UA"/>
        </w:rPr>
        <w:t xml:space="preserve"> навчального року педагогічні працівники закладу активно залучалися до індивідуальної самоосвітньої діяльності. Методичною службою ЗДО вивчався стан самоосвіти педагогів, обговорювалися та </w:t>
      </w:r>
      <w:r w:rsidR="002562AC" w:rsidRPr="00CD2C93">
        <w:rPr>
          <w:sz w:val="28"/>
          <w:szCs w:val="28"/>
          <w:lang w:val="ru-RU" w:eastAsia="uk-UA"/>
        </w:rPr>
        <w:t>схвалювалися</w:t>
      </w:r>
      <w:r w:rsidRPr="00CD2C93">
        <w:rPr>
          <w:sz w:val="28"/>
          <w:szCs w:val="28"/>
          <w:lang w:val="ru-RU" w:eastAsia="uk-UA"/>
        </w:rPr>
        <w:t xml:space="preserve"> індивідуальні проблемні теми самоосвіти педагогів на навчальний рік. На допомогу вихователям проведена консультація-інструктаж щодо вивчення вимог профстандарту до професійних компетентностей вихователів.</w:t>
      </w:r>
      <w:r w:rsidR="004D34AC" w:rsidRPr="00CD2C93">
        <w:rPr>
          <w:sz w:val="28"/>
          <w:szCs w:val="28"/>
          <w:lang w:eastAsia="uk-UA"/>
        </w:rPr>
        <w:t>                    </w:t>
      </w:r>
    </w:p>
    <w:p w:rsidR="004E2976" w:rsidRPr="00CD2C93" w:rsidRDefault="004E2976" w:rsidP="005945B1">
      <w:pPr>
        <w:shd w:val="clear" w:color="auto" w:fill="FFFFFF"/>
        <w:ind w:firstLine="567"/>
        <w:jc w:val="both"/>
        <w:rPr>
          <w:sz w:val="28"/>
          <w:szCs w:val="28"/>
          <w:lang w:eastAsia="uk-UA"/>
        </w:rPr>
      </w:pPr>
      <w:r w:rsidRPr="00CD2C93">
        <w:rPr>
          <w:sz w:val="28"/>
          <w:szCs w:val="28"/>
          <w:lang w:val="ru-RU" w:eastAsia="uk-UA"/>
        </w:rPr>
        <w:t>Відповідно до Плану роботи ЗДО успішно організовані і проведені  </w:t>
      </w:r>
      <w:r w:rsidRPr="00CD2C93">
        <w:rPr>
          <w:b/>
          <w:i/>
          <w:sz w:val="28"/>
          <w:szCs w:val="28"/>
          <w:lang w:val="ru-RU" w:eastAsia="uk-UA"/>
        </w:rPr>
        <w:t>колективні перегляди освітнього процесу</w:t>
      </w:r>
      <w:r w:rsidRPr="00CD2C93">
        <w:rPr>
          <w:sz w:val="28"/>
          <w:szCs w:val="28"/>
          <w:lang w:val="ru-RU" w:eastAsia="uk-UA"/>
        </w:rPr>
        <w:t>:</w:t>
      </w:r>
    </w:p>
    <w:p w:rsidR="004E2976" w:rsidRPr="0017071F" w:rsidRDefault="00936C96" w:rsidP="00DB1CAE">
      <w:pPr>
        <w:numPr>
          <w:ilvl w:val="0"/>
          <w:numId w:val="110"/>
        </w:numPr>
        <w:shd w:val="clear" w:color="auto" w:fill="FFFFFF"/>
        <w:spacing w:before="100" w:beforeAutospacing="1" w:after="200" w:afterAutospacing="1"/>
        <w:ind w:left="851" w:hanging="284"/>
        <w:jc w:val="both"/>
        <w:rPr>
          <w:sz w:val="28"/>
          <w:szCs w:val="28"/>
          <w:lang w:eastAsia="uk-UA"/>
        </w:rPr>
      </w:pPr>
      <w:hyperlink r:id="rId22" w:tgtFrame="_blank" w:history="1">
        <w:r w:rsidR="004E2976" w:rsidRPr="0017071F">
          <w:rPr>
            <w:sz w:val="28"/>
            <w:szCs w:val="28"/>
            <w:lang w:eastAsia="uk-UA"/>
          </w:rPr>
          <w:t>к</w:t>
        </w:r>
        <w:r w:rsidR="004E2976" w:rsidRPr="0017071F">
          <w:rPr>
            <w:sz w:val="28"/>
            <w:szCs w:val="28"/>
            <w:lang w:val="ru-RU" w:eastAsia="uk-UA"/>
          </w:rPr>
          <w:t>олективний перегляд еколого-психологічного тренінгу "Ліс - багатс</w:t>
        </w:r>
        <w:r w:rsidR="0017071F">
          <w:rPr>
            <w:sz w:val="28"/>
            <w:szCs w:val="28"/>
            <w:lang w:val="ru-RU" w:eastAsia="uk-UA"/>
          </w:rPr>
          <w:t>тво країни" у старшій групі  (вихователь Колесник С.С.</w:t>
        </w:r>
        <w:r w:rsidR="004E2976" w:rsidRPr="0017071F">
          <w:rPr>
            <w:sz w:val="28"/>
            <w:szCs w:val="28"/>
            <w:lang w:val="ru-RU" w:eastAsia="uk-UA"/>
          </w:rPr>
          <w:t>)</w:t>
        </w:r>
      </w:hyperlink>
    </w:p>
    <w:p w:rsidR="004E2976" w:rsidRPr="0017071F" w:rsidRDefault="00936C96" w:rsidP="00DB1CAE">
      <w:pPr>
        <w:numPr>
          <w:ilvl w:val="0"/>
          <w:numId w:val="110"/>
        </w:numPr>
        <w:shd w:val="clear" w:color="auto" w:fill="FFFFFF"/>
        <w:spacing w:before="100" w:beforeAutospacing="1" w:after="200" w:afterAutospacing="1"/>
        <w:ind w:left="851" w:hanging="284"/>
        <w:jc w:val="both"/>
        <w:rPr>
          <w:sz w:val="28"/>
          <w:szCs w:val="28"/>
          <w:lang w:eastAsia="uk-UA"/>
        </w:rPr>
      </w:pPr>
      <w:hyperlink r:id="rId23" w:tgtFrame="_blank" w:history="1">
        <w:r w:rsidR="004E2976" w:rsidRPr="0017071F">
          <w:rPr>
            <w:sz w:val="28"/>
            <w:szCs w:val="28"/>
            <w:lang w:eastAsia="uk-UA"/>
          </w:rPr>
          <w:t>к</w:t>
        </w:r>
        <w:r w:rsidR="004E2976" w:rsidRPr="0017071F">
          <w:rPr>
            <w:sz w:val="28"/>
            <w:szCs w:val="28"/>
            <w:lang w:val="ru-RU" w:eastAsia="uk-UA"/>
          </w:rPr>
          <w:t>олективний перегляд заняття з українознавства на тему "Віртуальна подорож р</w:t>
        </w:r>
        <w:r w:rsidR="005D5C42">
          <w:rPr>
            <w:sz w:val="28"/>
            <w:szCs w:val="28"/>
            <w:lang w:val="ru-RU" w:eastAsia="uk-UA"/>
          </w:rPr>
          <w:t>ідним краєм" у старшій групі  (вихователь Колесник С.С.</w:t>
        </w:r>
        <w:r w:rsidR="004E2976" w:rsidRPr="0017071F">
          <w:rPr>
            <w:sz w:val="28"/>
            <w:szCs w:val="28"/>
            <w:lang w:val="ru-RU" w:eastAsia="uk-UA"/>
          </w:rPr>
          <w:t>)</w:t>
        </w:r>
      </w:hyperlink>
    </w:p>
    <w:p w:rsidR="004E2976" w:rsidRPr="0017071F" w:rsidRDefault="00936C96" w:rsidP="00DB1CAE">
      <w:pPr>
        <w:numPr>
          <w:ilvl w:val="0"/>
          <w:numId w:val="110"/>
        </w:numPr>
        <w:shd w:val="clear" w:color="auto" w:fill="FFFFFF"/>
        <w:spacing w:before="100" w:beforeAutospacing="1" w:after="200" w:afterAutospacing="1"/>
        <w:ind w:left="851" w:hanging="284"/>
        <w:jc w:val="both"/>
        <w:rPr>
          <w:sz w:val="28"/>
          <w:szCs w:val="28"/>
          <w:lang w:eastAsia="uk-UA"/>
        </w:rPr>
      </w:pPr>
      <w:hyperlink r:id="rId24" w:tgtFrame="_blank" w:history="1">
        <w:r w:rsidR="004E2976" w:rsidRPr="0017071F">
          <w:rPr>
            <w:sz w:val="28"/>
            <w:szCs w:val="28"/>
            <w:lang w:eastAsia="uk-UA"/>
          </w:rPr>
          <w:t>к</w:t>
        </w:r>
        <w:r w:rsidR="004E2976" w:rsidRPr="0017071F">
          <w:rPr>
            <w:sz w:val="28"/>
            <w:szCs w:val="28"/>
            <w:lang w:val="ru-RU" w:eastAsia="uk-UA"/>
          </w:rPr>
          <w:t>олективний перегляд заняття з кулінарії на тему «Кейк-поп - мо</w:t>
        </w:r>
        <w:r w:rsidR="00193063">
          <w:rPr>
            <w:sz w:val="28"/>
            <w:szCs w:val="28"/>
            <w:lang w:val="ru-RU" w:eastAsia="uk-UA"/>
          </w:rPr>
          <w:t>дний десерт» у різновіковій</w:t>
        </w:r>
        <w:r w:rsidR="00630250">
          <w:rPr>
            <w:sz w:val="28"/>
            <w:szCs w:val="28"/>
            <w:lang w:val="ru-RU" w:eastAsia="uk-UA"/>
          </w:rPr>
          <w:t xml:space="preserve"> групі (вихователь Верхогляд Т.Л.</w:t>
        </w:r>
        <w:r w:rsidR="004E2976" w:rsidRPr="0017071F">
          <w:rPr>
            <w:sz w:val="28"/>
            <w:szCs w:val="28"/>
            <w:lang w:val="ru-RU" w:eastAsia="uk-UA"/>
          </w:rPr>
          <w:t>)</w:t>
        </w:r>
      </w:hyperlink>
    </w:p>
    <w:p w:rsidR="004E2976" w:rsidRPr="00CD2C93" w:rsidRDefault="00936C96" w:rsidP="00DB1CAE">
      <w:pPr>
        <w:numPr>
          <w:ilvl w:val="0"/>
          <w:numId w:val="110"/>
        </w:numPr>
        <w:shd w:val="clear" w:color="auto" w:fill="FFFFFF"/>
        <w:ind w:left="851" w:hanging="284"/>
        <w:jc w:val="both"/>
        <w:rPr>
          <w:color w:val="0000FF"/>
          <w:sz w:val="28"/>
          <w:szCs w:val="28"/>
          <w:lang w:eastAsia="uk-UA"/>
        </w:rPr>
      </w:pPr>
      <w:hyperlink r:id="rId25" w:tgtFrame="_blank" w:history="1">
        <w:r w:rsidR="004E2976" w:rsidRPr="0017071F">
          <w:rPr>
            <w:rFonts w:eastAsia="Calibri"/>
            <w:sz w:val="28"/>
            <w:szCs w:val="28"/>
            <w:lang w:eastAsia="en-US"/>
          </w:rPr>
          <w:t>к</w:t>
        </w:r>
        <w:r w:rsidR="00630250">
          <w:rPr>
            <w:rFonts w:eastAsia="Calibri"/>
            <w:sz w:val="28"/>
            <w:szCs w:val="28"/>
            <w:lang w:val="ru-RU" w:eastAsia="en-US"/>
          </w:rPr>
          <w:t>олективний перегляд заняття</w:t>
        </w:r>
        <w:r w:rsidR="00943566">
          <w:rPr>
            <w:rFonts w:eastAsia="Calibri"/>
            <w:sz w:val="28"/>
            <w:szCs w:val="28"/>
            <w:lang w:val="ru-RU" w:eastAsia="en-US"/>
          </w:rPr>
          <w:t xml:space="preserve"> з фізичного виховання для  дітей старшої групи з поєднанням пластик шоу за методикою М.М.Єфіменко</w:t>
        </w:r>
        <w:r w:rsidR="004E2976" w:rsidRPr="0017071F">
          <w:rPr>
            <w:rFonts w:eastAsia="Calibri"/>
            <w:sz w:val="28"/>
            <w:szCs w:val="28"/>
            <w:lang w:val="ru-RU" w:eastAsia="en-US"/>
          </w:rPr>
          <w:t xml:space="preserve"> </w:t>
        </w:r>
        <w:r w:rsidR="00943566">
          <w:rPr>
            <w:rFonts w:eastAsia="Calibri"/>
            <w:sz w:val="28"/>
            <w:szCs w:val="28"/>
            <w:lang w:val="ru-RU" w:eastAsia="en-US"/>
          </w:rPr>
          <w:t xml:space="preserve">  (інструктор з фізкультури Ланчук Л.М.</w:t>
        </w:r>
        <w:r w:rsidR="004E2976" w:rsidRPr="0017071F">
          <w:rPr>
            <w:rFonts w:eastAsia="Calibri"/>
            <w:sz w:val="28"/>
            <w:szCs w:val="28"/>
            <w:lang w:val="ru-RU" w:eastAsia="en-US"/>
          </w:rPr>
          <w:t>)</w:t>
        </w:r>
      </w:hyperlink>
      <w:r w:rsidR="004E2976" w:rsidRPr="00943566">
        <w:rPr>
          <w:rFonts w:eastAsia="Calibri"/>
          <w:sz w:val="28"/>
          <w:szCs w:val="28"/>
          <w:lang w:val="ru-RU" w:eastAsia="en-US"/>
        </w:rPr>
        <w:t>.</w:t>
      </w:r>
    </w:p>
    <w:p w:rsidR="0035704A" w:rsidRDefault="0035704A" w:rsidP="008338C2">
      <w:pPr>
        <w:shd w:val="clear" w:color="auto" w:fill="FFFFFF"/>
        <w:ind w:firstLine="567"/>
        <w:jc w:val="both"/>
        <w:rPr>
          <w:sz w:val="28"/>
          <w:szCs w:val="28"/>
          <w:lang w:eastAsia="en-US"/>
        </w:rPr>
      </w:pPr>
    </w:p>
    <w:p w:rsidR="008338C2" w:rsidRPr="00BA4FDE" w:rsidRDefault="00BA4FDE" w:rsidP="008338C2">
      <w:pPr>
        <w:shd w:val="clear" w:color="auto" w:fill="FFFFFF"/>
        <w:ind w:firstLine="567"/>
        <w:jc w:val="both"/>
        <w:rPr>
          <w:sz w:val="28"/>
          <w:szCs w:val="28"/>
          <w:lang w:eastAsia="en-US"/>
        </w:rPr>
      </w:pPr>
      <w:r>
        <w:rPr>
          <w:sz w:val="28"/>
          <w:szCs w:val="28"/>
          <w:lang w:eastAsia="en-US"/>
        </w:rPr>
        <w:t>Упродовж 2024/2025</w:t>
      </w:r>
      <w:r w:rsidR="008338C2" w:rsidRPr="00CD2C93">
        <w:rPr>
          <w:sz w:val="28"/>
          <w:szCs w:val="28"/>
          <w:lang w:eastAsia="en-US"/>
        </w:rPr>
        <w:t xml:space="preserve"> н</w:t>
      </w:r>
      <w:r>
        <w:rPr>
          <w:sz w:val="28"/>
          <w:szCs w:val="28"/>
          <w:lang w:eastAsia="en-US"/>
        </w:rPr>
        <w:t xml:space="preserve">авчального року у </w:t>
      </w:r>
      <w:r w:rsidR="008338C2" w:rsidRPr="00CD2C93">
        <w:rPr>
          <w:sz w:val="28"/>
          <w:szCs w:val="28"/>
          <w:lang w:eastAsia="en-US"/>
        </w:rPr>
        <w:t xml:space="preserve"> ЗДО продовжував проводитися процес </w:t>
      </w:r>
      <w:r w:rsidR="008338C2" w:rsidRPr="00CD2C93">
        <w:rPr>
          <w:b/>
          <w:i/>
          <w:sz w:val="28"/>
          <w:szCs w:val="28"/>
          <w:lang w:eastAsia="en-US"/>
        </w:rPr>
        <w:t>розбудови внутрішньої системи забезпечення якості освіти</w:t>
      </w:r>
      <w:r w:rsidR="008338C2" w:rsidRPr="00CD2C93">
        <w:rPr>
          <w:sz w:val="28"/>
          <w:szCs w:val="28"/>
          <w:lang w:eastAsia="en-US"/>
        </w:rPr>
        <w:t xml:space="preserve"> відповідно до </w:t>
      </w:r>
      <w:hyperlink r:id="rId26" w:history="1">
        <w:r>
          <w:rPr>
            <w:sz w:val="28"/>
            <w:szCs w:val="28"/>
            <w:lang w:eastAsia="en-US"/>
          </w:rPr>
          <w:t>Положення</w:t>
        </w:r>
        <w:r w:rsidR="008338C2" w:rsidRPr="00BA4FDE">
          <w:rPr>
            <w:sz w:val="28"/>
            <w:szCs w:val="28"/>
            <w:lang w:eastAsia="en-US"/>
          </w:rPr>
          <w:t xml:space="preserve"> про внутрішню систему забезпеченн</w:t>
        </w:r>
        <w:r>
          <w:rPr>
            <w:sz w:val="28"/>
            <w:szCs w:val="28"/>
            <w:lang w:eastAsia="en-US"/>
          </w:rPr>
          <w:t>я якості освіти у Городищенському</w:t>
        </w:r>
        <w:r w:rsidR="008338C2" w:rsidRPr="00BA4FDE">
          <w:rPr>
            <w:sz w:val="28"/>
            <w:szCs w:val="28"/>
            <w:lang w:eastAsia="en-US"/>
          </w:rPr>
          <w:t xml:space="preserve"> ЗДО</w:t>
        </w:r>
      </w:hyperlink>
      <w:r>
        <w:t>.</w:t>
      </w:r>
    </w:p>
    <w:p w:rsidR="008338C2" w:rsidRPr="00CD2C93" w:rsidRDefault="008338C2" w:rsidP="008338C2">
      <w:pPr>
        <w:shd w:val="clear" w:color="auto" w:fill="FFFFFF"/>
        <w:ind w:firstLine="567"/>
        <w:jc w:val="both"/>
        <w:rPr>
          <w:sz w:val="28"/>
          <w:szCs w:val="28"/>
          <w:lang w:eastAsia="en-US"/>
        </w:rPr>
      </w:pPr>
      <w:r w:rsidRPr="00CD2C93">
        <w:rPr>
          <w:sz w:val="28"/>
          <w:szCs w:val="28"/>
          <w:lang w:eastAsia="en-US"/>
        </w:rPr>
        <w:t>Здійснено вивчення стану організації освітнього процесу з чітким аналізом за результатами:</w:t>
      </w:r>
    </w:p>
    <w:p w:rsidR="008338C2" w:rsidRPr="00CD2C93" w:rsidRDefault="008338C2" w:rsidP="00DB1CAE">
      <w:pPr>
        <w:numPr>
          <w:ilvl w:val="0"/>
          <w:numId w:val="90"/>
        </w:numPr>
        <w:shd w:val="clear" w:color="auto" w:fill="FFFFFF"/>
        <w:ind w:left="851" w:hanging="284"/>
        <w:contextualSpacing/>
        <w:jc w:val="both"/>
        <w:rPr>
          <w:sz w:val="28"/>
          <w:szCs w:val="28"/>
          <w:lang w:eastAsia="en-US"/>
        </w:rPr>
      </w:pPr>
      <w:r w:rsidRPr="00CD2C93">
        <w:rPr>
          <w:b/>
          <w:i/>
          <w:sz w:val="28"/>
          <w:szCs w:val="28"/>
          <w:lang w:eastAsia="en-US"/>
        </w:rPr>
        <w:t>комплексного вивчення</w:t>
      </w:r>
      <w:r w:rsidR="00BA4FDE">
        <w:rPr>
          <w:sz w:val="28"/>
          <w:szCs w:val="28"/>
          <w:lang w:eastAsia="en-US"/>
        </w:rPr>
        <w:t xml:space="preserve"> у різновіковій групі </w:t>
      </w:r>
      <w:r w:rsidRPr="00CD2C93">
        <w:rPr>
          <w:sz w:val="28"/>
          <w:szCs w:val="28"/>
          <w:lang w:eastAsia="en-US"/>
        </w:rPr>
        <w:t xml:space="preserve"> (вихователі</w:t>
      </w:r>
      <w:r w:rsidR="00BA4FDE">
        <w:rPr>
          <w:sz w:val="28"/>
          <w:szCs w:val="28"/>
          <w:lang w:eastAsia="en-US"/>
        </w:rPr>
        <w:t xml:space="preserve"> Верхогляд Т.Л., Ланчук Л.М.) – грудень 2024</w:t>
      </w:r>
      <w:r w:rsidRPr="00CD2C93">
        <w:rPr>
          <w:sz w:val="28"/>
          <w:szCs w:val="28"/>
          <w:lang w:eastAsia="en-US"/>
        </w:rPr>
        <w:t xml:space="preserve"> року;</w:t>
      </w:r>
    </w:p>
    <w:p w:rsidR="008338C2" w:rsidRPr="00CD2C93" w:rsidRDefault="008338C2" w:rsidP="00DB1CAE">
      <w:pPr>
        <w:numPr>
          <w:ilvl w:val="0"/>
          <w:numId w:val="90"/>
        </w:numPr>
        <w:shd w:val="clear" w:color="auto" w:fill="FFFFFF"/>
        <w:ind w:left="851" w:hanging="284"/>
        <w:contextualSpacing/>
        <w:jc w:val="both"/>
        <w:rPr>
          <w:sz w:val="28"/>
          <w:szCs w:val="28"/>
          <w:lang w:eastAsia="en-US"/>
        </w:rPr>
      </w:pPr>
      <w:r w:rsidRPr="00CD2C93">
        <w:rPr>
          <w:b/>
          <w:i/>
          <w:sz w:val="28"/>
          <w:szCs w:val="28"/>
          <w:lang w:eastAsia="en-US"/>
        </w:rPr>
        <w:lastRenderedPageBreak/>
        <w:t>тематичного вивчення</w:t>
      </w:r>
      <w:r w:rsidRPr="00CD2C93">
        <w:rPr>
          <w:sz w:val="28"/>
          <w:szCs w:val="28"/>
          <w:lang w:eastAsia="en-US"/>
        </w:rPr>
        <w:t xml:space="preserve"> «</w:t>
      </w:r>
      <w:r w:rsidRPr="00CD2C93">
        <w:rPr>
          <w:sz w:val="28"/>
          <w:szCs w:val="28"/>
        </w:rPr>
        <w:t>Формування природничо-екологічної компетентності дошкільників з навичками, орієнтованими на сталий розвиток</w:t>
      </w:r>
      <w:r w:rsidR="00442B1A">
        <w:rPr>
          <w:sz w:val="28"/>
          <w:szCs w:val="28"/>
          <w:lang w:eastAsia="en-US"/>
        </w:rPr>
        <w:t>» в старшій групі - листопад 2024 року</w:t>
      </w:r>
      <w:r w:rsidRPr="00CD2C93">
        <w:rPr>
          <w:sz w:val="28"/>
          <w:szCs w:val="28"/>
          <w:lang w:eastAsia="en-US"/>
        </w:rPr>
        <w:t>;</w:t>
      </w:r>
    </w:p>
    <w:p w:rsidR="008338C2" w:rsidRPr="00CD2C93" w:rsidRDefault="008338C2" w:rsidP="00DB1CAE">
      <w:pPr>
        <w:numPr>
          <w:ilvl w:val="0"/>
          <w:numId w:val="90"/>
        </w:numPr>
        <w:shd w:val="clear" w:color="auto" w:fill="FFFFFF"/>
        <w:ind w:left="851" w:hanging="284"/>
        <w:contextualSpacing/>
        <w:jc w:val="both"/>
        <w:rPr>
          <w:sz w:val="28"/>
          <w:szCs w:val="28"/>
          <w:lang w:eastAsia="en-US"/>
        </w:rPr>
      </w:pPr>
      <w:r w:rsidRPr="00CD2C93">
        <w:rPr>
          <w:b/>
          <w:i/>
          <w:sz w:val="28"/>
          <w:szCs w:val="28"/>
          <w:lang w:eastAsia="en-US"/>
        </w:rPr>
        <w:t>тематичного вивчення</w:t>
      </w:r>
      <w:r w:rsidRPr="00CD2C93">
        <w:rPr>
          <w:sz w:val="28"/>
          <w:szCs w:val="28"/>
          <w:lang w:eastAsia="en-US"/>
        </w:rPr>
        <w:t xml:space="preserve"> «</w:t>
      </w:r>
      <w:r w:rsidR="00442B1A">
        <w:rPr>
          <w:sz w:val="28"/>
          <w:szCs w:val="28"/>
        </w:rPr>
        <w:t>Стан освітнього процесу в ЗДО</w:t>
      </w:r>
      <w:r w:rsidRPr="00CD2C93">
        <w:rPr>
          <w:sz w:val="28"/>
          <w:szCs w:val="28"/>
        </w:rPr>
        <w:t>, створення безпечного  середовища для здобуття освіти та педагогічної діяльності</w:t>
      </w:r>
      <w:r w:rsidRPr="00CD2C93">
        <w:rPr>
          <w:sz w:val="28"/>
          <w:szCs w:val="28"/>
          <w:lang w:eastAsia="en-US"/>
        </w:rPr>
        <w:t xml:space="preserve">» у </w:t>
      </w:r>
      <w:r w:rsidR="00442B1A">
        <w:rPr>
          <w:sz w:val="28"/>
          <w:szCs w:val="28"/>
          <w:lang w:eastAsia="en-US"/>
        </w:rPr>
        <w:t>всіх вікових групах - лютий 2025 року</w:t>
      </w:r>
      <w:r w:rsidRPr="00CD2C93">
        <w:rPr>
          <w:sz w:val="28"/>
          <w:szCs w:val="28"/>
          <w:lang w:eastAsia="en-US"/>
        </w:rPr>
        <w:t>;</w:t>
      </w:r>
    </w:p>
    <w:p w:rsidR="008338C2" w:rsidRPr="00CD2C93" w:rsidRDefault="008338C2" w:rsidP="00DB1CAE">
      <w:pPr>
        <w:numPr>
          <w:ilvl w:val="0"/>
          <w:numId w:val="90"/>
        </w:numPr>
        <w:shd w:val="clear" w:color="auto" w:fill="FFFFFF"/>
        <w:ind w:left="851" w:hanging="284"/>
        <w:contextualSpacing/>
        <w:jc w:val="both"/>
        <w:rPr>
          <w:sz w:val="28"/>
          <w:szCs w:val="28"/>
          <w:lang w:eastAsia="en-US"/>
        </w:rPr>
      </w:pPr>
      <w:r w:rsidRPr="00CD2C93">
        <w:rPr>
          <w:b/>
          <w:i/>
          <w:sz w:val="28"/>
          <w:szCs w:val="28"/>
          <w:lang w:eastAsia="en-US"/>
        </w:rPr>
        <w:t>підсумкового вивчення</w:t>
      </w:r>
      <w:r w:rsidRPr="00CD2C93">
        <w:rPr>
          <w:sz w:val="28"/>
          <w:szCs w:val="28"/>
          <w:lang w:eastAsia="en-US"/>
        </w:rPr>
        <w:t xml:space="preserve"> «</w:t>
      </w:r>
      <w:r w:rsidRPr="00CD2C93">
        <w:rPr>
          <w:rFonts w:eastAsia="Calibri"/>
          <w:sz w:val="28"/>
          <w:szCs w:val="28"/>
          <w:lang w:eastAsia="en-US"/>
        </w:rPr>
        <w:t xml:space="preserve">Внутрішній моніторинг якості </w:t>
      </w:r>
      <w:r w:rsidRPr="00CD2C93">
        <w:rPr>
          <w:sz w:val="28"/>
          <w:szCs w:val="28"/>
        </w:rPr>
        <w:t>освітніх та управлінських процесів у ЗДО</w:t>
      </w:r>
      <w:r w:rsidRPr="00CD2C93">
        <w:rPr>
          <w:sz w:val="28"/>
          <w:szCs w:val="28"/>
          <w:lang w:eastAsia="en-US"/>
        </w:rPr>
        <w:t xml:space="preserve"> та готовність старших дошкільників до систематичного навчання в умовах Нової української школи  (враховуючи особливості діяльності закладу в умовах воєнного стану)</w:t>
      </w:r>
      <w:r w:rsidR="00442B1A">
        <w:rPr>
          <w:sz w:val="28"/>
          <w:szCs w:val="28"/>
          <w:lang w:eastAsia="en-US"/>
        </w:rPr>
        <w:t xml:space="preserve"> у старшій групі - квітень-травень 2025 року</w:t>
      </w:r>
      <w:r w:rsidRPr="00CD2C93">
        <w:rPr>
          <w:sz w:val="28"/>
          <w:szCs w:val="28"/>
          <w:lang w:eastAsia="en-US"/>
        </w:rPr>
        <w:t xml:space="preserve">.  </w:t>
      </w:r>
    </w:p>
    <w:p w:rsidR="008338C2" w:rsidRPr="00CD2C93" w:rsidRDefault="00B23670" w:rsidP="008338C2">
      <w:pPr>
        <w:tabs>
          <w:tab w:val="left" w:pos="851"/>
        </w:tabs>
        <w:ind w:firstLine="567"/>
        <w:jc w:val="both"/>
        <w:rPr>
          <w:rFonts w:eastAsia="Arial"/>
          <w:sz w:val="28"/>
          <w:szCs w:val="28"/>
          <w:lang w:eastAsia="en-US"/>
        </w:rPr>
      </w:pPr>
      <w:r>
        <w:rPr>
          <w:rFonts w:eastAsia="Arial"/>
          <w:sz w:val="28"/>
          <w:szCs w:val="28"/>
          <w:lang w:eastAsia="en-US"/>
        </w:rPr>
        <w:t>З</w:t>
      </w:r>
      <w:r w:rsidR="008338C2" w:rsidRPr="00CD2C93">
        <w:rPr>
          <w:rFonts w:eastAsia="Arial"/>
          <w:sz w:val="28"/>
          <w:szCs w:val="28"/>
          <w:lang w:eastAsia="en-US"/>
        </w:rPr>
        <w:t xml:space="preserve"> метою забезпечення внутрішнього контролю за діяльністю педагогічних працівників, якістю освітнього процесу з дітьми та визначення його результативності, оцінки динаміки розвитку та сформованості життєвої компетентнос</w:t>
      </w:r>
      <w:r>
        <w:rPr>
          <w:rFonts w:eastAsia="Arial"/>
          <w:sz w:val="28"/>
          <w:szCs w:val="28"/>
          <w:lang w:eastAsia="en-US"/>
        </w:rPr>
        <w:t>ті дошкільників у  всіх</w:t>
      </w:r>
      <w:r w:rsidR="008338C2" w:rsidRPr="00CD2C93">
        <w:rPr>
          <w:rFonts w:eastAsia="Arial"/>
          <w:sz w:val="28"/>
          <w:szCs w:val="28"/>
          <w:lang w:eastAsia="en-US"/>
        </w:rPr>
        <w:t xml:space="preserve"> </w:t>
      </w:r>
      <w:r>
        <w:rPr>
          <w:rFonts w:eastAsia="Arial"/>
          <w:sz w:val="28"/>
          <w:szCs w:val="28"/>
          <w:lang w:eastAsia="en-US"/>
        </w:rPr>
        <w:t xml:space="preserve"> </w:t>
      </w:r>
      <w:r w:rsidR="008338C2" w:rsidRPr="00CD2C93">
        <w:rPr>
          <w:rFonts w:eastAsia="Arial"/>
          <w:sz w:val="28"/>
          <w:szCs w:val="28"/>
          <w:lang w:eastAsia="en-US"/>
        </w:rPr>
        <w:t xml:space="preserve"> вікових групах було здійснено підсумкове вивчення«Внутрішній моніторинг якості освітніх та управлінських пр</w:t>
      </w:r>
      <w:r>
        <w:rPr>
          <w:rFonts w:eastAsia="Arial"/>
          <w:sz w:val="28"/>
          <w:szCs w:val="28"/>
          <w:lang w:eastAsia="en-US"/>
        </w:rPr>
        <w:t>оцесів у ЗДО»,  яке тривало з 21 квітня по 16 травня 2025</w:t>
      </w:r>
      <w:r w:rsidR="008338C2" w:rsidRPr="00CD2C93">
        <w:rPr>
          <w:rFonts w:eastAsia="Arial"/>
          <w:sz w:val="28"/>
          <w:szCs w:val="28"/>
          <w:lang w:eastAsia="en-US"/>
        </w:rPr>
        <w:t xml:space="preserve"> року з урахуванням особливостей діяльності закладу в умовах воєнного стану. У цей період проводився також заключний етап самооцінювання діяльності ЗДО за напрямо</w:t>
      </w:r>
      <w:r>
        <w:rPr>
          <w:rFonts w:eastAsia="Arial"/>
          <w:sz w:val="28"/>
          <w:szCs w:val="28"/>
          <w:lang w:eastAsia="en-US"/>
        </w:rPr>
        <w:t>м «Здобувачі дошкільної освіти».</w:t>
      </w:r>
    </w:p>
    <w:p w:rsidR="008338C2" w:rsidRPr="00CD2C93" w:rsidRDefault="008338C2" w:rsidP="008338C2">
      <w:pPr>
        <w:tabs>
          <w:tab w:val="left" w:pos="851"/>
        </w:tabs>
        <w:ind w:firstLine="567"/>
        <w:jc w:val="both"/>
        <w:rPr>
          <w:rFonts w:eastAsia="Arial"/>
          <w:sz w:val="28"/>
          <w:szCs w:val="28"/>
          <w:lang w:eastAsia="en-US"/>
        </w:rPr>
      </w:pPr>
      <w:r w:rsidRPr="00CD2C93">
        <w:rPr>
          <w:rFonts w:eastAsia="Arial"/>
          <w:sz w:val="28"/>
          <w:szCs w:val="28"/>
          <w:lang w:eastAsia="en-US"/>
        </w:rPr>
        <w:t>Метою вивчення та самооцінювання було - проаналізувати роботу педагогічних працівників щодо якості надання освітніх послуг, виконання дошкільниками державних стандартів дошкільної освіти та визначити рівень сформованості їх життєвої компетентності згідно вимог освітньої програми та оновленого БКДО 2021 року.</w:t>
      </w:r>
    </w:p>
    <w:p w:rsidR="008338C2" w:rsidRPr="00CD2C93" w:rsidRDefault="00B23670" w:rsidP="00B23670">
      <w:pPr>
        <w:contextualSpacing/>
        <w:jc w:val="both"/>
        <w:rPr>
          <w:i/>
          <w:kern w:val="28"/>
          <w:sz w:val="28"/>
          <w:szCs w:val="28"/>
        </w:rPr>
      </w:pPr>
      <w:r>
        <w:rPr>
          <w:kern w:val="28"/>
          <w:sz w:val="28"/>
          <w:szCs w:val="28"/>
        </w:rPr>
        <w:t xml:space="preserve">     У 2024/2025</w:t>
      </w:r>
      <w:r w:rsidR="008338C2" w:rsidRPr="00CD2C93">
        <w:rPr>
          <w:kern w:val="28"/>
          <w:sz w:val="28"/>
          <w:szCs w:val="28"/>
        </w:rPr>
        <w:t xml:space="preserve"> навчальному році</w:t>
      </w:r>
      <w:r w:rsidR="008338C2" w:rsidRPr="00CD2C93">
        <w:rPr>
          <w:sz w:val="28"/>
          <w:szCs w:val="28"/>
          <w:lang w:eastAsia="uk-UA"/>
        </w:rPr>
        <w:t xml:space="preserve"> було гарантування якості дошкільної освіти здобувачів; формування довіри суспільства до </w:t>
      </w:r>
      <w:r>
        <w:rPr>
          <w:bCs/>
          <w:sz w:val="28"/>
          <w:szCs w:val="28"/>
          <w:lang w:eastAsia="uk-UA"/>
        </w:rPr>
        <w:t>Городищенського</w:t>
      </w:r>
      <w:r w:rsidR="008338C2" w:rsidRPr="00CD2C93">
        <w:rPr>
          <w:bCs/>
          <w:sz w:val="28"/>
          <w:szCs w:val="28"/>
          <w:lang w:eastAsia="uk-UA"/>
        </w:rPr>
        <w:t xml:space="preserve"> заклад</w:t>
      </w:r>
      <w:r>
        <w:rPr>
          <w:bCs/>
          <w:sz w:val="28"/>
          <w:szCs w:val="28"/>
          <w:lang w:eastAsia="uk-UA"/>
        </w:rPr>
        <w:t>у дошкільної освіти</w:t>
      </w:r>
      <w:r w:rsidR="008338C2" w:rsidRPr="00CD2C93">
        <w:rPr>
          <w:sz w:val="28"/>
          <w:szCs w:val="28"/>
          <w:lang w:eastAsia="uk-UA"/>
        </w:rPr>
        <w:t xml:space="preserve">; </w:t>
      </w:r>
      <w:r w:rsidR="008338C2" w:rsidRPr="00CD2C93">
        <w:rPr>
          <w:rFonts w:eastAsia="Calibri"/>
          <w:color w:val="000000"/>
          <w:sz w:val="28"/>
          <w:szCs w:val="28"/>
          <w:lang w:eastAsia="en-US"/>
        </w:rPr>
        <w:t>постійне та послідовне підвищенні якості дошкільної освіти на основі відстеження динаміки показників освітньої діяльності та освітніх процесів у закладі дошкільної освіти.</w:t>
      </w:r>
    </w:p>
    <w:p w:rsidR="008338C2" w:rsidRPr="00CD2C93" w:rsidRDefault="008338C2" w:rsidP="008338C2">
      <w:pPr>
        <w:tabs>
          <w:tab w:val="left" w:pos="851"/>
        </w:tabs>
        <w:ind w:firstLine="567"/>
        <w:jc w:val="both"/>
        <w:rPr>
          <w:rFonts w:eastAsia="Arial"/>
          <w:sz w:val="28"/>
          <w:szCs w:val="28"/>
          <w:lang w:eastAsia="en-US"/>
        </w:rPr>
      </w:pPr>
      <w:r w:rsidRPr="00CD2C93">
        <w:rPr>
          <w:rFonts w:eastAsia="Arial"/>
          <w:sz w:val="28"/>
          <w:szCs w:val="28"/>
          <w:lang w:eastAsia="en-US"/>
        </w:rPr>
        <w:t xml:space="preserve">У ході підсумкового вивчення якості дошкільної освіти у ЗДО на кінець навчального року проведений аналіз результатів контрольно-діагностичних зрізів з різних освітніх напрямів у ході педагогічної діагностики кожної дитини; індивідуального педагогічного обстеження окремих дітей та спостережень за ними у повсякденні і на предметних та підсумкових заняттях; співбесід з вихователями і батьками тощо. </w:t>
      </w:r>
    </w:p>
    <w:p w:rsidR="008338C2" w:rsidRPr="00CD2C93" w:rsidRDefault="0050118B" w:rsidP="008338C2">
      <w:pPr>
        <w:tabs>
          <w:tab w:val="left" w:pos="851"/>
        </w:tabs>
        <w:ind w:firstLine="567"/>
        <w:jc w:val="both"/>
        <w:rPr>
          <w:rFonts w:eastAsia="Arial"/>
          <w:sz w:val="28"/>
          <w:szCs w:val="28"/>
          <w:lang w:eastAsia="en-US"/>
        </w:rPr>
      </w:pPr>
      <w:r>
        <w:rPr>
          <w:rFonts w:eastAsia="Arial"/>
          <w:sz w:val="28"/>
          <w:szCs w:val="28"/>
          <w:lang w:eastAsia="en-US"/>
        </w:rPr>
        <w:t xml:space="preserve">В </w:t>
      </w:r>
      <w:r w:rsidR="00B23670">
        <w:rPr>
          <w:rFonts w:eastAsia="Arial"/>
          <w:sz w:val="28"/>
          <w:szCs w:val="28"/>
          <w:lang w:eastAsia="en-US"/>
        </w:rPr>
        <w:t xml:space="preserve"> старшій</w:t>
      </w:r>
      <w:r w:rsidR="00E21F09">
        <w:rPr>
          <w:rFonts w:eastAsia="Arial"/>
          <w:sz w:val="28"/>
          <w:szCs w:val="28"/>
          <w:lang w:eastAsia="en-US"/>
        </w:rPr>
        <w:t xml:space="preserve"> групі </w:t>
      </w:r>
      <w:r w:rsidR="008338C2" w:rsidRPr="00CD2C93">
        <w:rPr>
          <w:rFonts w:eastAsia="Arial"/>
          <w:sz w:val="28"/>
          <w:szCs w:val="28"/>
          <w:lang w:eastAsia="en-US"/>
        </w:rPr>
        <w:t xml:space="preserve"> відповідно до графіку також був здійснений перегляд </w:t>
      </w:r>
      <w:r w:rsidR="008338C2" w:rsidRPr="00CD2C93">
        <w:rPr>
          <w:rFonts w:eastAsia="Arial"/>
          <w:b/>
          <w:i/>
          <w:sz w:val="28"/>
          <w:szCs w:val="28"/>
          <w:lang w:eastAsia="en-US"/>
        </w:rPr>
        <w:t xml:space="preserve">підсумкових (оцінювально-контрольних занять) </w:t>
      </w:r>
      <w:r w:rsidR="008338C2" w:rsidRPr="00CD2C93">
        <w:rPr>
          <w:rFonts w:eastAsia="Arial"/>
          <w:sz w:val="28"/>
          <w:szCs w:val="28"/>
          <w:lang w:eastAsia="en-US"/>
        </w:rPr>
        <w:t>з мовленнєвого та логіко-математичного розвитку дошкільників, на яких здобувачі дошкільної освіти також показали достатній та високий рівні розвитку та сформованості мовленнєвої, комунікативної, художньо-мовленнєвої, сенсорно-пізнавальної, логіко-математичної, дослідницької, предметно-практичної та технологічної комп</w:t>
      </w:r>
      <w:r w:rsidR="00982496">
        <w:rPr>
          <w:rFonts w:eastAsia="Arial"/>
          <w:sz w:val="28"/>
          <w:szCs w:val="28"/>
          <w:lang w:eastAsia="en-US"/>
        </w:rPr>
        <w:t>етентностей.</w:t>
      </w:r>
    </w:p>
    <w:p w:rsidR="007068AA" w:rsidRPr="00CD2C93" w:rsidRDefault="00E21F09" w:rsidP="007068AA">
      <w:pPr>
        <w:pStyle w:val="a9"/>
        <w:ind w:left="0" w:right="-1" w:firstLine="567"/>
        <w:jc w:val="both"/>
        <w:rPr>
          <w:rFonts w:eastAsia="Calibri"/>
          <w:sz w:val="28"/>
          <w:szCs w:val="28"/>
          <w:lang w:eastAsia="en-US"/>
        </w:rPr>
      </w:pPr>
      <w:r>
        <w:rPr>
          <w:rFonts w:eastAsia="Calibri"/>
          <w:sz w:val="28"/>
          <w:szCs w:val="28"/>
          <w:lang w:eastAsia="en-US"/>
        </w:rPr>
        <w:lastRenderedPageBreak/>
        <w:t>В</w:t>
      </w:r>
      <w:r w:rsidR="007068AA" w:rsidRPr="00CD2C93">
        <w:rPr>
          <w:rFonts w:eastAsia="Calibri"/>
          <w:sz w:val="28"/>
          <w:szCs w:val="28"/>
          <w:lang w:eastAsia="en-US"/>
        </w:rPr>
        <w:t>становлено, що у ході підсумкових занять (контрольно-оцінювальн</w:t>
      </w:r>
      <w:r w:rsidR="00AA4ED5" w:rsidRPr="00CD2C93">
        <w:rPr>
          <w:rFonts w:eastAsia="Calibri"/>
          <w:sz w:val="28"/>
          <w:szCs w:val="28"/>
          <w:lang w:eastAsia="en-US"/>
        </w:rPr>
        <w:t xml:space="preserve">их) діти </w:t>
      </w:r>
      <w:r>
        <w:rPr>
          <w:rFonts w:eastAsia="Calibri"/>
          <w:sz w:val="28"/>
          <w:szCs w:val="28"/>
          <w:lang w:eastAsia="en-US"/>
        </w:rPr>
        <w:t>старшої</w:t>
      </w:r>
      <w:r w:rsidR="007068AA" w:rsidRPr="00CD2C93">
        <w:rPr>
          <w:rFonts w:eastAsia="Calibri"/>
          <w:sz w:val="28"/>
          <w:szCs w:val="28"/>
          <w:lang w:eastAsia="en-US"/>
        </w:rPr>
        <w:t xml:space="preserve"> груп</w:t>
      </w:r>
      <w:r>
        <w:rPr>
          <w:rFonts w:eastAsia="Calibri"/>
          <w:sz w:val="28"/>
          <w:szCs w:val="28"/>
          <w:lang w:eastAsia="en-US"/>
        </w:rPr>
        <w:t>и</w:t>
      </w:r>
      <w:r w:rsidR="007068AA" w:rsidRPr="00CD2C93">
        <w:rPr>
          <w:rFonts w:eastAsia="Calibri"/>
          <w:sz w:val="28"/>
          <w:szCs w:val="28"/>
          <w:lang w:eastAsia="en-US"/>
        </w:rPr>
        <w:t xml:space="preserve"> продемонстрували  достатній і високий рівні сформованості мовленнєвої, комунікативної, художньо-мовленнєвої, сенсорно-пізнавальної, логіко-математичної, дослідницької, предметно-практичної та технологічно</w:t>
      </w:r>
      <w:r>
        <w:rPr>
          <w:rFonts w:eastAsia="Calibri"/>
          <w:sz w:val="28"/>
          <w:szCs w:val="28"/>
          <w:lang w:eastAsia="en-US"/>
        </w:rPr>
        <w:t>ї компетентностей на кінець 2024/2025</w:t>
      </w:r>
      <w:r w:rsidR="007068AA" w:rsidRPr="00CD2C93">
        <w:rPr>
          <w:rFonts w:eastAsia="Calibri"/>
          <w:sz w:val="28"/>
          <w:szCs w:val="28"/>
          <w:lang w:eastAsia="en-US"/>
        </w:rPr>
        <w:t xml:space="preserve"> навчального рок</w:t>
      </w:r>
      <w:r w:rsidR="00AA4ED5" w:rsidRPr="00CD2C93">
        <w:rPr>
          <w:rFonts w:eastAsia="Calibri"/>
          <w:sz w:val="28"/>
          <w:szCs w:val="28"/>
          <w:lang w:eastAsia="en-US"/>
        </w:rPr>
        <w:t>у.</w:t>
      </w:r>
    </w:p>
    <w:p w:rsidR="007068AA" w:rsidRPr="00CD2C93" w:rsidRDefault="00E21F09" w:rsidP="007068AA">
      <w:pPr>
        <w:ind w:right="-1" w:firstLine="567"/>
        <w:contextualSpacing/>
        <w:jc w:val="both"/>
        <w:rPr>
          <w:rFonts w:eastAsia="Arial"/>
          <w:sz w:val="28"/>
          <w:szCs w:val="28"/>
          <w:lang w:eastAsia="en-US"/>
        </w:rPr>
      </w:pPr>
      <w:r>
        <w:rPr>
          <w:rFonts w:eastAsia="Arial"/>
          <w:sz w:val="28"/>
          <w:szCs w:val="28"/>
          <w:lang w:eastAsia="en-US"/>
        </w:rPr>
        <w:t>На кінець 2024/2025</w:t>
      </w:r>
      <w:r w:rsidR="00A979C3" w:rsidRPr="00CD2C93">
        <w:rPr>
          <w:rFonts w:eastAsia="Arial"/>
          <w:sz w:val="28"/>
          <w:szCs w:val="28"/>
          <w:lang w:eastAsia="en-US"/>
        </w:rPr>
        <w:t xml:space="preserve"> навчального року був зроблений повний аналіз результатів моніторингу якості дошкільної освіти у ЗДО за усіма освітніми напрямами БКДО та освітньої програми</w:t>
      </w:r>
      <w:r w:rsidR="002562AC" w:rsidRPr="00CD2C93">
        <w:rPr>
          <w:rFonts w:eastAsia="Arial"/>
          <w:sz w:val="28"/>
          <w:szCs w:val="28"/>
          <w:lang w:eastAsia="en-US"/>
        </w:rPr>
        <w:t xml:space="preserve"> (в усіх вікових групах)</w:t>
      </w:r>
      <w:r w:rsidR="00A979C3" w:rsidRPr="00CD2C93">
        <w:rPr>
          <w:rFonts w:eastAsia="Arial"/>
          <w:sz w:val="28"/>
          <w:szCs w:val="28"/>
          <w:lang w:eastAsia="en-US"/>
        </w:rPr>
        <w:t xml:space="preserve">, який засвідчує позитивну динаміку досягнень здобувачів дошкільної освіти з вересня по травень: низькі показники рівня розвитку дітей змінені на середні та достатні, середні - на достатні та високі. </w:t>
      </w:r>
    </w:p>
    <w:p w:rsidR="007068AA" w:rsidRPr="009361B6" w:rsidRDefault="009361B6" w:rsidP="007068AA">
      <w:pPr>
        <w:ind w:right="-1" w:firstLine="567"/>
        <w:contextualSpacing/>
        <w:jc w:val="both"/>
        <w:rPr>
          <w:rFonts w:eastAsia="Calibri"/>
          <w:sz w:val="28"/>
          <w:szCs w:val="28"/>
          <w:lang w:eastAsia="en-US"/>
        </w:rPr>
      </w:pPr>
      <w:r w:rsidRPr="009361B6">
        <w:rPr>
          <w:rFonts w:eastAsia="Calibri"/>
          <w:sz w:val="28"/>
          <w:szCs w:val="28"/>
          <w:lang w:eastAsia="en-US"/>
        </w:rPr>
        <w:t>Аналіз</w:t>
      </w:r>
      <w:r w:rsidR="007068AA" w:rsidRPr="009361B6">
        <w:rPr>
          <w:rFonts w:eastAsia="Calibri"/>
          <w:sz w:val="28"/>
          <w:szCs w:val="28"/>
          <w:lang w:eastAsia="en-US"/>
        </w:rPr>
        <w:t xml:space="preserve"> результатів моніторингу якості освіти</w:t>
      </w:r>
      <w:r w:rsidRPr="009361B6">
        <w:rPr>
          <w:rFonts w:eastAsia="Calibri"/>
          <w:sz w:val="28"/>
          <w:szCs w:val="28"/>
          <w:lang w:eastAsia="en-US"/>
        </w:rPr>
        <w:t xml:space="preserve"> у ЗДО свідчить</w:t>
      </w:r>
      <w:r w:rsidR="007068AA" w:rsidRPr="009361B6">
        <w:rPr>
          <w:rFonts w:eastAsia="Calibri"/>
          <w:sz w:val="28"/>
          <w:szCs w:val="28"/>
          <w:lang w:eastAsia="en-US"/>
        </w:rPr>
        <w:t>, що найбільш сформо</w:t>
      </w:r>
      <w:r w:rsidR="00E21F09" w:rsidRPr="009361B6">
        <w:rPr>
          <w:rFonts w:eastAsia="Calibri"/>
          <w:sz w:val="28"/>
          <w:szCs w:val="28"/>
          <w:lang w:eastAsia="en-US"/>
        </w:rPr>
        <w:t>ваними у старших дошкільників (1</w:t>
      </w:r>
      <w:r w:rsidR="007068AA" w:rsidRPr="009361B6">
        <w:rPr>
          <w:rFonts w:eastAsia="Calibri"/>
          <w:sz w:val="28"/>
          <w:szCs w:val="28"/>
          <w:lang w:eastAsia="en-US"/>
        </w:rPr>
        <w:t xml:space="preserve">4 обстежених випускників ЗДО) є компетентності за освітніми напрямами: «Гра дитини» та «Дитина в соціумі»; менш сформованими є компетентності за освітніми напрямами: «Мовлення дитини» </w:t>
      </w:r>
      <w:r w:rsidRPr="009361B6">
        <w:rPr>
          <w:rFonts w:eastAsia="Calibri"/>
          <w:sz w:val="28"/>
          <w:szCs w:val="28"/>
          <w:lang w:eastAsia="en-US"/>
        </w:rPr>
        <w:t xml:space="preserve"> </w:t>
      </w:r>
      <w:r w:rsidR="007068AA" w:rsidRPr="009361B6">
        <w:rPr>
          <w:rFonts w:eastAsia="Calibri"/>
          <w:sz w:val="28"/>
          <w:szCs w:val="28"/>
          <w:lang w:eastAsia="en-US"/>
        </w:rPr>
        <w:t xml:space="preserve"> та «Дитина у світі мистецтва» </w:t>
      </w:r>
      <w:r w:rsidRPr="009361B6">
        <w:rPr>
          <w:rFonts w:eastAsia="Calibri"/>
          <w:sz w:val="28"/>
          <w:szCs w:val="28"/>
          <w:lang w:eastAsia="en-US"/>
        </w:rPr>
        <w:t xml:space="preserve"> </w:t>
      </w:r>
      <w:r w:rsidR="007068AA" w:rsidRPr="009361B6">
        <w:rPr>
          <w:rFonts w:eastAsia="Calibri"/>
          <w:sz w:val="28"/>
          <w:szCs w:val="28"/>
          <w:lang w:eastAsia="en-US"/>
        </w:rPr>
        <w:t>. А тому у наступному навчальному році є потреба приділити увагу формуванню мистецько-творчої та мовленнєвої компетентностей здобувачів дошкільної освіти.</w:t>
      </w:r>
    </w:p>
    <w:p w:rsidR="00AA4ED5" w:rsidRPr="00CD2C93" w:rsidRDefault="00E21F09" w:rsidP="00AA4ED5">
      <w:pPr>
        <w:tabs>
          <w:tab w:val="left" w:pos="851"/>
        </w:tabs>
        <w:ind w:firstLine="567"/>
        <w:jc w:val="both"/>
        <w:rPr>
          <w:rFonts w:eastAsia="Arial"/>
          <w:sz w:val="28"/>
          <w:szCs w:val="28"/>
          <w:lang w:eastAsia="en-US"/>
        </w:rPr>
      </w:pPr>
      <w:r>
        <w:rPr>
          <w:rFonts w:eastAsia="Arial"/>
          <w:sz w:val="28"/>
          <w:szCs w:val="28"/>
          <w:lang w:eastAsia="en-US"/>
        </w:rPr>
        <w:t>На кінець 2024/2025</w:t>
      </w:r>
      <w:r w:rsidR="00AA4ED5" w:rsidRPr="00CD2C93">
        <w:rPr>
          <w:rFonts w:eastAsia="Arial"/>
          <w:sz w:val="28"/>
          <w:szCs w:val="28"/>
          <w:lang w:eastAsia="en-US"/>
        </w:rPr>
        <w:t xml:space="preserve"> навчального року проводився моніторинг стану </w:t>
      </w:r>
      <w:r w:rsidR="00AA4ED5" w:rsidRPr="00CD2C93">
        <w:rPr>
          <w:rFonts w:eastAsia="Arial"/>
          <w:b/>
          <w:i/>
          <w:sz w:val="28"/>
          <w:szCs w:val="28"/>
          <w:lang w:eastAsia="en-US"/>
        </w:rPr>
        <w:t>музичного розвитку дошкільників</w:t>
      </w:r>
      <w:r w:rsidR="00AA4ED5" w:rsidRPr="00CD2C93">
        <w:rPr>
          <w:rFonts w:eastAsia="Arial"/>
          <w:sz w:val="28"/>
          <w:szCs w:val="28"/>
          <w:lang w:eastAsia="en-US"/>
        </w:rPr>
        <w:t>. В результаті підсумкового вивчення було встановлено, що упродовж навчального року проводилася ефективна робота з музичного р</w:t>
      </w:r>
      <w:r>
        <w:rPr>
          <w:rFonts w:eastAsia="Arial"/>
          <w:sz w:val="28"/>
          <w:szCs w:val="28"/>
          <w:lang w:eastAsia="en-US"/>
        </w:rPr>
        <w:t>озвитку дошкільників керівн</w:t>
      </w:r>
      <w:r w:rsidR="00DA3973">
        <w:rPr>
          <w:rFonts w:eastAsia="Arial"/>
          <w:sz w:val="28"/>
          <w:szCs w:val="28"/>
          <w:lang w:eastAsia="en-US"/>
        </w:rPr>
        <w:t>иком музичним та керівником  хор</w:t>
      </w:r>
      <w:r>
        <w:rPr>
          <w:rFonts w:eastAsia="Arial"/>
          <w:sz w:val="28"/>
          <w:szCs w:val="28"/>
          <w:lang w:eastAsia="en-US"/>
        </w:rPr>
        <w:t>еграфічного гуртка Колесник С.С., Верхогляд Т.Л.</w:t>
      </w:r>
      <w:r w:rsidR="00AA4ED5" w:rsidRPr="00CD2C93">
        <w:rPr>
          <w:rFonts w:eastAsia="Arial"/>
          <w:sz w:val="28"/>
          <w:szCs w:val="28"/>
          <w:lang w:eastAsia="en-US"/>
        </w:rPr>
        <w:t>: різні види музичних занять, свят і розваг з використанням інноваційних освітніх і здоров’язбережувальних технологій. Заключним підсумковим етапом освітньо</w:t>
      </w:r>
      <w:r>
        <w:rPr>
          <w:rFonts w:eastAsia="Arial"/>
          <w:sz w:val="28"/>
          <w:szCs w:val="28"/>
          <w:lang w:eastAsia="en-US"/>
        </w:rPr>
        <w:t>ї діяльності з випускниками був  цікавий, багатий</w:t>
      </w:r>
      <w:r w:rsidR="00AA4ED5" w:rsidRPr="00CD2C93">
        <w:rPr>
          <w:rFonts w:eastAsia="Arial"/>
          <w:sz w:val="28"/>
          <w:szCs w:val="28"/>
          <w:lang w:eastAsia="en-US"/>
        </w:rPr>
        <w:t xml:space="preserve"> муз</w:t>
      </w:r>
      <w:r>
        <w:rPr>
          <w:rFonts w:eastAsia="Arial"/>
          <w:sz w:val="28"/>
          <w:szCs w:val="28"/>
          <w:lang w:eastAsia="en-US"/>
        </w:rPr>
        <w:t>ично-естетичним змістом випускний ранок, який якісно підготовлений, а тому проведений</w:t>
      </w:r>
      <w:r w:rsidR="00AA4ED5" w:rsidRPr="00CD2C93">
        <w:rPr>
          <w:rFonts w:eastAsia="Arial"/>
          <w:sz w:val="28"/>
          <w:szCs w:val="28"/>
          <w:lang w:eastAsia="en-US"/>
        </w:rPr>
        <w:t xml:space="preserve"> на високому професійному рівні і є важливим підсумком роботи з музичного розвитку дошкільн</w:t>
      </w:r>
      <w:r w:rsidR="00DA3973">
        <w:rPr>
          <w:rFonts w:eastAsia="Arial"/>
          <w:sz w:val="28"/>
          <w:szCs w:val="28"/>
          <w:lang w:eastAsia="en-US"/>
        </w:rPr>
        <w:t>иків на кінець навчального року.</w:t>
      </w:r>
      <w:r w:rsidR="00AA4ED5" w:rsidRPr="00CD2C93">
        <w:rPr>
          <w:rFonts w:eastAsia="Arial"/>
          <w:sz w:val="28"/>
          <w:szCs w:val="28"/>
          <w:lang w:eastAsia="en-US"/>
        </w:rPr>
        <w:t xml:space="preserve"> </w:t>
      </w:r>
    </w:p>
    <w:p w:rsidR="00AA4ED5" w:rsidRPr="00CD2C93" w:rsidRDefault="00AA4ED5" w:rsidP="00AA4ED5">
      <w:pPr>
        <w:tabs>
          <w:tab w:val="left" w:pos="851"/>
        </w:tabs>
        <w:ind w:firstLine="567"/>
        <w:jc w:val="both"/>
        <w:rPr>
          <w:rFonts w:eastAsia="Arial"/>
          <w:sz w:val="28"/>
          <w:szCs w:val="28"/>
          <w:lang w:eastAsia="en-US"/>
        </w:rPr>
      </w:pPr>
      <w:r w:rsidRPr="00CD2C93">
        <w:rPr>
          <w:rFonts w:eastAsia="Arial"/>
          <w:sz w:val="28"/>
          <w:szCs w:val="28"/>
          <w:lang w:eastAsia="en-US"/>
        </w:rPr>
        <w:t>За результатами моніторингу формування мистецько-творчої (музичної) компетентності дітей різних вікових категорій, у тому числі, старшого дошкільного відмічена позитивна динаміка досягнень дітей з м</w:t>
      </w:r>
      <w:r w:rsidR="00E21F09">
        <w:rPr>
          <w:rFonts w:eastAsia="Arial"/>
          <w:sz w:val="28"/>
          <w:szCs w:val="28"/>
          <w:lang w:eastAsia="en-US"/>
        </w:rPr>
        <w:t>узичного розвитку на кінець 2024/2025</w:t>
      </w:r>
      <w:r w:rsidRPr="00CD2C93">
        <w:rPr>
          <w:rFonts w:eastAsia="Arial"/>
          <w:sz w:val="28"/>
          <w:szCs w:val="28"/>
          <w:lang w:eastAsia="en-US"/>
        </w:rPr>
        <w:t xml:space="preserve"> навчального року у порівнянні із показниками моніторингу музичного  розвитку дошкільників на початок навчального року.</w:t>
      </w:r>
    </w:p>
    <w:p w:rsidR="00AA4ED5" w:rsidRPr="00CD2C93" w:rsidRDefault="00AA4ED5" w:rsidP="00AA4ED5">
      <w:pPr>
        <w:tabs>
          <w:tab w:val="left" w:pos="851"/>
        </w:tabs>
        <w:ind w:firstLine="567"/>
        <w:jc w:val="both"/>
        <w:rPr>
          <w:rFonts w:eastAsia="Arial"/>
          <w:sz w:val="28"/>
          <w:szCs w:val="28"/>
          <w:lang w:eastAsia="en-US"/>
        </w:rPr>
      </w:pPr>
      <w:r w:rsidRPr="00CD2C93">
        <w:rPr>
          <w:rFonts w:eastAsia="Arial"/>
          <w:sz w:val="28"/>
          <w:szCs w:val="28"/>
          <w:lang w:eastAsia="en-US"/>
        </w:rPr>
        <w:t>Результати моніторингу музичного розвитку дошкільників на кінець навчального року занесені у зведену таблицю.</w:t>
      </w:r>
    </w:p>
    <w:p w:rsidR="00F10DC9" w:rsidRPr="00CD2C93" w:rsidRDefault="00F10DC9" w:rsidP="00AA4ED5">
      <w:pPr>
        <w:ind w:right="-1" w:firstLine="567"/>
        <w:contextualSpacing/>
        <w:jc w:val="center"/>
        <w:rPr>
          <w:rFonts w:eastAsia="Calibri"/>
          <w:b/>
          <w:sz w:val="28"/>
          <w:szCs w:val="28"/>
          <w:lang w:eastAsia="en-US"/>
        </w:rPr>
      </w:pPr>
    </w:p>
    <w:p w:rsidR="00F10DC9" w:rsidRPr="00CD2C93" w:rsidRDefault="00F10DC9" w:rsidP="00AA4ED5">
      <w:pPr>
        <w:ind w:right="-1" w:firstLine="567"/>
        <w:contextualSpacing/>
        <w:jc w:val="center"/>
        <w:rPr>
          <w:rFonts w:eastAsia="Calibri"/>
          <w:b/>
          <w:sz w:val="28"/>
          <w:szCs w:val="28"/>
          <w:lang w:eastAsia="en-US"/>
        </w:rPr>
      </w:pPr>
    </w:p>
    <w:p w:rsidR="009361B6" w:rsidRDefault="00AE2E16" w:rsidP="00AE2E16">
      <w:pPr>
        <w:ind w:right="-1"/>
        <w:contextualSpacing/>
        <w:rPr>
          <w:rFonts w:eastAsia="Calibri"/>
          <w:b/>
          <w:sz w:val="28"/>
          <w:szCs w:val="28"/>
          <w:lang w:eastAsia="en-US"/>
        </w:rPr>
      </w:pPr>
      <w:r>
        <w:rPr>
          <w:rFonts w:eastAsia="Calibri"/>
          <w:b/>
          <w:sz w:val="28"/>
          <w:szCs w:val="28"/>
          <w:lang w:eastAsia="en-US"/>
        </w:rPr>
        <w:t xml:space="preserve">                                      </w:t>
      </w:r>
    </w:p>
    <w:p w:rsidR="00AA4ED5" w:rsidRPr="00CD2C93" w:rsidRDefault="009361B6" w:rsidP="00AE2E16">
      <w:pPr>
        <w:ind w:right="-1"/>
        <w:contextualSpacing/>
        <w:rPr>
          <w:rFonts w:eastAsia="Calibri"/>
          <w:b/>
          <w:sz w:val="28"/>
          <w:szCs w:val="28"/>
          <w:lang w:eastAsia="en-US"/>
        </w:rPr>
      </w:pPr>
      <w:r>
        <w:rPr>
          <w:rFonts w:eastAsia="Calibri"/>
          <w:b/>
          <w:sz w:val="28"/>
          <w:szCs w:val="28"/>
          <w:lang w:eastAsia="en-US"/>
        </w:rPr>
        <w:t xml:space="preserve">                                           </w:t>
      </w:r>
      <w:r w:rsidR="00AA4ED5" w:rsidRPr="00CD2C93">
        <w:rPr>
          <w:rFonts w:eastAsia="Calibri"/>
          <w:b/>
          <w:sz w:val="28"/>
          <w:szCs w:val="28"/>
          <w:lang w:eastAsia="en-US"/>
        </w:rPr>
        <w:t>ЗВЕДЕНА ТАБЛИЦЯ</w:t>
      </w:r>
    </w:p>
    <w:p w:rsidR="00AA4ED5" w:rsidRPr="00CD2C93" w:rsidRDefault="00AA4ED5" w:rsidP="00AA4ED5">
      <w:pPr>
        <w:ind w:right="-1"/>
        <w:contextualSpacing/>
        <w:jc w:val="center"/>
        <w:rPr>
          <w:rFonts w:eastAsia="Calibri"/>
          <w:b/>
          <w:sz w:val="28"/>
          <w:szCs w:val="28"/>
          <w:lang w:eastAsia="en-US"/>
        </w:rPr>
      </w:pPr>
      <w:r w:rsidRPr="00CD2C93">
        <w:rPr>
          <w:rFonts w:eastAsia="Calibri"/>
          <w:b/>
          <w:sz w:val="28"/>
          <w:szCs w:val="28"/>
          <w:lang w:eastAsia="en-US"/>
        </w:rPr>
        <w:t xml:space="preserve">результатів моніторингу оцінювання рівня музичного розвитку </w:t>
      </w:r>
    </w:p>
    <w:p w:rsidR="00AA4ED5" w:rsidRPr="00CD2C93" w:rsidRDefault="00AE2E16" w:rsidP="00AA4ED5">
      <w:pPr>
        <w:ind w:right="-1"/>
        <w:contextualSpacing/>
        <w:jc w:val="center"/>
        <w:rPr>
          <w:rFonts w:eastAsia="Calibri"/>
          <w:b/>
          <w:sz w:val="28"/>
          <w:szCs w:val="28"/>
          <w:lang w:eastAsia="en-US"/>
        </w:rPr>
      </w:pPr>
      <w:r>
        <w:rPr>
          <w:rFonts w:eastAsia="Calibri"/>
          <w:b/>
          <w:sz w:val="28"/>
          <w:szCs w:val="28"/>
          <w:lang w:eastAsia="en-US"/>
        </w:rPr>
        <w:t>дошкільників на кінець 2024/2025</w:t>
      </w:r>
      <w:r w:rsidR="00AA4ED5" w:rsidRPr="00CD2C93">
        <w:rPr>
          <w:rFonts w:eastAsia="Calibri"/>
          <w:b/>
          <w:sz w:val="28"/>
          <w:szCs w:val="28"/>
          <w:lang w:eastAsia="en-US"/>
        </w:rPr>
        <w:t xml:space="preserve"> навчального року</w:t>
      </w:r>
    </w:p>
    <w:tbl>
      <w:tblPr>
        <w:tblStyle w:val="200"/>
        <w:tblW w:w="0" w:type="auto"/>
        <w:jc w:val="center"/>
        <w:tblInd w:w="180" w:type="dxa"/>
        <w:tblLook w:val="04A0"/>
      </w:tblPr>
      <w:tblGrid>
        <w:gridCol w:w="1597"/>
        <w:gridCol w:w="229"/>
        <w:gridCol w:w="7"/>
        <w:gridCol w:w="1115"/>
        <w:gridCol w:w="2120"/>
        <w:gridCol w:w="7"/>
        <w:gridCol w:w="1134"/>
        <w:gridCol w:w="2261"/>
        <w:gridCol w:w="7"/>
      </w:tblGrid>
      <w:tr w:rsidR="00AA4ED5" w:rsidRPr="00CD2C93" w:rsidTr="00D81196">
        <w:trPr>
          <w:gridAfter w:val="1"/>
          <w:wAfter w:w="7" w:type="dxa"/>
          <w:jc w:val="center"/>
        </w:trPr>
        <w:tc>
          <w:tcPr>
            <w:tcW w:w="1826" w:type="dxa"/>
            <w:gridSpan w:val="2"/>
            <w:vMerge w:val="restart"/>
          </w:tcPr>
          <w:p w:rsidR="00AA4ED5" w:rsidRPr="00CD2C93" w:rsidRDefault="00AA4ED5" w:rsidP="00141E9E">
            <w:pPr>
              <w:jc w:val="center"/>
              <w:rPr>
                <w:rFonts w:eastAsia="Calibri"/>
                <w:b/>
                <w:sz w:val="28"/>
                <w:szCs w:val="28"/>
                <w:lang w:eastAsia="en-US"/>
              </w:rPr>
            </w:pPr>
            <w:r w:rsidRPr="00CD2C93">
              <w:rPr>
                <w:rFonts w:eastAsia="Calibri"/>
                <w:b/>
                <w:sz w:val="28"/>
                <w:szCs w:val="28"/>
                <w:lang w:eastAsia="en-US"/>
              </w:rPr>
              <w:lastRenderedPageBreak/>
              <w:t xml:space="preserve">Вікові </w:t>
            </w:r>
          </w:p>
          <w:p w:rsidR="00AA4ED5" w:rsidRPr="00CD2C93" w:rsidRDefault="00AA4ED5" w:rsidP="00141E9E">
            <w:pPr>
              <w:jc w:val="center"/>
              <w:rPr>
                <w:rFonts w:eastAsia="Calibri"/>
                <w:b/>
                <w:sz w:val="28"/>
                <w:szCs w:val="28"/>
                <w:lang w:eastAsia="en-US"/>
              </w:rPr>
            </w:pPr>
            <w:r w:rsidRPr="00CD2C93">
              <w:rPr>
                <w:rFonts w:eastAsia="Calibri"/>
                <w:b/>
                <w:sz w:val="28"/>
                <w:szCs w:val="28"/>
                <w:lang w:eastAsia="en-US"/>
              </w:rPr>
              <w:t>групи</w:t>
            </w:r>
          </w:p>
        </w:tc>
        <w:tc>
          <w:tcPr>
            <w:tcW w:w="6644" w:type="dxa"/>
            <w:gridSpan w:val="6"/>
          </w:tcPr>
          <w:p w:rsidR="00AA4ED5" w:rsidRPr="00CD2C93" w:rsidRDefault="00AA4ED5" w:rsidP="00141E9E">
            <w:pPr>
              <w:jc w:val="center"/>
              <w:rPr>
                <w:rFonts w:eastAsia="Calibri"/>
                <w:b/>
                <w:i/>
                <w:sz w:val="28"/>
                <w:szCs w:val="28"/>
                <w:lang w:eastAsia="en-US"/>
              </w:rPr>
            </w:pPr>
            <w:r w:rsidRPr="00CD2C93">
              <w:rPr>
                <w:rFonts w:eastAsia="Calibri"/>
                <w:b/>
                <w:i/>
                <w:sz w:val="28"/>
                <w:szCs w:val="28"/>
                <w:lang w:eastAsia="en-US"/>
              </w:rPr>
              <w:t>Підсумкова оцінка рівня виконання програми</w:t>
            </w:r>
          </w:p>
          <w:p w:rsidR="00AA4ED5" w:rsidRPr="00CD2C93" w:rsidRDefault="00AA4ED5" w:rsidP="00141E9E">
            <w:pPr>
              <w:jc w:val="center"/>
              <w:rPr>
                <w:rFonts w:eastAsia="Calibri"/>
                <w:b/>
                <w:i/>
                <w:sz w:val="28"/>
                <w:szCs w:val="28"/>
                <w:lang w:eastAsia="en-US"/>
              </w:rPr>
            </w:pPr>
            <w:r w:rsidRPr="00CD2C93">
              <w:rPr>
                <w:rFonts w:eastAsia="Calibri"/>
                <w:b/>
                <w:i/>
                <w:sz w:val="28"/>
                <w:szCs w:val="28"/>
                <w:lang w:eastAsia="en-US"/>
              </w:rPr>
              <w:t xml:space="preserve"> та БКДО з музичного розвитку</w:t>
            </w:r>
          </w:p>
        </w:tc>
      </w:tr>
      <w:tr w:rsidR="00AA4ED5" w:rsidRPr="00CD2C93" w:rsidTr="00D81196">
        <w:trPr>
          <w:gridAfter w:val="1"/>
          <w:wAfter w:w="7" w:type="dxa"/>
          <w:jc w:val="center"/>
        </w:trPr>
        <w:tc>
          <w:tcPr>
            <w:tcW w:w="1826" w:type="dxa"/>
            <w:gridSpan w:val="2"/>
            <w:vMerge/>
          </w:tcPr>
          <w:p w:rsidR="00AA4ED5" w:rsidRPr="00CD2C93" w:rsidRDefault="00AA4ED5" w:rsidP="00141E9E">
            <w:pPr>
              <w:rPr>
                <w:rFonts w:eastAsia="Calibri"/>
                <w:b/>
                <w:sz w:val="28"/>
                <w:szCs w:val="28"/>
                <w:lang w:eastAsia="en-US"/>
              </w:rPr>
            </w:pPr>
          </w:p>
        </w:tc>
        <w:tc>
          <w:tcPr>
            <w:tcW w:w="3242" w:type="dxa"/>
            <w:gridSpan w:val="3"/>
            <w:shd w:val="clear" w:color="auto" w:fill="BAE18F"/>
          </w:tcPr>
          <w:p w:rsidR="00AA4ED5" w:rsidRPr="00CD2C93" w:rsidRDefault="00AA4ED5" w:rsidP="00141E9E">
            <w:pPr>
              <w:jc w:val="center"/>
              <w:rPr>
                <w:rFonts w:eastAsia="Calibri"/>
                <w:b/>
                <w:sz w:val="28"/>
                <w:szCs w:val="28"/>
                <w:lang w:eastAsia="en-US"/>
              </w:rPr>
            </w:pPr>
            <w:r w:rsidRPr="00CD2C93">
              <w:rPr>
                <w:rFonts w:eastAsia="Calibri"/>
                <w:b/>
                <w:sz w:val="28"/>
                <w:szCs w:val="28"/>
                <w:lang w:eastAsia="en-US"/>
              </w:rPr>
              <w:t>Вересень</w:t>
            </w:r>
          </w:p>
        </w:tc>
        <w:tc>
          <w:tcPr>
            <w:tcW w:w="3402" w:type="dxa"/>
            <w:gridSpan w:val="3"/>
            <w:shd w:val="clear" w:color="auto" w:fill="BAE18F"/>
          </w:tcPr>
          <w:p w:rsidR="00AA4ED5" w:rsidRPr="00CD2C93" w:rsidRDefault="00AA4ED5" w:rsidP="00141E9E">
            <w:pPr>
              <w:jc w:val="center"/>
              <w:rPr>
                <w:rFonts w:eastAsia="Calibri"/>
                <w:b/>
                <w:sz w:val="28"/>
                <w:szCs w:val="28"/>
                <w:lang w:eastAsia="en-US"/>
              </w:rPr>
            </w:pPr>
            <w:r w:rsidRPr="00CD2C93">
              <w:rPr>
                <w:rFonts w:eastAsia="Calibri"/>
                <w:b/>
                <w:sz w:val="28"/>
                <w:szCs w:val="28"/>
                <w:lang w:eastAsia="en-US"/>
              </w:rPr>
              <w:t>Травень</w:t>
            </w:r>
          </w:p>
        </w:tc>
      </w:tr>
      <w:tr w:rsidR="00D81196" w:rsidRPr="00CD2C93" w:rsidTr="00D81196">
        <w:trPr>
          <w:trHeight w:val="443"/>
          <w:jc w:val="center"/>
        </w:trPr>
        <w:tc>
          <w:tcPr>
            <w:tcW w:w="1597" w:type="dxa"/>
            <w:vMerge w:val="restart"/>
            <w:tcBorders>
              <w:right w:val="single" w:sz="4" w:space="0" w:color="000000" w:themeColor="text1"/>
            </w:tcBorders>
            <w:shd w:val="clear" w:color="auto" w:fill="FFFF99"/>
            <w:textDirection w:val="btLr"/>
          </w:tcPr>
          <w:p w:rsidR="00D81196" w:rsidRPr="00CD2C93" w:rsidRDefault="00D81196" w:rsidP="00141E9E">
            <w:pPr>
              <w:ind w:left="113" w:right="113"/>
              <w:jc w:val="center"/>
              <w:rPr>
                <w:rFonts w:eastAsia="Calibri"/>
                <w:b/>
                <w:sz w:val="28"/>
                <w:szCs w:val="28"/>
                <w:lang w:eastAsia="en-US"/>
              </w:rPr>
            </w:pPr>
            <w:r w:rsidRPr="00CD2C93">
              <w:rPr>
                <w:rFonts w:eastAsia="Calibri"/>
                <w:b/>
                <w:sz w:val="28"/>
                <w:szCs w:val="28"/>
                <w:lang w:eastAsia="en-US"/>
              </w:rPr>
              <w:t>Старш</w:t>
            </w:r>
            <w:r>
              <w:rPr>
                <w:rFonts w:eastAsia="Calibri"/>
                <w:b/>
                <w:sz w:val="28"/>
                <w:szCs w:val="28"/>
                <w:lang w:eastAsia="en-US"/>
              </w:rPr>
              <w:t>а</w:t>
            </w:r>
          </w:p>
        </w:tc>
        <w:tc>
          <w:tcPr>
            <w:tcW w:w="236" w:type="dxa"/>
            <w:gridSpan w:val="2"/>
            <w:vMerge w:val="restart"/>
            <w:tcBorders>
              <w:left w:val="single" w:sz="4" w:space="0" w:color="000000" w:themeColor="text1"/>
            </w:tcBorders>
          </w:tcPr>
          <w:p w:rsidR="00D81196" w:rsidRPr="00CD2C93" w:rsidRDefault="00D81196" w:rsidP="00141E9E">
            <w:pPr>
              <w:rPr>
                <w:rFonts w:eastAsia="Calibri"/>
                <w:sz w:val="28"/>
                <w:szCs w:val="28"/>
                <w:lang w:eastAsia="en-US"/>
              </w:rPr>
            </w:pPr>
          </w:p>
        </w:tc>
        <w:tc>
          <w:tcPr>
            <w:tcW w:w="1115" w:type="dxa"/>
            <w:shd w:val="clear" w:color="auto" w:fill="DAEEF3" w:themeFill="accent5" w:themeFillTint="33"/>
          </w:tcPr>
          <w:p w:rsidR="00D81196" w:rsidRPr="00D249A6" w:rsidRDefault="00D249A6" w:rsidP="00141E9E">
            <w:pPr>
              <w:spacing w:line="360" w:lineRule="auto"/>
              <w:ind w:right="-108"/>
              <w:rPr>
                <w:rFonts w:eastAsia="Calibri"/>
                <w:sz w:val="28"/>
                <w:szCs w:val="28"/>
                <w:lang w:eastAsia="en-US"/>
              </w:rPr>
            </w:pPr>
            <w:r w:rsidRPr="00D249A6">
              <w:rPr>
                <w:rFonts w:eastAsia="Calibri"/>
                <w:sz w:val="28"/>
                <w:szCs w:val="28"/>
                <w:lang w:eastAsia="en-US"/>
              </w:rPr>
              <w:t xml:space="preserve"> 5</w:t>
            </w:r>
            <w:r w:rsidR="00D81196" w:rsidRPr="00D249A6">
              <w:rPr>
                <w:rFonts w:eastAsia="Calibri"/>
                <w:sz w:val="28"/>
                <w:szCs w:val="28"/>
                <w:lang w:eastAsia="en-US"/>
              </w:rPr>
              <w:t xml:space="preserve"> %</w:t>
            </w:r>
          </w:p>
        </w:tc>
        <w:tc>
          <w:tcPr>
            <w:tcW w:w="2127" w:type="dxa"/>
            <w:gridSpan w:val="2"/>
          </w:tcPr>
          <w:p w:rsidR="00D81196" w:rsidRPr="00D249A6" w:rsidRDefault="00D81196" w:rsidP="00141E9E">
            <w:pPr>
              <w:spacing w:line="360" w:lineRule="auto"/>
              <w:ind w:left="27" w:right="-108"/>
              <w:rPr>
                <w:rFonts w:eastAsia="Calibri"/>
                <w:sz w:val="28"/>
                <w:szCs w:val="28"/>
                <w:lang w:eastAsia="en-US"/>
              </w:rPr>
            </w:pPr>
            <w:r w:rsidRPr="00D249A6">
              <w:rPr>
                <w:rFonts w:eastAsia="Calibri"/>
                <w:sz w:val="28"/>
                <w:szCs w:val="28"/>
                <w:lang w:eastAsia="en-US"/>
              </w:rPr>
              <w:t>високий рівень</w:t>
            </w:r>
          </w:p>
        </w:tc>
        <w:tc>
          <w:tcPr>
            <w:tcW w:w="1134" w:type="dxa"/>
            <w:shd w:val="clear" w:color="auto" w:fill="FDE9D9" w:themeFill="accent6" w:themeFillTint="33"/>
          </w:tcPr>
          <w:p w:rsidR="00D81196" w:rsidRPr="00D249A6" w:rsidRDefault="00D81196" w:rsidP="00141E9E">
            <w:pPr>
              <w:spacing w:line="360" w:lineRule="auto"/>
              <w:ind w:right="-75"/>
              <w:rPr>
                <w:rFonts w:eastAsia="Calibri"/>
                <w:sz w:val="28"/>
                <w:szCs w:val="28"/>
                <w:lang w:eastAsia="en-US"/>
              </w:rPr>
            </w:pPr>
            <w:r w:rsidRPr="00D249A6">
              <w:rPr>
                <w:rFonts w:eastAsia="Calibri"/>
                <w:sz w:val="28"/>
                <w:szCs w:val="28"/>
                <w:lang w:eastAsia="en-US"/>
              </w:rPr>
              <w:t xml:space="preserve"> </w:t>
            </w:r>
            <w:r w:rsidR="00D249A6" w:rsidRPr="00D249A6">
              <w:rPr>
                <w:rFonts w:eastAsia="Calibri"/>
                <w:sz w:val="28"/>
                <w:szCs w:val="28"/>
                <w:lang w:eastAsia="en-US"/>
              </w:rPr>
              <w:t>24</w:t>
            </w:r>
            <w:r w:rsidRPr="00D249A6">
              <w:rPr>
                <w:rFonts w:eastAsia="Calibri"/>
                <w:sz w:val="28"/>
                <w:szCs w:val="28"/>
                <w:lang w:eastAsia="en-US"/>
              </w:rPr>
              <w:t>%</w:t>
            </w:r>
          </w:p>
        </w:tc>
        <w:tc>
          <w:tcPr>
            <w:tcW w:w="2268" w:type="dxa"/>
            <w:gridSpan w:val="2"/>
          </w:tcPr>
          <w:p w:rsidR="00D81196" w:rsidRPr="00D249A6" w:rsidRDefault="00D81196" w:rsidP="003679A5">
            <w:pPr>
              <w:spacing w:line="360" w:lineRule="auto"/>
              <w:ind w:left="27" w:right="-108"/>
              <w:rPr>
                <w:rFonts w:eastAsia="Calibri"/>
                <w:sz w:val="28"/>
                <w:szCs w:val="28"/>
                <w:lang w:eastAsia="en-US"/>
              </w:rPr>
            </w:pPr>
            <w:r w:rsidRPr="00D249A6">
              <w:rPr>
                <w:rFonts w:eastAsia="Calibri"/>
                <w:sz w:val="28"/>
                <w:szCs w:val="28"/>
                <w:lang w:eastAsia="en-US"/>
              </w:rPr>
              <w:t>високий рівень</w:t>
            </w:r>
          </w:p>
        </w:tc>
      </w:tr>
      <w:tr w:rsidR="00D81196" w:rsidRPr="00CD2C93" w:rsidTr="00D81196">
        <w:trPr>
          <w:trHeight w:val="407"/>
          <w:jc w:val="center"/>
        </w:trPr>
        <w:tc>
          <w:tcPr>
            <w:tcW w:w="1597" w:type="dxa"/>
            <w:vMerge/>
            <w:tcBorders>
              <w:right w:val="single" w:sz="4" w:space="0" w:color="000000" w:themeColor="text1"/>
            </w:tcBorders>
            <w:shd w:val="clear" w:color="auto" w:fill="FFFF99"/>
            <w:textDirection w:val="btLr"/>
          </w:tcPr>
          <w:p w:rsidR="00D81196" w:rsidRPr="00CD2C93" w:rsidRDefault="00D81196" w:rsidP="00141E9E">
            <w:pPr>
              <w:ind w:left="113" w:right="113"/>
              <w:jc w:val="center"/>
              <w:rPr>
                <w:rFonts w:eastAsia="Calibri"/>
                <w:b/>
                <w:sz w:val="28"/>
                <w:szCs w:val="28"/>
                <w:lang w:eastAsia="en-US"/>
              </w:rPr>
            </w:pPr>
          </w:p>
        </w:tc>
        <w:tc>
          <w:tcPr>
            <w:tcW w:w="236" w:type="dxa"/>
            <w:gridSpan w:val="2"/>
            <w:vMerge/>
            <w:tcBorders>
              <w:left w:val="single" w:sz="4" w:space="0" w:color="000000" w:themeColor="text1"/>
            </w:tcBorders>
          </w:tcPr>
          <w:p w:rsidR="00D81196" w:rsidRPr="00CD2C93" w:rsidRDefault="00D81196" w:rsidP="00141E9E">
            <w:pPr>
              <w:rPr>
                <w:rFonts w:eastAsia="Calibri"/>
                <w:sz w:val="28"/>
                <w:szCs w:val="28"/>
                <w:lang w:eastAsia="en-US"/>
              </w:rPr>
            </w:pPr>
          </w:p>
        </w:tc>
        <w:tc>
          <w:tcPr>
            <w:tcW w:w="1115" w:type="dxa"/>
            <w:shd w:val="clear" w:color="auto" w:fill="DAEEF3" w:themeFill="accent5" w:themeFillTint="33"/>
          </w:tcPr>
          <w:p w:rsidR="00D81196" w:rsidRPr="00D249A6" w:rsidRDefault="00D81196" w:rsidP="00141E9E">
            <w:pPr>
              <w:spacing w:line="360" w:lineRule="auto"/>
              <w:ind w:right="-108"/>
              <w:rPr>
                <w:rFonts w:eastAsia="Calibri"/>
                <w:sz w:val="28"/>
                <w:szCs w:val="28"/>
                <w:lang w:eastAsia="en-US"/>
              </w:rPr>
            </w:pPr>
            <w:r w:rsidRPr="00D249A6">
              <w:rPr>
                <w:rFonts w:eastAsia="Calibri"/>
                <w:sz w:val="28"/>
                <w:szCs w:val="28"/>
                <w:lang w:eastAsia="en-US"/>
              </w:rPr>
              <w:t xml:space="preserve"> </w:t>
            </w:r>
            <w:r w:rsidR="00D249A6" w:rsidRPr="00D249A6">
              <w:rPr>
                <w:rFonts w:eastAsia="Calibri"/>
                <w:sz w:val="28"/>
                <w:szCs w:val="28"/>
                <w:lang w:eastAsia="en-US"/>
              </w:rPr>
              <w:t>48</w:t>
            </w:r>
            <w:r w:rsidRPr="00D249A6">
              <w:rPr>
                <w:rFonts w:eastAsia="Calibri"/>
                <w:sz w:val="28"/>
                <w:szCs w:val="28"/>
                <w:lang w:eastAsia="en-US"/>
              </w:rPr>
              <w:t>%</w:t>
            </w:r>
          </w:p>
        </w:tc>
        <w:tc>
          <w:tcPr>
            <w:tcW w:w="2127" w:type="dxa"/>
            <w:gridSpan w:val="2"/>
          </w:tcPr>
          <w:p w:rsidR="00D81196" w:rsidRPr="00D249A6" w:rsidRDefault="00D81196" w:rsidP="00141E9E">
            <w:pPr>
              <w:spacing w:line="360" w:lineRule="auto"/>
              <w:ind w:left="27" w:right="-108"/>
              <w:rPr>
                <w:rFonts w:eastAsia="Calibri"/>
                <w:sz w:val="28"/>
                <w:szCs w:val="28"/>
                <w:lang w:eastAsia="en-US"/>
              </w:rPr>
            </w:pPr>
            <w:r w:rsidRPr="00D249A6">
              <w:rPr>
                <w:rFonts w:eastAsia="Calibri"/>
                <w:sz w:val="28"/>
                <w:szCs w:val="28"/>
                <w:lang w:eastAsia="en-US"/>
              </w:rPr>
              <w:t>достатній рівень</w:t>
            </w:r>
          </w:p>
        </w:tc>
        <w:tc>
          <w:tcPr>
            <w:tcW w:w="1134" w:type="dxa"/>
            <w:shd w:val="clear" w:color="auto" w:fill="FDE9D9" w:themeFill="accent6" w:themeFillTint="33"/>
            <w:vAlign w:val="center"/>
          </w:tcPr>
          <w:p w:rsidR="00D81196" w:rsidRPr="00D249A6" w:rsidRDefault="00D81196" w:rsidP="00141E9E">
            <w:pPr>
              <w:spacing w:line="360" w:lineRule="auto"/>
              <w:ind w:right="-108"/>
              <w:rPr>
                <w:rFonts w:eastAsia="Calibri"/>
                <w:sz w:val="28"/>
                <w:szCs w:val="28"/>
                <w:lang w:eastAsia="en-US"/>
              </w:rPr>
            </w:pPr>
            <w:r w:rsidRPr="00D249A6">
              <w:rPr>
                <w:rFonts w:eastAsia="Calibri"/>
                <w:sz w:val="28"/>
                <w:szCs w:val="28"/>
                <w:lang w:eastAsia="en-US"/>
              </w:rPr>
              <w:t xml:space="preserve"> </w:t>
            </w:r>
            <w:r w:rsidR="00D249A6" w:rsidRPr="00D249A6">
              <w:rPr>
                <w:rFonts w:eastAsia="Calibri"/>
                <w:sz w:val="28"/>
                <w:szCs w:val="28"/>
                <w:lang w:eastAsia="en-US"/>
              </w:rPr>
              <w:t>29</w:t>
            </w:r>
            <w:r w:rsidRPr="00D249A6">
              <w:rPr>
                <w:rFonts w:eastAsia="Calibri"/>
                <w:sz w:val="28"/>
                <w:szCs w:val="28"/>
                <w:lang w:eastAsia="en-US"/>
              </w:rPr>
              <w:t>%</w:t>
            </w:r>
          </w:p>
        </w:tc>
        <w:tc>
          <w:tcPr>
            <w:tcW w:w="2268" w:type="dxa"/>
            <w:gridSpan w:val="2"/>
          </w:tcPr>
          <w:p w:rsidR="00D81196" w:rsidRPr="00D249A6" w:rsidRDefault="00D81196" w:rsidP="003679A5">
            <w:pPr>
              <w:spacing w:line="360" w:lineRule="auto"/>
              <w:ind w:left="27" w:right="-108"/>
              <w:rPr>
                <w:rFonts w:eastAsia="Calibri"/>
                <w:sz w:val="28"/>
                <w:szCs w:val="28"/>
                <w:lang w:eastAsia="en-US"/>
              </w:rPr>
            </w:pPr>
            <w:r w:rsidRPr="00D249A6">
              <w:rPr>
                <w:rFonts w:eastAsia="Calibri"/>
                <w:sz w:val="28"/>
                <w:szCs w:val="28"/>
                <w:lang w:eastAsia="en-US"/>
              </w:rPr>
              <w:t>достатній рівень</w:t>
            </w:r>
          </w:p>
        </w:tc>
      </w:tr>
      <w:tr w:rsidR="00D81196" w:rsidRPr="00CD2C93" w:rsidTr="00D81196">
        <w:trPr>
          <w:trHeight w:val="418"/>
          <w:jc w:val="center"/>
        </w:trPr>
        <w:tc>
          <w:tcPr>
            <w:tcW w:w="1597" w:type="dxa"/>
            <w:vMerge/>
            <w:tcBorders>
              <w:right w:val="single" w:sz="4" w:space="0" w:color="000000" w:themeColor="text1"/>
            </w:tcBorders>
            <w:shd w:val="clear" w:color="auto" w:fill="FFFF99"/>
            <w:textDirection w:val="btLr"/>
          </w:tcPr>
          <w:p w:rsidR="00D81196" w:rsidRPr="00CD2C93" w:rsidRDefault="00D81196" w:rsidP="00141E9E">
            <w:pPr>
              <w:ind w:left="113" w:right="113"/>
              <w:jc w:val="center"/>
              <w:rPr>
                <w:rFonts w:eastAsia="Calibri"/>
                <w:b/>
                <w:sz w:val="28"/>
                <w:szCs w:val="28"/>
                <w:lang w:eastAsia="en-US"/>
              </w:rPr>
            </w:pPr>
          </w:p>
        </w:tc>
        <w:tc>
          <w:tcPr>
            <w:tcW w:w="236" w:type="dxa"/>
            <w:gridSpan w:val="2"/>
            <w:vMerge/>
            <w:tcBorders>
              <w:left w:val="single" w:sz="4" w:space="0" w:color="000000" w:themeColor="text1"/>
            </w:tcBorders>
          </w:tcPr>
          <w:p w:rsidR="00D81196" w:rsidRPr="00CD2C93" w:rsidRDefault="00D81196" w:rsidP="00141E9E">
            <w:pPr>
              <w:rPr>
                <w:rFonts w:eastAsia="Calibri"/>
                <w:sz w:val="28"/>
                <w:szCs w:val="28"/>
                <w:lang w:eastAsia="en-US"/>
              </w:rPr>
            </w:pPr>
          </w:p>
        </w:tc>
        <w:tc>
          <w:tcPr>
            <w:tcW w:w="1115" w:type="dxa"/>
            <w:shd w:val="clear" w:color="auto" w:fill="DAEEF3" w:themeFill="accent5" w:themeFillTint="33"/>
          </w:tcPr>
          <w:p w:rsidR="00D81196" w:rsidRPr="00D249A6" w:rsidRDefault="00D81196" w:rsidP="00141E9E">
            <w:pPr>
              <w:spacing w:line="360" w:lineRule="auto"/>
              <w:ind w:right="-108"/>
              <w:rPr>
                <w:rFonts w:eastAsia="Calibri"/>
                <w:sz w:val="28"/>
                <w:szCs w:val="28"/>
                <w:lang w:eastAsia="en-US"/>
              </w:rPr>
            </w:pPr>
            <w:r w:rsidRPr="00D249A6">
              <w:rPr>
                <w:rFonts w:eastAsia="Calibri"/>
                <w:sz w:val="28"/>
                <w:szCs w:val="28"/>
                <w:lang w:eastAsia="en-US"/>
              </w:rPr>
              <w:t xml:space="preserve"> </w:t>
            </w:r>
            <w:r w:rsidR="00D249A6" w:rsidRPr="00D249A6">
              <w:rPr>
                <w:rFonts w:eastAsia="Calibri"/>
                <w:sz w:val="28"/>
                <w:szCs w:val="28"/>
                <w:lang w:eastAsia="en-US"/>
              </w:rPr>
              <w:t>26</w:t>
            </w:r>
            <w:r w:rsidRPr="00D249A6">
              <w:rPr>
                <w:rFonts w:eastAsia="Calibri"/>
                <w:sz w:val="28"/>
                <w:szCs w:val="28"/>
                <w:lang w:eastAsia="en-US"/>
              </w:rPr>
              <w:t>%</w:t>
            </w:r>
          </w:p>
        </w:tc>
        <w:tc>
          <w:tcPr>
            <w:tcW w:w="2127" w:type="dxa"/>
            <w:gridSpan w:val="2"/>
          </w:tcPr>
          <w:p w:rsidR="00D81196" w:rsidRPr="00D249A6" w:rsidRDefault="00D81196" w:rsidP="00D81196">
            <w:pPr>
              <w:spacing w:line="360" w:lineRule="auto"/>
              <w:ind w:right="-108"/>
              <w:rPr>
                <w:rFonts w:eastAsia="Calibri"/>
                <w:sz w:val="28"/>
                <w:szCs w:val="28"/>
                <w:lang w:eastAsia="en-US"/>
              </w:rPr>
            </w:pPr>
            <w:r w:rsidRPr="00D249A6">
              <w:rPr>
                <w:rFonts w:eastAsia="Calibri"/>
                <w:sz w:val="28"/>
                <w:szCs w:val="28"/>
                <w:lang w:eastAsia="en-US"/>
              </w:rPr>
              <w:t xml:space="preserve">середній рівень </w:t>
            </w:r>
          </w:p>
        </w:tc>
        <w:tc>
          <w:tcPr>
            <w:tcW w:w="1134" w:type="dxa"/>
            <w:shd w:val="clear" w:color="auto" w:fill="FDE9D9" w:themeFill="accent6" w:themeFillTint="33"/>
            <w:vAlign w:val="center"/>
          </w:tcPr>
          <w:p w:rsidR="00D81196" w:rsidRPr="00D249A6" w:rsidRDefault="00D81196" w:rsidP="00141E9E">
            <w:pPr>
              <w:spacing w:line="360" w:lineRule="auto"/>
              <w:ind w:right="-75"/>
              <w:rPr>
                <w:rFonts w:eastAsia="Calibri"/>
                <w:sz w:val="28"/>
                <w:szCs w:val="28"/>
                <w:lang w:eastAsia="en-US"/>
              </w:rPr>
            </w:pPr>
            <w:r w:rsidRPr="00D249A6">
              <w:rPr>
                <w:rFonts w:eastAsia="Calibri"/>
                <w:sz w:val="28"/>
                <w:szCs w:val="28"/>
                <w:lang w:eastAsia="en-US"/>
              </w:rPr>
              <w:t xml:space="preserve"> </w:t>
            </w:r>
            <w:r w:rsidR="00D249A6" w:rsidRPr="00D249A6">
              <w:rPr>
                <w:rFonts w:eastAsia="Calibri"/>
                <w:sz w:val="28"/>
                <w:szCs w:val="28"/>
                <w:lang w:eastAsia="en-US"/>
              </w:rPr>
              <w:t>24</w:t>
            </w:r>
            <w:r w:rsidRPr="00D249A6">
              <w:rPr>
                <w:rFonts w:eastAsia="Calibri"/>
                <w:sz w:val="28"/>
                <w:szCs w:val="28"/>
                <w:lang w:eastAsia="en-US"/>
              </w:rPr>
              <w:t>%</w:t>
            </w:r>
          </w:p>
        </w:tc>
        <w:tc>
          <w:tcPr>
            <w:tcW w:w="2268" w:type="dxa"/>
            <w:gridSpan w:val="2"/>
          </w:tcPr>
          <w:p w:rsidR="00D81196" w:rsidRPr="00D249A6" w:rsidRDefault="00D81196" w:rsidP="003679A5">
            <w:pPr>
              <w:spacing w:line="360" w:lineRule="auto"/>
              <w:ind w:right="-108"/>
              <w:rPr>
                <w:rFonts w:eastAsia="Calibri"/>
                <w:sz w:val="28"/>
                <w:szCs w:val="28"/>
                <w:lang w:eastAsia="en-US"/>
              </w:rPr>
            </w:pPr>
            <w:r w:rsidRPr="00D249A6">
              <w:rPr>
                <w:rFonts w:eastAsia="Calibri"/>
                <w:sz w:val="28"/>
                <w:szCs w:val="28"/>
                <w:lang w:eastAsia="en-US"/>
              </w:rPr>
              <w:t xml:space="preserve">середній рівень </w:t>
            </w:r>
          </w:p>
        </w:tc>
      </w:tr>
      <w:tr w:rsidR="00D81196" w:rsidRPr="00CD2C93" w:rsidTr="00D81196">
        <w:trPr>
          <w:trHeight w:val="424"/>
          <w:jc w:val="center"/>
        </w:trPr>
        <w:tc>
          <w:tcPr>
            <w:tcW w:w="1597" w:type="dxa"/>
            <w:vMerge/>
            <w:tcBorders>
              <w:right w:val="single" w:sz="4" w:space="0" w:color="000000" w:themeColor="text1"/>
            </w:tcBorders>
            <w:shd w:val="clear" w:color="auto" w:fill="FFFF99"/>
            <w:textDirection w:val="btLr"/>
          </w:tcPr>
          <w:p w:rsidR="00D81196" w:rsidRPr="00CD2C93" w:rsidRDefault="00D81196" w:rsidP="00141E9E">
            <w:pPr>
              <w:ind w:left="113" w:right="113"/>
              <w:jc w:val="center"/>
              <w:rPr>
                <w:rFonts w:eastAsia="Calibri"/>
                <w:b/>
                <w:sz w:val="28"/>
                <w:szCs w:val="28"/>
                <w:lang w:eastAsia="en-US"/>
              </w:rPr>
            </w:pPr>
          </w:p>
        </w:tc>
        <w:tc>
          <w:tcPr>
            <w:tcW w:w="236" w:type="dxa"/>
            <w:gridSpan w:val="2"/>
            <w:vMerge/>
            <w:tcBorders>
              <w:left w:val="single" w:sz="4" w:space="0" w:color="000000" w:themeColor="text1"/>
            </w:tcBorders>
          </w:tcPr>
          <w:p w:rsidR="00D81196" w:rsidRPr="00CD2C93" w:rsidRDefault="00D81196" w:rsidP="00141E9E">
            <w:pPr>
              <w:rPr>
                <w:rFonts w:eastAsia="Calibri"/>
                <w:sz w:val="28"/>
                <w:szCs w:val="28"/>
                <w:lang w:eastAsia="en-US"/>
              </w:rPr>
            </w:pPr>
          </w:p>
        </w:tc>
        <w:tc>
          <w:tcPr>
            <w:tcW w:w="1115" w:type="dxa"/>
            <w:shd w:val="clear" w:color="auto" w:fill="DAEEF3" w:themeFill="accent5" w:themeFillTint="33"/>
          </w:tcPr>
          <w:p w:rsidR="00D81196" w:rsidRPr="00D249A6" w:rsidRDefault="00D81196" w:rsidP="00141E9E">
            <w:pPr>
              <w:spacing w:line="360" w:lineRule="auto"/>
              <w:ind w:right="-108"/>
              <w:rPr>
                <w:rFonts w:eastAsia="Calibri"/>
                <w:sz w:val="28"/>
                <w:szCs w:val="28"/>
                <w:lang w:eastAsia="en-US"/>
              </w:rPr>
            </w:pPr>
            <w:r w:rsidRPr="00D249A6">
              <w:rPr>
                <w:rFonts w:eastAsia="Calibri"/>
                <w:sz w:val="28"/>
                <w:szCs w:val="28"/>
                <w:lang w:eastAsia="en-US"/>
              </w:rPr>
              <w:t xml:space="preserve"> </w:t>
            </w:r>
            <w:r w:rsidR="00D249A6" w:rsidRPr="00D249A6">
              <w:rPr>
                <w:rFonts w:eastAsia="Calibri"/>
                <w:sz w:val="28"/>
                <w:szCs w:val="28"/>
                <w:lang w:eastAsia="en-US"/>
              </w:rPr>
              <w:t>21</w:t>
            </w:r>
            <w:r w:rsidRPr="00D249A6">
              <w:rPr>
                <w:rFonts w:eastAsia="Calibri"/>
                <w:sz w:val="28"/>
                <w:szCs w:val="28"/>
                <w:lang w:eastAsia="en-US"/>
              </w:rPr>
              <w:t>%</w:t>
            </w:r>
          </w:p>
        </w:tc>
        <w:tc>
          <w:tcPr>
            <w:tcW w:w="2127" w:type="dxa"/>
            <w:gridSpan w:val="2"/>
          </w:tcPr>
          <w:p w:rsidR="00D81196" w:rsidRPr="00D249A6" w:rsidRDefault="00D81196" w:rsidP="00141E9E">
            <w:pPr>
              <w:spacing w:line="360" w:lineRule="auto"/>
              <w:ind w:right="-108"/>
              <w:rPr>
                <w:rFonts w:eastAsia="Calibri"/>
                <w:sz w:val="28"/>
                <w:szCs w:val="28"/>
                <w:lang w:eastAsia="en-US"/>
              </w:rPr>
            </w:pPr>
            <w:r w:rsidRPr="00D249A6">
              <w:rPr>
                <w:rFonts w:eastAsia="Calibri"/>
                <w:sz w:val="28"/>
                <w:szCs w:val="28"/>
                <w:lang w:eastAsia="en-US"/>
              </w:rPr>
              <w:t>низький рівень</w:t>
            </w:r>
          </w:p>
        </w:tc>
        <w:tc>
          <w:tcPr>
            <w:tcW w:w="1134" w:type="dxa"/>
            <w:shd w:val="clear" w:color="auto" w:fill="FDE9D9" w:themeFill="accent6" w:themeFillTint="33"/>
            <w:vAlign w:val="center"/>
          </w:tcPr>
          <w:p w:rsidR="00D81196" w:rsidRPr="00D249A6" w:rsidRDefault="00D81196" w:rsidP="00141E9E">
            <w:pPr>
              <w:spacing w:line="360" w:lineRule="auto"/>
              <w:ind w:right="-75"/>
              <w:rPr>
                <w:rFonts w:eastAsia="Calibri"/>
                <w:sz w:val="28"/>
                <w:szCs w:val="28"/>
                <w:lang w:eastAsia="en-US"/>
              </w:rPr>
            </w:pPr>
            <w:r w:rsidRPr="00D249A6">
              <w:rPr>
                <w:rFonts w:eastAsia="Calibri"/>
                <w:sz w:val="28"/>
                <w:szCs w:val="28"/>
                <w:lang w:eastAsia="en-US"/>
              </w:rPr>
              <w:t xml:space="preserve"> </w:t>
            </w:r>
            <w:r w:rsidR="00D249A6" w:rsidRPr="00D249A6">
              <w:rPr>
                <w:rFonts w:eastAsia="Calibri"/>
                <w:sz w:val="28"/>
                <w:szCs w:val="28"/>
                <w:lang w:eastAsia="en-US"/>
              </w:rPr>
              <w:t>23</w:t>
            </w:r>
            <w:r w:rsidRPr="00D249A6">
              <w:rPr>
                <w:rFonts w:eastAsia="Calibri"/>
                <w:sz w:val="28"/>
                <w:szCs w:val="28"/>
                <w:lang w:eastAsia="en-US"/>
              </w:rPr>
              <w:t>%</w:t>
            </w:r>
          </w:p>
        </w:tc>
        <w:tc>
          <w:tcPr>
            <w:tcW w:w="2268" w:type="dxa"/>
            <w:gridSpan w:val="2"/>
          </w:tcPr>
          <w:p w:rsidR="00D81196" w:rsidRPr="00D249A6" w:rsidRDefault="00D81196" w:rsidP="003679A5">
            <w:pPr>
              <w:spacing w:line="360" w:lineRule="auto"/>
              <w:ind w:right="-108"/>
              <w:rPr>
                <w:rFonts w:eastAsia="Calibri"/>
                <w:sz w:val="28"/>
                <w:szCs w:val="28"/>
                <w:lang w:eastAsia="en-US"/>
              </w:rPr>
            </w:pPr>
            <w:r w:rsidRPr="00D249A6">
              <w:rPr>
                <w:rFonts w:eastAsia="Calibri"/>
                <w:sz w:val="28"/>
                <w:szCs w:val="28"/>
                <w:lang w:eastAsia="en-US"/>
              </w:rPr>
              <w:t>низький рівень</w:t>
            </w:r>
          </w:p>
        </w:tc>
      </w:tr>
      <w:tr w:rsidR="00D81196" w:rsidRPr="00CD2C93" w:rsidTr="00D81196">
        <w:trPr>
          <w:trHeight w:val="401"/>
          <w:jc w:val="center"/>
        </w:trPr>
        <w:tc>
          <w:tcPr>
            <w:tcW w:w="1597" w:type="dxa"/>
            <w:vMerge w:val="restart"/>
            <w:tcBorders>
              <w:right w:val="single" w:sz="4" w:space="0" w:color="000000" w:themeColor="text1"/>
            </w:tcBorders>
            <w:shd w:val="clear" w:color="auto" w:fill="FFFF99"/>
            <w:textDirection w:val="btLr"/>
          </w:tcPr>
          <w:p w:rsidR="00D81196" w:rsidRPr="00CD2C93" w:rsidRDefault="00D81196" w:rsidP="00141E9E">
            <w:pPr>
              <w:ind w:left="113" w:right="113"/>
              <w:jc w:val="center"/>
              <w:rPr>
                <w:rFonts w:eastAsia="Calibri"/>
                <w:b/>
                <w:sz w:val="28"/>
                <w:szCs w:val="28"/>
                <w:lang w:eastAsia="en-US"/>
              </w:rPr>
            </w:pPr>
            <w:r>
              <w:rPr>
                <w:rFonts w:eastAsia="Calibri"/>
                <w:b/>
                <w:sz w:val="28"/>
                <w:szCs w:val="28"/>
                <w:lang w:eastAsia="en-US"/>
              </w:rPr>
              <w:t>Різновікова</w:t>
            </w:r>
          </w:p>
          <w:p w:rsidR="00D81196" w:rsidRPr="00CD2C93" w:rsidRDefault="00D81196" w:rsidP="00141E9E">
            <w:pPr>
              <w:ind w:left="113" w:right="113"/>
              <w:jc w:val="center"/>
              <w:rPr>
                <w:rFonts w:eastAsia="Calibri"/>
                <w:b/>
                <w:sz w:val="28"/>
                <w:szCs w:val="28"/>
                <w:lang w:eastAsia="en-US"/>
              </w:rPr>
            </w:pPr>
          </w:p>
        </w:tc>
        <w:tc>
          <w:tcPr>
            <w:tcW w:w="236" w:type="dxa"/>
            <w:gridSpan w:val="2"/>
            <w:vMerge w:val="restart"/>
            <w:tcBorders>
              <w:left w:val="single" w:sz="4" w:space="0" w:color="000000" w:themeColor="text1"/>
            </w:tcBorders>
          </w:tcPr>
          <w:p w:rsidR="00D81196" w:rsidRPr="00CD2C93" w:rsidRDefault="00D81196" w:rsidP="00141E9E">
            <w:pPr>
              <w:rPr>
                <w:rFonts w:eastAsia="Calibri"/>
                <w:sz w:val="28"/>
                <w:szCs w:val="28"/>
                <w:lang w:eastAsia="en-US"/>
              </w:rPr>
            </w:pPr>
          </w:p>
        </w:tc>
        <w:tc>
          <w:tcPr>
            <w:tcW w:w="1115" w:type="dxa"/>
            <w:shd w:val="clear" w:color="auto" w:fill="DAEEF3" w:themeFill="accent5" w:themeFillTint="33"/>
          </w:tcPr>
          <w:p w:rsidR="00D81196" w:rsidRPr="00D249A6" w:rsidRDefault="00D81196" w:rsidP="00141E9E">
            <w:pPr>
              <w:rPr>
                <w:rFonts w:eastAsia="Calibri"/>
                <w:sz w:val="28"/>
                <w:szCs w:val="28"/>
                <w:lang w:eastAsia="en-US"/>
              </w:rPr>
            </w:pPr>
            <w:r w:rsidRPr="00D249A6">
              <w:rPr>
                <w:rFonts w:eastAsia="Calibri"/>
                <w:sz w:val="28"/>
                <w:szCs w:val="28"/>
                <w:lang w:eastAsia="en-US"/>
              </w:rPr>
              <w:t xml:space="preserve"> </w:t>
            </w:r>
            <w:r w:rsidR="00D249A6">
              <w:rPr>
                <w:rFonts w:eastAsia="Calibri"/>
                <w:sz w:val="28"/>
                <w:szCs w:val="28"/>
                <w:lang w:eastAsia="en-US"/>
              </w:rPr>
              <w:t>6.6</w:t>
            </w:r>
            <w:r w:rsidRPr="00D249A6">
              <w:rPr>
                <w:rFonts w:eastAsia="Calibri"/>
                <w:sz w:val="28"/>
                <w:szCs w:val="28"/>
                <w:lang w:eastAsia="en-US"/>
              </w:rPr>
              <w:t xml:space="preserve">%                    </w:t>
            </w:r>
          </w:p>
        </w:tc>
        <w:tc>
          <w:tcPr>
            <w:tcW w:w="2127" w:type="dxa"/>
            <w:gridSpan w:val="2"/>
          </w:tcPr>
          <w:p w:rsidR="00D81196" w:rsidRPr="00D249A6" w:rsidRDefault="00D81196" w:rsidP="003679A5">
            <w:pPr>
              <w:spacing w:line="360" w:lineRule="auto"/>
              <w:ind w:left="27" w:right="-108"/>
              <w:rPr>
                <w:rFonts w:eastAsia="Calibri"/>
                <w:sz w:val="28"/>
                <w:szCs w:val="28"/>
                <w:lang w:eastAsia="en-US"/>
              </w:rPr>
            </w:pPr>
            <w:r w:rsidRPr="00D249A6">
              <w:rPr>
                <w:rFonts w:eastAsia="Calibri"/>
                <w:sz w:val="28"/>
                <w:szCs w:val="28"/>
                <w:lang w:eastAsia="en-US"/>
              </w:rPr>
              <w:t>високий рівень</w:t>
            </w:r>
          </w:p>
        </w:tc>
        <w:tc>
          <w:tcPr>
            <w:tcW w:w="1134" w:type="dxa"/>
            <w:shd w:val="clear" w:color="auto" w:fill="FDE9D9" w:themeFill="accent6" w:themeFillTint="33"/>
          </w:tcPr>
          <w:p w:rsidR="00D81196" w:rsidRPr="00D249A6" w:rsidRDefault="00D81196" w:rsidP="00141E9E">
            <w:pPr>
              <w:rPr>
                <w:rFonts w:eastAsia="Calibri"/>
                <w:sz w:val="28"/>
                <w:szCs w:val="28"/>
                <w:lang w:eastAsia="en-US"/>
              </w:rPr>
            </w:pPr>
            <w:r w:rsidRPr="00D249A6">
              <w:rPr>
                <w:rFonts w:eastAsia="Calibri"/>
                <w:sz w:val="28"/>
                <w:szCs w:val="28"/>
                <w:lang w:eastAsia="en-US"/>
              </w:rPr>
              <w:t xml:space="preserve"> </w:t>
            </w:r>
            <w:r w:rsidR="00D249A6">
              <w:rPr>
                <w:rFonts w:eastAsia="Calibri"/>
                <w:sz w:val="28"/>
                <w:szCs w:val="28"/>
                <w:lang w:eastAsia="en-US"/>
              </w:rPr>
              <w:t>5.9</w:t>
            </w:r>
            <w:r w:rsidRPr="00D249A6">
              <w:rPr>
                <w:rFonts w:eastAsia="Calibri"/>
                <w:sz w:val="28"/>
                <w:szCs w:val="28"/>
                <w:lang w:eastAsia="en-US"/>
              </w:rPr>
              <w:t xml:space="preserve">%                   </w:t>
            </w:r>
          </w:p>
        </w:tc>
        <w:tc>
          <w:tcPr>
            <w:tcW w:w="2268" w:type="dxa"/>
            <w:gridSpan w:val="2"/>
          </w:tcPr>
          <w:p w:rsidR="00D81196" w:rsidRPr="00D249A6" w:rsidRDefault="00D81196" w:rsidP="003679A5">
            <w:pPr>
              <w:spacing w:line="360" w:lineRule="auto"/>
              <w:ind w:left="27" w:right="-108"/>
              <w:rPr>
                <w:rFonts w:eastAsia="Calibri"/>
                <w:sz w:val="28"/>
                <w:szCs w:val="28"/>
                <w:lang w:eastAsia="en-US"/>
              </w:rPr>
            </w:pPr>
            <w:r w:rsidRPr="00D249A6">
              <w:rPr>
                <w:rFonts w:eastAsia="Calibri"/>
                <w:sz w:val="28"/>
                <w:szCs w:val="28"/>
                <w:lang w:eastAsia="en-US"/>
              </w:rPr>
              <w:t>високий рівень</w:t>
            </w:r>
          </w:p>
        </w:tc>
      </w:tr>
      <w:tr w:rsidR="00D81196" w:rsidRPr="00CD2C93" w:rsidTr="00D81196">
        <w:trPr>
          <w:trHeight w:val="350"/>
          <w:jc w:val="center"/>
        </w:trPr>
        <w:tc>
          <w:tcPr>
            <w:tcW w:w="1597" w:type="dxa"/>
            <w:vMerge/>
            <w:tcBorders>
              <w:right w:val="single" w:sz="4" w:space="0" w:color="000000" w:themeColor="text1"/>
            </w:tcBorders>
            <w:shd w:val="clear" w:color="auto" w:fill="FFFF99"/>
            <w:textDirection w:val="btLr"/>
          </w:tcPr>
          <w:p w:rsidR="00D81196" w:rsidRPr="00CD2C93" w:rsidRDefault="00D81196" w:rsidP="00141E9E">
            <w:pPr>
              <w:ind w:left="113" w:right="113"/>
              <w:jc w:val="center"/>
              <w:rPr>
                <w:rFonts w:eastAsia="Calibri"/>
                <w:b/>
                <w:sz w:val="28"/>
                <w:szCs w:val="28"/>
                <w:lang w:eastAsia="en-US"/>
              </w:rPr>
            </w:pPr>
          </w:p>
        </w:tc>
        <w:tc>
          <w:tcPr>
            <w:tcW w:w="236" w:type="dxa"/>
            <w:gridSpan w:val="2"/>
            <w:vMerge/>
            <w:tcBorders>
              <w:left w:val="single" w:sz="4" w:space="0" w:color="000000" w:themeColor="text1"/>
            </w:tcBorders>
          </w:tcPr>
          <w:p w:rsidR="00D81196" w:rsidRPr="00CD2C93" w:rsidRDefault="00D81196" w:rsidP="00141E9E">
            <w:pPr>
              <w:rPr>
                <w:rFonts w:eastAsia="Calibri"/>
                <w:sz w:val="28"/>
                <w:szCs w:val="28"/>
                <w:lang w:eastAsia="en-US"/>
              </w:rPr>
            </w:pPr>
          </w:p>
        </w:tc>
        <w:tc>
          <w:tcPr>
            <w:tcW w:w="1115" w:type="dxa"/>
            <w:shd w:val="clear" w:color="auto" w:fill="DAEEF3" w:themeFill="accent5" w:themeFillTint="33"/>
          </w:tcPr>
          <w:p w:rsidR="00D81196" w:rsidRPr="00D249A6" w:rsidRDefault="00D249A6" w:rsidP="00141E9E">
            <w:pPr>
              <w:rPr>
                <w:rFonts w:eastAsia="Calibri"/>
                <w:sz w:val="28"/>
                <w:szCs w:val="28"/>
                <w:lang w:eastAsia="en-US"/>
              </w:rPr>
            </w:pPr>
            <w:r>
              <w:rPr>
                <w:rFonts w:eastAsia="Calibri"/>
                <w:sz w:val="28"/>
                <w:szCs w:val="28"/>
                <w:lang w:eastAsia="en-US"/>
              </w:rPr>
              <w:t>0</w:t>
            </w:r>
            <w:r w:rsidR="00D81196" w:rsidRPr="00D249A6">
              <w:rPr>
                <w:rFonts w:eastAsia="Calibri"/>
                <w:sz w:val="28"/>
                <w:szCs w:val="28"/>
                <w:lang w:eastAsia="en-US"/>
              </w:rPr>
              <w:t xml:space="preserve"> %              </w:t>
            </w:r>
          </w:p>
        </w:tc>
        <w:tc>
          <w:tcPr>
            <w:tcW w:w="2127" w:type="dxa"/>
            <w:gridSpan w:val="2"/>
          </w:tcPr>
          <w:p w:rsidR="00D81196" w:rsidRPr="00D249A6" w:rsidRDefault="00D81196" w:rsidP="003679A5">
            <w:pPr>
              <w:spacing w:line="360" w:lineRule="auto"/>
              <w:ind w:left="27" w:right="-108"/>
              <w:rPr>
                <w:rFonts w:eastAsia="Calibri"/>
                <w:sz w:val="28"/>
                <w:szCs w:val="28"/>
                <w:lang w:eastAsia="en-US"/>
              </w:rPr>
            </w:pPr>
            <w:r w:rsidRPr="00D249A6">
              <w:rPr>
                <w:rFonts w:eastAsia="Calibri"/>
                <w:sz w:val="28"/>
                <w:szCs w:val="28"/>
                <w:lang w:eastAsia="en-US"/>
              </w:rPr>
              <w:t>достатній рівень</w:t>
            </w:r>
          </w:p>
        </w:tc>
        <w:tc>
          <w:tcPr>
            <w:tcW w:w="1134" w:type="dxa"/>
            <w:shd w:val="clear" w:color="auto" w:fill="FDE9D9" w:themeFill="accent6" w:themeFillTint="33"/>
          </w:tcPr>
          <w:p w:rsidR="00D81196" w:rsidRPr="00D249A6" w:rsidRDefault="00D81196" w:rsidP="00141E9E">
            <w:pPr>
              <w:rPr>
                <w:rFonts w:eastAsia="Calibri"/>
                <w:sz w:val="28"/>
                <w:szCs w:val="28"/>
                <w:lang w:eastAsia="en-US"/>
              </w:rPr>
            </w:pPr>
            <w:r w:rsidRPr="00D249A6">
              <w:rPr>
                <w:rFonts w:eastAsia="Calibri"/>
                <w:sz w:val="28"/>
                <w:szCs w:val="28"/>
                <w:lang w:eastAsia="en-US"/>
              </w:rPr>
              <w:t xml:space="preserve"> </w:t>
            </w:r>
            <w:r w:rsidR="00D249A6">
              <w:rPr>
                <w:rFonts w:eastAsia="Calibri"/>
                <w:sz w:val="28"/>
                <w:szCs w:val="28"/>
                <w:lang w:eastAsia="en-US"/>
              </w:rPr>
              <w:t>29.5</w:t>
            </w:r>
            <w:r w:rsidRPr="00D249A6">
              <w:rPr>
                <w:rFonts w:eastAsia="Calibri"/>
                <w:sz w:val="28"/>
                <w:szCs w:val="28"/>
                <w:lang w:eastAsia="en-US"/>
              </w:rPr>
              <w:t xml:space="preserve">%               </w:t>
            </w:r>
          </w:p>
        </w:tc>
        <w:tc>
          <w:tcPr>
            <w:tcW w:w="2268" w:type="dxa"/>
            <w:gridSpan w:val="2"/>
          </w:tcPr>
          <w:p w:rsidR="00D81196" w:rsidRPr="00D249A6" w:rsidRDefault="00D81196" w:rsidP="003679A5">
            <w:pPr>
              <w:spacing w:line="360" w:lineRule="auto"/>
              <w:ind w:left="27" w:right="-108"/>
              <w:rPr>
                <w:rFonts w:eastAsia="Calibri"/>
                <w:sz w:val="28"/>
                <w:szCs w:val="28"/>
                <w:lang w:eastAsia="en-US"/>
              </w:rPr>
            </w:pPr>
            <w:r w:rsidRPr="00D249A6">
              <w:rPr>
                <w:rFonts w:eastAsia="Calibri"/>
                <w:sz w:val="28"/>
                <w:szCs w:val="28"/>
                <w:lang w:eastAsia="en-US"/>
              </w:rPr>
              <w:t>достатній рівень</w:t>
            </w:r>
          </w:p>
        </w:tc>
      </w:tr>
      <w:tr w:rsidR="00D81196" w:rsidRPr="00CD2C93" w:rsidTr="00D81196">
        <w:trPr>
          <w:jc w:val="center"/>
        </w:trPr>
        <w:tc>
          <w:tcPr>
            <w:tcW w:w="1597" w:type="dxa"/>
            <w:vMerge/>
            <w:tcBorders>
              <w:right w:val="single" w:sz="4" w:space="0" w:color="000000" w:themeColor="text1"/>
            </w:tcBorders>
            <w:shd w:val="clear" w:color="auto" w:fill="FFFF99"/>
            <w:textDirection w:val="btLr"/>
          </w:tcPr>
          <w:p w:rsidR="00D81196" w:rsidRPr="00CD2C93" w:rsidRDefault="00D81196" w:rsidP="00141E9E">
            <w:pPr>
              <w:ind w:left="113" w:right="113"/>
              <w:jc w:val="center"/>
              <w:rPr>
                <w:rFonts w:eastAsia="Calibri"/>
                <w:b/>
                <w:sz w:val="28"/>
                <w:szCs w:val="28"/>
                <w:lang w:eastAsia="en-US"/>
              </w:rPr>
            </w:pPr>
          </w:p>
        </w:tc>
        <w:tc>
          <w:tcPr>
            <w:tcW w:w="236" w:type="dxa"/>
            <w:gridSpan w:val="2"/>
            <w:vMerge/>
            <w:tcBorders>
              <w:left w:val="single" w:sz="4" w:space="0" w:color="000000" w:themeColor="text1"/>
            </w:tcBorders>
          </w:tcPr>
          <w:p w:rsidR="00D81196" w:rsidRPr="00CD2C93" w:rsidRDefault="00D81196" w:rsidP="00141E9E">
            <w:pPr>
              <w:rPr>
                <w:rFonts w:eastAsia="Calibri"/>
                <w:sz w:val="28"/>
                <w:szCs w:val="28"/>
                <w:lang w:eastAsia="en-US"/>
              </w:rPr>
            </w:pPr>
          </w:p>
        </w:tc>
        <w:tc>
          <w:tcPr>
            <w:tcW w:w="1115" w:type="dxa"/>
            <w:shd w:val="clear" w:color="auto" w:fill="DAEEF3" w:themeFill="accent5" w:themeFillTint="33"/>
          </w:tcPr>
          <w:p w:rsidR="00D81196" w:rsidRPr="00D249A6" w:rsidRDefault="00D81196" w:rsidP="00141E9E">
            <w:pPr>
              <w:rPr>
                <w:rFonts w:eastAsia="Calibri"/>
                <w:sz w:val="28"/>
                <w:szCs w:val="28"/>
                <w:lang w:eastAsia="en-US"/>
              </w:rPr>
            </w:pPr>
            <w:r w:rsidRPr="00D249A6">
              <w:rPr>
                <w:rFonts w:eastAsia="Calibri"/>
                <w:sz w:val="28"/>
                <w:szCs w:val="28"/>
                <w:lang w:eastAsia="en-US"/>
              </w:rPr>
              <w:t xml:space="preserve"> </w:t>
            </w:r>
            <w:r w:rsidR="000A128F">
              <w:rPr>
                <w:rFonts w:eastAsia="Calibri"/>
                <w:sz w:val="28"/>
                <w:szCs w:val="28"/>
                <w:lang w:eastAsia="en-US"/>
              </w:rPr>
              <w:t>40</w:t>
            </w:r>
            <w:r w:rsidRPr="00D249A6">
              <w:rPr>
                <w:rFonts w:eastAsia="Calibri"/>
                <w:sz w:val="28"/>
                <w:szCs w:val="28"/>
                <w:lang w:eastAsia="en-US"/>
              </w:rPr>
              <w:t xml:space="preserve">%               </w:t>
            </w:r>
          </w:p>
          <w:p w:rsidR="00D81196" w:rsidRPr="00D249A6" w:rsidRDefault="00D81196" w:rsidP="00141E9E">
            <w:pPr>
              <w:rPr>
                <w:rFonts w:eastAsia="Calibri"/>
                <w:sz w:val="28"/>
                <w:szCs w:val="28"/>
                <w:lang w:eastAsia="en-US"/>
              </w:rPr>
            </w:pPr>
          </w:p>
        </w:tc>
        <w:tc>
          <w:tcPr>
            <w:tcW w:w="2127" w:type="dxa"/>
            <w:gridSpan w:val="2"/>
          </w:tcPr>
          <w:p w:rsidR="00D81196" w:rsidRPr="00D249A6" w:rsidRDefault="00D81196" w:rsidP="003679A5">
            <w:pPr>
              <w:spacing w:line="360" w:lineRule="auto"/>
              <w:ind w:right="-108"/>
              <w:rPr>
                <w:rFonts w:eastAsia="Calibri"/>
                <w:sz w:val="28"/>
                <w:szCs w:val="28"/>
                <w:lang w:eastAsia="en-US"/>
              </w:rPr>
            </w:pPr>
            <w:r w:rsidRPr="00D249A6">
              <w:rPr>
                <w:rFonts w:eastAsia="Calibri"/>
                <w:sz w:val="28"/>
                <w:szCs w:val="28"/>
                <w:lang w:eastAsia="en-US"/>
              </w:rPr>
              <w:t xml:space="preserve">середній рівень </w:t>
            </w:r>
          </w:p>
        </w:tc>
        <w:tc>
          <w:tcPr>
            <w:tcW w:w="1134" w:type="dxa"/>
            <w:shd w:val="clear" w:color="auto" w:fill="FDE9D9" w:themeFill="accent6" w:themeFillTint="33"/>
          </w:tcPr>
          <w:p w:rsidR="00D81196" w:rsidRPr="00D249A6" w:rsidRDefault="00D249A6" w:rsidP="00141E9E">
            <w:pPr>
              <w:rPr>
                <w:rFonts w:eastAsia="Calibri"/>
                <w:sz w:val="28"/>
                <w:szCs w:val="28"/>
                <w:lang w:eastAsia="en-US"/>
              </w:rPr>
            </w:pPr>
            <w:r>
              <w:rPr>
                <w:rFonts w:eastAsia="Calibri"/>
                <w:sz w:val="28"/>
                <w:szCs w:val="28"/>
                <w:lang w:eastAsia="en-US"/>
              </w:rPr>
              <w:t>41.3</w:t>
            </w:r>
            <w:r w:rsidR="00D81196" w:rsidRPr="00D249A6">
              <w:rPr>
                <w:rFonts w:eastAsia="Calibri"/>
                <w:sz w:val="28"/>
                <w:szCs w:val="28"/>
                <w:lang w:eastAsia="en-US"/>
              </w:rPr>
              <w:t xml:space="preserve"> %               </w:t>
            </w:r>
          </w:p>
        </w:tc>
        <w:tc>
          <w:tcPr>
            <w:tcW w:w="2268" w:type="dxa"/>
            <w:gridSpan w:val="2"/>
          </w:tcPr>
          <w:p w:rsidR="00D81196" w:rsidRPr="00D249A6" w:rsidRDefault="00D81196" w:rsidP="003679A5">
            <w:pPr>
              <w:spacing w:line="360" w:lineRule="auto"/>
              <w:ind w:right="-108"/>
              <w:rPr>
                <w:rFonts w:eastAsia="Calibri"/>
                <w:sz w:val="28"/>
                <w:szCs w:val="28"/>
                <w:lang w:eastAsia="en-US"/>
              </w:rPr>
            </w:pPr>
            <w:r w:rsidRPr="00D249A6">
              <w:rPr>
                <w:rFonts w:eastAsia="Calibri"/>
                <w:sz w:val="28"/>
                <w:szCs w:val="28"/>
                <w:lang w:eastAsia="en-US"/>
              </w:rPr>
              <w:t xml:space="preserve">середній рівень </w:t>
            </w:r>
          </w:p>
        </w:tc>
      </w:tr>
      <w:tr w:rsidR="00D81196" w:rsidRPr="00CD2C93" w:rsidTr="003679A5">
        <w:trPr>
          <w:jc w:val="center"/>
        </w:trPr>
        <w:tc>
          <w:tcPr>
            <w:tcW w:w="1597" w:type="dxa"/>
            <w:vMerge/>
            <w:tcBorders>
              <w:right w:val="single" w:sz="4" w:space="0" w:color="000000" w:themeColor="text1"/>
            </w:tcBorders>
            <w:shd w:val="clear" w:color="auto" w:fill="FFFF99"/>
            <w:textDirection w:val="btLr"/>
          </w:tcPr>
          <w:p w:rsidR="00D81196" w:rsidRPr="00CD2C93" w:rsidRDefault="00D81196" w:rsidP="00141E9E">
            <w:pPr>
              <w:ind w:left="113" w:right="113"/>
              <w:jc w:val="center"/>
              <w:rPr>
                <w:rFonts w:eastAsia="Calibri"/>
                <w:b/>
                <w:sz w:val="28"/>
                <w:szCs w:val="28"/>
                <w:lang w:eastAsia="en-US"/>
              </w:rPr>
            </w:pPr>
          </w:p>
        </w:tc>
        <w:tc>
          <w:tcPr>
            <w:tcW w:w="236" w:type="dxa"/>
            <w:gridSpan w:val="2"/>
            <w:tcBorders>
              <w:left w:val="single" w:sz="4" w:space="0" w:color="000000" w:themeColor="text1"/>
            </w:tcBorders>
          </w:tcPr>
          <w:p w:rsidR="00D81196" w:rsidRPr="00CD2C93" w:rsidRDefault="00D81196" w:rsidP="00141E9E">
            <w:pPr>
              <w:rPr>
                <w:rFonts w:eastAsia="Calibri"/>
                <w:sz w:val="28"/>
                <w:szCs w:val="28"/>
                <w:lang w:eastAsia="en-US"/>
              </w:rPr>
            </w:pPr>
          </w:p>
        </w:tc>
        <w:tc>
          <w:tcPr>
            <w:tcW w:w="1115" w:type="dxa"/>
            <w:shd w:val="clear" w:color="auto" w:fill="DAEEF3" w:themeFill="accent5" w:themeFillTint="33"/>
          </w:tcPr>
          <w:p w:rsidR="00D81196" w:rsidRPr="00D249A6" w:rsidRDefault="00D81196" w:rsidP="00141E9E">
            <w:pPr>
              <w:rPr>
                <w:rFonts w:eastAsia="Calibri"/>
                <w:sz w:val="28"/>
                <w:szCs w:val="28"/>
                <w:lang w:eastAsia="en-US"/>
              </w:rPr>
            </w:pPr>
            <w:r w:rsidRPr="00D249A6">
              <w:rPr>
                <w:rFonts w:eastAsia="Calibri"/>
                <w:sz w:val="28"/>
                <w:szCs w:val="28"/>
                <w:lang w:eastAsia="en-US"/>
              </w:rPr>
              <w:t xml:space="preserve"> </w:t>
            </w:r>
            <w:r w:rsidR="000A128F">
              <w:rPr>
                <w:rFonts w:eastAsia="Calibri"/>
                <w:sz w:val="28"/>
                <w:szCs w:val="28"/>
                <w:lang w:eastAsia="en-US"/>
              </w:rPr>
              <w:t>53</w:t>
            </w:r>
            <w:r w:rsidR="00D249A6">
              <w:rPr>
                <w:rFonts w:eastAsia="Calibri"/>
                <w:sz w:val="28"/>
                <w:szCs w:val="28"/>
                <w:lang w:eastAsia="en-US"/>
              </w:rPr>
              <w:t>.4</w:t>
            </w:r>
            <w:r w:rsidRPr="00D249A6">
              <w:rPr>
                <w:rFonts w:eastAsia="Calibri"/>
                <w:sz w:val="28"/>
                <w:szCs w:val="28"/>
                <w:lang w:eastAsia="en-US"/>
              </w:rPr>
              <w:t xml:space="preserve">%                  </w:t>
            </w:r>
          </w:p>
          <w:p w:rsidR="00D81196" w:rsidRPr="00D249A6" w:rsidRDefault="00D81196" w:rsidP="00141E9E">
            <w:pPr>
              <w:rPr>
                <w:rFonts w:eastAsia="Calibri"/>
                <w:sz w:val="28"/>
                <w:szCs w:val="28"/>
                <w:lang w:eastAsia="en-US"/>
              </w:rPr>
            </w:pPr>
          </w:p>
        </w:tc>
        <w:tc>
          <w:tcPr>
            <w:tcW w:w="2127" w:type="dxa"/>
            <w:gridSpan w:val="2"/>
          </w:tcPr>
          <w:p w:rsidR="00D81196" w:rsidRPr="00D249A6" w:rsidRDefault="00D81196" w:rsidP="003679A5">
            <w:pPr>
              <w:spacing w:line="360" w:lineRule="auto"/>
              <w:ind w:right="-108"/>
              <w:rPr>
                <w:rFonts w:eastAsia="Calibri"/>
                <w:sz w:val="28"/>
                <w:szCs w:val="28"/>
                <w:lang w:eastAsia="en-US"/>
              </w:rPr>
            </w:pPr>
            <w:r w:rsidRPr="00D249A6">
              <w:rPr>
                <w:rFonts w:eastAsia="Calibri"/>
                <w:sz w:val="28"/>
                <w:szCs w:val="28"/>
                <w:lang w:eastAsia="en-US"/>
              </w:rPr>
              <w:t>низький рівень</w:t>
            </w:r>
          </w:p>
        </w:tc>
        <w:tc>
          <w:tcPr>
            <w:tcW w:w="1134" w:type="dxa"/>
            <w:shd w:val="clear" w:color="auto" w:fill="FDE9D9" w:themeFill="accent6" w:themeFillTint="33"/>
          </w:tcPr>
          <w:p w:rsidR="00D81196" w:rsidRPr="00D249A6" w:rsidRDefault="00D81196" w:rsidP="00141E9E">
            <w:pPr>
              <w:rPr>
                <w:rFonts w:eastAsia="Calibri"/>
                <w:sz w:val="28"/>
                <w:szCs w:val="28"/>
                <w:lang w:eastAsia="en-US"/>
              </w:rPr>
            </w:pPr>
            <w:r w:rsidRPr="00D249A6">
              <w:rPr>
                <w:rFonts w:eastAsia="Calibri"/>
                <w:sz w:val="28"/>
                <w:szCs w:val="28"/>
                <w:lang w:eastAsia="en-US"/>
              </w:rPr>
              <w:t xml:space="preserve"> </w:t>
            </w:r>
            <w:r w:rsidR="00D249A6">
              <w:rPr>
                <w:rFonts w:eastAsia="Calibri"/>
                <w:sz w:val="28"/>
                <w:szCs w:val="28"/>
                <w:lang w:eastAsia="en-US"/>
              </w:rPr>
              <w:t>23.3</w:t>
            </w:r>
            <w:r w:rsidRPr="00D249A6">
              <w:rPr>
                <w:rFonts w:eastAsia="Calibri"/>
                <w:sz w:val="28"/>
                <w:szCs w:val="28"/>
                <w:lang w:eastAsia="en-US"/>
              </w:rPr>
              <w:t xml:space="preserve">%                  </w:t>
            </w:r>
          </w:p>
        </w:tc>
        <w:tc>
          <w:tcPr>
            <w:tcW w:w="2268" w:type="dxa"/>
            <w:gridSpan w:val="2"/>
          </w:tcPr>
          <w:p w:rsidR="00D81196" w:rsidRPr="00D249A6" w:rsidRDefault="00D81196" w:rsidP="003679A5">
            <w:pPr>
              <w:spacing w:line="360" w:lineRule="auto"/>
              <w:ind w:right="-108"/>
              <w:rPr>
                <w:rFonts w:eastAsia="Calibri"/>
                <w:sz w:val="28"/>
                <w:szCs w:val="28"/>
                <w:lang w:eastAsia="en-US"/>
              </w:rPr>
            </w:pPr>
            <w:r w:rsidRPr="00D249A6">
              <w:rPr>
                <w:rFonts w:eastAsia="Calibri"/>
                <w:sz w:val="28"/>
                <w:szCs w:val="28"/>
                <w:lang w:eastAsia="en-US"/>
              </w:rPr>
              <w:t>низький рівень</w:t>
            </w:r>
          </w:p>
        </w:tc>
      </w:tr>
    </w:tbl>
    <w:p w:rsidR="00AA4ED5" w:rsidRPr="00CD2C93" w:rsidRDefault="00AA4ED5" w:rsidP="00AA4ED5">
      <w:pPr>
        <w:ind w:right="-1"/>
        <w:contextualSpacing/>
        <w:jc w:val="both"/>
        <w:rPr>
          <w:rFonts w:eastAsia="Calibri"/>
          <w:sz w:val="28"/>
          <w:szCs w:val="28"/>
          <w:lang w:eastAsia="en-US"/>
        </w:rPr>
      </w:pPr>
    </w:p>
    <w:p w:rsidR="007068AA" w:rsidRPr="00CD2C93" w:rsidRDefault="00D249A6" w:rsidP="007068AA">
      <w:pPr>
        <w:ind w:right="-1" w:firstLine="567"/>
        <w:contextualSpacing/>
        <w:jc w:val="both"/>
        <w:rPr>
          <w:rFonts w:eastAsia="Calibri"/>
          <w:sz w:val="28"/>
          <w:szCs w:val="28"/>
          <w:lang w:eastAsia="en-US"/>
        </w:rPr>
      </w:pPr>
      <w:r>
        <w:rPr>
          <w:rFonts w:eastAsia="Calibri"/>
          <w:sz w:val="28"/>
          <w:szCs w:val="28"/>
          <w:lang w:eastAsia="en-US"/>
        </w:rPr>
        <w:t xml:space="preserve">  Т</w:t>
      </w:r>
      <w:r w:rsidR="007068AA" w:rsidRPr="00CD2C93">
        <w:rPr>
          <w:rFonts w:eastAsia="Calibri"/>
          <w:sz w:val="28"/>
          <w:szCs w:val="28"/>
          <w:lang w:eastAsia="en-US"/>
        </w:rPr>
        <w:t>акож звернено увагу на результати моніторин</w:t>
      </w:r>
      <w:r>
        <w:rPr>
          <w:rFonts w:eastAsia="Calibri"/>
          <w:sz w:val="28"/>
          <w:szCs w:val="28"/>
          <w:lang w:eastAsia="en-US"/>
        </w:rPr>
        <w:t>гу якості освіти в різновіковій  групі</w:t>
      </w:r>
      <w:r w:rsidR="007068AA" w:rsidRPr="00CD2C93">
        <w:rPr>
          <w:rFonts w:eastAsia="Calibri"/>
          <w:sz w:val="28"/>
          <w:szCs w:val="28"/>
          <w:lang w:eastAsia="en-US"/>
        </w:rPr>
        <w:t xml:space="preserve">  та зроблений висновок про те, що варто докладати максимум зусиль для подальшого вирішення завдань освітніх напрямів: </w:t>
      </w:r>
      <w:r w:rsidR="007068AA" w:rsidRPr="00CD2C93">
        <w:rPr>
          <w:rFonts w:eastAsia="Calibri"/>
          <w:i/>
          <w:sz w:val="28"/>
          <w:szCs w:val="28"/>
          <w:lang w:eastAsia="en-US"/>
        </w:rPr>
        <w:t xml:space="preserve">«Мовлення дитини», </w:t>
      </w:r>
      <w:r w:rsidR="007068AA" w:rsidRPr="00CD2C93">
        <w:rPr>
          <w:rFonts w:eastAsia="Calibri"/>
          <w:sz w:val="28"/>
          <w:szCs w:val="28"/>
          <w:lang w:eastAsia="en-US"/>
        </w:rPr>
        <w:t xml:space="preserve">(оскільки ще велика кількість дітей мають вади мовлення, недостатній мовленнєвий розвиток), </w:t>
      </w:r>
      <w:r w:rsidR="007068AA" w:rsidRPr="00CD2C93">
        <w:rPr>
          <w:rFonts w:eastAsia="Calibri"/>
          <w:i/>
          <w:sz w:val="28"/>
          <w:szCs w:val="28"/>
          <w:lang w:eastAsia="en-US"/>
        </w:rPr>
        <w:t>«Дитина у світі мистецтва»</w:t>
      </w:r>
      <w:r w:rsidR="007068AA" w:rsidRPr="00CD2C93">
        <w:rPr>
          <w:rFonts w:eastAsia="Calibri"/>
          <w:sz w:val="28"/>
          <w:szCs w:val="28"/>
          <w:lang w:eastAsia="en-US"/>
        </w:rPr>
        <w:t xml:space="preserve"> (формуванню мистецько-творчої компетентності) та </w:t>
      </w:r>
      <w:r w:rsidR="007068AA" w:rsidRPr="00CD2C93">
        <w:rPr>
          <w:rFonts w:eastAsia="Calibri"/>
          <w:i/>
          <w:sz w:val="28"/>
          <w:szCs w:val="28"/>
          <w:lang w:eastAsia="en-US"/>
        </w:rPr>
        <w:t>«Особистість дитини»</w:t>
      </w:r>
      <w:r w:rsidR="007068AA" w:rsidRPr="00CD2C93">
        <w:rPr>
          <w:rFonts w:eastAsia="Calibri"/>
          <w:sz w:val="28"/>
          <w:szCs w:val="28"/>
          <w:lang w:eastAsia="en-US"/>
        </w:rPr>
        <w:t xml:space="preserve"> (формуванню здоров</w:t>
      </w:r>
      <w:r w:rsidR="00BE1BBF">
        <w:rPr>
          <w:rFonts w:ascii="Palatino Linotype" w:eastAsia="Calibri" w:hAnsi="Palatino Linotype"/>
          <w:sz w:val="28"/>
          <w:szCs w:val="28"/>
          <w:lang w:eastAsia="en-US"/>
        </w:rPr>
        <w:t>'</w:t>
      </w:r>
      <w:r w:rsidR="007068AA" w:rsidRPr="00CD2C93">
        <w:rPr>
          <w:rFonts w:eastAsia="Calibri"/>
          <w:sz w:val="28"/>
          <w:szCs w:val="28"/>
          <w:lang w:eastAsia="en-US"/>
        </w:rPr>
        <w:t>язбережувальної компетентності та компетентності з безпеки життєдіяльності у період воєнног</w:t>
      </w:r>
      <w:r>
        <w:rPr>
          <w:rFonts w:eastAsia="Calibri"/>
          <w:sz w:val="28"/>
          <w:szCs w:val="28"/>
          <w:lang w:eastAsia="en-US"/>
        </w:rPr>
        <w:t>о стану). Вихователі різновікової</w:t>
      </w:r>
      <w:r w:rsidR="007068AA" w:rsidRPr="00CD2C93">
        <w:rPr>
          <w:rFonts w:eastAsia="Calibri"/>
          <w:sz w:val="28"/>
          <w:szCs w:val="28"/>
          <w:lang w:eastAsia="en-US"/>
        </w:rPr>
        <w:t xml:space="preserve"> груп</w:t>
      </w:r>
      <w:r>
        <w:rPr>
          <w:rFonts w:eastAsia="Calibri"/>
          <w:sz w:val="28"/>
          <w:szCs w:val="28"/>
          <w:lang w:eastAsia="en-US"/>
        </w:rPr>
        <w:t>и</w:t>
      </w:r>
      <w:r w:rsidR="007068AA" w:rsidRPr="00CD2C93">
        <w:rPr>
          <w:rFonts w:eastAsia="Calibri"/>
          <w:sz w:val="28"/>
          <w:szCs w:val="28"/>
          <w:lang w:eastAsia="en-US"/>
        </w:rPr>
        <w:t xml:space="preserve"> мають приділити більше уваги виконанню вимог освітньої програми за освітніми напрямами, результа</w:t>
      </w:r>
      <w:r>
        <w:rPr>
          <w:rFonts w:eastAsia="Calibri"/>
          <w:sz w:val="28"/>
          <w:szCs w:val="28"/>
          <w:lang w:eastAsia="en-US"/>
        </w:rPr>
        <w:t>ти оцінювання за якими є нижче</w:t>
      </w:r>
      <w:r w:rsidR="007068AA" w:rsidRPr="00CD2C93">
        <w:rPr>
          <w:rFonts w:eastAsia="Calibri"/>
          <w:sz w:val="28"/>
          <w:szCs w:val="28"/>
          <w:lang w:eastAsia="en-US"/>
        </w:rPr>
        <w:t>. (</w:t>
      </w:r>
      <w:r w:rsidR="007068AA" w:rsidRPr="00CD2C93">
        <w:rPr>
          <w:rFonts w:eastAsia="Calibri"/>
          <w:i/>
          <w:sz w:val="28"/>
          <w:szCs w:val="28"/>
          <w:lang w:eastAsia="en-US"/>
        </w:rPr>
        <w:t>Див. Зведену таблицю моніторингу якості освіти</w:t>
      </w:r>
      <w:r w:rsidR="007068AA" w:rsidRPr="00CD2C93">
        <w:rPr>
          <w:rFonts w:eastAsia="Calibri"/>
          <w:sz w:val="28"/>
          <w:szCs w:val="28"/>
          <w:lang w:eastAsia="en-US"/>
        </w:rPr>
        <w:t xml:space="preserve">) </w:t>
      </w:r>
    </w:p>
    <w:p w:rsidR="00F10DC9" w:rsidRPr="00CD2C93" w:rsidRDefault="00F10DC9" w:rsidP="00A979C3">
      <w:pPr>
        <w:tabs>
          <w:tab w:val="left" w:pos="-180"/>
        </w:tabs>
        <w:ind w:left="-426" w:right="142" w:firstLine="852"/>
        <w:jc w:val="center"/>
        <w:rPr>
          <w:rFonts w:eastAsia="Calibri"/>
          <w:b/>
          <w:sz w:val="28"/>
          <w:szCs w:val="28"/>
          <w:lang w:eastAsia="en-US"/>
        </w:rPr>
      </w:pPr>
    </w:p>
    <w:p w:rsidR="00A979C3" w:rsidRPr="00CD2C93" w:rsidRDefault="00051BB0" w:rsidP="00051BB0">
      <w:pPr>
        <w:tabs>
          <w:tab w:val="left" w:pos="-180"/>
        </w:tabs>
        <w:ind w:right="142"/>
        <w:rPr>
          <w:rFonts w:eastAsia="Calibri"/>
          <w:b/>
          <w:sz w:val="28"/>
          <w:szCs w:val="28"/>
          <w:lang w:eastAsia="en-US"/>
        </w:rPr>
      </w:pPr>
      <w:r>
        <w:rPr>
          <w:rFonts w:eastAsia="Calibri"/>
          <w:b/>
          <w:sz w:val="28"/>
          <w:szCs w:val="28"/>
          <w:lang w:eastAsia="en-US"/>
        </w:rPr>
        <w:t xml:space="preserve">                                              </w:t>
      </w:r>
      <w:r w:rsidR="00A979C3" w:rsidRPr="00CD2C93">
        <w:rPr>
          <w:rFonts w:eastAsia="Calibri"/>
          <w:b/>
          <w:sz w:val="28"/>
          <w:szCs w:val="28"/>
          <w:lang w:eastAsia="en-US"/>
        </w:rPr>
        <w:t>ЗВЕДЕНА ТАБЛИЦЯ</w:t>
      </w:r>
    </w:p>
    <w:p w:rsidR="00A979C3" w:rsidRPr="00CD2C93" w:rsidRDefault="00A979C3" w:rsidP="00A979C3">
      <w:pPr>
        <w:tabs>
          <w:tab w:val="left" w:pos="284"/>
        </w:tabs>
        <w:ind w:left="-709" w:right="-1"/>
        <w:jc w:val="center"/>
        <w:rPr>
          <w:rFonts w:eastAsia="Calibri"/>
          <w:b/>
          <w:sz w:val="28"/>
          <w:szCs w:val="28"/>
          <w:lang w:eastAsia="en-US"/>
        </w:rPr>
      </w:pPr>
      <w:r w:rsidRPr="00CD2C93">
        <w:rPr>
          <w:rFonts w:eastAsia="Calibri"/>
          <w:b/>
          <w:sz w:val="28"/>
          <w:szCs w:val="28"/>
          <w:lang w:eastAsia="en-US"/>
        </w:rPr>
        <w:t xml:space="preserve">результатів моніторингу оцінювання рівня розвитку дошкільників </w:t>
      </w:r>
    </w:p>
    <w:p w:rsidR="004D34AC" w:rsidRPr="00CD2C93" w:rsidRDefault="00A979C3" w:rsidP="004D34AC">
      <w:pPr>
        <w:tabs>
          <w:tab w:val="left" w:pos="284"/>
        </w:tabs>
        <w:ind w:left="-709" w:right="-1"/>
        <w:jc w:val="center"/>
        <w:rPr>
          <w:rFonts w:eastAsia="Calibri"/>
          <w:b/>
          <w:sz w:val="28"/>
          <w:szCs w:val="28"/>
          <w:lang w:eastAsia="en-US"/>
        </w:rPr>
      </w:pPr>
      <w:r w:rsidRPr="00CD2C93">
        <w:rPr>
          <w:rFonts w:eastAsia="Calibri"/>
          <w:b/>
          <w:sz w:val="28"/>
          <w:szCs w:val="28"/>
          <w:lang w:eastAsia="en-US"/>
        </w:rPr>
        <w:t>та якості дошкільн</w:t>
      </w:r>
      <w:r w:rsidR="00051BB0">
        <w:rPr>
          <w:rFonts w:eastAsia="Calibri"/>
          <w:b/>
          <w:sz w:val="28"/>
          <w:szCs w:val="28"/>
          <w:lang w:eastAsia="en-US"/>
        </w:rPr>
        <w:t>ої освіти у Городищенськог</w:t>
      </w:r>
      <w:r w:rsidR="004D34AC" w:rsidRPr="00CD2C93">
        <w:rPr>
          <w:rFonts w:eastAsia="Calibri"/>
          <w:b/>
          <w:sz w:val="28"/>
          <w:szCs w:val="28"/>
          <w:lang w:eastAsia="en-US"/>
        </w:rPr>
        <w:t xml:space="preserve">о ЗДО </w:t>
      </w:r>
      <w:r w:rsidRPr="00CD2C93">
        <w:rPr>
          <w:rFonts w:eastAsia="Calibri"/>
          <w:b/>
          <w:sz w:val="28"/>
          <w:szCs w:val="28"/>
          <w:lang w:eastAsia="en-US"/>
        </w:rPr>
        <w:t xml:space="preserve">за станом </w:t>
      </w:r>
    </w:p>
    <w:p w:rsidR="00A979C3" w:rsidRPr="00CD2C93" w:rsidRDefault="00A979C3" w:rsidP="004D34AC">
      <w:pPr>
        <w:tabs>
          <w:tab w:val="left" w:pos="284"/>
        </w:tabs>
        <w:ind w:left="-709" w:right="-1"/>
        <w:jc w:val="center"/>
        <w:rPr>
          <w:rFonts w:eastAsia="Calibri"/>
          <w:b/>
          <w:sz w:val="28"/>
          <w:szCs w:val="28"/>
          <w:lang w:eastAsia="en-US"/>
        </w:rPr>
      </w:pPr>
      <w:r w:rsidRPr="00CD2C93">
        <w:rPr>
          <w:rFonts w:eastAsia="Calibri"/>
          <w:b/>
          <w:sz w:val="28"/>
          <w:szCs w:val="28"/>
          <w:lang w:eastAsia="en-US"/>
        </w:rPr>
        <w:t xml:space="preserve">на кінець </w:t>
      </w:r>
      <w:r w:rsidR="00051BB0">
        <w:rPr>
          <w:rFonts w:eastAsia="Calibri"/>
          <w:b/>
          <w:sz w:val="28"/>
          <w:szCs w:val="28"/>
          <w:lang w:val="ru-RU" w:eastAsia="en-US"/>
        </w:rPr>
        <w:t>2024/2025</w:t>
      </w:r>
      <w:r w:rsidRPr="00CD2C93">
        <w:rPr>
          <w:rFonts w:eastAsia="Calibri"/>
          <w:b/>
          <w:sz w:val="28"/>
          <w:szCs w:val="28"/>
          <w:lang w:val="ru-RU" w:eastAsia="en-US"/>
        </w:rPr>
        <w:t xml:space="preserve"> </w:t>
      </w:r>
      <w:r w:rsidRPr="00CD2C93">
        <w:rPr>
          <w:rFonts w:eastAsia="Calibri"/>
          <w:b/>
          <w:sz w:val="28"/>
          <w:szCs w:val="28"/>
          <w:lang w:eastAsia="en-US"/>
        </w:rPr>
        <w:t>навчального</w:t>
      </w:r>
      <w:r w:rsidRPr="00CD2C93">
        <w:rPr>
          <w:rFonts w:eastAsia="Calibri"/>
          <w:b/>
          <w:sz w:val="28"/>
          <w:szCs w:val="28"/>
          <w:lang w:val="ru-RU" w:eastAsia="en-US"/>
        </w:rPr>
        <w:t xml:space="preserve"> р</w:t>
      </w:r>
      <w:r w:rsidRPr="00CD2C93">
        <w:rPr>
          <w:rFonts w:eastAsia="Calibri"/>
          <w:b/>
          <w:sz w:val="28"/>
          <w:szCs w:val="28"/>
          <w:lang w:eastAsia="en-US"/>
        </w:rPr>
        <w:t>оку</w:t>
      </w:r>
    </w:p>
    <w:tbl>
      <w:tblPr>
        <w:tblW w:w="10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65"/>
        <w:gridCol w:w="261"/>
        <w:gridCol w:w="768"/>
        <w:gridCol w:w="794"/>
        <w:gridCol w:w="793"/>
        <w:gridCol w:w="794"/>
        <w:gridCol w:w="793"/>
        <w:gridCol w:w="794"/>
        <w:gridCol w:w="793"/>
        <w:gridCol w:w="888"/>
        <w:gridCol w:w="1554"/>
      </w:tblGrid>
      <w:tr w:rsidR="00A979C3" w:rsidRPr="00CD2C93" w:rsidTr="006B7EF7">
        <w:trPr>
          <w:cantSplit/>
          <w:trHeight w:val="3210"/>
          <w:jc w:val="center"/>
        </w:trPr>
        <w:tc>
          <w:tcPr>
            <w:tcW w:w="2226" w:type="dxa"/>
            <w:gridSpan w:val="2"/>
            <w:tcBorders>
              <w:top w:val="single" w:sz="4" w:space="0" w:color="000000"/>
              <w:left w:val="single" w:sz="4" w:space="0" w:color="000000"/>
              <w:bottom w:val="single" w:sz="4" w:space="0" w:color="000000"/>
              <w:right w:val="single" w:sz="4" w:space="0" w:color="000000"/>
            </w:tcBorders>
          </w:tcPr>
          <w:p w:rsidR="00A979C3" w:rsidRPr="00CD2C93" w:rsidRDefault="00936C96" w:rsidP="00A979C3">
            <w:pPr>
              <w:spacing w:line="276" w:lineRule="auto"/>
              <w:ind w:right="142"/>
              <w:rPr>
                <w:rFonts w:eastAsia="Calibri"/>
                <w:sz w:val="28"/>
                <w:szCs w:val="28"/>
                <w:lang w:eastAsia="en-US"/>
              </w:rPr>
            </w:pPr>
            <w:r>
              <w:rPr>
                <w:rFonts w:eastAsia="Calibri"/>
                <w:noProof/>
                <w:sz w:val="28"/>
                <w:szCs w:val="28"/>
                <w:lang w:eastAsia="uk-UA"/>
              </w:rPr>
              <w:lastRenderedPageBreak/>
              <w:pict>
                <v:shapetype id="_x0000_t32" coordsize="21600,21600" o:spt="32" o:oned="t" path="m,l21600,21600e" filled="f">
                  <v:path arrowok="t" fillok="f" o:connecttype="none"/>
                  <o:lock v:ext="edit" shapetype="t"/>
                </v:shapetype>
                <v:shape id="AutoShape 2" o:spid="_x0000_s1027" type="#_x0000_t32" style="position:absolute;margin-left:-3.35pt;margin-top:1.2pt;width:109.5pt;height:16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"/>
              </w:pict>
            </w:r>
          </w:p>
          <w:p w:rsidR="00A979C3" w:rsidRPr="00CD2C93" w:rsidRDefault="00A979C3" w:rsidP="00A979C3">
            <w:pPr>
              <w:spacing w:line="276" w:lineRule="auto"/>
              <w:ind w:left="284" w:right="142" w:hanging="284"/>
              <w:jc w:val="center"/>
              <w:rPr>
                <w:rFonts w:eastAsia="Calibri"/>
                <w:b/>
                <w:sz w:val="28"/>
                <w:szCs w:val="28"/>
                <w:lang w:eastAsia="en-US"/>
              </w:rPr>
            </w:pPr>
            <w:r w:rsidRPr="00CD2C93">
              <w:rPr>
                <w:rFonts w:eastAsia="Calibri"/>
                <w:b/>
                <w:sz w:val="28"/>
                <w:szCs w:val="28"/>
                <w:lang w:eastAsia="en-US"/>
              </w:rPr>
              <w:t>Освітні                                  напрями</w:t>
            </w:r>
          </w:p>
          <w:p w:rsidR="00A979C3" w:rsidRPr="00CD2C93" w:rsidRDefault="00A979C3" w:rsidP="00A979C3">
            <w:pPr>
              <w:spacing w:line="276" w:lineRule="auto"/>
              <w:ind w:left="-426" w:right="142" w:firstLine="852"/>
              <w:rPr>
                <w:rFonts w:eastAsia="Calibri"/>
                <w:b/>
                <w:sz w:val="28"/>
                <w:szCs w:val="28"/>
                <w:lang w:eastAsia="en-US"/>
              </w:rPr>
            </w:pPr>
          </w:p>
          <w:p w:rsidR="00A979C3" w:rsidRPr="00CD2C93" w:rsidRDefault="00A979C3" w:rsidP="00A979C3">
            <w:pPr>
              <w:spacing w:line="276" w:lineRule="auto"/>
              <w:ind w:left="-426" w:right="142" w:firstLine="852"/>
              <w:rPr>
                <w:rFonts w:eastAsia="Calibri"/>
                <w:b/>
                <w:sz w:val="28"/>
                <w:szCs w:val="28"/>
                <w:lang w:eastAsia="en-US"/>
              </w:rPr>
            </w:pPr>
          </w:p>
          <w:p w:rsidR="00A979C3" w:rsidRPr="00CD2C93" w:rsidRDefault="00A979C3" w:rsidP="00A979C3">
            <w:pPr>
              <w:spacing w:line="276" w:lineRule="auto"/>
              <w:ind w:left="-426" w:right="142" w:firstLine="852"/>
              <w:rPr>
                <w:rFonts w:eastAsia="Calibri"/>
                <w:b/>
                <w:sz w:val="28"/>
                <w:szCs w:val="28"/>
                <w:lang w:eastAsia="en-US"/>
              </w:rPr>
            </w:pPr>
          </w:p>
          <w:p w:rsidR="00A979C3" w:rsidRPr="00CD2C93" w:rsidRDefault="00A979C3" w:rsidP="00A979C3">
            <w:pPr>
              <w:spacing w:line="276" w:lineRule="auto"/>
              <w:ind w:left="-426" w:right="142" w:firstLine="852"/>
              <w:rPr>
                <w:rFonts w:eastAsia="Calibri"/>
                <w:b/>
                <w:sz w:val="28"/>
                <w:szCs w:val="28"/>
                <w:lang w:eastAsia="en-US"/>
              </w:rPr>
            </w:pPr>
          </w:p>
          <w:p w:rsidR="00A979C3" w:rsidRPr="00CD2C93" w:rsidRDefault="00A979C3" w:rsidP="00A979C3">
            <w:pPr>
              <w:spacing w:line="276" w:lineRule="auto"/>
              <w:ind w:right="142"/>
              <w:rPr>
                <w:rFonts w:eastAsia="Calibri"/>
                <w:b/>
                <w:sz w:val="28"/>
                <w:szCs w:val="28"/>
                <w:lang w:eastAsia="en-US"/>
              </w:rPr>
            </w:pPr>
          </w:p>
          <w:p w:rsidR="00A979C3" w:rsidRPr="00CD2C93" w:rsidRDefault="00A979C3" w:rsidP="00A979C3">
            <w:pPr>
              <w:spacing w:line="276" w:lineRule="auto"/>
              <w:ind w:right="142"/>
              <w:jc w:val="center"/>
              <w:rPr>
                <w:rFonts w:eastAsia="Calibri"/>
                <w:b/>
                <w:sz w:val="28"/>
                <w:szCs w:val="28"/>
                <w:lang w:eastAsia="en-US"/>
              </w:rPr>
            </w:pPr>
            <w:r w:rsidRPr="00CD2C93">
              <w:rPr>
                <w:rFonts w:eastAsia="Calibri"/>
                <w:b/>
                <w:sz w:val="28"/>
                <w:szCs w:val="28"/>
                <w:lang w:eastAsia="en-US"/>
              </w:rPr>
              <w:t>Вікові</w:t>
            </w:r>
          </w:p>
          <w:p w:rsidR="00A979C3" w:rsidRPr="00CD2C93" w:rsidRDefault="00A979C3" w:rsidP="00A979C3">
            <w:pPr>
              <w:spacing w:line="276" w:lineRule="auto"/>
              <w:ind w:right="142"/>
              <w:jc w:val="center"/>
              <w:rPr>
                <w:rFonts w:eastAsia="Calibri"/>
                <w:b/>
                <w:sz w:val="28"/>
                <w:szCs w:val="28"/>
                <w:lang w:eastAsia="en-US"/>
              </w:rPr>
            </w:pPr>
            <w:r w:rsidRPr="00CD2C93">
              <w:rPr>
                <w:rFonts w:eastAsia="Calibri"/>
                <w:b/>
                <w:sz w:val="28"/>
                <w:szCs w:val="28"/>
                <w:lang w:eastAsia="en-US"/>
              </w:rPr>
              <w:t>групи</w:t>
            </w:r>
          </w:p>
        </w:tc>
        <w:tc>
          <w:tcPr>
            <w:tcW w:w="76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extDirection w:val="btLr"/>
            <w:hideMark/>
          </w:tcPr>
          <w:p w:rsidR="00A979C3" w:rsidRPr="00CD2C93" w:rsidRDefault="00A979C3" w:rsidP="00A979C3">
            <w:pPr>
              <w:ind w:left="113" w:right="142"/>
              <w:rPr>
                <w:rFonts w:eastAsia="Calibri"/>
                <w:b/>
                <w:sz w:val="28"/>
                <w:szCs w:val="28"/>
                <w:lang w:eastAsia="en-US"/>
              </w:rPr>
            </w:pPr>
            <w:r w:rsidRPr="00CD2C93">
              <w:rPr>
                <w:rFonts w:eastAsia="Calibri"/>
                <w:b/>
                <w:sz w:val="28"/>
                <w:szCs w:val="28"/>
                <w:lang w:eastAsia="en-US"/>
              </w:rPr>
              <w:t xml:space="preserve">  Особистість дитини</w:t>
            </w:r>
          </w:p>
        </w:tc>
        <w:tc>
          <w:tcPr>
            <w:tcW w:w="79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extDirection w:val="btLr"/>
            <w:hideMark/>
          </w:tcPr>
          <w:p w:rsidR="00A979C3" w:rsidRPr="00CD2C93" w:rsidRDefault="00A979C3" w:rsidP="00A979C3">
            <w:pPr>
              <w:ind w:left="113" w:right="142"/>
              <w:rPr>
                <w:rFonts w:eastAsia="Calibri"/>
                <w:b/>
                <w:sz w:val="28"/>
                <w:szCs w:val="28"/>
                <w:lang w:eastAsia="en-US"/>
              </w:rPr>
            </w:pPr>
            <w:r w:rsidRPr="00CD2C93">
              <w:rPr>
                <w:rFonts w:eastAsia="Calibri"/>
                <w:b/>
                <w:sz w:val="28"/>
                <w:szCs w:val="28"/>
                <w:lang w:eastAsia="en-US"/>
              </w:rPr>
              <w:t xml:space="preserve">  Дитина в соціумі</w:t>
            </w:r>
          </w:p>
        </w:tc>
        <w:tc>
          <w:tcPr>
            <w:tcW w:w="79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extDirection w:val="btLr"/>
            <w:hideMark/>
          </w:tcPr>
          <w:p w:rsidR="00A979C3" w:rsidRPr="00FF1757" w:rsidRDefault="00A979C3" w:rsidP="00A979C3">
            <w:pPr>
              <w:ind w:left="113" w:right="142"/>
              <w:rPr>
                <w:rFonts w:eastAsia="Calibri"/>
                <w:b/>
                <w:sz w:val="28"/>
                <w:szCs w:val="28"/>
                <w:lang w:eastAsia="en-US"/>
              </w:rPr>
            </w:pPr>
            <w:r w:rsidRPr="00CD2C93">
              <w:rPr>
                <w:rFonts w:eastAsia="Calibri"/>
                <w:b/>
                <w:sz w:val="28"/>
                <w:szCs w:val="28"/>
                <w:lang w:eastAsia="en-US"/>
              </w:rPr>
              <w:t xml:space="preserve">  </w:t>
            </w:r>
            <w:r w:rsidRPr="00FF1757">
              <w:rPr>
                <w:rFonts w:eastAsia="Calibri"/>
                <w:b/>
                <w:sz w:val="28"/>
                <w:szCs w:val="28"/>
                <w:lang w:eastAsia="en-US"/>
              </w:rPr>
              <w:t>Дитина в природному довкіллі</w:t>
            </w:r>
          </w:p>
        </w:tc>
        <w:tc>
          <w:tcPr>
            <w:tcW w:w="79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extDirection w:val="btLr"/>
            <w:hideMark/>
          </w:tcPr>
          <w:p w:rsidR="00A979C3" w:rsidRPr="00CD2C93" w:rsidRDefault="00A979C3" w:rsidP="00A979C3">
            <w:pPr>
              <w:ind w:left="113" w:right="142"/>
              <w:rPr>
                <w:rFonts w:eastAsia="Calibri"/>
                <w:b/>
                <w:sz w:val="28"/>
                <w:szCs w:val="28"/>
                <w:lang w:eastAsia="en-US"/>
              </w:rPr>
            </w:pPr>
            <w:r w:rsidRPr="00CD2C93">
              <w:rPr>
                <w:rFonts w:eastAsia="Calibri"/>
                <w:b/>
                <w:sz w:val="28"/>
                <w:szCs w:val="28"/>
                <w:lang w:eastAsia="en-US"/>
              </w:rPr>
              <w:t xml:space="preserve">  Дитина у світі мистецтва</w:t>
            </w:r>
          </w:p>
        </w:tc>
        <w:tc>
          <w:tcPr>
            <w:tcW w:w="79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extDirection w:val="btLr"/>
            <w:hideMark/>
          </w:tcPr>
          <w:p w:rsidR="00A979C3" w:rsidRPr="00CD2C93" w:rsidRDefault="00A979C3" w:rsidP="00A979C3">
            <w:pPr>
              <w:ind w:left="113" w:right="142"/>
              <w:rPr>
                <w:rFonts w:eastAsia="Calibri"/>
                <w:b/>
                <w:sz w:val="28"/>
                <w:szCs w:val="28"/>
                <w:lang w:eastAsia="en-US"/>
              </w:rPr>
            </w:pPr>
            <w:r w:rsidRPr="00CD2C93">
              <w:rPr>
                <w:rFonts w:eastAsia="Calibri"/>
                <w:b/>
                <w:sz w:val="28"/>
                <w:szCs w:val="28"/>
                <w:lang w:eastAsia="en-US"/>
              </w:rPr>
              <w:t xml:space="preserve">  Дитина в сенсорно-  пізнавальному просторі</w:t>
            </w:r>
          </w:p>
        </w:tc>
        <w:tc>
          <w:tcPr>
            <w:tcW w:w="79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extDirection w:val="btLr"/>
            <w:hideMark/>
          </w:tcPr>
          <w:p w:rsidR="00A979C3" w:rsidRPr="00CD2C93" w:rsidRDefault="00A979C3" w:rsidP="00A979C3">
            <w:pPr>
              <w:ind w:left="113" w:right="142"/>
              <w:rPr>
                <w:rFonts w:eastAsia="Calibri"/>
                <w:b/>
                <w:sz w:val="28"/>
                <w:szCs w:val="28"/>
                <w:lang w:eastAsia="en-US"/>
              </w:rPr>
            </w:pPr>
            <w:r w:rsidRPr="00CD2C93">
              <w:rPr>
                <w:rFonts w:eastAsia="Calibri"/>
                <w:b/>
                <w:sz w:val="28"/>
                <w:szCs w:val="28"/>
                <w:lang w:eastAsia="en-US"/>
              </w:rPr>
              <w:t xml:space="preserve">  Мовлення дитини</w:t>
            </w:r>
          </w:p>
        </w:tc>
        <w:tc>
          <w:tcPr>
            <w:tcW w:w="793" w:type="dxa"/>
            <w:tcBorders>
              <w:top w:val="single" w:sz="4" w:space="0" w:color="000000"/>
              <w:left w:val="single" w:sz="4" w:space="0" w:color="000000"/>
              <w:bottom w:val="single" w:sz="4" w:space="0" w:color="000000"/>
              <w:right w:val="single" w:sz="4" w:space="0" w:color="auto"/>
            </w:tcBorders>
            <w:shd w:val="clear" w:color="auto" w:fill="FDE9D9" w:themeFill="accent6" w:themeFillTint="33"/>
            <w:textDirection w:val="btLr"/>
          </w:tcPr>
          <w:p w:rsidR="00A979C3" w:rsidRPr="00CD2C93" w:rsidRDefault="00A979C3" w:rsidP="00A979C3">
            <w:pPr>
              <w:ind w:left="113" w:right="142"/>
              <w:rPr>
                <w:rFonts w:eastAsia="Calibri"/>
                <w:b/>
                <w:sz w:val="28"/>
                <w:szCs w:val="28"/>
                <w:lang w:eastAsia="en-US"/>
              </w:rPr>
            </w:pPr>
            <w:r w:rsidRPr="00CD2C93">
              <w:rPr>
                <w:rFonts w:eastAsia="Calibri"/>
                <w:b/>
                <w:sz w:val="28"/>
                <w:szCs w:val="28"/>
                <w:lang w:eastAsia="en-US"/>
              </w:rPr>
              <w:t xml:space="preserve">  Гра дитини</w:t>
            </w:r>
          </w:p>
          <w:p w:rsidR="00A979C3" w:rsidRPr="00CD2C93" w:rsidRDefault="00A979C3" w:rsidP="00A979C3">
            <w:pPr>
              <w:ind w:left="113" w:right="142"/>
              <w:rPr>
                <w:rFonts w:eastAsia="Calibri"/>
                <w:b/>
                <w:sz w:val="28"/>
                <w:szCs w:val="28"/>
                <w:lang w:eastAsia="en-US"/>
              </w:rPr>
            </w:pPr>
          </w:p>
        </w:tc>
        <w:tc>
          <w:tcPr>
            <w:tcW w:w="88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tcPr>
          <w:p w:rsidR="00A979C3" w:rsidRPr="00CD2C93" w:rsidRDefault="00A979C3" w:rsidP="00A979C3">
            <w:pPr>
              <w:ind w:left="113" w:right="142"/>
              <w:jc w:val="center"/>
              <w:rPr>
                <w:rFonts w:eastAsia="Calibri"/>
                <w:b/>
                <w:i/>
                <w:sz w:val="28"/>
                <w:szCs w:val="28"/>
                <w:lang w:eastAsia="en-US"/>
              </w:rPr>
            </w:pPr>
            <w:r w:rsidRPr="00CD2C93">
              <w:rPr>
                <w:rFonts w:eastAsia="Calibri"/>
                <w:b/>
                <w:i/>
                <w:sz w:val="28"/>
                <w:szCs w:val="28"/>
                <w:lang w:eastAsia="en-US"/>
              </w:rPr>
              <w:t>Середня оцінка рівня виконання програми  (%)</w:t>
            </w:r>
          </w:p>
          <w:p w:rsidR="00A979C3" w:rsidRPr="00CD2C93" w:rsidRDefault="00A979C3" w:rsidP="00A979C3">
            <w:pPr>
              <w:ind w:left="113" w:right="142"/>
              <w:jc w:val="center"/>
              <w:rPr>
                <w:rFonts w:eastAsia="Calibri"/>
                <w:b/>
                <w:i/>
                <w:sz w:val="28"/>
                <w:szCs w:val="28"/>
                <w:lang w:eastAsia="en-US"/>
              </w:rPr>
            </w:pPr>
          </w:p>
          <w:p w:rsidR="00A979C3" w:rsidRPr="00CD2C93" w:rsidRDefault="00A979C3" w:rsidP="00A979C3">
            <w:pPr>
              <w:ind w:left="113" w:right="142"/>
              <w:jc w:val="center"/>
              <w:rPr>
                <w:rFonts w:eastAsia="Calibri"/>
                <w:b/>
                <w:i/>
                <w:sz w:val="28"/>
                <w:szCs w:val="28"/>
                <w:lang w:eastAsia="en-US"/>
              </w:rPr>
            </w:pPr>
          </w:p>
          <w:p w:rsidR="00A979C3" w:rsidRPr="00CD2C93" w:rsidRDefault="00A979C3" w:rsidP="00A979C3">
            <w:pPr>
              <w:ind w:left="113" w:right="142"/>
              <w:jc w:val="center"/>
              <w:rPr>
                <w:rFonts w:eastAsia="Calibri"/>
                <w:b/>
                <w:i/>
                <w:sz w:val="28"/>
                <w:szCs w:val="28"/>
                <w:lang w:eastAsia="en-US"/>
              </w:rPr>
            </w:pPr>
            <w:r w:rsidRPr="00CD2C93">
              <w:rPr>
                <w:rFonts w:eastAsia="Calibri"/>
                <w:b/>
                <w:i/>
                <w:sz w:val="28"/>
                <w:szCs w:val="28"/>
                <w:lang w:eastAsia="en-US"/>
              </w:rPr>
              <w:t xml:space="preserve">  (%)</w:t>
            </w:r>
          </w:p>
        </w:tc>
        <w:tc>
          <w:tcPr>
            <w:tcW w:w="1554"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hideMark/>
          </w:tcPr>
          <w:p w:rsidR="00A979C3" w:rsidRPr="00CD2C93" w:rsidRDefault="00A979C3" w:rsidP="00A979C3">
            <w:pPr>
              <w:ind w:left="113" w:right="142"/>
              <w:jc w:val="center"/>
              <w:rPr>
                <w:rFonts w:eastAsia="Calibri"/>
                <w:b/>
                <w:i/>
                <w:sz w:val="28"/>
                <w:szCs w:val="28"/>
                <w:lang w:eastAsia="en-US"/>
              </w:rPr>
            </w:pPr>
            <w:r w:rsidRPr="00CD2C93">
              <w:rPr>
                <w:rFonts w:eastAsia="Calibri"/>
                <w:b/>
                <w:i/>
                <w:sz w:val="28"/>
                <w:szCs w:val="28"/>
                <w:lang w:eastAsia="en-US"/>
              </w:rPr>
              <w:t>Рівень виконання програми</w:t>
            </w:r>
          </w:p>
          <w:p w:rsidR="00A979C3" w:rsidRPr="00CD2C93" w:rsidRDefault="00A979C3" w:rsidP="00A979C3">
            <w:pPr>
              <w:ind w:left="113" w:right="142"/>
              <w:jc w:val="center"/>
              <w:rPr>
                <w:rFonts w:eastAsia="Calibri"/>
                <w:b/>
                <w:i/>
                <w:sz w:val="28"/>
                <w:szCs w:val="28"/>
                <w:lang w:eastAsia="en-US"/>
              </w:rPr>
            </w:pPr>
            <w:r w:rsidRPr="00CD2C93">
              <w:rPr>
                <w:rFonts w:eastAsia="Calibri"/>
                <w:b/>
                <w:i/>
                <w:sz w:val="28"/>
                <w:szCs w:val="28"/>
                <w:lang w:eastAsia="en-US"/>
              </w:rPr>
              <w:t>та БКДО  (%)</w:t>
            </w:r>
          </w:p>
        </w:tc>
      </w:tr>
      <w:tr w:rsidR="000443B1" w:rsidRPr="00CD2C93" w:rsidTr="006B7EF7">
        <w:trPr>
          <w:cantSplit/>
          <w:trHeight w:val="345"/>
          <w:jc w:val="center"/>
        </w:trPr>
        <w:tc>
          <w:tcPr>
            <w:tcW w:w="1965" w:type="dxa"/>
            <w:vMerge w:val="restart"/>
            <w:tcBorders>
              <w:top w:val="single" w:sz="4" w:space="0" w:color="000000"/>
              <w:left w:val="single" w:sz="4" w:space="0" w:color="000000"/>
              <w:bottom w:val="single" w:sz="4" w:space="0" w:color="auto"/>
              <w:right w:val="single" w:sz="4" w:space="0" w:color="auto"/>
            </w:tcBorders>
            <w:shd w:val="clear" w:color="auto" w:fill="DAEEF3" w:themeFill="accent5" w:themeFillTint="33"/>
            <w:textDirection w:val="btLr"/>
          </w:tcPr>
          <w:p w:rsidR="000443B1" w:rsidRPr="00051BB0" w:rsidRDefault="000443B1" w:rsidP="00A979C3">
            <w:pPr>
              <w:ind w:right="142"/>
              <w:jc w:val="center"/>
              <w:rPr>
                <w:rFonts w:eastAsia="Calibri"/>
                <w:sz w:val="28"/>
                <w:szCs w:val="28"/>
                <w:lang w:eastAsia="en-US"/>
              </w:rPr>
            </w:pPr>
            <w:r w:rsidRPr="00051BB0">
              <w:rPr>
                <w:rFonts w:eastAsia="Calibri"/>
                <w:sz w:val="28"/>
                <w:szCs w:val="28"/>
                <w:lang w:eastAsia="en-US"/>
              </w:rPr>
              <w:t>Старша</w:t>
            </w:r>
          </w:p>
          <w:p w:rsidR="000443B1" w:rsidRPr="00051BB0" w:rsidRDefault="000443B1" w:rsidP="00A979C3">
            <w:pPr>
              <w:ind w:left="147" w:right="142" w:hanging="34"/>
              <w:jc w:val="center"/>
              <w:rPr>
                <w:rFonts w:eastAsia="Calibri"/>
                <w:sz w:val="28"/>
                <w:szCs w:val="28"/>
                <w:lang w:eastAsia="en-US"/>
              </w:rPr>
            </w:pPr>
          </w:p>
          <w:p w:rsidR="000443B1" w:rsidRPr="00051BB0" w:rsidRDefault="000443B1" w:rsidP="00A979C3">
            <w:pPr>
              <w:ind w:left="-426" w:right="142" w:firstLine="852"/>
              <w:rPr>
                <w:rFonts w:eastAsia="Calibri"/>
                <w:sz w:val="28"/>
                <w:szCs w:val="28"/>
                <w:lang w:eastAsia="en-US"/>
              </w:rPr>
            </w:pPr>
          </w:p>
          <w:p w:rsidR="000443B1" w:rsidRPr="00051BB0" w:rsidRDefault="000443B1" w:rsidP="00A979C3">
            <w:pPr>
              <w:ind w:left="-426" w:right="142" w:firstLine="852"/>
              <w:rPr>
                <w:rFonts w:eastAsia="Calibri"/>
                <w:sz w:val="28"/>
                <w:szCs w:val="28"/>
                <w:lang w:eastAsia="en-US"/>
              </w:rPr>
            </w:pPr>
          </w:p>
          <w:p w:rsidR="000443B1" w:rsidRPr="00051BB0" w:rsidRDefault="000443B1" w:rsidP="00A979C3">
            <w:pPr>
              <w:ind w:left="-426" w:right="142" w:firstLine="852"/>
              <w:rPr>
                <w:rFonts w:eastAsia="Calibri"/>
                <w:sz w:val="28"/>
                <w:szCs w:val="28"/>
                <w:lang w:eastAsia="en-US"/>
              </w:rPr>
            </w:pPr>
          </w:p>
        </w:tc>
        <w:tc>
          <w:tcPr>
            <w:tcW w:w="261" w:type="dxa"/>
            <w:tcBorders>
              <w:top w:val="single" w:sz="4" w:space="0" w:color="000000"/>
              <w:left w:val="single" w:sz="4" w:space="0" w:color="auto"/>
              <w:bottom w:val="single" w:sz="4" w:space="0" w:color="auto"/>
              <w:right w:val="single" w:sz="4" w:space="0" w:color="000000"/>
            </w:tcBorders>
            <w:shd w:val="clear" w:color="auto" w:fill="FFFFFF" w:themeFill="background1"/>
            <w:hideMark/>
          </w:tcPr>
          <w:p w:rsidR="000443B1" w:rsidRPr="00CD2C93" w:rsidRDefault="000443B1" w:rsidP="00A979C3">
            <w:pPr>
              <w:ind w:left="-108"/>
              <w:jc w:val="center"/>
              <w:rPr>
                <w:rFonts w:eastAsia="Calibri"/>
                <w:b/>
                <w:i/>
                <w:sz w:val="28"/>
                <w:szCs w:val="28"/>
                <w:lang w:eastAsia="en-US"/>
              </w:rPr>
            </w:pPr>
          </w:p>
        </w:tc>
        <w:tc>
          <w:tcPr>
            <w:tcW w:w="768"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87"/>
              <w:jc w:val="center"/>
              <w:rPr>
                <w:rFonts w:eastAsia="Calibri"/>
                <w:lang w:eastAsia="en-US"/>
              </w:rPr>
            </w:pPr>
            <w:r>
              <w:rPr>
                <w:rFonts w:eastAsia="Calibri"/>
                <w:sz w:val="22"/>
                <w:szCs w:val="22"/>
                <w:lang w:eastAsia="en-US"/>
              </w:rPr>
              <w:t>70</w:t>
            </w:r>
            <w:r w:rsidR="000443B1" w:rsidRPr="001A7332">
              <w:rPr>
                <w:rFonts w:eastAsia="Calibri"/>
                <w:sz w:val="22"/>
                <w:szCs w:val="22"/>
                <w:lang w:eastAsia="en-US"/>
              </w:rPr>
              <w:t>%</w:t>
            </w:r>
          </w:p>
        </w:tc>
        <w:tc>
          <w:tcPr>
            <w:tcW w:w="794"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82"/>
              <w:jc w:val="center"/>
              <w:rPr>
                <w:rFonts w:eastAsia="Calibri"/>
                <w:lang w:eastAsia="en-US"/>
              </w:rPr>
            </w:pPr>
            <w:r>
              <w:rPr>
                <w:rFonts w:eastAsia="Calibri"/>
                <w:sz w:val="22"/>
                <w:szCs w:val="22"/>
                <w:lang w:eastAsia="en-US"/>
              </w:rPr>
              <w:t>41</w:t>
            </w:r>
            <w:r w:rsidR="000443B1" w:rsidRPr="001A7332">
              <w:rPr>
                <w:rFonts w:eastAsia="Calibri"/>
                <w:sz w:val="22"/>
                <w:szCs w:val="22"/>
                <w:lang w:eastAsia="en-US"/>
              </w:rPr>
              <w:t>%</w:t>
            </w:r>
          </w:p>
        </w:tc>
        <w:tc>
          <w:tcPr>
            <w:tcW w:w="793"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108"/>
              <w:jc w:val="center"/>
              <w:rPr>
                <w:rFonts w:eastAsia="Calibri"/>
                <w:lang w:eastAsia="en-US"/>
              </w:rPr>
            </w:pPr>
            <w:r>
              <w:rPr>
                <w:rFonts w:eastAsia="Calibri"/>
                <w:sz w:val="22"/>
                <w:szCs w:val="22"/>
                <w:lang w:eastAsia="en-US"/>
              </w:rPr>
              <w:t>18</w:t>
            </w:r>
            <w:r w:rsidR="000443B1" w:rsidRPr="001A7332">
              <w:rPr>
                <w:rFonts w:eastAsia="Calibri"/>
                <w:sz w:val="22"/>
                <w:szCs w:val="22"/>
                <w:lang w:eastAsia="en-US"/>
              </w:rPr>
              <w:t>%</w:t>
            </w:r>
          </w:p>
        </w:tc>
        <w:tc>
          <w:tcPr>
            <w:tcW w:w="794"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108"/>
              <w:jc w:val="center"/>
              <w:rPr>
                <w:rFonts w:eastAsia="Calibri"/>
                <w:lang w:eastAsia="en-US"/>
              </w:rPr>
            </w:pPr>
            <w:r>
              <w:rPr>
                <w:rFonts w:eastAsia="Calibri"/>
                <w:sz w:val="22"/>
                <w:szCs w:val="22"/>
                <w:lang w:eastAsia="en-US"/>
              </w:rPr>
              <w:t>24</w:t>
            </w:r>
            <w:r w:rsidR="000443B1" w:rsidRPr="001A7332">
              <w:rPr>
                <w:rFonts w:eastAsia="Calibri"/>
                <w:sz w:val="22"/>
                <w:szCs w:val="22"/>
                <w:lang w:eastAsia="en-US"/>
              </w:rPr>
              <w:t>%</w:t>
            </w:r>
          </w:p>
        </w:tc>
        <w:tc>
          <w:tcPr>
            <w:tcW w:w="793"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108" w:hanging="108"/>
              <w:jc w:val="center"/>
              <w:rPr>
                <w:rFonts w:eastAsia="Calibri"/>
                <w:lang w:eastAsia="en-US"/>
              </w:rPr>
            </w:pPr>
            <w:r>
              <w:rPr>
                <w:rFonts w:eastAsia="Calibri"/>
                <w:sz w:val="22"/>
                <w:szCs w:val="22"/>
                <w:lang w:eastAsia="en-US"/>
              </w:rPr>
              <w:t>12</w:t>
            </w:r>
            <w:r w:rsidR="000443B1" w:rsidRPr="001A7332">
              <w:rPr>
                <w:rFonts w:eastAsia="Calibri"/>
                <w:sz w:val="22"/>
                <w:szCs w:val="22"/>
                <w:lang w:eastAsia="en-US"/>
              </w:rPr>
              <w:t>%</w:t>
            </w:r>
          </w:p>
        </w:tc>
        <w:tc>
          <w:tcPr>
            <w:tcW w:w="794"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443B1" w:rsidRPr="001A7332" w:rsidRDefault="006409F1" w:rsidP="00A979C3">
            <w:pPr>
              <w:ind w:left="-426" w:right="-108" w:firstLine="318"/>
              <w:jc w:val="center"/>
              <w:rPr>
                <w:rFonts w:eastAsia="Calibri"/>
                <w:lang w:eastAsia="en-US"/>
              </w:rPr>
            </w:pPr>
            <w:r>
              <w:rPr>
                <w:rFonts w:eastAsia="Calibri"/>
                <w:sz w:val="22"/>
                <w:szCs w:val="22"/>
                <w:lang w:eastAsia="en-US"/>
              </w:rPr>
              <w:t>18</w:t>
            </w:r>
            <w:r w:rsidR="000443B1" w:rsidRPr="001A7332">
              <w:rPr>
                <w:rFonts w:eastAsia="Calibri"/>
                <w:sz w:val="22"/>
                <w:szCs w:val="22"/>
                <w:lang w:eastAsia="en-US"/>
              </w:rPr>
              <w:t>%</w:t>
            </w:r>
          </w:p>
        </w:tc>
        <w:tc>
          <w:tcPr>
            <w:tcW w:w="793" w:type="dxa"/>
            <w:tcBorders>
              <w:top w:val="single" w:sz="4" w:space="0" w:color="000000"/>
              <w:left w:val="single" w:sz="4" w:space="0" w:color="000000"/>
              <w:bottom w:val="single" w:sz="4" w:space="0" w:color="auto"/>
              <w:right w:val="single" w:sz="4" w:space="0" w:color="auto"/>
            </w:tcBorders>
            <w:shd w:val="clear" w:color="auto" w:fill="FFFFFF" w:themeFill="background1"/>
            <w:hideMark/>
          </w:tcPr>
          <w:p w:rsidR="000443B1" w:rsidRPr="001A7332" w:rsidRDefault="006409F1" w:rsidP="00A979C3">
            <w:pPr>
              <w:jc w:val="center"/>
              <w:rPr>
                <w:rFonts w:eastAsia="Calibri"/>
                <w:lang w:eastAsia="en-US"/>
              </w:rPr>
            </w:pPr>
            <w:r>
              <w:rPr>
                <w:rFonts w:eastAsia="Calibri"/>
                <w:sz w:val="22"/>
                <w:szCs w:val="22"/>
                <w:lang w:eastAsia="en-US"/>
              </w:rPr>
              <w:t>47</w:t>
            </w:r>
            <w:r w:rsidR="000443B1" w:rsidRPr="001A7332">
              <w:rPr>
                <w:rFonts w:eastAsia="Calibri"/>
                <w:sz w:val="22"/>
                <w:szCs w:val="22"/>
                <w:lang w:eastAsia="en-US"/>
              </w:rPr>
              <w:t>%</w:t>
            </w:r>
          </w:p>
        </w:tc>
        <w:tc>
          <w:tcPr>
            <w:tcW w:w="888" w:type="dxa"/>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rsidR="000443B1" w:rsidRPr="001A7332" w:rsidRDefault="006B7EF7" w:rsidP="00A979C3">
            <w:pPr>
              <w:ind w:right="-108"/>
              <w:rPr>
                <w:rFonts w:eastAsia="Calibri"/>
                <w:b/>
                <w:lang w:eastAsia="en-US"/>
              </w:rPr>
            </w:pPr>
            <w:r>
              <w:rPr>
                <w:rFonts w:eastAsia="Calibri"/>
                <w:b/>
                <w:sz w:val="22"/>
                <w:szCs w:val="22"/>
                <w:lang w:eastAsia="en-US"/>
              </w:rPr>
              <w:t>32.9</w:t>
            </w:r>
            <w:r w:rsidR="000443B1" w:rsidRPr="001A7332">
              <w:rPr>
                <w:rFonts w:eastAsia="Calibri"/>
                <w:b/>
                <w:sz w:val="22"/>
                <w:szCs w:val="22"/>
                <w:lang w:eastAsia="en-US"/>
              </w:rPr>
              <w:t>%</w:t>
            </w:r>
          </w:p>
        </w:tc>
        <w:tc>
          <w:tcPr>
            <w:tcW w:w="1554"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443B1" w:rsidRPr="00CD2C93" w:rsidRDefault="000443B1" w:rsidP="000443B1">
            <w:pPr>
              <w:ind w:left="27" w:right="-108"/>
              <w:rPr>
                <w:rFonts w:eastAsia="Calibri"/>
                <w:sz w:val="28"/>
                <w:szCs w:val="28"/>
                <w:lang w:eastAsia="en-US"/>
              </w:rPr>
            </w:pPr>
            <w:r w:rsidRPr="00CD2C93">
              <w:rPr>
                <w:rFonts w:eastAsia="Calibri"/>
                <w:sz w:val="28"/>
                <w:szCs w:val="28"/>
                <w:lang w:eastAsia="en-US"/>
              </w:rPr>
              <w:t>високий рівень</w:t>
            </w:r>
          </w:p>
        </w:tc>
      </w:tr>
      <w:tr w:rsidR="000443B1" w:rsidRPr="00CD2C93" w:rsidTr="006B7EF7">
        <w:trPr>
          <w:cantSplit/>
          <w:trHeight w:val="315"/>
          <w:jc w:val="center"/>
        </w:trPr>
        <w:tc>
          <w:tcPr>
            <w:tcW w:w="1965" w:type="dxa"/>
            <w:vMerge/>
            <w:tcBorders>
              <w:top w:val="single" w:sz="4" w:space="0" w:color="000000"/>
              <w:left w:val="single" w:sz="4" w:space="0" w:color="000000"/>
              <w:bottom w:val="single" w:sz="4" w:space="0" w:color="auto"/>
              <w:right w:val="single" w:sz="4" w:space="0" w:color="auto"/>
            </w:tcBorders>
            <w:vAlign w:val="center"/>
            <w:hideMark/>
          </w:tcPr>
          <w:p w:rsidR="000443B1" w:rsidRPr="00051BB0" w:rsidRDefault="000443B1" w:rsidP="00A979C3">
            <w:pPr>
              <w:rPr>
                <w:rFonts w:eastAsia="Calibri"/>
                <w:sz w:val="28"/>
                <w:szCs w:val="28"/>
                <w:lang w:eastAsia="en-US"/>
              </w:rPr>
            </w:pPr>
          </w:p>
        </w:tc>
        <w:tc>
          <w:tcPr>
            <w:tcW w:w="261"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0443B1" w:rsidRPr="00CD2C93" w:rsidRDefault="000443B1" w:rsidP="00A979C3">
            <w:pPr>
              <w:ind w:left="-108"/>
              <w:jc w:val="center"/>
              <w:rPr>
                <w:rFonts w:eastAsia="Calibri"/>
                <w:b/>
                <w:i/>
                <w:sz w:val="28"/>
                <w:szCs w:val="28"/>
                <w:lang w:eastAsia="en-US"/>
              </w:rPr>
            </w:pPr>
          </w:p>
        </w:tc>
        <w:tc>
          <w:tcPr>
            <w:tcW w:w="768"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87"/>
              <w:jc w:val="center"/>
              <w:rPr>
                <w:rFonts w:eastAsia="Calibri"/>
                <w:lang w:eastAsia="en-US"/>
              </w:rPr>
            </w:pPr>
            <w:r>
              <w:rPr>
                <w:rFonts w:eastAsia="Calibri"/>
                <w:sz w:val="22"/>
                <w:szCs w:val="22"/>
                <w:lang w:eastAsia="en-US"/>
              </w:rPr>
              <w:t>12</w:t>
            </w:r>
            <w:r w:rsidR="000443B1"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82"/>
              <w:jc w:val="center"/>
              <w:rPr>
                <w:rFonts w:eastAsia="Calibri"/>
                <w:lang w:eastAsia="en-US"/>
              </w:rPr>
            </w:pPr>
            <w:r>
              <w:rPr>
                <w:rFonts w:eastAsia="Calibri"/>
                <w:sz w:val="22"/>
                <w:szCs w:val="22"/>
                <w:lang w:eastAsia="en-US"/>
              </w:rPr>
              <w:t>35</w:t>
            </w:r>
            <w:r w:rsidR="000443B1"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108"/>
              <w:jc w:val="center"/>
              <w:rPr>
                <w:rFonts w:eastAsia="Calibri"/>
                <w:lang w:eastAsia="en-US"/>
              </w:rPr>
            </w:pPr>
            <w:r>
              <w:rPr>
                <w:rFonts w:eastAsia="Calibri"/>
                <w:sz w:val="22"/>
                <w:szCs w:val="22"/>
                <w:lang w:eastAsia="en-US"/>
              </w:rPr>
              <w:t>35</w:t>
            </w:r>
            <w:r w:rsidR="000443B1"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108"/>
              <w:jc w:val="center"/>
              <w:rPr>
                <w:rFonts w:eastAsia="Calibri"/>
                <w:lang w:eastAsia="en-US"/>
              </w:rPr>
            </w:pPr>
            <w:r>
              <w:rPr>
                <w:rFonts w:eastAsia="Calibri"/>
                <w:sz w:val="22"/>
                <w:szCs w:val="22"/>
                <w:lang w:eastAsia="en-US"/>
              </w:rPr>
              <w:t>29</w:t>
            </w:r>
            <w:r w:rsidR="000443B1"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108" w:hanging="108"/>
              <w:jc w:val="center"/>
              <w:rPr>
                <w:rFonts w:eastAsia="Calibri"/>
                <w:lang w:eastAsia="en-US"/>
              </w:rPr>
            </w:pPr>
            <w:r>
              <w:rPr>
                <w:rFonts w:eastAsia="Calibri"/>
                <w:sz w:val="22"/>
                <w:szCs w:val="22"/>
                <w:lang w:eastAsia="en-US"/>
              </w:rPr>
              <w:t>41</w:t>
            </w:r>
            <w:r w:rsidR="000443B1"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409F1" w:rsidP="00A979C3">
            <w:pPr>
              <w:ind w:left="-426" w:right="-108" w:firstLine="318"/>
              <w:jc w:val="center"/>
              <w:rPr>
                <w:rFonts w:eastAsia="Calibri"/>
                <w:lang w:eastAsia="en-US"/>
              </w:rPr>
            </w:pPr>
            <w:r>
              <w:rPr>
                <w:rFonts w:eastAsia="Calibri"/>
                <w:sz w:val="22"/>
                <w:szCs w:val="22"/>
                <w:lang w:eastAsia="en-US"/>
              </w:rPr>
              <w:t>23</w:t>
            </w:r>
            <w:r w:rsidR="000443B1"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auto"/>
            </w:tcBorders>
            <w:shd w:val="clear" w:color="auto" w:fill="FFFFFF" w:themeFill="background1"/>
            <w:hideMark/>
          </w:tcPr>
          <w:p w:rsidR="000443B1" w:rsidRPr="001A7332" w:rsidRDefault="006409F1" w:rsidP="00A979C3">
            <w:pPr>
              <w:jc w:val="center"/>
              <w:rPr>
                <w:rFonts w:eastAsia="Calibri"/>
                <w:lang w:eastAsia="en-US"/>
              </w:rPr>
            </w:pPr>
            <w:r>
              <w:rPr>
                <w:rFonts w:eastAsia="Calibri"/>
                <w:sz w:val="22"/>
                <w:szCs w:val="22"/>
                <w:lang w:eastAsia="en-US"/>
              </w:rPr>
              <w:t>35</w:t>
            </w:r>
            <w:r w:rsidR="000443B1" w:rsidRPr="001A7332">
              <w:rPr>
                <w:rFonts w:eastAsia="Calibri"/>
                <w:sz w:val="22"/>
                <w:szCs w:val="22"/>
                <w:lang w:eastAsia="en-US"/>
              </w:rPr>
              <w:t>%</w:t>
            </w:r>
          </w:p>
        </w:tc>
        <w:tc>
          <w:tcPr>
            <w:tcW w:w="888" w:type="dxa"/>
            <w:tcBorders>
              <w:top w:val="single" w:sz="4" w:space="0" w:color="auto"/>
              <w:left w:val="single" w:sz="4" w:space="0" w:color="000000"/>
              <w:bottom w:val="single" w:sz="4" w:space="0" w:color="auto"/>
              <w:right w:val="single" w:sz="4" w:space="0" w:color="000000"/>
            </w:tcBorders>
            <w:shd w:val="clear" w:color="auto" w:fill="DAEEF3" w:themeFill="accent5" w:themeFillTint="33"/>
            <w:hideMark/>
          </w:tcPr>
          <w:p w:rsidR="000443B1" w:rsidRPr="001A7332" w:rsidRDefault="006B7EF7" w:rsidP="00A979C3">
            <w:pPr>
              <w:ind w:right="-108"/>
              <w:rPr>
                <w:rFonts w:eastAsia="Calibri"/>
                <w:b/>
                <w:color w:val="FF0000"/>
                <w:lang w:eastAsia="en-US"/>
              </w:rPr>
            </w:pPr>
            <w:r>
              <w:rPr>
                <w:rFonts w:eastAsia="Calibri"/>
                <w:b/>
                <w:sz w:val="22"/>
                <w:szCs w:val="22"/>
                <w:lang w:eastAsia="en-US"/>
              </w:rPr>
              <w:t>30</w:t>
            </w:r>
            <w:r w:rsidR="000443B1" w:rsidRPr="001A7332">
              <w:rPr>
                <w:rFonts w:eastAsia="Calibri"/>
                <w:b/>
                <w:sz w:val="22"/>
                <w:szCs w:val="22"/>
                <w:lang w:eastAsia="en-US"/>
              </w:rPr>
              <w:t>%</w:t>
            </w:r>
          </w:p>
        </w:tc>
        <w:tc>
          <w:tcPr>
            <w:tcW w:w="1554" w:type="dxa"/>
            <w:tcBorders>
              <w:top w:val="single" w:sz="4" w:space="0" w:color="auto"/>
              <w:left w:val="single" w:sz="4" w:space="0" w:color="000000"/>
              <w:bottom w:val="single" w:sz="4" w:space="0" w:color="auto"/>
              <w:right w:val="single" w:sz="4" w:space="0" w:color="000000"/>
            </w:tcBorders>
            <w:hideMark/>
          </w:tcPr>
          <w:p w:rsidR="000443B1" w:rsidRPr="00CD2C93" w:rsidRDefault="000443B1" w:rsidP="000443B1">
            <w:pPr>
              <w:ind w:left="27" w:right="-108"/>
              <w:rPr>
                <w:rFonts w:eastAsia="Calibri"/>
                <w:color w:val="FF0000"/>
                <w:sz w:val="28"/>
                <w:szCs w:val="28"/>
                <w:lang w:eastAsia="en-US"/>
              </w:rPr>
            </w:pPr>
            <w:r w:rsidRPr="00CD2C93">
              <w:rPr>
                <w:rFonts w:eastAsia="Calibri"/>
                <w:sz w:val="28"/>
                <w:szCs w:val="28"/>
                <w:lang w:eastAsia="en-US"/>
              </w:rPr>
              <w:t>достатній рівень</w:t>
            </w:r>
          </w:p>
        </w:tc>
      </w:tr>
      <w:tr w:rsidR="000443B1" w:rsidRPr="00CD2C93" w:rsidTr="006B7EF7">
        <w:trPr>
          <w:cantSplit/>
          <w:trHeight w:val="285"/>
          <w:jc w:val="center"/>
        </w:trPr>
        <w:tc>
          <w:tcPr>
            <w:tcW w:w="1965" w:type="dxa"/>
            <w:vMerge/>
            <w:tcBorders>
              <w:top w:val="single" w:sz="4" w:space="0" w:color="000000"/>
              <w:left w:val="single" w:sz="4" w:space="0" w:color="000000"/>
              <w:bottom w:val="single" w:sz="4" w:space="0" w:color="auto"/>
              <w:right w:val="single" w:sz="4" w:space="0" w:color="auto"/>
            </w:tcBorders>
            <w:vAlign w:val="center"/>
            <w:hideMark/>
          </w:tcPr>
          <w:p w:rsidR="000443B1" w:rsidRPr="00051BB0" w:rsidRDefault="000443B1" w:rsidP="00A979C3">
            <w:pPr>
              <w:rPr>
                <w:rFonts w:eastAsia="Calibri"/>
                <w:sz w:val="28"/>
                <w:szCs w:val="28"/>
                <w:lang w:eastAsia="en-US"/>
              </w:rPr>
            </w:pPr>
          </w:p>
        </w:tc>
        <w:tc>
          <w:tcPr>
            <w:tcW w:w="261"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0443B1" w:rsidRPr="00CD2C93" w:rsidRDefault="000443B1" w:rsidP="00A979C3">
            <w:pPr>
              <w:ind w:left="-108"/>
              <w:jc w:val="center"/>
              <w:rPr>
                <w:rFonts w:eastAsia="Calibri"/>
                <w:b/>
                <w:i/>
                <w:sz w:val="28"/>
                <w:szCs w:val="28"/>
                <w:lang w:eastAsia="en-US"/>
              </w:rPr>
            </w:pPr>
          </w:p>
        </w:tc>
        <w:tc>
          <w:tcPr>
            <w:tcW w:w="768"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87"/>
              <w:jc w:val="center"/>
              <w:rPr>
                <w:rFonts w:eastAsia="Calibri"/>
                <w:lang w:eastAsia="en-US"/>
              </w:rPr>
            </w:pPr>
            <w:r>
              <w:rPr>
                <w:rFonts w:eastAsia="Calibri"/>
                <w:sz w:val="22"/>
                <w:szCs w:val="22"/>
                <w:lang w:eastAsia="en-US"/>
              </w:rPr>
              <w:t>12</w:t>
            </w:r>
            <w:r w:rsidR="000443B1"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82"/>
              <w:jc w:val="center"/>
              <w:rPr>
                <w:rFonts w:eastAsia="Calibri"/>
                <w:lang w:eastAsia="en-US"/>
              </w:rPr>
            </w:pPr>
            <w:r>
              <w:rPr>
                <w:rFonts w:eastAsia="Calibri"/>
                <w:sz w:val="22"/>
                <w:szCs w:val="22"/>
                <w:lang w:eastAsia="en-US"/>
              </w:rPr>
              <w:t>12</w:t>
            </w:r>
            <w:r w:rsidR="000443B1"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108"/>
              <w:jc w:val="center"/>
              <w:rPr>
                <w:rFonts w:eastAsia="Calibri"/>
                <w:lang w:eastAsia="en-US"/>
              </w:rPr>
            </w:pPr>
            <w:r>
              <w:rPr>
                <w:rFonts w:eastAsia="Calibri"/>
                <w:sz w:val="22"/>
                <w:szCs w:val="22"/>
                <w:lang w:eastAsia="en-US"/>
              </w:rPr>
              <w:t>29</w:t>
            </w:r>
            <w:r w:rsidR="000443B1"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108"/>
              <w:jc w:val="center"/>
              <w:rPr>
                <w:rFonts w:eastAsia="Calibri"/>
                <w:lang w:eastAsia="en-US"/>
              </w:rPr>
            </w:pPr>
            <w:r>
              <w:rPr>
                <w:rFonts w:eastAsia="Calibri"/>
                <w:sz w:val="22"/>
                <w:szCs w:val="22"/>
                <w:lang w:eastAsia="en-US"/>
              </w:rPr>
              <w:t>24</w:t>
            </w:r>
            <w:r w:rsidR="000443B1"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A979C3">
            <w:pPr>
              <w:ind w:right="-108" w:hanging="108"/>
              <w:jc w:val="center"/>
              <w:rPr>
                <w:rFonts w:eastAsia="Calibri"/>
                <w:lang w:eastAsia="en-US"/>
              </w:rPr>
            </w:pPr>
            <w:r>
              <w:rPr>
                <w:rFonts w:eastAsia="Calibri"/>
                <w:sz w:val="22"/>
                <w:szCs w:val="22"/>
                <w:lang w:eastAsia="en-US"/>
              </w:rPr>
              <w:t>29</w:t>
            </w:r>
            <w:r w:rsidR="000443B1"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409F1" w:rsidP="00A979C3">
            <w:pPr>
              <w:ind w:left="-426" w:right="-108" w:firstLine="318"/>
              <w:jc w:val="center"/>
              <w:rPr>
                <w:rFonts w:eastAsia="Calibri"/>
                <w:lang w:eastAsia="en-US"/>
              </w:rPr>
            </w:pPr>
            <w:r>
              <w:rPr>
                <w:rFonts w:eastAsia="Calibri"/>
                <w:sz w:val="22"/>
                <w:szCs w:val="22"/>
                <w:lang w:eastAsia="en-US"/>
              </w:rPr>
              <w:t>18</w:t>
            </w:r>
            <w:r w:rsidR="000443B1"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auto"/>
            </w:tcBorders>
            <w:shd w:val="clear" w:color="auto" w:fill="FFFFFF" w:themeFill="background1"/>
            <w:hideMark/>
          </w:tcPr>
          <w:p w:rsidR="000443B1" w:rsidRPr="001A7332" w:rsidRDefault="006409F1" w:rsidP="00A979C3">
            <w:pPr>
              <w:jc w:val="center"/>
              <w:rPr>
                <w:rFonts w:eastAsia="Calibri"/>
                <w:lang w:eastAsia="en-US"/>
              </w:rPr>
            </w:pPr>
            <w:r>
              <w:rPr>
                <w:rFonts w:eastAsia="Calibri"/>
                <w:sz w:val="22"/>
                <w:szCs w:val="22"/>
                <w:lang w:eastAsia="en-US"/>
              </w:rPr>
              <w:t>18</w:t>
            </w:r>
            <w:r w:rsidR="000443B1" w:rsidRPr="001A7332">
              <w:rPr>
                <w:rFonts w:eastAsia="Calibri"/>
                <w:sz w:val="22"/>
                <w:szCs w:val="22"/>
                <w:lang w:eastAsia="en-US"/>
              </w:rPr>
              <w:t>%</w:t>
            </w:r>
          </w:p>
        </w:tc>
        <w:tc>
          <w:tcPr>
            <w:tcW w:w="888" w:type="dxa"/>
            <w:tcBorders>
              <w:top w:val="single" w:sz="4" w:space="0" w:color="auto"/>
              <w:left w:val="single" w:sz="4" w:space="0" w:color="000000"/>
              <w:bottom w:val="single" w:sz="4" w:space="0" w:color="auto"/>
              <w:right w:val="single" w:sz="4" w:space="0" w:color="000000"/>
            </w:tcBorders>
            <w:shd w:val="clear" w:color="auto" w:fill="DAEEF3" w:themeFill="accent5" w:themeFillTint="33"/>
            <w:hideMark/>
          </w:tcPr>
          <w:p w:rsidR="000443B1" w:rsidRPr="001A7332" w:rsidRDefault="006B7EF7" w:rsidP="00A979C3">
            <w:pPr>
              <w:ind w:right="-108"/>
              <w:rPr>
                <w:rFonts w:eastAsia="Calibri"/>
                <w:b/>
                <w:color w:val="FF0000"/>
                <w:lang w:eastAsia="en-US"/>
              </w:rPr>
            </w:pPr>
            <w:r>
              <w:rPr>
                <w:rFonts w:eastAsia="Calibri"/>
                <w:b/>
                <w:sz w:val="22"/>
                <w:szCs w:val="22"/>
                <w:lang w:eastAsia="en-US"/>
              </w:rPr>
              <w:t>20.3</w:t>
            </w:r>
            <w:r w:rsidR="000443B1" w:rsidRPr="001A7332">
              <w:rPr>
                <w:rFonts w:eastAsia="Calibri"/>
                <w:b/>
                <w:sz w:val="22"/>
                <w:szCs w:val="22"/>
                <w:lang w:eastAsia="en-US"/>
              </w:rPr>
              <w:t>%</w:t>
            </w:r>
          </w:p>
        </w:tc>
        <w:tc>
          <w:tcPr>
            <w:tcW w:w="1554" w:type="dxa"/>
            <w:tcBorders>
              <w:top w:val="single" w:sz="4" w:space="0" w:color="auto"/>
              <w:left w:val="single" w:sz="4" w:space="0" w:color="000000"/>
              <w:bottom w:val="single" w:sz="4" w:space="0" w:color="auto"/>
              <w:right w:val="single" w:sz="4" w:space="0" w:color="000000"/>
            </w:tcBorders>
            <w:hideMark/>
          </w:tcPr>
          <w:p w:rsidR="000443B1" w:rsidRPr="00CD2C93" w:rsidRDefault="000443B1" w:rsidP="000443B1">
            <w:pPr>
              <w:ind w:right="-108"/>
              <w:rPr>
                <w:rFonts w:eastAsia="Calibri"/>
                <w:color w:val="FF0000"/>
                <w:sz w:val="28"/>
                <w:szCs w:val="28"/>
                <w:lang w:eastAsia="en-US"/>
              </w:rPr>
            </w:pPr>
            <w:r w:rsidRPr="00CD2C93">
              <w:rPr>
                <w:rFonts w:eastAsia="Calibri"/>
                <w:sz w:val="28"/>
                <w:szCs w:val="28"/>
                <w:lang w:eastAsia="en-US"/>
              </w:rPr>
              <w:t xml:space="preserve">середній рівень </w:t>
            </w:r>
          </w:p>
        </w:tc>
      </w:tr>
      <w:tr w:rsidR="000443B1" w:rsidRPr="00CD2C93" w:rsidTr="006B7EF7">
        <w:trPr>
          <w:cantSplit/>
          <w:trHeight w:val="285"/>
          <w:jc w:val="center"/>
        </w:trPr>
        <w:tc>
          <w:tcPr>
            <w:tcW w:w="1965" w:type="dxa"/>
            <w:vMerge/>
            <w:tcBorders>
              <w:top w:val="single" w:sz="4" w:space="0" w:color="000000"/>
              <w:left w:val="single" w:sz="4" w:space="0" w:color="000000"/>
              <w:bottom w:val="single" w:sz="4" w:space="0" w:color="auto"/>
              <w:right w:val="single" w:sz="4" w:space="0" w:color="auto"/>
            </w:tcBorders>
            <w:vAlign w:val="center"/>
            <w:hideMark/>
          </w:tcPr>
          <w:p w:rsidR="000443B1" w:rsidRPr="00051BB0" w:rsidRDefault="000443B1" w:rsidP="00A979C3">
            <w:pPr>
              <w:rPr>
                <w:rFonts w:eastAsia="Calibri"/>
                <w:sz w:val="28"/>
                <w:szCs w:val="28"/>
                <w:lang w:eastAsia="en-US"/>
              </w:rPr>
            </w:pPr>
          </w:p>
        </w:tc>
        <w:tc>
          <w:tcPr>
            <w:tcW w:w="261"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0443B1" w:rsidRPr="00CD2C93" w:rsidRDefault="000443B1" w:rsidP="00A979C3">
            <w:pPr>
              <w:ind w:left="-108"/>
              <w:jc w:val="center"/>
              <w:rPr>
                <w:rFonts w:eastAsia="Calibri"/>
                <w:b/>
                <w:i/>
                <w:sz w:val="28"/>
                <w:szCs w:val="28"/>
                <w:lang w:eastAsia="en-US"/>
              </w:rPr>
            </w:pPr>
          </w:p>
        </w:tc>
        <w:tc>
          <w:tcPr>
            <w:tcW w:w="768"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456C42">
            <w:pPr>
              <w:ind w:right="-87"/>
              <w:jc w:val="center"/>
              <w:rPr>
                <w:rFonts w:eastAsia="Calibri"/>
                <w:lang w:eastAsia="en-US"/>
              </w:rPr>
            </w:pPr>
            <w:r>
              <w:rPr>
                <w:rFonts w:eastAsia="Calibri"/>
                <w:sz w:val="22"/>
                <w:szCs w:val="22"/>
                <w:lang w:eastAsia="en-US"/>
              </w:rPr>
              <w:t>6</w:t>
            </w:r>
            <w:r w:rsidR="000443B1"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456C42">
            <w:pPr>
              <w:ind w:right="-82"/>
              <w:jc w:val="center"/>
              <w:rPr>
                <w:rFonts w:eastAsia="Calibri"/>
                <w:lang w:eastAsia="en-US"/>
              </w:rPr>
            </w:pPr>
            <w:r>
              <w:rPr>
                <w:rFonts w:eastAsia="Calibri"/>
                <w:sz w:val="22"/>
                <w:szCs w:val="22"/>
                <w:lang w:eastAsia="en-US"/>
              </w:rPr>
              <w:t>12</w:t>
            </w:r>
            <w:r w:rsidR="000443B1"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456C42">
            <w:pPr>
              <w:ind w:right="-108"/>
              <w:jc w:val="center"/>
              <w:rPr>
                <w:rFonts w:eastAsia="Calibri"/>
                <w:lang w:eastAsia="en-US"/>
              </w:rPr>
            </w:pPr>
            <w:r>
              <w:rPr>
                <w:rFonts w:eastAsia="Calibri"/>
                <w:sz w:val="22"/>
                <w:szCs w:val="22"/>
                <w:lang w:eastAsia="en-US"/>
              </w:rPr>
              <w:t>18</w:t>
            </w:r>
            <w:r w:rsidR="000443B1"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456C42">
            <w:pPr>
              <w:ind w:right="-108"/>
              <w:jc w:val="center"/>
              <w:rPr>
                <w:rFonts w:eastAsia="Calibri"/>
                <w:lang w:eastAsia="en-US"/>
              </w:rPr>
            </w:pPr>
            <w:r>
              <w:rPr>
                <w:rFonts w:eastAsia="Calibri"/>
                <w:sz w:val="22"/>
                <w:szCs w:val="22"/>
                <w:lang w:eastAsia="en-US"/>
              </w:rPr>
              <w:t>23</w:t>
            </w:r>
            <w:r w:rsidR="000443B1"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B7EF7" w:rsidP="00456C42">
            <w:pPr>
              <w:ind w:right="-108" w:hanging="108"/>
              <w:jc w:val="center"/>
              <w:rPr>
                <w:rFonts w:eastAsia="Calibri"/>
                <w:lang w:eastAsia="en-US"/>
              </w:rPr>
            </w:pPr>
            <w:r>
              <w:rPr>
                <w:rFonts w:eastAsia="Calibri"/>
                <w:sz w:val="22"/>
                <w:szCs w:val="22"/>
                <w:lang w:eastAsia="en-US"/>
              </w:rPr>
              <w:t>18</w:t>
            </w:r>
            <w:r w:rsidR="000443B1"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0443B1" w:rsidRPr="001A7332" w:rsidRDefault="006409F1" w:rsidP="00456C42">
            <w:pPr>
              <w:ind w:left="-426" w:right="-108" w:firstLine="318"/>
              <w:jc w:val="center"/>
              <w:rPr>
                <w:rFonts w:eastAsia="Calibri"/>
                <w:lang w:eastAsia="en-US"/>
              </w:rPr>
            </w:pPr>
            <w:r>
              <w:rPr>
                <w:rFonts w:eastAsia="Calibri"/>
                <w:sz w:val="22"/>
                <w:szCs w:val="22"/>
                <w:lang w:eastAsia="en-US"/>
              </w:rPr>
              <w:t>41</w:t>
            </w:r>
            <w:r w:rsidR="000443B1"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auto"/>
            </w:tcBorders>
            <w:shd w:val="clear" w:color="auto" w:fill="FFFFFF" w:themeFill="background1"/>
            <w:hideMark/>
          </w:tcPr>
          <w:p w:rsidR="000443B1" w:rsidRPr="001A7332" w:rsidRDefault="006409F1" w:rsidP="00456C42">
            <w:pPr>
              <w:jc w:val="center"/>
              <w:rPr>
                <w:rFonts w:eastAsia="Calibri"/>
                <w:lang w:eastAsia="en-US"/>
              </w:rPr>
            </w:pPr>
            <w:r>
              <w:rPr>
                <w:rFonts w:eastAsia="Calibri"/>
                <w:sz w:val="22"/>
                <w:szCs w:val="22"/>
                <w:lang w:eastAsia="en-US"/>
              </w:rPr>
              <w:t>0</w:t>
            </w:r>
            <w:r w:rsidR="000443B1" w:rsidRPr="001A7332">
              <w:rPr>
                <w:rFonts w:eastAsia="Calibri"/>
                <w:sz w:val="22"/>
                <w:szCs w:val="22"/>
                <w:lang w:eastAsia="en-US"/>
              </w:rPr>
              <w:t>%</w:t>
            </w:r>
          </w:p>
        </w:tc>
        <w:tc>
          <w:tcPr>
            <w:tcW w:w="888" w:type="dxa"/>
            <w:tcBorders>
              <w:top w:val="single" w:sz="4" w:space="0" w:color="auto"/>
              <w:left w:val="single" w:sz="4" w:space="0" w:color="000000"/>
              <w:bottom w:val="single" w:sz="4" w:space="0" w:color="auto"/>
              <w:right w:val="single" w:sz="4" w:space="0" w:color="000000"/>
            </w:tcBorders>
            <w:shd w:val="clear" w:color="auto" w:fill="DAEEF3" w:themeFill="accent5" w:themeFillTint="33"/>
            <w:hideMark/>
          </w:tcPr>
          <w:p w:rsidR="000443B1" w:rsidRPr="006B7EF7" w:rsidRDefault="006B7EF7" w:rsidP="00456C42">
            <w:pPr>
              <w:ind w:right="-108"/>
              <w:rPr>
                <w:rFonts w:eastAsia="Calibri"/>
                <w:b/>
                <w:lang w:eastAsia="en-US"/>
              </w:rPr>
            </w:pPr>
            <w:r>
              <w:rPr>
                <w:rFonts w:eastAsia="Calibri"/>
                <w:b/>
                <w:sz w:val="22"/>
                <w:szCs w:val="22"/>
                <w:lang w:eastAsia="en-US"/>
              </w:rPr>
              <w:t>16.8</w:t>
            </w:r>
            <w:r w:rsidR="000443B1" w:rsidRPr="001A7332">
              <w:rPr>
                <w:rFonts w:eastAsia="Calibri"/>
                <w:b/>
                <w:sz w:val="22"/>
                <w:szCs w:val="22"/>
                <w:lang w:eastAsia="en-US"/>
              </w:rPr>
              <w:t>%</w:t>
            </w:r>
          </w:p>
        </w:tc>
        <w:tc>
          <w:tcPr>
            <w:tcW w:w="1554" w:type="dxa"/>
            <w:tcBorders>
              <w:top w:val="single" w:sz="4" w:space="0" w:color="auto"/>
              <w:left w:val="single" w:sz="4" w:space="0" w:color="000000"/>
              <w:bottom w:val="single" w:sz="4" w:space="0" w:color="auto"/>
              <w:right w:val="single" w:sz="4" w:space="0" w:color="000000"/>
            </w:tcBorders>
            <w:hideMark/>
          </w:tcPr>
          <w:p w:rsidR="000443B1" w:rsidRPr="00CD2C93" w:rsidRDefault="000443B1" w:rsidP="000443B1">
            <w:pPr>
              <w:ind w:right="-108"/>
              <w:rPr>
                <w:rFonts w:eastAsia="Calibri"/>
                <w:color w:val="FF0000"/>
                <w:sz w:val="28"/>
                <w:szCs w:val="28"/>
                <w:lang w:eastAsia="en-US"/>
              </w:rPr>
            </w:pPr>
            <w:r>
              <w:rPr>
                <w:rFonts w:eastAsia="Calibri"/>
                <w:sz w:val="28"/>
                <w:szCs w:val="28"/>
                <w:lang w:eastAsia="en-US"/>
              </w:rPr>
              <w:t xml:space="preserve">низький </w:t>
            </w:r>
            <w:r w:rsidRPr="00CD2C93">
              <w:rPr>
                <w:rFonts w:eastAsia="Calibri"/>
                <w:sz w:val="28"/>
                <w:szCs w:val="28"/>
                <w:lang w:eastAsia="en-US"/>
              </w:rPr>
              <w:t>рівень</w:t>
            </w:r>
          </w:p>
        </w:tc>
      </w:tr>
      <w:tr w:rsidR="00FF1757" w:rsidRPr="00CD2C93" w:rsidTr="006B7EF7">
        <w:trPr>
          <w:cantSplit/>
          <w:trHeight w:val="424"/>
          <w:jc w:val="center"/>
        </w:trPr>
        <w:tc>
          <w:tcPr>
            <w:tcW w:w="1965" w:type="dxa"/>
            <w:vMerge w:val="restart"/>
            <w:tcBorders>
              <w:top w:val="single" w:sz="4" w:space="0" w:color="000000"/>
              <w:left w:val="single" w:sz="4" w:space="0" w:color="000000"/>
              <w:bottom w:val="single" w:sz="4" w:space="0" w:color="auto"/>
              <w:right w:val="single" w:sz="4" w:space="0" w:color="auto"/>
            </w:tcBorders>
            <w:shd w:val="clear" w:color="auto" w:fill="DAEEF3" w:themeFill="accent5" w:themeFillTint="33"/>
            <w:textDirection w:val="btLr"/>
          </w:tcPr>
          <w:p w:rsidR="00FF1757" w:rsidRPr="00051BB0" w:rsidRDefault="00FF1757" w:rsidP="00A979C3">
            <w:pPr>
              <w:ind w:left="113" w:right="142"/>
              <w:rPr>
                <w:rFonts w:eastAsia="Calibri"/>
                <w:sz w:val="28"/>
                <w:szCs w:val="28"/>
                <w:lang w:eastAsia="en-US"/>
              </w:rPr>
            </w:pPr>
            <w:r w:rsidRPr="00051BB0">
              <w:rPr>
                <w:rFonts w:eastAsia="Calibri"/>
                <w:sz w:val="28"/>
                <w:szCs w:val="28"/>
                <w:lang w:eastAsia="en-US"/>
              </w:rPr>
              <w:t>Різновікова</w:t>
            </w:r>
          </w:p>
          <w:p w:rsidR="00FF1757" w:rsidRPr="00051BB0" w:rsidRDefault="00FF1757" w:rsidP="00A979C3">
            <w:pPr>
              <w:ind w:left="-426" w:right="142" w:firstLine="852"/>
              <w:rPr>
                <w:rFonts w:eastAsia="Calibri"/>
                <w:sz w:val="28"/>
                <w:szCs w:val="28"/>
                <w:lang w:eastAsia="en-US"/>
              </w:rPr>
            </w:pPr>
          </w:p>
          <w:p w:rsidR="00FF1757" w:rsidRPr="00051BB0" w:rsidRDefault="00FF1757" w:rsidP="00A979C3">
            <w:pPr>
              <w:ind w:left="-426" w:right="142" w:firstLine="852"/>
              <w:rPr>
                <w:rFonts w:eastAsia="Calibri"/>
                <w:sz w:val="28"/>
                <w:szCs w:val="28"/>
                <w:lang w:eastAsia="en-US"/>
              </w:rPr>
            </w:pPr>
          </w:p>
        </w:tc>
        <w:tc>
          <w:tcPr>
            <w:tcW w:w="261"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FF1757" w:rsidRPr="00CD2C93" w:rsidRDefault="00FF1757" w:rsidP="00A979C3">
            <w:pPr>
              <w:ind w:left="-108"/>
              <w:jc w:val="center"/>
              <w:rPr>
                <w:rFonts w:eastAsia="Calibri"/>
                <w:b/>
                <w:i/>
                <w:sz w:val="28"/>
                <w:szCs w:val="28"/>
                <w:lang w:eastAsia="en-US"/>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F1757" w:rsidRPr="001A7332" w:rsidRDefault="00FF1757" w:rsidP="00A979C3">
            <w:pPr>
              <w:ind w:right="-87"/>
              <w:jc w:val="center"/>
              <w:rPr>
                <w:rFonts w:eastAsia="Calibri"/>
                <w:lang w:eastAsia="en-US"/>
              </w:rPr>
            </w:pPr>
            <w:r>
              <w:rPr>
                <w:rFonts w:eastAsia="Calibri"/>
                <w:sz w:val="22"/>
                <w:szCs w:val="22"/>
                <w:lang w:eastAsia="en-US"/>
              </w:rPr>
              <w:t>11.6</w:t>
            </w:r>
            <w:r w:rsidRPr="001A7332">
              <w:rPr>
                <w:rFonts w:eastAsia="Calibri"/>
                <w:sz w:val="22"/>
                <w:szCs w:val="22"/>
                <w:lang w:eastAsia="en-US"/>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F1757" w:rsidRPr="001A7332" w:rsidRDefault="00FF1757" w:rsidP="00A979C3">
            <w:pPr>
              <w:ind w:right="-82"/>
              <w:jc w:val="center"/>
              <w:rPr>
                <w:rFonts w:eastAsia="Calibri"/>
                <w:lang w:eastAsia="en-US"/>
              </w:rPr>
            </w:pPr>
            <w:r>
              <w:rPr>
                <w:rFonts w:eastAsia="Calibri"/>
                <w:sz w:val="22"/>
                <w:szCs w:val="22"/>
                <w:lang w:eastAsia="en-US"/>
              </w:rPr>
              <w:t>5.9</w:t>
            </w:r>
            <w:r w:rsidRPr="001A7332">
              <w:rPr>
                <w:rFonts w:eastAsia="Calibri"/>
                <w:sz w:val="22"/>
                <w:szCs w:val="22"/>
                <w:lang w:eastAsia="en-US"/>
              </w:rPr>
              <w:t>%</w:t>
            </w:r>
          </w:p>
        </w:tc>
        <w:tc>
          <w:tcPr>
            <w:tcW w:w="7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F1757" w:rsidRPr="001A7332" w:rsidRDefault="00FF1757" w:rsidP="00FF1757">
            <w:pPr>
              <w:ind w:right="-108"/>
              <w:jc w:val="center"/>
              <w:rPr>
                <w:rFonts w:eastAsia="Calibri"/>
                <w:lang w:eastAsia="en-US"/>
              </w:rPr>
            </w:pPr>
            <w:r>
              <w:rPr>
                <w:rFonts w:eastAsia="Calibri"/>
                <w:sz w:val="22"/>
                <w:szCs w:val="22"/>
                <w:lang w:eastAsia="en-US"/>
              </w:rPr>
              <w:t>0</w:t>
            </w:r>
            <w:r w:rsidRPr="001A7332">
              <w:rPr>
                <w:rFonts w:eastAsia="Calibri"/>
                <w:sz w:val="22"/>
                <w:szCs w:val="22"/>
                <w:lang w:eastAsia="en-US"/>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F1757" w:rsidRPr="001A7332" w:rsidRDefault="00FF1757" w:rsidP="00A979C3">
            <w:pPr>
              <w:ind w:right="-108"/>
              <w:jc w:val="center"/>
              <w:rPr>
                <w:rFonts w:eastAsia="Calibri"/>
                <w:lang w:eastAsia="en-US"/>
              </w:rPr>
            </w:pPr>
            <w:r>
              <w:rPr>
                <w:rFonts w:eastAsia="Calibri"/>
                <w:sz w:val="22"/>
                <w:szCs w:val="22"/>
                <w:lang w:eastAsia="en-US"/>
              </w:rPr>
              <w:t>5.9</w:t>
            </w:r>
            <w:r w:rsidRPr="001A7332">
              <w:rPr>
                <w:rFonts w:eastAsia="Calibri"/>
                <w:sz w:val="22"/>
                <w:szCs w:val="22"/>
                <w:lang w:eastAsia="en-US"/>
              </w:rPr>
              <w:t>%</w:t>
            </w:r>
          </w:p>
        </w:tc>
        <w:tc>
          <w:tcPr>
            <w:tcW w:w="7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F1757" w:rsidRPr="001A7332" w:rsidRDefault="00FF1757" w:rsidP="00A979C3">
            <w:pPr>
              <w:ind w:right="-108"/>
              <w:jc w:val="center"/>
              <w:rPr>
                <w:rFonts w:eastAsia="Calibri"/>
                <w:lang w:eastAsia="en-US"/>
              </w:rPr>
            </w:pPr>
            <w:r>
              <w:rPr>
                <w:rFonts w:eastAsia="Calibri"/>
                <w:sz w:val="22"/>
                <w:szCs w:val="22"/>
                <w:lang w:eastAsia="en-US"/>
              </w:rPr>
              <w:t>5.9</w:t>
            </w:r>
            <w:r w:rsidRPr="001A7332">
              <w:rPr>
                <w:rFonts w:eastAsia="Calibri"/>
                <w:sz w:val="22"/>
                <w:szCs w:val="22"/>
                <w:lang w:eastAsia="en-US"/>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F1757" w:rsidRPr="001A7332" w:rsidRDefault="00FF1757" w:rsidP="00A979C3">
            <w:pPr>
              <w:tabs>
                <w:tab w:val="left" w:pos="606"/>
              </w:tabs>
              <w:ind w:right="-108"/>
              <w:jc w:val="center"/>
              <w:rPr>
                <w:rFonts w:eastAsia="Calibri"/>
                <w:lang w:eastAsia="en-US"/>
              </w:rPr>
            </w:pPr>
            <w:r>
              <w:rPr>
                <w:rFonts w:eastAsia="Calibri"/>
                <w:sz w:val="22"/>
                <w:szCs w:val="22"/>
                <w:lang w:eastAsia="en-US"/>
              </w:rPr>
              <w:t>11.8</w:t>
            </w:r>
            <w:r w:rsidRPr="001A7332">
              <w:rPr>
                <w:rFonts w:eastAsia="Calibri"/>
                <w:sz w:val="22"/>
                <w:szCs w:val="22"/>
                <w:lang w:eastAsia="en-US"/>
              </w:rPr>
              <w:t>%</w:t>
            </w:r>
          </w:p>
        </w:tc>
        <w:tc>
          <w:tcPr>
            <w:tcW w:w="793" w:type="dxa"/>
            <w:tcBorders>
              <w:top w:val="single" w:sz="4" w:space="0" w:color="auto"/>
              <w:left w:val="single" w:sz="4" w:space="0" w:color="000000"/>
              <w:bottom w:val="single" w:sz="4" w:space="0" w:color="000000"/>
              <w:right w:val="single" w:sz="4" w:space="0" w:color="auto"/>
            </w:tcBorders>
            <w:shd w:val="clear" w:color="auto" w:fill="FFFFFF" w:themeFill="background1"/>
            <w:hideMark/>
          </w:tcPr>
          <w:p w:rsidR="00FF1757" w:rsidRPr="001A7332" w:rsidRDefault="00FF1757" w:rsidP="00FF1757">
            <w:pPr>
              <w:tabs>
                <w:tab w:val="left" w:pos="606"/>
              </w:tabs>
              <w:ind w:right="-108"/>
              <w:jc w:val="center"/>
              <w:rPr>
                <w:rFonts w:eastAsia="Calibri"/>
                <w:lang w:eastAsia="en-US"/>
              </w:rPr>
            </w:pPr>
            <w:r>
              <w:rPr>
                <w:rFonts w:eastAsia="Calibri"/>
                <w:sz w:val="22"/>
                <w:szCs w:val="22"/>
                <w:lang w:eastAsia="en-US"/>
              </w:rPr>
              <w:t>17.7</w:t>
            </w:r>
            <w:r w:rsidRPr="001A7332">
              <w:rPr>
                <w:rFonts w:eastAsia="Calibri"/>
                <w:sz w:val="22"/>
                <w:szCs w:val="22"/>
                <w:lang w:eastAsia="en-US"/>
              </w:rPr>
              <w:t>%</w:t>
            </w:r>
          </w:p>
        </w:tc>
        <w:tc>
          <w:tcPr>
            <w:tcW w:w="88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rsidR="00FF1757" w:rsidRPr="001A7332" w:rsidRDefault="00FF1757" w:rsidP="00A979C3">
            <w:pPr>
              <w:ind w:right="-108"/>
              <w:rPr>
                <w:rFonts w:eastAsia="Calibri"/>
                <w:b/>
                <w:lang w:eastAsia="en-US"/>
              </w:rPr>
            </w:pPr>
            <w:r>
              <w:rPr>
                <w:rFonts w:eastAsia="Calibri"/>
                <w:b/>
                <w:sz w:val="22"/>
                <w:szCs w:val="22"/>
                <w:lang w:eastAsia="en-US"/>
              </w:rPr>
              <w:t>5.9</w:t>
            </w:r>
            <w:r w:rsidRPr="001A7332">
              <w:rPr>
                <w:rFonts w:eastAsia="Calibri"/>
                <w:b/>
                <w:sz w:val="22"/>
                <w:szCs w:val="22"/>
                <w:lang w:eastAsia="en-US"/>
              </w:rPr>
              <w:t>%</w:t>
            </w:r>
          </w:p>
        </w:tc>
        <w:tc>
          <w:tcPr>
            <w:tcW w:w="155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F1757" w:rsidRPr="00CD2C93" w:rsidRDefault="00FF1757" w:rsidP="00456C42">
            <w:pPr>
              <w:ind w:left="27" w:right="-108"/>
              <w:rPr>
                <w:rFonts w:eastAsia="Calibri"/>
                <w:sz w:val="28"/>
                <w:szCs w:val="28"/>
                <w:lang w:eastAsia="en-US"/>
              </w:rPr>
            </w:pPr>
            <w:r w:rsidRPr="00CD2C93">
              <w:rPr>
                <w:rFonts w:eastAsia="Calibri"/>
                <w:sz w:val="28"/>
                <w:szCs w:val="28"/>
                <w:lang w:eastAsia="en-US"/>
              </w:rPr>
              <w:t>високий рівень</w:t>
            </w:r>
          </w:p>
        </w:tc>
      </w:tr>
      <w:tr w:rsidR="00FF1757" w:rsidRPr="00CD2C93" w:rsidTr="006B7EF7">
        <w:trPr>
          <w:cantSplit/>
          <w:trHeight w:val="403"/>
          <w:jc w:val="center"/>
        </w:trPr>
        <w:tc>
          <w:tcPr>
            <w:tcW w:w="1965" w:type="dxa"/>
            <w:vMerge/>
            <w:tcBorders>
              <w:top w:val="single" w:sz="4" w:space="0" w:color="000000"/>
              <w:left w:val="single" w:sz="4" w:space="0" w:color="000000"/>
              <w:bottom w:val="single" w:sz="4" w:space="0" w:color="auto"/>
              <w:right w:val="single" w:sz="4" w:space="0" w:color="auto"/>
            </w:tcBorders>
            <w:vAlign w:val="center"/>
            <w:hideMark/>
          </w:tcPr>
          <w:p w:rsidR="00FF1757" w:rsidRPr="00CD2C93" w:rsidRDefault="00FF1757" w:rsidP="00A979C3">
            <w:pPr>
              <w:rPr>
                <w:rFonts w:eastAsia="Calibri"/>
                <w:b/>
                <w:sz w:val="28"/>
                <w:szCs w:val="28"/>
                <w:lang w:eastAsia="en-US"/>
              </w:rPr>
            </w:pPr>
          </w:p>
        </w:tc>
        <w:tc>
          <w:tcPr>
            <w:tcW w:w="261"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FF1757" w:rsidRPr="00CD2C93" w:rsidRDefault="00FF1757" w:rsidP="00A979C3">
            <w:pPr>
              <w:ind w:left="-108"/>
              <w:jc w:val="center"/>
              <w:rPr>
                <w:rFonts w:eastAsia="Calibri"/>
                <w:b/>
                <w:i/>
                <w:sz w:val="28"/>
                <w:szCs w:val="28"/>
                <w:lang w:eastAsia="en-US"/>
              </w:rPr>
            </w:pPr>
          </w:p>
        </w:tc>
        <w:tc>
          <w:tcPr>
            <w:tcW w:w="768"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A979C3">
            <w:pPr>
              <w:ind w:right="-87"/>
              <w:jc w:val="center"/>
              <w:rPr>
                <w:rFonts w:eastAsia="Calibri"/>
                <w:lang w:eastAsia="en-US"/>
              </w:rPr>
            </w:pPr>
            <w:r>
              <w:rPr>
                <w:rFonts w:eastAsia="Calibri"/>
                <w:sz w:val="22"/>
                <w:szCs w:val="22"/>
                <w:lang w:eastAsia="en-US"/>
              </w:rPr>
              <w:t>23.2</w:t>
            </w:r>
            <w:r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A979C3">
            <w:pPr>
              <w:ind w:right="-82"/>
              <w:jc w:val="center"/>
              <w:rPr>
                <w:rFonts w:eastAsia="Calibri"/>
                <w:lang w:eastAsia="en-US"/>
              </w:rPr>
            </w:pPr>
            <w:r>
              <w:rPr>
                <w:rFonts w:eastAsia="Calibri"/>
                <w:sz w:val="22"/>
                <w:szCs w:val="22"/>
                <w:lang w:eastAsia="en-US"/>
              </w:rPr>
              <w:t>35.4</w:t>
            </w:r>
            <w:r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FF1757">
            <w:pPr>
              <w:ind w:right="-108"/>
              <w:jc w:val="center"/>
              <w:rPr>
                <w:rFonts w:eastAsia="Calibri"/>
                <w:lang w:eastAsia="en-US"/>
              </w:rPr>
            </w:pPr>
            <w:r>
              <w:rPr>
                <w:rFonts w:eastAsia="Calibri"/>
                <w:sz w:val="22"/>
                <w:szCs w:val="22"/>
                <w:lang w:eastAsia="en-US"/>
              </w:rPr>
              <w:t>29.5</w:t>
            </w:r>
            <w:r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A979C3">
            <w:pPr>
              <w:ind w:right="-108"/>
              <w:jc w:val="center"/>
              <w:rPr>
                <w:rFonts w:eastAsia="Calibri"/>
                <w:lang w:eastAsia="en-US"/>
              </w:rPr>
            </w:pPr>
            <w:r>
              <w:rPr>
                <w:rFonts w:eastAsia="Calibri"/>
                <w:sz w:val="22"/>
                <w:szCs w:val="22"/>
                <w:lang w:eastAsia="en-US"/>
              </w:rPr>
              <w:t>29.5</w:t>
            </w:r>
            <w:r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A979C3">
            <w:pPr>
              <w:ind w:right="-108"/>
              <w:jc w:val="center"/>
              <w:rPr>
                <w:rFonts w:eastAsia="Calibri"/>
                <w:lang w:eastAsia="en-US"/>
              </w:rPr>
            </w:pPr>
            <w:r>
              <w:rPr>
                <w:rFonts w:eastAsia="Calibri"/>
                <w:sz w:val="22"/>
                <w:szCs w:val="22"/>
                <w:lang w:eastAsia="en-US"/>
              </w:rPr>
              <w:t>41.3</w:t>
            </w:r>
            <w:r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A979C3">
            <w:pPr>
              <w:tabs>
                <w:tab w:val="left" w:pos="606"/>
              </w:tabs>
              <w:ind w:right="-108"/>
              <w:jc w:val="center"/>
              <w:rPr>
                <w:rFonts w:eastAsia="Calibri"/>
                <w:lang w:eastAsia="en-US"/>
              </w:rPr>
            </w:pPr>
            <w:r>
              <w:rPr>
                <w:rFonts w:eastAsia="Calibri"/>
                <w:sz w:val="22"/>
                <w:szCs w:val="22"/>
                <w:lang w:eastAsia="en-US"/>
              </w:rPr>
              <w:t>23.6</w:t>
            </w:r>
            <w:r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auto"/>
            </w:tcBorders>
            <w:shd w:val="clear" w:color="auto" w:fill="FFFFFF" w:themeFill="background1"/>
            <w:hideMark/>
          </w:tcPr>
          <w:p w:rsidR="00FF1757" w:rsidRPr="001A7332" w:rsidRDefault="00FF1757" w:rsidP="00FF1757">
            <w:pPr>
              <w:tabs>
                <w:tab w:val="left" w:pos="606"/>
              </w:tabs>
              <w:ind w:right="-108"/>
              <w:jc w:val="center"/>
              <w:rPr>
                <w:rFonts w:eastAsia="Calibri"/>
                <w:lang w:eastAsia="en-US"/>
              </w:rPr>
            </w:pPr>
            <w:r>
              <w:rPr>
                <w:rFonts w:eastAsia="Calibri"/>
                <w:sz w:val="22"/>
                <w:szCs w:val="22"/>
                <w:lang w:eastAsia="en-US"/>
              </w:rPr>
              <w:t>35.4</w:t>
            </w:r>
            <w:r w:rsidRPr="001A7332">
              <w:rPr>
                <w:rFonts w:eastAsia="Calibri"/>
                <w:sz w:val="22"/>
                <w:szCs w:val="22"/>
                <w:lang w:eastAsia="en-US"/>
              </w:rPr>
              <w:t>%</w:t>
            </w:r>
          </w:p>
        </w:tc>
        <w:tc>
          <w:tcPr>
            <w:tcW w:w="888" w:type="dxa"/>
            <w:tcBorders>
              <w:top w:val="single" w:sz="4" w:space="0" w:color="auto"/>
              <w:left w:val="single" w:sz="4" w:space="0" w:color="000000"/>
              <w:bottom w:val="single" w:sz="4" w:space="0" w:color="auto"/>
              <w:right w:val="single" w:sz="4" w:space="0" w:color="000000"/>
            </w:tcBorders>
            <w:shd w:val="clear" w:color="auto" w:fill="DAEEF3" w:themeFill="accent5" w:themeFillTint="33"/>
            <w:hideMark/>
          </w:tcPr>
          <w:p w:rsidR="00FF1757" w:rsidRPr="001A7332" w:rsidRDefault="00FF1757" w:rsidP="00A979C3">
            <w:pPr>
              <w:ind w:right="-108"/>
              <w:rPr>
                <w:rFonts w:eastAsia="Calibri"/>
                <w:b/>
                <w:lang w:eastAsia="en-US"/>
              </w:rPr>
            </w:pPr>
            <w:r>
              <w:rPr>
                <w:rFonts w:eastAsia="Calibri"/>
                <w:b/>
                <w:sz w:val="22"/>
                <w:szCs w:val="22"/>
                <w:lang w:eastAsia="en-US"/>
              </w:rPr>
              <w:t>29.5</w:t>
            </w:r>
            <w:r w:rsidRPr="001A7332">
              <w:rPr>
                <w:rFonts w:eastAsia="Calibri"/>
                <w:b/>
                <w:sz w:val="22"/>
                <w:szCs w:val="22"/>
                <w:lang w:eastAsia="en-US"/>
              </w:rPr>
              <w:t>%</w:t>
            </w:r>
          </w:p>
        </w:tc>
        <w:tc>
          <w:tcPr>
            <w:tcW w:w="1554" w:type="dxa"/>
            <w:tcBorders>
              <w:top w:val="single" w:sz="4" w:space="0" w:color="auto"/>
              <w:left w:val="single" w:sz="4" w:space="0" w:color="000000"/>
              <w:bottom w:val="single" w:sz="4" w:space="0" w:color="auto"/>
              <w:right w:val="single" w:sz="4" w:space="0" w:color="000000"/>
            </w:tcBorders>
          </w:tcPr>
          <w:p w:rsidR="00FF1757" w:rsidRPr="00CD2C93" w:rsidRDefault="00FF1757" w:rsidP="00456C42">
            <w:pPr>
              <w:ind w:left="27" w:right="-108"/>
              <w:rPr>
                <w:rFonts w:eastAsia="Calibri"/>
                <w:color w:val="FF0000"/>
                <w:sz w:val="28"/>
                <w:szCs w:val="28"/>
                <w:lang w:eastAsia="en-US"/>
              </w:rPr>
            </w:pPr>
            <w:r w:rsidRPr="00CD2C93">
              <w:rPr>
                <w:rFonts w:eastAsia="Calibri"/>
                <w:sz w:val="28"/>
                <w:szCs w:val="28"/>
                <w:lang w:eastAsia="en-US"/>
              </w:rPr>
              <w:t>достатній рівень</w:t>
            </w:r>
          </w:p>
        </w:tc>
      </w:tr>
      <w:tr w:rsidR="00FF1757" w:rsidRPr="00CD2C93" w:rsidTr="006B7EF7">
        <w:trPr>
          <w:cantSplit/>
          <w:trHeight w:val="403"/>
          <w:jc w:val="center"/>
        </w:trPr>
        <w:tc>
          <w:tcPr>
            <w:tcW w:w="1965" w:type="dxa"/>
            <w:vMerge/>
            <w:tcBorders>
              <w:top w:val="single" w:sz="4" w:space="0" w:color="000000"/>
              <w:left w:val="single" w:sz="4" w:space="0" w:color="000000"/>
              <w:bottom w:val="single" w:sz="4" w:space="0" w:color="auto"/>
              <w:right w:val="single" w:sz="4" w:space="0" w:color="auto"/>
            </w:tcBorders>
            <w:vAlign w:val="center"/>
            <w:hideMark/>
          </w:tcPr>
          <w:p w:rsidR="00FF1757" w:rsidRPr="00CD2C93" w:rsidRDefault="00FF1757" w:rsidP="00A979C3">
            <w:pPr>
              <w:rPr>
                <w:rFonts w:eastAsia="Calibri"/>
                <w:b/>
                <w:sz w:val="28"/>
                <w:szCs w:val="28"/>
                <w:lang w:eastAsia="en-US"/>
              </w:rPr>
            </w:pPr>
          </w:p>
        </w:tc>
        <w:tc>
          <w:tcPr>
            <w:tcW w:w="261"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FF1757" w:rsidRPr="00CD2C93" w:rsidRDefault="00FF1757" w:rsidP="00A979C3">
            <w:pPr>
              <w:ind w:left="-108"/>
              <w:jc w:val="center"/>
              <w:rPr>
                <w:rFonts w:eastAsia="Calibri"/>
                <w:b/>
                <w:i/>
                <w:sz w:val="28"/>
                <w:szCs w:val="28"/>
                <w:lang w:eastAsia="en-US"/>
              </w:rPr>
            </w:pPr>
          </w:p>
        </w:tc>
        <w:tc>
          <w:tcPr>
            <w:tcW w:w="768"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456C42">
            <w:pPr>
              <w:ind w:right="-87"/>
              <w:jc w:val="center"/>
              <w:rPr>
                <w:rFonts w:eastAsia="Calibri"/>
                <w:lang w:eastAsia="en-US"/>
              </w:rPr>
            </w:pPr>
            <w:r>
              <w:rPr>
                <w:rFonts w:eastAsia="Calibri"/>
                <w:sz w:val="22"/>
                <w:szCs w:val="22"/>
                <w:lang w:eastAsia="en-US"/>
              </w:rPr>
              <w:t>41.3</w:t>
            </w:r>
            <w:r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456C42">
            <w:pPr>
              <w:ind w:right="-82"/>
              <w:jc w:val="center"/>
              <w:rPr>
                <w:rFonts w:eastAsia="Calibri"/>
                <w:lang w:eastAsia="en-US"/>
              </w:rPr>
            </w:pPr>
            <w:r>
              <w:rPr>
                <w:rFonts w:eastAsia="Calibri"/>
                <w:sz w:val="22"/>
                <w:szCs w:val="22"/>
                <w:lang w:eastAsia="en-US"/>
              </w:rPr>
              <w:t>29.5</w:t>
            </w:r>
            <w:r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FF1757">
            <w:pPr>
              <w:ind w:right="-108"/>
              <w:jc w:val="center"/>
              <w:rPr>
                <w:rFonts w:eastAsia="Calibri"/>
                <w:lang w:eastAsia="en-US"/>
              </w:rPr>
            </w:pPr>
            <w:r>
              <w:rPr>
                <w:rFonts w:eastAsia="Calibri"/>
                <w:sz w:val="22"/>
                <w:szCs w:val="22"/>
                <w:lang w:eastAsia="en-US"/>
              </w:rPr>
              <w:t>53.1</w:t>
            </w:r>
            <w:r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456C42">
            <w:pPr>
              <w:ind w:right="-108"/>
              <w:jc w:val="center"/>
              <w:rPr>
                <w:rFonts w:eastAsia="Calibri"/>
                <w:lang w:eastAsia="en-US"/>
              </w:rPr>
            </w:pPr>
            <w:r>
              <w:rPr>
                <w:rFonts w:eastAsia="Calibri"/>
                <w:sz w:val="22"/>
                <w:szCs w:val="22"/>
                <w:lang w:eastAsia="en-US"/>
              </w:rPr>
              <w:t>41.3</w:t>
            </w:r>
            <w:r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456C42">
            <w:pPr>
              <w:ind w:right="-108" w:hanging="108"/>
              <w:jc w:val="center"/>
              <w:rPr>
                <w:rFonts w:eastAsia="Calibri"/>
                <w:lang w:eastAsia="en-US"/>
              </w:rPr>
            </w:pPr>
            <w:r>
              <w:rPr>
                <w:rFonts w:eastAsia="Calibri"/>
                <w:sz w:val="22"/>
                <w:szCs w:val="22"/>
                <w:lang w:eastAsia="en-US"/>
              </w:rPr>
              <w:t>23.6</w:t>
            </w:r>
            <w:r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456C42">
            <w:pPr>
              <w:ind w:left="-426" w:right="-108" w:firstLine="318"/>
              <w:jc w:val="center"/>
              <w:rPr>
                <w:rFonts w:eastAsia="Calibri"/>
                <w:lang w:eastAsia="en-US"/>
              </w:rPr>
            </w:pPr>
            <w:r>
              <w:rPr>
                <w:rFonts w:eastAsia="Calibri"/>
                <w:sz w:val="22"/>
                <w:szCs w:val="22"/>
                <w:lang w:eastAsia="en-US"/>
              </w:rPr>
              <w:t>41.3</w:t>
            </w:r>
            <w:r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auto"/>
            </w:tcBorders>
            <w:shd w:val="clear" w:color="auto" w:fill="FFFFFF" w:themeFill="background1"/>
            <w:hideMark/>
          </w:tcPr>
          <w:p w:rsidR="00FF1757" w:rsidRPr="001A7332" w:rsidRDefault="00FF1757" w:rsidP="00FF1757">
            <w:pPr>
              <w:ind w:left="-426" w:right="-108" w:firstLine="318"/>
              <w:jc w:val="center"/>
              <w:rPr>
                <w:rFonts w:eastAsia="Calibri"/>
                <w:lang w:eastAsia="en-US"/>
              </w:rPr>
            </w:pPr>
            <w:r>
              <w:rPr>
                <w:rFonts w:eastAsia="Calibri"/>
                <w:sz w:val="22"/>
                <w:szCs w:val="22"/>
                <w:lang w:eastAsia="en-US"/>
              </w:rPr>
              <w:t>35.4</w:t>
            </w:r>
            <w:r w:rsidRPr="001A7332">
              <w:rPr>
                <w:rFonts w:eastAsia="Calibri"/>
                <w:sz w:val="22"/>
                <w:szCs w:val="22"/>
                <w:lang w:eastAsia="en-US"/>
              </w:rPr>
              <w:t>%</w:t>
            </w:r>
          </w:p>
        </w:tc>
        <w:tc>
          <w:tcPr>
            <w:tcW w:w="888" w:type="dxa"/>
            <w:tcBorders>
              <w:top w:val="single" w:sz="4" w:space="0" w:color="auto"/>
              <w:left w:val="single" w:sz="4" w:space="0" w:color="000000"/>
              <w:bottom w:val="single" w:sz="4" w:space="0" w:color="auto"/>
              <w:right w:val="single" w:sz="4" w:space="0" w:color="000000"/>
            </w:tcBorders>
            <w:shd w:val="clear" w:color="auto" w:fill="DAEEF3" w:themeFill="accent5" w:themeFillTint="33"/>
            <w:hideMark/>
          </w:tcPr>
          <w:p w:rsidR="00FF1757" w:rsidRPr="001A7332" w:rsidRDefault="00FF1757" w:rsidP="00456C42">
            <w:pPr>
              <w:ind w:right="-108"/>
              <w:rPr>
                <w:rFonts w:eastAsia="Calibri"/>
                <w:b/>
                <w:color w:val="FF0000"/>
                <w:lang w:eastAsia="en-US"/>
              </w:rPr>
            </w:pPr>
            <w:r>
              <w:rPr>
                <w:rFonts w:eastAsia="Calibri"/>
                <w:b/>
                <w:sz w:val="22"/>
                <w:szCs w:val="22"/>
                <w:lang w:eastAsia="en-US"/>
              </w:rPr>
              <w:t>35.1</w:t>
            </w:r>
            <w:r w:rsidRPr="001A7332">
              <w:rPr>
                <w:rFonts w:eastAsia="Calibri"/>
                <w:b/>
                <w:sz w:val="22"/>
                <w:szCs w:val="22"/>
                <w:lang w:eastAsia="en-US"/>
              </w:rPr>
              <w:t>%</w:t>
            </w:r>
          </w:p>
        </w:tc>
        <w:tc>
          <w:tcPr>
            <w:tcW w:w="1554" w:type="dxa"/>
            <w:tcBorders>
              <w:top w:val="single" w:sz="4" w:space="0" w:color="auto"/>
              <w:left w:val="single" w:sz="4" w:space="0" w:color="000000"/>
              <w:bottom w:val="single" w:sz="4" w:space="0" w:color="auto"/>
              <w:right w:val="single" w:sz="4" w:space="0" w:color="000000"/>
            </w:tcBorders>
          </w:tcPr>
          <w:p w:rsidR="00FF1757" w:rsidRPr="00CD2C93" w:rsidRDefault="00FF1757" w:rsidP="00456C42">
            <w:pPr>
              <w:ind w:right="-108"/>
              <w:rPr>
                <w:rFonts w:eastAsia="Calibri"/>
                <w:color w:val="FF0000"/>
                <w:sz w:val="28"/>
                <w:szCs w:val="28"/>
                <w:lang w:eastAsia="en-US"/>
              </w:rPr>
            </w:pPr>
            <w:r w:rsidRPr="00CD2C93">
              <w:rPr>
                <w:rFonts w:eastAsia="Calibri"/>
                <w:sz w:val="28"/>
                <w:szCs w:val="28"/>
                <w:lang w:eastAsia="en-US"/>
              </w:rPr>
              <w:t xml:space="preserve">середній рівень </w:t>
            </w:r>
          </w:p>
        </w:tc>
      </w:tr>
      <w:tr w:rsidR="00FF1757" w:rsidRPr="00CD2C93" w:rsidTr="006B7EF7">
        <w:trPr>
          <w:cantSplit/>
          <w:trHeight w:val="464"/>
          <w:jc w:val="center"/>
        </w:trPr>
        <w:tc>
          <w:tcPr>
            <w:tcW w:w="1965" w:type="dxa"/>
            <w:vMerge/>
            <w:tcBorders>
              <w:top w:val="single" w:sz="4" w:space="0" w:color="000000"/>
              <w:left w:val="single" w:sz="4" w:space="0" w:color="000000"/>
              <w:bottom w:val="single" w:sz="4" w:space="0" w:color="auto"/>
              <w:right w:val="single" w:sz="4" w:space="0" w:color="auto"/>
            </w:tcBorders>
            <w:vAlign w:val="center"/>
            <w:hideMark/>
          </w:tcPr>
          <w:p w:rsidR="00FF1757" w:rsidRPr="00CD2C93" w:rsidRDefault="00FF1757" w:rsidP="00A979C3">
            <w:pPr>
              <w:rPr>
                <w:rFonts w:eastAsia="Calibri"/>
                <w:b/>
                <w:sz w:val="28"/>
                <w:szCs w:val="28"/>
                <w:lang w:eastAsia="en-US"/>
              </w:rPr>
            </w:pPr>
          </w:p>
        </w:tc>
        <w:tc>
          <w:tcPr>
            <w:tcW w:w="261"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FF1757" w:rsidRPr="00CD2C93" w:rsidRDefault="00FF1757" w:rsidP="00A979C3">
            <w:pPr>
              <w:ind w:left="-108"/>
              <w:jc w:val="center"/>
              <w:rPr>
                <w:rFonts w:eastAsia="Calibri"/>
                <w:b/>
                <w:i/>
                <w:sz w:val="28"/>
                <w:szCs w:val="28"/>
                <w:lang w:eastAsia="en-US"/>
              </w:rPr>
            </w:pPr>
          </w:p>
        </w:tc>
        <w:tc>
          <w:tcPr>
            <w:tcW w:w="768"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A979C3">
            <w:pPr>
              <w:ind w:right="-87"/>
              <w:jc w:val="center"/>
              <w:rPr>
                <w:rFonts w:eastAsia="Calibri"/>
                <w:lang w:eastAsia="en-US"/>
              </w:rPr>
            </w:pPr>
            <w:r>
              <w:rPr>
                <w:rFonts w:eastAsia="Calibri"/>
                <w:sz w:val="22"/>
                <w:szCs w:val="22"/>
                <w:lang w:eastAsia="en-US"/>
              </w:rPr>
              <w:t>23.9</w:t>
            </w:r>
            <w:r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A979C3">
            <w:pPr>
              <w:ind w:right="-82"/>
              <w:jc w:val="center"/>
              <w:rPr>
                <w:rFonts w:eastAsia="Calibri"/>
                <w:lang w:eastAsia="en-US"/>
              </w:rPr>
            </w:pPr>
            <w:r>
              <w:rPr>
                <w:rFonts w:eastAsia="Calibri"/>
                <w:sz w:val="22"/>
                <w:szCs w:val="22"/>
                <w:lang w:eastAsia="en-US"/>
              </w:rPr>
              <w:t>29.2</w:t>
            </w:r>
            <w:r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FF1757">
            <w:pPr>
              <w:ind w:right="-108"/>
              <w:jc w:val="center"/>
              <w:rPr>
                <w:rFonts w:eastAsia="Calibri"/>
                <w:lang w:eastAsia="en-US"/>
              </w:rPr>
            </w:pPr>
            <w:r>
              <w:rPr>
                <w:rFonts w:eastAsia="Calibri"/>
                <w:sz w:val="22"/>
                <w:szCs w:val="22"/>
                <w:lang w:eastAsia="en-US"/>
              </w:rPr>
              <w:t>17.7</w:t>
            </w:r>
            <w:r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A979C3">
            <w:pPr>
              <w:ind w:right="-108"/>
              <w:jc w:val="center"/>
              <w:rPr>
                <w:rFonts w:eastAsia="Calibri"/>
                <w:lang w:eastAsia="en-US"/>
              </w:rPr>
            </w:pPr>
            <w:r>
              <w:rPr>
                <w:rFonts w:eastAsia="Calibri"/>
                <w:sz w:val="22"/>
                <w:szCs w:val="22"/>
                <w:lang w:eastAsia="en-US"/>
              </w:rPr>
              <w:t>23.3</w:t>
            </w:r>
            <w:r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A979C3">
            <w:pPr>
              <w:ind w:right="-108"/>
              <w:jc w:val="center"/>
              <w:rPr>
                <w:rFonts w:eastAsia="Calibri"/>
                <w:lang w:eastAsia="en-US"/>
              </w:rPr>
            </w:pPr>
            <w:r>
              <w:rPr>
                <w:rFonts w:eastAsia="Calibri"/>
                <w:sz w:val="22"/>
                <w:szCs w:val="22"/>
                <w:lang w:eastAsia="en-US"/>
              </w:rPr>
              <w:t>29.2</w:t>
            </w:r>
            <w:r w:rsidRPr="001A7332">
              <w:rPr>
                <w:rFonts w:eastAsia="Calibri"/>
                <w:sz w:val="22"/>
                <w:szCs w:val="22"/>
                <w:lang w:eastAsia="en-US"/>
              </w:rPr>
              <w:t>%</w:t>
            </w:r>
          </w:p>
        </w:tc>
        <w:tc>
          <w:tcPr>
            <w:tcW w:w="79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FF1757" w:rsidRPr="001A7332" w:rsidRDefault="00FF1757" w:rsidP="00A979C3">
            <w:pPr>
              <w:tabs>
                <w:tab w:val="left" w:pos="606"/>
              </w:tabs>
              <w:ind w:right="-108"/>
              <w:jc w:val="center"/>
              <w:rPr>
                <w:rFonts w:eastAsia="Calibri"/>
                <w:lang w:eastAsia="en-US"/>
              </w:rPr>
            </w:pPr>
            <w:r>
              <w:rPr>
                <w:rFonts w:eastAsia="Calibri"/>
                <w:sz w:val="22"/>
                <w:szCs w:val="22"/>
                <w:lang w:eastAsia="en-US"/>
              </w:rPr>
              <w:t>23.3</w:t>
            </w:r>
            <w:r w:rsidRPr="001A7332">
              <w:rPr>
                <w:rFonts w:eastAsia="Calibri"/>
                <w:sz w:val="22"/>
                <w:szCs w:val="22"/>
                <w:lang w:eastAsia="en-US"/>
              </w:rPr>
              <w:t>%</w:t>
            </w:r>
          </w:p>
        </w:tc>
        <w:tc>
          <w:tcPr>
            <w:tcW w:w="793" w:type="dxa"/>
            <w:tcBorders>
              <w:top w:val="single" w:sz="4" w:space="0" w:color="auto"/>
              <w:left w:val="single" w:sz="4" w:space="0" w:color="000000"/>
              <w:bottom w:val="single" w:sz="4" w:space="0" w:color="auto"/>
              <w:right w:val="single" w:sz="4" w:space="0" w:color="auto"/>
            </w:tcBorders>
            <w:shd w:val="clear" w:color="auto" w:fill="FFFFFF" w:themeFill="background1"/>
            <w:hideMark/>
          </w:tcPr>
          <w:p w:rsidR="00FF1757" w:rsidRPr="001A7332" w:rsidRDefault="00FF1757" w:rsidP="00FF1757">
            <w:pPr>
              <w:tabs>
                <w:tab w:val="left" w:pos="606"/>
              </w:tabs>
              <w:ind w:right="-108"/>
              <w:jc w:val="center"/>
              <w:rPr>
                <w:rFonts w:eastAsia="Calibri"/>
                <w:lang w:eastAsia="en-US"/>
              </w:rPr>
            </w:pPr>
            <w:r>
              <w:rPr>
                <w:rFonts w:eastAsia="Calibri"/>
                <w:sz w:val="22"/>
                <w:szCs w:val="22"/>
                <w:lang w:eastAsia="en-US"/>
              </w:rPr>
              <w:t>11.5</w:t>
            </w:r>
            <w:r w:rsidRPr="001A7332">
              <w:rPr>
                <w:rFonts w:eastAsia="Calibri"/>
                <w:sz w:val="22"/>
                <w:szCs w:val="22"/>
                <w:lang w:eastAsia="en-US"/>
              </w:rPr>
              <w:t>%</w:t>
            </w:r>
          </w:p>
        </w:tc>
        <w:tc>
          <w:tcPr>
            <w:tcW w:w="888" w:type="dxa"/>
            <w:tcBorders>
              <w:top w:val="single" w:sz="4" w:space="0" w:color="auto"/>
              <w:left w:val="single" w:sz="4" w:space="0" w:color="000000"/>
              <w:bottom w:val="single" w:sz="4" w:space="0" w:color="auto"/>
              <w:right w:val="single" w:sz="4" w:space="0" w:color="000000"/>
            </w:tcBorders>
            <w:shd w:val="clear" w:color="auto" w:fill="DAEEF3" w:themeFill="accent5" w:themeFillTint="33"/>
            <w:hideMark/>
          </w:tcPr>
          <w:p w:rsidR="00FF1757" w:rsidRPr="001A7332" w:rsidRDefault="00FF1757" w:rsidP="00A979C3">
            <w:pPr>
              <w:tabs>
                <w:tab w:val="center" w:pos="390"/>
              </w:tabs>
              <w:ind w:right="-108"/>
              <w:rPr>
                <w:rFonts w:eastAsia="Calibri"/>
                <w:b/>
                <w:lang w:eastAsia="en-US"/>
              </w:rPr>
            </w:pPr>
            <w:r>
              <w:rPr>
                <w:rFonts w:eastAsia="Calibri"/>
                <w:b/>
                <w:sz w:val="22"/>
                <w:szCs w:val="22"/>
                <w:lang w:eastAsia="en-US"/>
              </w:rPr>
              <w:t>29.5</w:t>
            </w:r>
            <w:r w:rsidRPr="001A7332">
              <w:rPr>
                <w:rFonts w:eastAsia="Calibri"/>
                <w:b/>
                <w:sz w:val="22"/>
                <w:szCs w:val="22"/>
                <w:lang w:eastAsia="en-US"/>
              </w:rPr>
              <w:t>%</w:t>
            </w:r>
          </w:p>
        </w:tc>
        <w:tc>
          <w:tcPr>
            <w:tcW w:w="1554" w:type="dxa"/>
            <w:tcBorders>
              <w:top w:val="single" w:sz="4" w:space="0" w:color="auto"/>
              <w:left w:val="single" w:sz="4" w:space="0" w:color="000000"/>
              <w:bottom w:val="single" w:sz="4" w:space="0" w:color="auto"/>
              <w:right w:val="single" w:sz="4" w:space="0" w:color="000000"/>
            </w:tcBorders>
            <w:hideMark/>
          </w:tcPr>
          <w:p w:rsidR="00FF1757" w:rsidRPr="00CD2C93" w:rsidRDefault="00FF1757" w:rsidP="00456C42">
            <w:pPr>
              <w:ind w:right="-108"/>
              <w:rPr>
                <w:rFonts w:eastAsia="Calibri"/>
                <w:color w:val="FF0000"/>
                <w:sz w:val="28"/>
                <w:szCs w:val="28"/>
                <w:lang w:eastAsia="en-US"/>
              </w:rPr>
            </w:pPr>
            <w:r>
              <w:rPr>
                <w:rFonts w:eastAsia="Calibri"/>
                <w:sz w:val="28"/>
                <w:szCs w:val="28"/>
                <w:lang w:eastAsia="en-US"/>
              </w:rPr>
              <w:t xml:space="preserve">низький </w:t>
            </w:r>
            <w:r w:rsidRPr="00CD2C93">
              <w:rPr>
                <w:rFonts w:eastAsia="Calibri"/>
                <w:sz w:val="28"/>
                <w:szCs w:val="28"/>
                <w:lang w:eastAsia="en-US"/>
              </w:rPr>
              <w:t>рівень</w:t>
            </w:r>
          </w:p>
        </w:tc>
      </w:tr>
    </w:tbl>
    <w:p w:rsidR="00A979C3" w:rsidRPr="00CD2C93" w:rsidRDefault="00A979C3" w:rsidP="00A979C3">
      <w:pPr>
        <w:ind w:left="-142" w:right="-284" w:hanging="142"/>
        <w:rPr>
          <w:rFonts w:eastAsia="Calibri"/>
          <w:b/>
          <w:sz w:val="28"/>
          <w:szCs w:val="28"/>
          <w:lang w:eastAsia="en-US"/>
        </w:rPr>
      </w:pPr>
    </w:p>
    <w:p w:rsidR="00A979C3" w:rsidRPr="003F5C0D" w:rsidRDefault="00A979C3" w:rsidP="00A979C3">
      <w:pPr>
        <w:tabs>
          <w:tab w:val="left" w:pos="284"/>
        </w:tabs>
        <w:rPr>
          <w:rFonts w:eastAsia="Calibri"/>
          <w:b/>
          <w:sz w:val="28"/>
          <w:szCs w:val="28"/>
          <w:lang w:eastAsia="en-US"/>
        </w:rPr>
      </w:pPr>
      <w:r w:rsidRPr="003F5C0D">
        <w:rPr>
          <w:rFonts w:eastAsia="Calibri"/>
          <w:b/>
          <w:color w:val="FF0000"/>
          <w:sz w:val="28"/>
          <w:szCs w:val="28"/>
          <w:lang w:eastAsia="en-US"/>
        </w:rPr>
        <w:t xml:space="preserve">      </w:t>
      </w:r>
      <w:r w:rsidRPr="003F5C0D">
        <w:rPr>
          <w:rFonts w:eastAsia="Calibri"/>
          <w:b/>
          <w:sz w:val="28"/>
          <w:szCs w:val="28"/>
          <w:lang w:eastAsia="en-US"/>
        </w:rPr>
        <w:t xml:space="preserve">Вихователі груп: </w:t>
      </w:r>
    </w:p>
    <w:p w:rsidR="00A979C3" w:rsidRPr="00CD2C93" w:rsidRDefault="003F5C0D" w:rsidP="00DB1CAE">
      <w:pPr>
        <w:numPr>
          <w:ilvl w:val="0"/>
          <w:numId w:val="108"/>
        </w:numPr>
        <w:tabs>
          <w:tab w:val="left" w:pos="284"/>
        </w:tabs>
        <w:spacing w:after="200"/>
        <w:ind w:left="0" w:firstLine="0"/>
        <w:contextualSpacing/>
        <w:jc w:val="both"/>
        <w:rPr>
          <w:rFonts w:eastAsia="Calibri"/>
          <w:sz w:val="28"/>
          <w:szCs w:val="28"/>
          <w:lang w:eastAsia="en-US"/>
        </w:rPr>
      </w:pPr>
      <w:r>
        <w:rPr>
          <w:rFonts w:eastAsia="Calibri"/>
          <w:sz w:val="28"/>
          <w:szCs w:val="28"/>
          <w:lang w:eastAsia="en-US"/>
        </w:rPr>
        <w:t>різновікової групи – Верхогляд Тетяна Леонідівна, Ланчук Лілія Миколаївна;</w:t>
      </w:r>
    </w:p>
    <w:p w:rsidR="00A979C3" w:rsidRPr="00CD2C93" w:rsidRDefault="003F5C0D" w:rsidP="00DB1CAE">
      <w:pPr>
        <w:numPr>
          <w:ilvl w:val="0"/>
          <w:numId w:val="108"/>
        </w:numPr>
        <w:tabs>
          <w:tab w:val="left" w:pos="284"/>
        </w:tabs>
        <w:spacing w:after="200"/>
        <w:ind w:left="0" w:firstLine="0"/>
        <w:contextualSpacing/>
        <w:jc w:val="both"/>
        <w:rPr>
          <w:rFonts w:eastAsia="Calibri"/>
          <w:sz w:val="28"/>
          <w:szCs w:val="28"/>
          <w:lang w:eastAsia="en-US"/>
        </w:rPr>
      </w:pPr>
      <w:r>
        <w:rPr>
          <w:rFonts w:eastAsia="Calibri"/>
          <w:sz w:val="28"/>
          <w:szCs w:val="28"/>
          <w:lang w:eastAsia="en-US"/>
        </w:rPr>
        <w:t>старшої групи  – Колесник Світлана Сергіївна, Кравчук Аліса Сергіївна.</w:t>
      </w:r>
    </w:p>
    <w:p w:rsidR="001028B1" w:rsidRPr="00CD2C93" w:rsidRDefault="001028B1" w:rsidP="008338C2">
      <w:pPr>
        <w:shd w:val="clear" w:color="auto" w:fill="FFFFFF"/>
        <w:tabs>
          <w:tab w:val="left" w:pos="9073"/>
        </w:tabs>
        <w:ind w:firstLine="567"/>
        <w:jc w:val="both"/>
        <w:rPr>
          <w:sz w:val="28"/>
          <w:szCs w:val="28"/>
        </w:rPr>
      </w:pPr>
      <w:r w:rsidRPr="00CD2C93">
        <w:rPr>
          <w:bCs/>
          <w:iCs/>
          <w:sz w:val="28"/>
          <w:szCs w:val="28"/>
        </w:rPr>
        <w:t xml:space="preserve">У закладі дошкільної освіти створено умови для </w:t>
      </w:r>
      <w:r w:rsidRPr="00CD2C93">
        <w:rPr>
          <w:b/>
          <w:bCs/>
          <w:i/>
          <w:iCs/>
          <w:sz w:val="28"/>
          <w:szCs w:val="28"/>
        </w:rPr>
        <w:t xml:space="preserve">якісного та безпечного харчування </w:t>
      </w:r>
      <w:r w:rsidRPr="00CD2C93">
        <w:rPr>
          <w:bCs/>
          <w:iCs/>
          <w:sz w:val="28"/>
          <w:szCs w:val="28"/>
        </w:rPr>
        <w:t xml:space="preserve">здобувачів дошкільної освіти. </w:t>
      </w:r>
      <w:r w:rsidRPr="00CD2C93">
        <w:rPr>
          <w:sz w:val="28"/>
          <w:szCs w:val="28"/>
        </w:rPr>
        <w:t>При організації харчування вихованців закладу здійснювався соціальний захист пільгових категорій дітей.</w:t>
      </w:r>
      <w:r w:rsidRPr="00CD2C93">
        <w:rPr>
          <w:sz w:val="28"/>
          <w:szCs w:val="28"/>
          <w:lang w:val="ru-RU"/>
        </w:rPr>
        <w:t>  </w:t>
      </w:r>
    </w:p>
    <w:p w:rsidR="001028B1" w:rsidRPr="00CD2C93" w:rsidRDefault="001028B1" w:rsidP="00A818E3">
      <w:pPr>
        <w:ind w:firstLine="567"/>
        <w:jc w:val="both"/>
        <w:rPr>
          <w:sz w:val="28"/>
          <w:szCs w:val="28"/>
        </w:rPr>
      </w:pPr>
      <w:r w:rsidRPr="00CD2C93">
        <w:rPr>
          <w:bCs/>
          <w:sz w:val="28"/>
          <w:szCs w:val="28"/>
        </w:rPr>
        <w:t xml:space="preserve">Режим харчування затверджений керівником закладу і оприлюднений в інформаційному куточку.В інформаційному куточку  наявне денне меню із зазначенням виходу кожної страви, завірено керівником і медичним працівником закладу.Поруч з вікном видачі їжі з харчоблоку розміщений графік видачі їжі, який завірений керівником закладу.Перед харчоблоком, у групах наявні таблиці, в яких визначається об'єм порції, що мають отримати діти кожної з вікової групи.Час видачі готових страв з харчоблоку  збігається з графіком видачі їжі та режимами дня </w:t>
      </w:r>
      <w:r w:rsidRPr="00CD2C93">
        <w:rPr>
          <w:bCs/>
          <w:sz w:val="28"/>
          <w:szCs w:val="28"/>
        </w:rPr>
        <w:lastRenderedPageBreak/>
        <w:t>груп.Забезпечено питний режим (кожна дитина за потреби отримує кип’ячену воду в індивідуальній чашці)</w:t>
      </w:r>
      <w:r w:rsidR="00A4005C">
        <w:rPr>
          <w:bCs/>
          <w:sz w:val="28"/>
          <w:szCs w:val="28"/>
        </w:rPr>
        <w:t>.</w:t>
      </w:r>
    </w:p>
    <w:p w:rsidR="001028B1" w:rsidRPr="00CD2C93" w:rsidRDefault="00E76D82" w:rsidP="00A818E3">
      <w:pPr>
        <w:contextualSpacing/>
        <w:jc w:val="both"/>
        <w:rPr>
          <w:bCs/>
          <w:sz w:val="28"/>
          <w:szCs w:val="28"/>
        </w:rPr>
      </w:pPr>
      <w:r>
        <w:rPr>
          <w:sz w:val="28"/>
          <w:szCs w:val="28"/>
        </w:rPr>
        <w:t>Приміщення харчоблоку оснащене</w:t>
      </w:r>
      <w:r w:rsidR="001028B1" w:rsidRPr="00CD2C93">
        <w:rPr>
          <w:sz w:val="28"/>
          <w:szCs w:val="28"/>
        </w:rPr>
        <w:t xml:space="preserve"> необхідним обладнанням, меблями, посудом, інвентарем.</w:t>
      </w:r>
      <w:r w:rsidR="00F778DF">
        <w:rPr>
          <w:sz w:val="28"/>
          <w:szCs w:val="28"/>
        </w:rPr>
        <w:t xml:space="preserve"> </w:t>
      </w:r>
      <w:r w:rsidR="001028B1" w:rsidRPr="00CD2C93">
        <w:rPr>
          <w:bCs/>
          <w:sz w:val="28"/>
          <w:szCs w:val="28"/>
        </w:rPr>
        <w:t xml:space="preserve">Не використовується пластмасовий посуд багаторазового використання, пощерблений посуд та емальований з пошкодженою емаллю. </w:t>
      </w:r>
      <w:r w:rsidR="001028B1" w:rsidRPr="00CD2C93">
        <w:rPr>
          <w:bCs/>
          <w:sz w:val="28"/>
          <w:szCs w:val="28"/>
          <w:lang w:val="ru-RU"/>
        </w:rPr>
        <w:t>Кількість столового посуду у групі відповідає кількості дітей за списком</w:t>
      </w:r>
      <w:r w:rsidR="001028B1" w:rsidRPr="00CD2C93">
        <w:rPr>
          <w:bCs/>
          <w:sz w:val="28"/>
          <w:szCs w:val="28"/>
        </w:rPr>
        <w:t>.</w:t>
      </w:r>
    </w:p>
    <w:p w:rsidR="001028B1" w:rsidRPr="00CD2C93" w:rsidRDefault="001028B1" w:rsidP="00A818E3">
      <w:pPr>
        <w:ind w:firstLine="567"/>
        <w:contextualSpacing/>
        <w:jc w:val="both"/>
        <w:rPr>
          <w:bCs/>
          <w:sz w:val="28"/>
          <w:szCs w:val="28"/>
        </w:rPr>
      </w:pPr>
      <w:r w:rsidRPr="00CD2C93">
        <w:rPr>
          <w:bCs/>
          <w:sz w:val="28"/>
          <w:szCs w:val="28"/>
          <w:lang w:val="ru-RU"/>
        </w:rPr>
        <w:t>Працівники  груп  у  чистому санітарному  одязі  (халат,  фартух,   хустка),доставляють їжу у групи лише у промаркованих, закритих кришками каструлях</w:t>
      </w:r>
      <w:r w:rsidRPr="00CD2C93">
        <w:rPr>
          <w:bCs/>
          <w:sz w:val="28"/>
          <w:szCs w:val="28"/>
        </w:rPr>
        <w:t>.</w:t>
      </w:r>
    </w:p>
    <w:p w:rsidR="001028B1" w:rsidRPr="00CD2C93" w:rsidRDefault="001028B1" w:rsidP="00A818E3">
      <w:pPr>
        <w:ind w:firstLine="567"/>
        <w:contextualSpacing/>
        <w:jc w:val="both"/>
        <w:rPr>
          <w:bCs/>
          <w:sz w:val="28"/>
          <w:szCs w:val="28"/>
        </w:rPr>
      </w:pPr>
      <w:r w:rsidRPr="00CD2C93">
        <w:rPr>
          <w:bCs/>
          <w:iCs/>
          <w:sz w:val="28"/>
          <w:szCs w:val="28"/>
          <w:lang w:val="ru-RU"/>
        </w:rPr>
        <w:t>Створено умови для формування культурно-гігієнічних навичок здобувачів дошкільної освіти</w:t>
      </w:r>
      <w:r w:rsidRPr="00CD2C93">
        <w:rPr>
          <w:bCs/>
          <w:iCs/>
          <w:sz w:val="28"/>
          <w:szCs w:val="28"/>
        </w:rPr>
        <w:t xml:space="preserve">. </w:t>
      </w:r>
      <w:r w:rsidRPr="00CD2C93">
        <w:rPr>
          <w:bCs/>
          <w:sz w:val="28"/>
          <w:szCs w:val="28"/>
          <w:lang w:val="ru-RU"/>
        </w:rPr>
        <w:t>За дитиною закріплено постійне місце за столом, розмір стола та стільця відповідає до зросту дитини</w:t>
      </w:r>
      <w:r w:rsidRPr="00CD2C93">
        <w:rPr>
          <w:bCs/>
          <w:sz w:val="28"/>
          <w:szCs w:val="28"/>
        </w:rPr>
        <w:t>. Перед кожним прийомом  їжі стіл сервірують згідно з меню.</w:t>
      </w:r>
    </w:p>
    <w:p w:rsidR="001028B1" w:rsidRPr="00CD2C93" w:rsidRDefault="001028B1" w:rsidP="00A818E3">
      <w:pPr>
        <w:ind w:firstLine="567"/>
        <w:contextualSpacing/>
        <w:jc w:val="both"/>
        <w:rPr>
          <w:bCs/>
          <w:sz w:val="28"/>
          <w:szCs w:val="28"/>
        </w:rPr>
      </w:pPr>
      <w:r w:rsidRPr="00CD2C93">
        <w:rPr>
          <w:bCs/>
          <w:iCs/>
          <w:sz w:val="28"/>
          <w:szCs w:val="28"/>
        </w:rPr>
        <w:t xml:space="preserve">У закладі дошкільної освіти забезпечується </w:t>
      </w:r>
      <w:r w:rsidRPr="00CD2C93">
        <w:rPr>
          <w:b/>
          <w:bCs/>
          <w:i/>
          <w:iCs/>
          <w:sz w:val="28"/>
          <w:szCs w:val="28"/>
        </w:rPr>
        <w:t>медичне обслуговування дітей</w:t>
      </w:r>
      <w:r w:rsidRPr="00CD2C93">
        <w:rPr>
          <w:bCs/>
          <w:iCs/>
          <w:sz w:val="28"/>
          <w:szCs w:val="28"/>
        </w:rPr>
        <w:t xml:space="preserve">, у разі потреби надається невідкладна домедична допомога. </w:t>
      </w:r>
      <w:r w:rsidRPr="00CD2C93">
        <w:rPr>
          <w:bCs/>
          <w:sz w:val="28"/>
          <w:szCs w:val="28"/>
        </w:rPr>
        <w:t>Функціонує   медичний кабінет, у якому наявне обладнання та вироби медичного призначення для надання невідкладної медичної допомоги, є достатньо лікарських засобів.</w:t>
      </w:r>
    </w:p>
    <w:p w:rsidR="001028B1" w:rsidRPr="00CD2C93" w:rsidRDefault="001028B1" w:rsidP="00A818E3">
      <w:pPr>
        <w:ind w:firstLine="567"/>
        <w:contextualSpacing/>
        <w:jc w:val="both"/>
        <w:rPr>
          <w:b/>
          <w:bCs/>
          <w:iCs/>
          <w:sz w:val="28"/>
          <w:szCs w:val="28"/>
        </w:rPr>
      </w:pPr>
      <w:r w:rsidRPr="00CD2C93">
        <w:rPr>
          <w:bCs/>
          <w:iCs/>
          <w:sz w:val="28"/>
          <w:szCs w:val="28"/>
        </w:rPr>
        <w:t>У закладі проводилися заходи щодо дотримання протиепідемічного режиму.</w:t>
      </w:r>
      <w:r w:rsidRPr="00CD2C93">
        <w:rPr>
          <w:bCs/>
          <w:sz w:val="28"/>
          <w:szCs w:val="28"/>
        </w:rPr>
        <w:t xml:space="preserve"> У разі виявлення ознак інфекційної хвороби у дитини, її ізолюють від здорових дітей</w:t>
      </w:r>
      <w:r w:rsidR="007B479C">
        <w:rPr>
          <w:bCs/>
          <w:sz w:val="28"/>
          <w:szCs w:val="28"/>
        </w:rPr>
        <w:t xml:space="preserve">. </w:t>
      </w:r>
      <w:r w:rsidRPr="00CD2C93">
        <w:rPr>
          <w:bCs/>
          <w:sz w:val="28"/>
          <w:szCs w:val="28"/>
        </w:rPr>
        <w:t>У</w:t>
      </w:r>
      <w:r w:rsidR="0012211E" w:rsidRPr="00CD2C93">
        <w:rPr>
          <w:bCs/>
          <w:sz w:val="28"/>
          <w:szCs w:val="28"/>
        </w:rPr>
        <w:t xml:space="preserve"> приміщеннях </w:t>
      </w:r>
      <w:r w:rsidRPr="00CD2C93">
        <w:rPr>
          <w:bCs/>
          <w:sz w:val="28"/>
          <w:szCs w:val="28"/>
        </w:rPr>
        <w:t xml:space="preserve">встановлено бактерицидні </w:t>
      </w:r>
      <w:r w:rsidR="007B479C">
        <w:rPr>
          <w:bCs/>
          <w:sz w:val="28"/>
          <w:szCs w:val="28"/>
        </w:rPr>
        <w:t xml:space="preserve">лампи, </w:t>
      </w:r>
      <w:r w:rsidRPr="00CD2C93">
        <w:rPr>
          <w:bCs/>
          <w:sz w:val="28"/>
          <w:szCs w:val="28"/>
        </w:rPr>
        <w:t>дезінфекція приміщень бактерицидними лампами проводиться за відсутності дітей та працівників відповідно до інструкції. В інформаційних куточках груп наявна інформація про інфекційні захворювання дітей дошкільного віку.</w:t>
      </w:r>
    </w:p>
    <w:p w:rsidR="001028B1" w:rsidRPr="00CD2C93" w:rsidRDefault="001028B1" w:rsidP="00A818E3">
      <w:pPr>
        <w:ind w:firstLine="567"/>
        <w:contextualSpacing/>
        <w:jc w:val="both"/>
        <w:rPr>
          <w:bCs/>
          <w:iCs/>
          <w:sz w:val="28"/>
          <w:szCs w:val="28"/>
        </w:rPr>
      </w:pPr>
      <w:r w:rsidRPr="00CD2C93">
        <w:rPr>
          <w:bCs/>
          <w:iCs/>
          <w:sz w:val="28"/>
          <w:szCs w:val="28"/>
        </w:rPr>
        <w:t>Проводиться санітарно-просвітницька робота з усіма учасниками  освітнього процесу з БЖД та здорового способу життя в реаліях сьогодення</w:t>
      </w:r>
      <w:r w:rsidRPr="00CD2C93">
        <w:rPr>
          <w:bCs/>
          <w:sz w:val="28"/>
          <w:szCs w:val="28"/>
        </w:rPr>
        <w:t>.  В інформаційних куточках висвітлено питання щодо:</w:t>
      </w:r>
    </w:p>
    <w:p w:rsidR="001028B1" w:rsidRPr="00CD2C93" w:rsidRDefault="001028B1" w:rsidP="00DB1CAE">
      <w:pPr>
        <w:numPr>
          <w:ilvl w:val="0"/>
          <w:numId w:val="91"/>
        </w:numPr>
        <w:spacing w:after="200"/>
        <w:ind w:left="709" w:hanging="142"/>
        <w:contextualSpacing/>
        <w:rPr>
          <w:bCs/>
          <w:sz w:val="28"/>
          <w:szCs w:val="28"/>
          <w:lang w:val="ru-RU"/>
        </w:rPr>
      </w:pPr>
      <w:r w:rsidRPr="00CD2C93">
        <w:rPr>
          <w:bCs/>
          <w:sz w:val="28"/>
          <w:szCs w:val="28"/>
          <w:lang w:val="ru-RU"/>
        </w:rPr>
        <w:t>безпеки дітей та дорослих на випадок надзвичайної ситуації;</w:t>
      </w:r>
    </w:p>
    <w:p w:rsidR="001028B1" w:rsidRPr="00CD2C93" w:rsidRDefault="001028B1" w:rsidP="00DB1CAE">
      <w:pPr>
        <w:numPr>
          <w:ilvl w:val="0"/>
          <w:numId w:val="91"/>
        </w:numPr>
        <w:spacing w:after="200"/>
        <w:ind w:left="709" w:hanging="142"/>
        <w:contextualSpacing/>
        <w:rPr>
          <w:bCs/>
          <w:sz w:val="28"/>
          <w:szCs w:val="28"/>
          <w:lang w:val="ru-RU"/>
        </w:rPr>
      </w:pPr>
      <w:r w:rsidRPr="00CD2C93">
        <w:rPr>
          <w:bCs/>
          <w:sz w:val="28"/>
          <w:szCs w:val="28"/>
          <w:lang w:val="ru-RU"/>
        </w:rPr>
        <w:t>раціонального харчування здобувачів дошкільної освіти;</w:t>
      </w:r>
    </w:p>
    <w:p w:rsidR="001028B1" w:rsidRPr="00CD2C93" w:rsidRDefault="001028B1" w:rsidP="00DB1CAE">
      <w:pPr>
        <w:numPr>
          <w:ilvl w:val="0"/>
          <w:numId w:val="91"/>
        </w:numPr>
        <w:ind w:left="709" w:hanging="142"/>
        <w:contextualSpacing/>
        <w:rPr>
          <w:bCs/>
          <w:sz w:val="28"/>
          <w:szCs w:val="28"/>
          <w:lang w:val="ru-RU"/>
        </w:rPr>
      </w:pPr>
      <w:r w:rsidRPr="00CD2C93">
        <w:rPr>
          <w:bCs/>
          <w:sz w:val="28"/>
          <w:szCs w:val="28"/>
          <w:lang w:val="ru-RU"/>
        </w:rPr>
        <w:t>загартування та здорового способу життя;</w:t>
      </w:r>
    </w:p>
    <w:p w:rsidR="001028B1" w:rsidRPr="00CD2C93" w:rsidRDefault="001028B1" w:rsidP="00DB1CAE">
      <w:pPr>
        <w:numPr>
          <w:ilvl w:val="0"/>
          <w:numId w:val="91"/>
        </w:numPr>
        <w:ind w:left="709" w:hanging="142"/>
        <w:contextualSpacing/>
        <w:rPr>
          <w:bCs/>
          <w:sz w:val="28"/>
          <w:szCs w:val="28"/>
          <w:lang w:val="ru-RU"/>
        </w:rPr>
      </w:pPr>
      <w:r w:rsidRPr="00CD2C93">
        <w:rPr>
          <w:bCs/>
          <w:sz w:val="28"/>
          <w:szCs w:val="28"/>
          <w:lang w:val="ru-RU"/>
        </w:rPr>
        <w:t>оздоровчо-фізкультурних заходів</w:t>
      </w:r>
      <w:r w:rsidRPr="00CD2C93">
        <w:rPr>
          <w:bCs/>
          <w:sz w:val="28"/>
          <w:szCs w:val="28"/>
        </w:rPr>
        <w:t>.</w:t>
      </w:r>
    </w:p>
    <w:p w:rsidR="009E50DF" w:rsidRPr="00CD2C93" w:rsidRDefault="009E50DF" w:rsidP="009E50DF">
      <w:pPr>
        <w:shd w:val="clear" w:color="auto" w:fill="FFFFFF"/>
        <w:tabs>
          <w:tab w:val="left" w:pos="0"/>
          <w:tab w:val="left" w:pos="34"/>
          <w:tab w:val="left" w:pos="318"/>
        </w:tabs>
        <w:ind w:firstLine="567"/>
        <w:jc w:val="both"/>
        <w:outlineLvl w:val="0"/>
        <w:rPr>
          <w:rFonts w:eastAsia="Arial"/>
          <w:sz w:val="28"/>
          <w:szCs w:val="28"/>
          <w:lang w:val="ru-RU" w:eastAsia="en-US"/>
        </w:rPr>
      </w:pPr>
      <w:r w:rsidRPr="00CD2C93">
        <w:rPr>
          <w:rFonts w:eastAsia="Arial"/>
          <w:sz w:val="28"/>
          <w:szCs w:val="28"/>
          <w:lang w:val="ru-RU" w:eastAsia="en-US"/>
        </w:rPr>
        <w:t>У  закладі  організоване збалансоване харчування дітей відповідно з натуральними нормами. Усі продукти харчування, що надходять до ЗДО, відповідають вимогам державних стандартів, супроводжуються накладними, сертифікатами якості, висновками санітарно-епідеміологічної експертизи. У повсякденний раціон включені основні групи продуктів: м’ясо, риба, молоко, яйця, овочі, цук</w:t>
      </w:r>
      <w:r w:rsidR="007B479C">
        <w:rPr>
          <w:rFonts w:eastAsia="Arial"/>
          <w:sz w:val="28"/>
          <w:szCs w:val="28"/>
          <w:lang w:val="ru-RU" w:eastAsia="en-US"/>
        </w:rPr>
        <w:t>ор, хліб, крупи та інші. За 2024 рік</w:t>
      </w:r>
      <w:r w:rsidRPr="00CD2C93">
        <w:rPr>
          <w:rFonts w:eastAsia="Arial"/>
          <w:sz w:val="28"/>
          <w:szCs w:val="28"/>
          <w:lang w:val="ru-RU" w:eastAsia="en-US"/>
        </w:rPr>
        <w:t xml:space="preserve">  натур</w:t>
      </w:r>
      <w:r w:rsidR="00996C13">
        <w:rPr>
          <w:rFonts w:eastAsia="Arial"/>
          <w:sz w:val="28"/>
          <w:szCs w:val="28"/>
          <w:lang w:val="ru-RU" w:eastAsia="en-US"/>
        </w:rPr>
        <w:t>альні норми були виконанні на 82</w:t>
      </w:r>
      <w:r w:rsidRPr="00CD2C93">
        <w:rPr>
          <w:rFonts w:eastAsia="Arial"/>
          <w:sz w:val="28"/>
          <w:szCs w:val="28"/>
          <w:lang w:val="ru-RU" w:eastAsia="en-US"/>
        </w:rPr>
        <w:t>%.</w:t>
      </w:r>
    </w:p>
    <w:p w:rsidR="00DB6980" w:rsidRDefault="001028B1" w:rsidP="00B5738A">
      <w:pPr>
        <w:shd w:val="clear" w:color="auto" w:fill="FFFFFF"/>
        <w:tabs>
          <w:tab w:val="left" w:pos="0"/>
          <w:tab w:val="left" w:pos="34"/>
          <w:tab w:val="left" w:pos="318"/>
        </w:tabs>
        <w:ind w:firstLine="567"/>
        <w:jc w:val="both"/>
        <w:outlineLvl w:val="0"/>
        <w:rPr>
          <w:rFonts w:eastAsia="Arial"/>
          <w:sz w:val="28"/>
          <w:szCs w:val="28"/>
          <w:lang w:eastAsia="en-US"/>
        </w:rPr>
      </w:pPr>
      <w:r w:rsidRPr="00CD2C93">
        <w:rPr>
          <w:rFonts w:eastAsia="Arial"/>
          <w:sz w:val="28"/>
          <w:szCs w:val="28"/>
          <w:lang w:val="ru-RU" w:eastAsia="en-US"/>
        </w:rPr>
        <w:t>Упродовж 202</w:t>
      </w:r>
      <w:r w:rsidR="00996C13">
        <w:rPr>
          <w:rFonts w:eastAsia="Arial"/>
          <w:sz w:val="28"/>
          <w:szCs w:val="28"/>
          <w:lang w:val="ru-RU" w:eastAsia="en-US"/>
        </w:rPr>
        <w:t>4</w:t>
      </w:r>
      <w:r w:rsidRPr="00CD2C93">
        <w:rPr>
          <w:rFonts w:eastAsia="Arial"/>
          <w:sz w:val="28"/>
          <w:szCs w:val="28"/>
          <w:lang w:val="ru-RU" w:eastAsia="en-US"/>
        </w:rPr>
        <w:t>/202</w:t>
      </w:r>
      <w:r w:rsidR="00996C13">
        <w:rPr>
          <w:rFonts w:eastAsia="Arial"/>
          <w:sz w:val="28"/>
          <w:szCs w:val="28"/>
          <w:lang w:val="ru-RU" w:eastAsia="en-US"/>
        </w:rPr>
        <w:t>5</w:t>
      </w:r>
      <w:r w:rsidRPr="00CD2C93">
        <w:rPr>
          <w:rFonts w:eastAsia="Arial"/>
          <w:sz w:val="28"/>
          <w:szCs w:val="28"/>
          <w:lang w:val="ru-RU" w:eastAsia="en-US"/>
        </w:rPr>
        <w:t xml:space="preserve"> навчального року у закладі була налагоджена робота </w:t>
      </w:r>
      <w:r w:rsidRPr="00CD2C93">
        <w:rPr>
          <w:rFonts w:eastAsia="Arial"/>
          <w:b/>
          <w:i/>
          <w:sz w:val="28"/>
          <w:szCs w:val="28"/>
          <w:lang w:val="ru-RU" w:eastAsia="en-US"/>
        </w:rPr>
        <w:t>психологічної служби</w:t>
      </w:r>
      <w:r w:rsidRPr="00CD2C93">
        <w:rPr>
          <w:rFonts w:eastAsia="Arial"/>
          <w:sz w:val="28"/>
          <w:szCs w:val="28"/>
          <w:lang w:val="ru-RU" w:eastAsia="en-US"/>
        </w:rPr>
        <w:t xml:space="preserve"> та психологічної підтримки учасників освітнього п</w:t>
      </w:r>
      <w:r w:rsidR="00DB6980" w:rsidRPr="00CD2C93">
        <w:rPr>
          <w:rFonts w:eastAsia="Arial"/>
          <w:sz w:val="28"/>
          <w:szCs w:val="28"/>
          <w:lang w:val="ru-RU" w:eastAsia="en-US"/>
        </w:rPr>
        <w:t>роцесу в умовах воєнного стану</w:t>
      </w:r>
      <w:r w:rsidR="00996C13">
        <w:rPr>
          <w:rFonts w:eastAsia="Arial"/>
          <w:sz w:val="28"/>
          <w:szCs w:val="28"/>
          <w:lang w:val="ru-RU" w:eastAsia="en-US"/>
        </w:rPr>
        <w:t>.</w:t>
      </w:r>
      <w:r w:rsidRPr="00CD2C93">
        <w:rPr>
          <w:rFonts w:eastAsia="Arial"/>
          <w:sz w:val="28"/>
          <w:szCs w:val="28"/>
          <w:lang w:eastAsia="en-US"/>
        </w:rPr>
        <w:t xml:space="preserve"> </w:t>
      </w:r>
    </w:p>
    <w:p w:rsidR="00DB6980" w:rsidRPr="00CD2C93" w:rsidRDefault="00DB6980" w:rsidP="00DB6980">
      <w:pPr>
        <w:shd w:val="clear" w:color="auto" w:fill="FFFFFF"/>
        <w:ind w:firstLine="567"/>
        <w:jc w:val="both"/>
        <w:rPr>
          <w:sz w:val="28"/>
          <w:szCs w:val="28"/>
          <w:lang w:eastAsia="uk-UA"/>
        </w:rPr>
      </w:pPr>
      <w:r w:rsidRPr="00CD2C93">
        <w:rPr>
          <w:sz w:val="28"/>
          <w:szCs w:val="28"/>
          <w:lang w:eastAsia="uk-UA"/>
        </w:rPr>
        <w:t xml:space="preserve">Під час тематичних ресурсних зустрічей з батьками працювали з питань: «Перша психологічна допомога учасникам освітнього процесу в </w:t>
      </w:r>
      <w:r w:rsidRPr="00CD2C93">
        <w:rPr>
          <w:sz w:val="28"/>
          <w:szCs w:val="28"/>
          <w:lang w:eastAsia="uk-UA"/>
        </w:rPr>
        <w:lastRenderedPageBreak/>
        <w:t>період воєнного та повоєнного часу»; «Навчаємося способів запобігання стресу»; «Як підтримувати й відновлювати психологічне здоров'я. Профілактика стресів»; «Допомога дітям та дорослим під час війни. Робота з травмою, техніки зцілення»; «Вчимося контролювати емоції»; «</w:t>
      </w:r>
      <w:r w:rsidRPr="00CD2C93">
        <w:rPr>
          <w:sz w:val="28"/>
          <w:szCs w:val="28"/>
          <w:lang w:val="ru-RU" w:eastAsia="uk-UA"/>
        </w:rPr>
        <w:t>Все в твоїх руках. Розвиток стресостійкості</w:t>
      </w:r>
      <w:r w:rsidRPr="00CD2C93">
        <w:rPr>
          <w:sz w:val="28"/>
          <w:szCs w:val="28"/>
          <w:lang w:eastAsia="uk-UA"/>
        </w:rPr>
        <w:t>»</w:t>
      </w:r>
      <w:r w:rsidRPr="00CD2C93">
        <w:rPr>
          <w:sz w:val="28"/>
          <w:szCs w:val="28"/>
          <w:lang w:val="ru-RU" w:eastAsia="uk-UA"/>
        </w:rPr>
        <w:t>.</w:t>
      </w:r>
    </w:p>
    <w:p w:rsidR="00DB6980" w:rsidRPr="00CD2C93" w:rsidRDefault="00DB6980" w:rsidP="00DB6980">
      <w:pPr>
        <w:shd w:val="clear" w:color="auto" w:fill="FFFFFF"/>
        <w:ind w:firstLine="567"/>
        <w:jc w:val="both"/>
        <w:rPr>
          <w:sz w:val="28"/>
          <w:szCs w:val="28"/>
          <w:lang w:eastAsia="uk-UA"/>
        </w:rPr>
      </w:pPr>
      <w:r w:rsidRPr="00CD2C93">
        <w:rPr>
          <w:sz w:val="28"/>
          <w:szCs w:val="28"/>
          <w:lang w:eastAsia="uk-UA"/>
        </w:rPr>
        <w:t>З педагогами проведені тематичні ресурсні зустрічі з питань: </w:t>
      </w:r>
      <w:r w:rsidR="008A09DD" w:rsidRPr="00CD2C93">
        <w:rPr>
          <w:sz w:val="28"/>
          <w:szCs w:val="28"/>
          <w:lang w:eastAsia="uk-UA"/>
        </w:rPr>
        <w:t xml:space="preserve"> </w:t>
      </w:r>
      <w:r w:rsidRPr="00CD2C93">
        <w:rPr>
          <w:sz w:val="28"/>
          <w:szCs w:val="28"/>
          <w:lang w:eastAsia="uk-UA"/>
        </w:rPr>
        <w:t>«Ресурсна скриня педагога»; «Педагогіка надзвичайних ситуацій та травмопедагогіка»; «Вправи щодо попередження психосоматичних проявів у дитячому віці»; «Допомога звідусіль, або неймовірні акварелі відновлення»; «Як підтримувати й відновлювати психологічне здоров'я. Профілактика стресів»; «Вчимося контролювати емоції»; «</w:t>
      </w:r>
      <w:r w:rsidRPr="00CD2C93">
        <w:rPr>
          <w:sz w:val="28"/>
          <w:szCs w:val="28"/>
          <w:lang w:val="ru-RU" w:eastAsia="uk-UA"/>
        </w:rPr>
        <w:t>Все в твоїх руках. Розвиток стресостійкості</w:t>
      </w:r>
      <w:r w:rsidRPr="00CD2C93">
        <w:rPr>
          <w:sz w:val="28"/>
          <w:szCs w:val="28"/>
          <w:lang w:eastAsia="uk-UA"/>
        </w:rPr>
        <w:t>».</w:t>
      </w:r>
    </w:p>
    <w:p w:rsidR="00DB6980" w:rsidRPr="00CD2C93" w:rsidRDefault="00594927" w:rsidP="00594927">
      <w:pPr>
        <w:shd w:val="clear" w:color="auto" w:fill="FFFFFF"/>
        <w:ind w:firstLine="567"/>
        <w:jc w:val="both"/>
        <w:rPr>
          <w:sz w:val="28"/>
          <w:szCs w:val="28"/>
          <w:lang w:eastAsia="uk-UA"/>
        </w:rPr>
      </w:pPr>
      <w:r>
        <w:rPr>
          <w:sz w:val="28"/>
          <w:szCs w:val="28"/>
          <w:lang w:eastAsia="uk-UA"/>
        </w:rPr>
        <w:t xml:space="preserve">З дітьми старшої </w:t>
      </w:r>
      <w:r w:rsidR="00DB6980" w:rsidRPr="00CD2C93">
        <w:rPr>
          <w:sz w:val="28"/>
          <w:szCs w:val="28"/>
          <w:lang w:eastAsia="uk-UA"/>
        </w:rPr>
        <w:t xml:space="preserve"> груп</w:t>
      </w:r>
      <w:r>
        <w:rPr>
          <w:sz w:val="28"/>
          <w:szCs w:val="28"/>
          <w:lang w:eastAsia="uk-UA"/>
        </w:rPr>
        <w:t>и</w:t>
      </w:r>
      <w:r w:rsidR="00DB6980" w:rsidRPr="00CD2C93">
        <w:rPr>
          <w:sz w:val="28"/>
          <w:szCs w:val="28"/>
          <w:lang w:eastAsia="uk-UA"/>
        </w:rPr>
        <w:t>, з метою формування у них стр</w:t>
      </w:r>
      <w:r>
        <w:rPr>
          <w:sz w:val="28"/>
          <w:szCs w:val="28"/>
          <w:lang w:eastAsia="uk-UA"/>
        </w:rPr>
        <w:t>есостійкості проведено з</w:t>
      </w:r>
      <w:r w:rsidR="00DB6980" w:rsidRPr="00CD2C93">
        <w:rPr>
          <w:sz w:val="28"/>
          <w:szCs w:val="28"/>
          <w:lang w:eastAsia="uk-UA"/>
        </w:rPr>
        <w:t>аходи щодо запобігання та протидії булінгу (цькування), дискримінації, насильству</w:t>
      </w:r>
      <w:r>
        <w:rPr>
          <w:sz w:val="28"/>
          <w:szCs w:val="28"/>
          <w:lang w:eastAsia="uk-UA"/>
        </w:rPr>
        <w:t>.</w:t>
      </w:r>
    </w:p>
    <w:p w:rsidR="000E0894" w:rsidRDefault="000E0894" w:rsidP="000E0894">
      <w:pPr>
        <w:pStyle w:val="afe"/>
        <w:jc w:val="both"/>
        <w:rPr>
          <w:b/>
          <w:bCs/>
          <w:i/>
          <w:sz w:val="28"/>
          <w:szCs w:val="28"/>
          <w:lang w:val="uk-UA" w:eastAsia="uk-UA"/>
        </w:rPr>
      </w:pPr>
    </w:p>
    <w:p w:rsidR="00DD089B" w:rsidRPr="00CF7830" w:rsidRDefault="00DD089B" w:rsidP="00DD089B">
      <w:pPr>
        <w:pStyle w:val="afe"/>
        <w:jc w:val="both"/>
        <w:rPr>
          <w:sz w:val="28"/>
          <w:szCs w:val="28"/>
          <w:lang w:val="uk-UA"/>
        </w:rPr>
      </w:pPr>
      <w:r w:rsidRPr="00CF7830">
        <w:rPr>
          <w:b/>
          <w:bCs/>
          <w:i/>
          <w:sz w:val="28"/>
          <w:szCs w:val="28"/>
          <w:lang w:val="uk-UA" w:eastAsia="uk-UA"/>
        </w:rPr>
        <w:t>Логопедична робота у ЗДО</w:t>
      </w:r>
      <w:r w:rsidRPr="00CF7830">
        <w:rPr>
          <w:i/>
          <w:sz w:val="28"/>
          <w:szCs w:val="28"/>
          <w:lang w:val="uk-UA" w:eastAsia="uk-UA"/>
        </w:rPr>
        <w:t xml:space="preserve">. </w:t>
      </w:r>
      <w:r w:rsidRPr="00CF7830">
        <w:rPr>
          <w:sz w:val="28"/>
          <w:szCs w:val="28"/>
          <w:lang w:val="uk-UA" w:eastAsia="uk-UA"/>
        </w:rPr>
        <w:t xml:space="preserve">Освітній процес для дітей з порушенням мовлення здійснювала вчитель-логопед Пересунько Л.М. згідно вимог програми розвитку дитини дошкільного віку «Українське дошкілля» та      </w:t>
      </w:r>
      <w:r w:rsidRPr="00CF7830">
        <w:rPr>
          <w:sz w:val="28"/>
          <w:szCs w:val="28"/>
          <w:lang w:val="uk-UA"/>
        </w:rPr>
        <w:t xml:space="preserve">« Логопедична робота з дітьми». Методичний посібник. / Т.Я Гайван. –Веста:  Ранок, 2008. </w:t>
      </w:r>
    </w:p>
    <w:p w:rsidR="00DD089B" w:rsidRPr="004A4E11" w:rsidRDefault="00DD089B" w:rsidP="00DD089B">
      <w:pPr>
        <w:rPr>
          <w:sz w:val="28"/>
          <w:szCs w:val="28"/>
        </w:rPr>
      </w:pPr>
      <w:r w:rsidRPr="004A4E11">
        <w:rPr>
          <w:sz w:val="28"/>
          <w:szCs w:val="28"/>
        </w:rPr>
        <w:t>У вересні</w:t>
      </w:r>
      <w:r w:rsidRPr="004A4E11">
        <w:rPr>
          <w:sz w:val="28"/>
          <w:szCs w:val="28"/>
          <w:lang w:val="ru-RU"/>
        </w:rPr>
        <w:t> 2024 р</w:t>
      </w:r>
      <w:r w:rsidRPr="004A4E11">
        <w:rPr>
          <w:sz w:val="28"/>
          <w:szCs w:val="28"/>
        </w:rPr>
        <w:t>оку </w:t>
      </w:r>
      <w:r w:rsidRPr="004A4E11">
        <w:rPr>
          <w:sz w:val="28"/>
          <w:szCs w:val="28"/>
          <w:lang w:val="ru-RU"/>
        </w:rPr>
        <w:t> було обстежено мовлення дітей  старшої групи.</w:t>
      </w:r>
      <w:r w:rsidRPr="004A4E11">
        <w:rPr>
          <w:sz w:val="28"/>
          <w:szCs w:val="28"/>
        </w:rPr>
        <w:t xml:space="preserve"> </w:t>
      </w:r>
      <w:r w:rsidRPr="00EC3674">
        <w:rPr>
          <w:sz w:val="28"/>
          <w:szCs w:val="28"/>
        </w:rPr>
        <w:t>Проведення обстеження дітей   старшої групи</w:t>
      </w:r>
      <w:r w:rsidRPr="004A4E11">
        <w:rPr>
          <w:sz w:val="28"/>
          <w:szCs w:val="28"/>
        </w:rPr>
        <w:t xml:space="preserve">. </w:t>
      </w:r>
      <w:r w:rsidRPr="00EC3674">
        <w:rPr>
          <w:sz w:val="28"/>
          <w:szCs w:val="28"/>
        </w:rPr>
        <w:t>На кожну дитину була заведена картка мовленнєвого розвитку, згідно з якою складався план індивідуальної роботи з корекції всіх сторін мовлення, психічних процесів, дрібної моторики пальців рук.</w:t>
      </w:r>
    </w:p>
    <w:p w:rsidR="00DD089B" w:rsidRPr="004A4E11" w:rsidRDefault="00DD089B" w:rsidP="00DD089B">
      <w:pPr>
        <w:rPr>
          <w:sz w:val="28"/>
          <w:szCs w:val="28"/>
          <w:lang w:val="ru-RU"/>
        </w:rPr>
      </w:pPr>
      <w:r w:rsidRPr="00EC3674">
        <w:rPr>
          <w:sz w:val="28"/>
          <w:szCs w:val="28"/>
        </w:rPr>
        <w:t xml:space="preserve"> Зарахування дітей у логопедичні  групи (кількість 11) у групи:</w:t>
      </w:r>
    </w:p>
    <w:p w:rsidR="00DD089B" w:rsidRPr="00EC3674" w:rsidRDefault="00DD089B" w:rsidP="00DD089B">
      <w:pPr>
        <w:rPr>
          <w:sz w:val="28"/>
          <w:szCs w:val="28"/>
        </w:rPr>
      </w:pPr>
      <w:r w:rsidRPr="00EC3674">
        <w:rPr>
          <w:color w:val="000000"/>
          <w:sz w:val="28"/>
          <w:szCs w:val="28"/>
        </w:rPr>
        <w:t xml:space="preserve">   - з фонетико-фонематичним недорозвиненням – 9;</w:t>
      </w:r>
    </w:p>
    <w:p w:rsidR="00DD089B" w:rsidRPr="00EC3674" w:rsidRDefault="00DD089B" w:rsidP="00DD089B">
      <w:pPr>
        <w:rPr>
          <w:color w:val="000000"/>
          <w:sz w:val="28"/>
          <w:szCs w:val="28"/>
        </w:rPr>
      </w:pPr>
      <w:r w:rsidRPr="00EC3674">
        <w:rPr>
          <w:sz w:val="28"/>
          <w:szCs w:val="28"/>
        </w:rPr>
        <w:t xml:space="preserve">- </w:t>
      </w:r>
      <w:r w:rsidRPr="00EC3674">
        <w:rPr>
          <w:color w:val="000000"/>
          <w:sz w:val="28"/>
          <w:szCs w:val="28"/>
        </w:rPr>
        <w:t>з загальним недорозвитком мовлення  - 2;</w:t>
      </w:r>
    </w:p>
    <w:p w:rsidR="00DD089B" w:rsidRPr="00EC3674" w:rsidRDefault="00DD089B" w:rsidP="00DD089B">
      <w:pPr>
        <w:rPr>
          <w:color w:val="000000"/>
          <w:sz w:val="28"/>
          <w:szCs w:val="28"/>
          <w:lang w:val="ru-RU"/>
        </w:rPr>
      </w:pPr>
      <w:r w:rsidRPr="00EC3674">
        <w:rPr>
          <w:color w:val="000000"/>
          <w:sz w:val="28"/>
          <w:szCs w:val="28"/>
        </w:rPr>
        <w:t>У порівнянні з минулим роком, спостерігається тенденція щодо збільшення кількості дітей  з ФФН</w:t>
      </w:r>
      <w:r w:rsidRPr="00EC3674">
        <w:rPr>
          <w:color w:val="000000"/>
          <w:sz w:val="28"/>
          <w:szCs w:val="28"/>
          <w:lang w:val="ru-RU"/>
        </w:rPr>
        <w:t>.</w:t>
      </w:r>
    </w:p>
    <w:p w:rsidR="00DD089B" w:rsidRPr="00EC3674" w:rsidRDefault="00DD089B" w:rsidP="00DD089B">
      <w:pPr>
        <w:rPr>
          <w:sz w:val="28"/>
          <w:szCs w:val="28"/>
          <w:lang w:val="ru-RU"/>
        </w:rPr>
      </w:pPr>
      <w:r w:rsidRPr="00EC3674">
        <w:rPr>
          <w:sz w:val="28"/>
          <w:szCs w:val="28"/>
        </w:rPr>
        <w:t>Проведена корекція вад звуковимови : 9 дітей мають гарну вимову звуків</w:t>
      </w:r>
      <w:r w:rsidRPr="00EC3674">
        <w:rPr>
          <w:sz w:val="28"/>
          <w:szCs w:val="28"/>
          <w:lang w:val="ru-RU"/>
        </w:rPr>
        <w:t>, 2-дітей матимуть корекційні заняття на наступний навчальний рік.</w:t>
      </w:r>
      <w:r w:rsidRPr="00EC3674">
        <w:rPr>
          <w:sz w:val="28"/>
          <w:szCs w:val="28"/>
        </w:rPr>
        <w:tab/>
      </w:r>
    </w:p>
    <w:p w:rsidR="00DD089B" w:rsidRDefault="00DD089B" w:rsidP="00DD089B">
      <w:pPr>
        <w:rPr>
          <w:sz w:val="28"/>
          <w:szCs w:val="28"/>
        </w:rPr>
      </w:pPr>
      <w:r>
        <w:rPr>
          <w:sz w:val="28"/>
          <w:szCs w:val="28"/>
        </w:rPr>
        <w:t xml:space="preserve">Впродовж  навчального року </w:t>
      </w:r>
      <w:r w:rsidRPr="00EC3674">
        <w:rPr>
          <w:sz w:val="28"/>
          <w:szCs w:val="28"/>
        </w:rPr>
        <w:t xml:space="preserve">діти, які мали мовленнєві вади, були охоплені логопедичною корекційною роботою.   Протягом року проводилися індивідуальні та підгрупові заняття з формування правильної артикуляції звуків, з розвитку артикуляційного апарату.  </w:t>
      </w:r>
    </w:p>
    <w:p w:rsidR="00DD089B" w:rsidRPr="00EC3674" w:rsidRDefault="00DD089B" w:rsidP="00DD089B">
      <w:pPr>
        <w:rPr>
          <w:sz w:val="28"/>
          <w:szCs w:val="28"/>
        </w:rPr>
      </w:pPr>
      <w:r w:rsidRPr="00EC3674">
        <w:rPr>
          <w:sz w:val="28"/>
          <w:szCs w:val="28"/>
        </w:rPr>
        <w:t>Корекційні заняття сприяли розвитку активного та пасивного словника, формування лексичної та граматичної сторони мовлення, а також зв’язного мовлення .</w:t>
      </w:r>
    </w:p>
    <w:p w:rsidR="00DD089B" w:rsidRPr="00EC3674" w:rsidRDefault="00DD089B" w:rsidP="00DD089B">
      <w:pPr>
        <w:rPr>
          <w:sz w:val="28"/>
          <w:szCs w:val="28"/>
        </w:rPr>
      </w:pPr>
      <w:r w:rsidRPr="00EC3674">
        <w:rPr>
          <w:sz w:val="28"/>
          <w:szCs w:val="28"/>
        </w:rPr>
        <w:t xml:space="preserve"> Діти, які мали порушення фонетико – фонематичного характеру мають  значні покращення у звуковимові. </w:t>
      </w:r>
    </w:p>
    <w:p w:rsidR="00DD089B" w:rsidRPr="00EC3674" w:rsidRDefault="00DD089B" w:rsidP="00DD089B">
      <w:pPr>
        <w:rPr>
          <w:b/>
          <w:bCs/>
          <w:sz w:val="28"/>
          <w:szCs w:val="28"/>
        </w:rPr>
      </w:pPr>
      <w:r>
        <w:rPr>
          <w:sz w:val="28"/>
          <w:szCs w:val="28"/>
        </w:rPr>
        <w:t xml:space="preserve">Прослідковувався тісний </w:t>
      </w:r>
      <w:r w:rsidRPr="00CF7830">
        <w:rPr>
          <w:color w:val="FF0000"/>
          <w:sz w:val="28"/>
          <w:szCs w:val="28"/>
          <w:lang w:val="ru-RU"/>
        </w:rPr>
        <w:t xml:space="preserve"> </w:t>
      </w:r>
      <w:r>
        <w:rPr>
          <w:sz w:val="28"/>
          <w:szCs w:val="28"/>
        </w:rPr>
        <w:t>з</w:t>
      </w:r>
      <w:r w:rsidRPr="00EC3674">
        <w:rPr>
          <w:sz w:val="28"/>
          <w:szCs w:val="28"/>
        </w:rPr>
        <w:t>в’язок учителя-логопеда з батьками</w:t>
      </w:r>
    </w:p>
    <w:p w:rsidR="00DD089B" w:rsidRPr="00EC3674" w:rsidRDefault="00DD089B" w:rsidP="00DD089B">
      <w:pPr>
        <w:rPr>
          <w:sz w:val="28"/>
          <w:szCs w:val="28"/>
        </w:rPr>
      </w:pPr>
      <w:r w:rsidRPr="00EC3674">
        <w:rPr>
          <w:sz w:val="28"/>
          <w:szCs w:val="28"/>
        </w:rPr>
        <w:t>Проведено 11 консультацій для батьків діти яких мають: ФФН, фонетичні порушення, ЗНМ.</w:t>
      </w:r>
    </w:p>
    <w:p w:rsidR="00DD089B" w:rsidRPr="00EC3674" w:rsidRDefault="00DD089B" w:rsidP="00DD089B">
      <w:pPr>
        <w:rPr>
          <w:sz w:val="28"/>
          <w:szCs w:val="28"/>
        </w:rPr>
      </w:pPr>
      <w:r w:rsidRPr="00EC3674">
        <w:rPr>
          <w:sz w:val="28"/>
          <w:szCs w:val="28"/>
        </w:rPr>
        <w:lastRenderedPageBreak/>
        <w:t xml:space="preserve">Систематичне оновлення папки для батьків «Логопедичний вісник», папок-пересувок. Надано  письмові консультації  на теми: «Міжзубна вимова дітей»,    «Як проводити артикуляційну гімнастику вдома», «Причини мовленнєвої затримки», «Поради батькам майбутніх першокласників» , «Час звернутися до логопеда», «Дихаємо правильно- легко розмовляємо». </w:t>
      </w:r>
    </w:p>
    <w:p w:rsidR="00DD089B" w:rsidRPr="00EC3674" w:rsidRDefault="00DD089B" w:rsidP="00DD089B">
      <w:pPr>
        <w:rPr>
          <w:sz w:val="28"/>
          <w:szCs w:val="28"/>
          <w:lang w:val="ru-RU"/>
        </w:rPr>
      </w:pPr>
      <w:r w:rsidRPr="00EC3674">
        <w:rPr>
          <w:sz w:val="28"/>
          <w:szCs w:val="28"/>
        </w:rPr>
        <w:t xml:space="preserve">Розроблено папки на теми : «Казкотерапія в логопедичній роботі», «Розвиток дрібної моторики», «Всеобуч для батьків» </w:t>
      </w:r>
      <w:r w:rsidRPr="00EC3674">
        <w:rPr>
          <w:sz w:val="28"/>
          <w:szCs w:val="28"/>
          <w:lang w:val="ru-RU"/>
        </w:rPr>
        <w:t>.</w:t>
      </w:r>
    </w:p>
    <w:p w:rsidR="001028B1" w:rsidRPr="00CD2C93" w:rsidRDefault="001028B1" w:rsidP="00D2056F">
      <w:pPr>
        <w:shd w:val="clear" w:color="auto" w:fill="FFFFFF"/>
        <w:tabs>
          <w:tab w:val="left" w:pos="9072"/>
        </w:tabs>
        <w:ind w:firstLine="567"/>
        <w:jc w:val="both"/>
        <w:rPr>
          <w:sz w:val="28"/>
          <w:szCs w:val="28"/>
          <w:lang w:val="ru-RU" w:eastAsia="uk-UA"/>
        </w:rPr>
      </w:pPr>
      <w:r w:rsidRPr="00CD2C93">
        <w:rPr>
          <w:sz w:val="28"/>
          <w:szCs w:val="28"/>
          <w:lang w:eastAsia="uk-UA"/>
        </w:rPr>
        <w:t xml:space="preserve">Педагогами нашого закладу проводилася відповідна </w:t>
      </w:r>
      <w:r w:rsidRPr="00CD2C93">
        <w:rPr>
          <w:b/>
          <w:i/>
          <w:sz w:val="28"/>
          <w:szCs w:val="28"/>
          <w:lang w:eastAsia="uk-UA"/>
        </w:rPr>
        <w:t>робота з батьками</w:t>
      </w:r>
      <w:r w:rsidRPr="00CD2C93">
        <w:rPr>
          <w:sz w:val="28"/>
          <w:szCs w:val="28"/>
          <w:lang w:eastAsia="uk-UA"/>
        </w:rPr>
        <w:t xml:space="preserve">: батьківські збори, консультації, наочно-інформаційні повідомлення, актуальні для певної вікової групи. Враховуючи введення </w:t>
      </w:r>
      <w:r w:rsidR="00B5738A" w:rsidRPr="00CD2C93">
        <w:rPr>
          <w:sz w:val="28"/>
          <w:szCs w:val="28"/>
          <w:lang w:eastAsia="uk-UA"/>
        </w:rPr>
        <w:t>воєнного стану в Україн</w:t>
      </w:r>
      <w:r w:rsidR="002F42D8">
        <w:rPr>
          <w:sz w:val="28"/>
          <w:szCs w:val="28"/>
          <w:lang w:eastAsia="uk-UA"/>
        </w:rPr>
        <w:t>і, у 2024</w:t>
      </w:r>
      <w:r w:rsidR="00B5738A" w:rsidRPr="00CD2C93">
        <w:rPr>
          <w:sz w:val="28"/>
          <w:szCs w:val="28"/>
          <w:lang w:eastAsia="uk-UA"/>
        </w:rPr>
        <w:t>/</w:t>
      </w:r>
      <w:r w:rsidRPr="00CD2C93">
        <w:rPr>
          <w:sz w:val="28"/>
          <w:szCs w:val="28"/>
          <w:lang w:eastAsia="uk-UA"/>
        </w:rPr>
        <w:t>202</w:t>
      </w:r>
      <w:r w:rsidR="002F42D8">
        <w:rPr>
          <w:sz w:val="28"/>
          <w:szCs w:val="28"/>
          <w:lang w:eastAsia="uk-UA"/>
        </w:rPr>
        <w:t>5</w:t>
      </w:r>
      <w:r w:rsidRPr="00CD2C93">
        <w:rPr>
          <w:sz w:val="28"/>
          <w:szCs w:val="28"/>
          <w:lang w:eastAsia="uk-UA"/>
        </w:rPr>
        <w:t xml:space="preserve"> навчальному році перевага надавалася дистанційним формам роботи з батьками через вайбер-групи, сайт закладу. </w:t>
      </w:r>
      <w:r w:rsidRPr="00CD2C93">
        <w:rPr>
          <w:sz w:val="28"/>
          <w:szCs w:val="28"/>
          <w:lang w:val="ru-RU" w:eastAsia="uk-UA"/>
        </w:rPr>
        <w:t>Завдяки співпраці з батьками досягнуто значних результатів у навчанні та вихованні дітей дошкільного віку</w:t>
      </w:r>
      <w:r w:rsidR="002F42D8">
        <w:rPr>
          <w:sz w:val="28"/>
          <w:szCs w:val="28"/>
          <w:lang w:val="ru-RU" w:eastAsia="uk-UA"/>
        </w:rPr>
        <w:t>.</w:t>
      </w:r>
      <w:r w:rsidRPr="00CD2C93">
        <w:rPr>
          <w:sz w:val="28"/>
          <w:szCs w:val="28"/>
          <w:lang w:val="ru-RU" w:eastAsia="uk-UA"/>
        </w:rPr>
        <w:t xml:space="preserve"> </w:t>
      </w:r>
    </w:p>
    <w:p w:rsidR="001028B1" w:rsidRPr="00CD2C93" w:rsidRDefault="001028B1" w:rsidP="00A818E3">
      <w:pPr>
        <w:shd w:val="clear" w:color="auto" w:fill="FFFFFF"/>
        <w:tabs>
          <w:tab w:val="left" w:pos="9072"/>
        </w:tabs>
        <w:ind w:firstLine="567"/>
        <w:jc w:val="both"/>
        <w:rPr>
          <w:sz w:val="28"/>
          <w:szCs w:val="28"/>
          <w:lang w:eastAsia="uk-UA"/>
        </w:rPr>
      </w:pPr>
      <w:r w:rsidRPr="00CD2C93">
        <w:rPr>
          <w:sz w:val="28"/>
          <w:szCs w:val="28"/>
          <w:lang w:eastAsia="uk-UA"/>
        </w:rPr>
        <w:t>Проводилися виставки творчих поробок батьків та дітей, організовувалися фотовиставки  з сімейними світлинами  у групових осередках. Щира подяка вихователям, які ініціюють подібні заходи з батьками та їх підтримку у вирішенні матеріально-технічних проблем у групах та у закладі.</w:t>
      </w:r>
    </w:p>
    <w:p w:rsidR="001028B1" w:rsidRPr="00CD2C93" w:rsidRDefault="001028B1" w:rsidP="00A818E3">
      <w:pPr>
        <w:shd w:val="clear" w:color="auto" w:fill="FFFFFF"/>
        <w:tabs>
          <w:tab w:val="left" w:pos="9072"/>
        </w:tabs>
        <w:ind w:firstLine="567"/>
        <w:jc w:val="both"/>
        <w:rPr>
          <w:sz w:val="28"/>
          <w:szCs w:val="28"/>
          <w:lang w:eastAsia="uk-UA"/>
        </w:rPr>
      </w:pPr>
      <w:r w:rsidRPr="00CD2C93">
        <w:rPr>
          <w:sz w:val="28"/>
          <w:szCs w:val="28"/>
          <w:lang w:eastAsia="uk-UA"/>
        </w:rPr>
        <w:t>Фотоматеріали усіх цікавих форм роботи з дітьми протягом навчального року систематично</w:t>
      </w:r>
      <w:r w:rsidRPr="00CD2C93">
        <w:rPr>
          <w:sz w:val="28"/>
          <w:szCs w:val="28"/>
          <w:lang w:val="ru-RU" w:eastAsia="uk-UA"/>
        </w:rPr>
        <w:t> </w:t>
      </w:r>
      <w:r w:rsidRPr="00CD2C93">
        <w:rPr>
          <w:sz w:val="28"/>
          <w:szCs w:val="28"/>
          <w:lang w:eastAsia="uk-UA"/>
        </w:rPr>
        <w:t>висвітлювалися</w:t>
      </w:r>
      <w:r w:rsidR="002F42D8" w:rsidRPr="002F42D8">
        <w:rPr>
          <w:sz w:val="28"/>
          <w:szCs w:val="28"/>
          <w:lang w:eastAsia="uk-UA"/>
        </w:rPr>
        <w:t xml:space="preserve"> </w:t>
      </w:r>
      <w:r w:rsidR="002F42D8" w:rsidRPr="00CD2C93">
        <w:rPr>
          <w:sz w:val="28"/>
          <w:szCs w:val="28"/>
          <w:lang w:eastAsia="uk-UA"/>
        </w:rPr>
        <w:t>через вайбер-групи</w:t>
      </w:r>
      <w:r w:rsidR="002F42D8">
        <w:rPr>
          <w:sz w:val="28"/>
          <w:szCs w:val="28"/>
          <w:lang w:eastAsia="uk-UA"/>
        </w:rPr>
        <w:t xml:space="preserve"> та </w:t>
      </w:r>
      <w:r w:rsidRPr="00CD2C93">
        <w:rPr>
          <w:sz w:val="28"/>
          <w:szCs w:val="28"/>
          <w:lang w:eastAsia="uk-UA"/>
        </w:rPr>
        <w:t xml:space="preserve"> на сайті ЗДО для ознайомлення батьків.  </w:t>
      </w:r>
    </w:p>
    <w:p w:rsidR="00B5738A" w:rsidRPr="00CD2C93" w:rsidRDefault="002F42D8" w:rsidP="00B5738A">
      <w:pPr>
        <w:ind w:firstLine="567"/>
        <w:jc w:val="both"/>
        <w:rPr>
          <w:sz w:val="28"/>
          <w:szCs w:val="28"/>
          <w:lang w:eastAsia="en-US"/>
        </w:rPr>
      </w:pPr>
      <w:r>
        <w:rPr>
          <w:sz w:val="28"/>
          <w:szCs w:val="28"/>
          <w:lang w:eastAsia="en-US"/>
        </w:rPr>
        <w:t xml:space="preserve"> </w:t>
      </w:r>
    </w:p>
    <w:p w:rsidR="00DB6980" w:rsidRPr="00CD2C93" w:rsidRDefault="001B7198" w:rsidP="00DB6980">
      <w:pPr>
        <w:shd w:val="clear" w:color="auto" w:fill="FFFFFF"/>
        <w:jc w:val="center"/>
        <w:rPr>
          <w:sz w:val="28"/>
          <w:szCs w:val="28"/>
          <w:lang w:eastAsia="uk-UA"/>
        </w:rPr>
      </w:pPr>
      <w:r>
        <w:rPr>
          <w:b/>
          <w:bCs/>
          <w:sz w:val="28"/>
          <w:szCs w:val="28"/>
          <w:lang w:eastAsia="uk-UA"/>
        </w:rPr>
        <w:t>Наші перемоги у 2024</w:t>
      </w:r>
      <w:r w:rsidR="00742CDF">
        <w:rPr>
          <w:b/>
          <w:bCs/>
          <w:sz w:val="28"/>
          <w:szCs w:val="28"/>
          <w:lang w:eastAsia="uk-UA"/>
        </w:rPr>
        <w:t>/2025</w:t>
      </w:r>
      <w:r w:rsidR="00DB6980" w:rsidRPr="00CD2C93">
        <w:rPr>
          <w:b/>
          <w:bCs/>
          <w:sz w:val="28"/>
          <w:szCs w:val="28"/>
          <w:lang w:eastAsia="uk-UA"/>
        </w:rPr>
        <w:t xml:space="preserve"> навчальному році</w:t>
      </w:r>
    </w:p>
    <w:p w:rsidR="001B7198" w:rsidRPr="001B7198" w:rsidRDefault="001B7198" w:rsidP="001B7198">
      <w:pPr>
        <w:ind w:right="-531"/>
        <w:rPr>
          <w:rFonts w:eastAsia="Calibri"/>
          <w:sz w:val="28"/>
          <w:szCs w:val="28"/>
          <w:lang w:eastAsia="en-US"/>
        </w:rPr>
      </w:pPr>
      <w:r>
        <w:rPr>
          <w:sz w:val="28"/>
          <w:szCs w:val="28"/>
          <w:lang w:eastAsia="uk-UA"/>
        </w:rPr>
        <w:t>-</w:t>
      </w:r>
      <w:r w:rsidR="00AB1231" w:rsidRPr="001B7198">
        <w:rPr>
          <w:sz w:val="28"/>
          <w:szCs w:val="28"/>
          <w:lang w:eastAsia="uk-UA"/>
        </w:rPr>
        <w:t>Колксник С.С., вихователь</w:t>
      </w:r>
      <w:r w:rsidR="00DB6980" w:rsidRPr="001B7198">
        <w:rPr>
          <w:sz w:val="28"/>
          <w:szCs w:val="28"/>
          <w:lang w:eastAsia="uk-UA"/>
        </w:rPr>
        <w:t>, стала переможницею</w:t>
      </w:r>
      <w:r w:rsidRPr="001B7198">
        <w:rPr>
          <w:rFonts w:ascii="Helvetica" w:hAnsi="Helvetica"/>
          <w:color w:val="424242"/>
          <w:shd w:val="clear" w:color="auto" w:fill="FFFFFF"/>
        </w:rPr>
        <w:t xml:space="preserve"> </w:t>
      </w:r>
      <w:r>
        <w:rPr>
          <w:sz w:val="28"/>
          <w:szCs w:val="28"/>
          <w:shd w:val="clear" w:color="auto" w:fill="FFFFFF"/>
        </w:rPr>
        <w:t>о</w:t>
      </w:r>
      <w:r w:rsidRPr="001B7198">
        <w:rPr>
          <w:sz w:val="28"/>
          <w:szCs w:val="28"/>
          <w:shd w:val="clear" w:color="auto" w:fill="FFFFFF"/>
        </w:rPr>
        <w:t>бласного педагогічного конкурсу-виставки «Освіта Хмельниччини на шляхах реформування»</w:t>
      </w:r>
      <w:r w:rsidR="00DB6980" w:rsidRPr="001B7198">
        <w:rPr>
          <w:sz w:val="28"/>
          <w:szCs w:val="28"/>
          <w:lang w:eastAsia="uk-UA"/>
        </w:rPr>
        <w:t xml:space="preserve"> </w:t>
      </w:r>
      <w:r w:rsidR="00AB1231" w:rsidRPr="001B7198">
        <w:rPr>
          <w:sz w:val="28"/>
          <w:szCs w:val="28"/>
          <w:lang w:eastAsia="uk-UA"/>
        </w:rPr>
        <w:t xml:space="preserve"> та отримала 2-г</w:t>
      </w:r>
      <w:r w:rsidR="00DB6980" w:rsidRPr="001B7198">
        <w:rPr>
          <w:sz w:val="28"/>
          <w:szCs w:val="28"/>
          <w:lang w:eastAsia="uk-UA"/>
        </w:rPr>
        <w:t xml:space="preserve">е </w:t>
      </w:r>
      <w:r w:rsidR="00AB1231" w:rsidRPr="001B7198">
        <w:rPr>
          <w:sz w:val="28"/>
          <w:szCs w:val="28"/>
          <w:lang w:eastAsia="uk-UA"/>
        </w:rPr>
        <w:t xml:space="preserve"> </w:t>
      </w:r>
      <w:r w:rsidR="00DB6980" w:rsidRPr="001B7198">
        <w:rPr>
          <w:sz w:val="28"/>
          <w:szCs w:val="28"/>
          <w:lang w:eastAsia="uk-UA"/>
        </w:rPr>
        <w:t xml:space="preserve"> місце</w:t>
      </w:r>
      <w:r w:rsidRPr="001B7198">
        <w:rPr>
          <w:sz w:val="28"/>
          <w:szCs w:val="28"/>
        </w:rPr>
        <w:t xml:space="preserve"> </w:t>
      </w:r>
      <w:r>
        <w:rPr>
          <w:sz w:val="28"/>
          <w:szCs w:val="28"/>
        </w:rPr>
        <w:t xml:space="preserve"> за розробку методичного</w:t>
      </w:r>
      <w:r w:rsidRPr="001B7198">
        <w:rPr>
          <w:sz w:val="28"/>
          <w:szCs w:val="28"/>
        </w:rPr>
        <w:t xml:space="preserve"> посібник</w:t>
      </w:r>
      <w:r>
        <w:rPr>
          <w:sz w:val="28"/>
          <w:szCs w:val="28"/>
        </w:rPr>
        <w:t xml:space="preserve">а </w:t>
      </w:r>
      <w:r w:rsidRPr="001B7198">
        <w:rPr>
          <w:sz w:val="28"/>
          <w:szCs w:val="28"/>
        </w:rPr>
        <w:t xml:space="preserve">    для вихова</w:t>
      </w:r>
      <w:r>
        <w:rPr>
          <w:sz w:val="28"/>
          <w:szCs w:val="28"/>
        </w:rPr>
        <w:t xml:space="preserve">телів здо  </w:t>
      </w:r>
      <w:r w:rsidRPr="001B7198">
        <w:rPr>
          <w:sz w:val="28"/>
          <w:szCs w:val="28"/>
        </w:rPr>
        <w:t>«</w:t>
      </w:r>
      <w:r w:rsidRPr="001B7198">
        <w:rPr>
          <w:rFonts w:eastAsia="Calibri"/>
          <w:sz w:val="28"/>
          <w:szCs w:val="28"/>
          <w:lang w:eastAsia="en-US"/>
        </w:rPr>
        <w:t xml:space="preserve"> Національно – патріотичне виховання. Гурткова робота з дітьми старшого дошкільного віку» .</w:t>
      </w:r>
    </w:p>
    <w:p w:rsidR="00AF7DB5" w:rsidRPr="00CD2C93" w:rsidRDefault="00AF7DB5" w:rsidP="00DB6980">
      <w:pPr>
        <w:shd w:val="clear" w:color="auto" w:fill="FFFFFF"/>
        <w:jc w:val="center"/>
        <w:rPr>
          <w:b/>
          <w:bCs/>
          <w:sz w:val="28"/>
          <w:szCs w:val="28"/>
          <w:lang w:eastAsia="uk-UA"/>
        </w:rPr>
      </w:pPr>
    </w:p>
    <w:p w:rsidR="00DB6980" w:rsidRPr="00CD2C93" w:rsidRDefault="00DB6980" w:rsidP="00DB6980">
      <w:pPr>
        <w:shd w:val="clear" w:color="auto" w:fill="FFFFFF"/>
        <w:jc w:val="center"/>
        <w:rPr>
          <w:sz w:val="28"/>
          <w:szCs w:val="28"/>
          <w:lang w:eastAsia="uk-UA"/>
        </w:rPr>
      </w:pPr>
      <w:r w:rsidRPr="00CD2C93">
        <w:rPr>
          <w:b/>
          <w:bCs/>
          <w:sz w:val="28"/>
          <w:szCs w:val="28"/>
          <w:lang w:eastAsia="uk-UA"/>
        </w:rPr>
        <w:t>Персп</w:t>
      </w:r>
      <w:r w:rsidR="00CD2DC0">
        <w:rPr>
          <w:b/>
          <w:bCs/>
          <w:sz w:val="28"/>
          <w:szCs w:val="28"/>
          <w:lang w:eastAsia="uk-UA"/>
        </w:rPr>
        <w:t xml:space="preserve">ективи колективу Городищенського </w:t>
      </w:r>
      <w:r w:rsidRPr="00CD2C93">
        <w:rPr>
          <w:b/>
          <w:bCs/>
          <w:sz w:val="28"/>
          <w:szCs w:val="28"/>
          <w:lang w:eastAsia="uk-UA"/>
        </w:rPr>
        <w:t>ЗДО</w:t>
      </w:r>
    </w:p>
    <w:p w:rsidR="00DB6980" w:rsidRPr="00CD2C93" w:rsidRDefault="00BB0817" w:rsidP="00DB1CAE">
      <w:pPr>
        <w:numPr>
          <w:ilvl w:val="0"/>
          <w:numId w:val="114"/>
        </w:numPr>
        <w:shd w:val="clear" w:color="auto" w:fill="FFFFFF"/>
        <w:tabs>
          <w:tab w:val="left" w:pos="851"/>
        </w:tabs>
        <w:ind w:left="0" w:firstLine="567"/>
        <w:jc w:val="both"/>
        <w:rPr>
          <w:sz w:val="28"/>
          <w:szCs w:val="28"/>
          <w:lang w:eastAsia="uk-UA"/>
        </w:rPr>
      </w:pPr>
      <w:r w:rsidRPr="00CD2C93">
        <w:rPr>
          <w:sz w:val="28"/>
          <w:szCs w:val="28"/>
          <w:lang w:eastAsia="uk-UA"/>
        </w:rPr>
        <w:t>В</w:t>
      </w:r>
      <w:r w:rsidR="00DB6980" w:rsidRPr="00CD2C93">
        <w:rPr>
          <w:sz w:val="28"/>
          <w:szCs w:val="28"/>
          <w:lang w:eastAsia="uk-UA"/>
        </w:rPr>
        <w:t>иконати заходи щодо підготовки приміщення, території та обладнання до нового навчального року та опалювального періоду</w:t>
      </w:r>
      <w:r w:rsidR="00790A40" w:rsidRPr="00CD2C93">
        <w:rPr>
          <w:sz w:val="28"/>
          <w:szCs w:val="28"/>
          <w:lang w:eastAsia="uk-UA"/>
        </w:rPr>
        <w:t>, а саме</w:t>
      </w:r>
      <w:r w:rsidR="00DB6980" w:rsidRPr="00CD2C93">
        <w:rPr>
          <w:sz w:val="28"/>
          <w:szCs w:val="28"/>
          <w:lang w:eastAsia="uk-UA"/>
        </w:rPr>
        <w:t>:</w:t>
      </w:r>
    </w:p>
    <w:p w:rsidR="00DB6980" w:rsidRPr="00CD2DC0" w:rsidRDefault="00DB6980" w:rsidP="00CD2DC0">
      <w:pPr>
        <w:numPr>
          <w:ilvl w:val="0"/>
          <w:numId w:val="115"/>
        </w:numPr>
        <w:shd w:val="clear" w:color="auto" w:fill="FFFFFF"/>
        <w:tabs>
          <w:tab w:val="left" w:pos="851"/>
        </w:tabs>
        <w:spacing w:after="200" w:afterAutospacing="1"/>
        <w:ind w:left="0" w:firstLine="567"/>
        <w:jc w:val="both"/>
        <w:rPr>
          <w:sz w:val="28"/>
          <w:szCs w:val="28"/>
          <w:lang w:eastAsia="uk-UA"/>
        </w:rPr>
      </w:pPr>
      <w:r w:rsidRPr="00CD2C93">
        <w:rPr>
          <w:sz w:val="28"/>
          <w:szCs w:val="28"/>
          <w:lang w:eastAsia="uk-UA"/>
        </w:rPr>
        <w:t>п</w:t>
      </w:r>
      <w:r w:rsidR="00CD2DC0">
        <w:rPr>
          <w:sz w:val="28"/>
          <w:szCs w:val="28"/>
          <w:lang w:eastAsia="uk-UA"/>
        </w:rPr>
        <w:t>ровести встановлення лічильників води та оновити систему водопостачання в заклад і в приміщення харчоблоку;</w:t>
      </w:r>
    </w:p>
    <w:p w:rsidR="00CD2DC0" w:rsidRDefault="00CD2DC0" w:rsidP="00DB1CAE">
      <w:pPr>
        <w:numPr>
          <w:ilvl w:val="0"/>
          <w:numId w:val="115"/>
        </w:numPr>
        <w:shd w:val="clear" w:color="auto" w:fill="FFFFFF"/>
        <w:tabs>
          <w:tab w:val="left" w:pos="851"/>
        </w:tabs>
        <w:spacing w:after="200" w:afterAutospacing="1"/>
        <w:ind w:left="0" w:firstLine="567"/>
        <w:jc w:val="both"/>
        <w:rPr>
          <w:sz w:val="28"/>
          <w:szCs w:val="28"/>
          <w:lang w:eastAsia="uk-UA"/>
        </w:rPr>
      </w:pPr>
      <w:r>
        <w:rPr>
          <w:sz w:val="28"/>
          <w:szCs w:val="28"/>
          <w:lang w:eastAsia="uk-UA"/>
        </w:rPr>
        <w:t>п</w:t>
      </w:r>
      <w:r w:rsidRPr="00CD2DC0">
        <w:rPr>
          <w:sz w:val="28"/>
          <w:szCs w:val="28"/>
          <w:lang w:eastAsia="uk-UA"/>
        </w:rPr>
        <w:t>ровести  огляд  освітлення  та  забезпечити заміну непрацюючих електроламп</w:t>
      </w:r>
      <w:r>
        <w:rPr>
          <w:sz w:val="28"/>
          <w:szCs w:val="28"/>
          <w:lang w:eastAsia="uk-UA"/>
        </w:rPr>
        <w:t>;</w:t>
      </w:r>
    </w:p>
    <w:p w:rsidR="00CD2DC0" w:rsidRDefault="00CD2DC0" w:rsidP="00DB1CAE">
      <w:pPr>
        <w:numPr>
          <w:ilvl w:val="0"/>
          <w:numId w:val="115"/>
        </w:numPr>
        <w:shd w:val="clear" w:color="auto" w:fill="FFFFFF"/>
        <w:tabs>
          <w:tab w:val="left" w:pos="851"/>
        </w:tabs>
        <w:spacing w:after="200" w:afterAutospacing="1"/>
        <w:ind w:left="0" w:firstLine="567"/>
        <w:jc w:val="both"/>
        <w:rPr>
          <w:sz w:val="28"/>
          <w:szCs w:val="28"/>
          <w:lang w:eastAsia="uk-UA"/>
        </w:rPr>
      </w:pPr>
      <w:r>
        <w:rPr>
          <w:sz w:val="28"/>
          <w:szCs w:val="28"/>
          <w:lang w:eastAsia="uk-UA"/>
        </w:rPr>
        <w:t>п</w:t>
      </w:r>
      <w:r w:rsidRPr="00CD2DC0">
        <w:rPr>
          <w:sz w:val="28"/>
          <w:szCs w:val="28"/>
          <w:lang w:eastAsia="uk-UA"/>
        </w:rPr>
        <w:t>ровести   технічний   огляд   та   перевірити контури заземлення</w:t>
      </w:r>
      <w:r>
        <w:rPr>
          <w:sz w:val="28"/>
          <w:szCs w:val="28"/>
          <w:lang w:eastAsia="uk-UA"/>
        </w:rPr>
        <w:t>;</w:t>
      </w:r>
    </w:p>
    <w:p w:rsidR="00CD2DC0" w:rsidRDefault="00F54143" w:rsidP="00DB1CAE">
      <w:pPr>
        <w:numPr>
          <w:ilvl w:val="0"/>
          <w:numId w:val="115"/>
        </w:numPr>
        <w:shd w:val="clear" w:color="auto" w:fill="FFFFFF"/>
        <w:tabs>
          <w:tab w:val="left" w:pos="851"/>
        </w:tabs>
        <w:spacing w:after="200" w:afterAutospacing="1"/>
        <w:ind w:left="0" w:firstLine="567"/>
        <w:jc w:val="both"/>
        <w:rPr>
          <w:sz w:val="28"/>
          <w:szCs w:val="28"/>
          <w:lang w:eastAsia="uk-UA"/>
        </w:rPr>
      </w:pPr>
      <w:r>
        <w:rPr>
          <w:sz w:val="28"/>
          <w:szCs w:val="28"/>
          <w:lang w:eastAsia="uk-UA"/>
        </w:rPr>
        <w:t>п</w:t>
      </w:r>
      <w:r w:rsidRPr="00CD2DC0">
        <w:rPr>
          <w:sz w:val="28"/>
          <w:szCs w:val="28"/>
          <w:lang w:eastAsia="uk-UA"/>
        </w:rPr>
        <w:t>ідготувати тепломережу до роботи в осінньо- зимовий період</w:t>
      </w:r>
      <w:r>
        <w:rPr>
          <w:sz w:val="28"/>
          <w:szCs w:val="28"/>
          <w:lang w:eastAsia="uk-UA"/>
        </w:rPr>
        <w:t>;</w:t>
      </w:r>
    </w:p>
    <w:p w:rsidR="00DB6980" w:rsidRPr="00F54143" w:rsidRDefault="00DB6980" w:rsidP="00F54143">
      <w:pPr>
        <w:numPr>
          <w:ilvl w:val="0"/>
          <w:numId w:val="115"/>
        </w:numPr>
        <w:shd w:val="clear" w:color="auto" w:fill="FFFFFF"/>
        <w:tabs>
          <w:tab w:val="left" w:pos="851"/>
        </w:tabs>
        <w:spacing w:after="200" w:afterAutospacing="1"/>
        <w:ind w:left="0" w:firstLine="567"/>
        <w:jc w:val="both"/>
        <w:rPr>
          <w:sz w:val="28"/>
          <w:szCs w:val="28"/>
          <w:lang w:eastAsia="uk-UA"/>
        </w:rPr>
      </w:pPr>
      <w:r w:rsidRPr="00F54143">
        <w:rPr>
          <w:sz w:val="28"/>
          <w:szCs w:val="28"/>
          <w:lang w:eastAsia="uk-UA"/>
        </w:rPr>
        <w:t xml:space="preserve">провести </w:t>
      </w:r>
      <w:r w:rsidR="00F54143">
        <w:rPr>
          <w:sz w:val="28"/>
          <w:szCs w:val="28"/>
          <w:lang w:eastAsia="uk-UA"/>
        </w:rPr>
        <w:t xml:space="preserve">косметичний ремонт </w:t>
      </w:r>
      <w:r w:rsidR="00BB0817" w:rsidRPr="00F54143">
        <w:rPr>
          <w:sz w:val="28"/>
          <w:szCs w:val="28"/>
          <w:lang w:eastAsia="uk-UA"/>
        </w:rPr>
        <w:t>в</w:t>
      </w:r>
      <w:r w:rsidR="00F54143">
        <w:rPr>
          <w:sz w:val="28"/>
          <w:szCs w:val="28"/>
          <w:lang w:eastAsia="uk-UA"/>
        </w:rPr>
        <w:t xml:space="preserve"> </w:t>
      </w:r>
      <w:r w:rsidR="00BB0817" w:rsidRPr="00F54143">
        <w:rPr>
          <w:sz w:val="28"/>
          <w:szCs w:val="28"/>
          <w:lang w:eastAsia="uk-UA"/>
        </w:rPr>
        <w:t>у</w:t>
      </w:r>
      <w:r w:rsidRPr="00F54143">
        <w:rPr>
          <w:sz w:val="28"/>
          <w:szCs w:val="28"/>
          <w:lang w:eastAsia="uk-UA"/>
        </w:rPr>
        <w:t xml:space="preserve">сіх групах та </w:t>
      </w:r>
      <w:r w:rsidR="00F54143">
        <w:rPr>
          <w:sz w:val="28"/>
          <w:szCs w:val="28"/>
          <w:lang w:eastAsia="uk-UA"/>
        </w:rPr>
        <w:t xml:space="preserve">  в приміщенні                      харчоблоку</w:t>
      </w:r>
      <w:r w:rsidRPr="00F54143">
        <w:rPr>
          <w:sz w:val="28"/>
          <w:szCs w:val="28"/>
          <w:lang w:eastAsia="uk-UA"/>
        </w:rPr>
        <w:t>;</w:t>
      </w:r>
    </w:p>
    <w:p w:rsidR="00DB6980" w:rsidRPr="00CD2DC0" w:rsidRDefault="00DB6980" w:rsidP="00CD2DC0">
      <w:pPr>
        <w:numPr>
          <w:ilvl w:val="0"/>
          <w:numId w:val="115"/>
        </w:numPr>
        <w:shd w:val="clear" w:color="auto" w:fill="FFFFFF"/>
        <w:tabs>
          <w:tab w:val="left" w:pos="851"/>
        </w:tabs>
        <w:spacing w:after="200" w:afterAutospacing="1"/>
        <w:ind w:left="0" w:firstLine="567"/>
        <w:jc w:val="both"/>
        <w:rPr>
          <w:sz w:val="28"/>
          <w:szCs w:val="28"/>
          <w:lang w:eastAsia="uk-UA"/>
        </w:rPr>
      </w:pPr>
      <w:r w:rsidRPr="00CD2C93">
        <w:rPr>
          <w:sz w:val="28"/>
          <w:szCs w:val="28"/>
          <w:lang w:eastAsia="uk-UA"/>
        </w:rPr>
        <w:t>провести ремонт та фарбування обладнання на території закладу;</w:t>
      </w:r>
    </w:p>
    <w:p w:rsidR="00DB6980" w:rsidRPr="00CD2C93" w:rsidRDefault="00DB6980" w:rsidP="00DB1CAE">
      <w:pPr>
        <w:numPr>
          <w:ilvl w:val="0"/>
          <w:numId w:val="115"/>
        </w:numPr>
        <w:shd w:val="clear" w:color="auto" w:fill="FFFFFF"/>
        <w:tabs>
          <w:tab w:val="left" w:pos="851"/>
        </w:tabs>
        <w:spacing w:after="200" w:afterAutospacing="1"/>
        <w:ind w:left="0" w:firstLine="567"/>
        <w:jc w:val="both"/>
        <w:rPr>
          <w:sz w:val="28"/>
          <w:szCs w:val="28"/>
          <w:lang w:eastAsia="uk-UA"/>
        </w:rPr>
      </w:pPr>
      <w:r w:rsidRPr="00CD2C93">
        <w:rPr>
          <w:sz w:val="28"/>
          <w:szCs w:val="28"/>
          <w:lang w:eastAsia="uk-UA"/>
        </w:rPr>
        <w:t xml:space="preserve">придбати </w:t>
      </w:r>
      <w:r w:rsidR="00F54143">
        <w:rPr>
          <w:sz w:val="28"/>
          <w:szCs w:val="28"/>
          <w:lang w:eastAsia="uk-UA"/>
        </w:rPr>
        <w:t xml:space="preserve">іграшки та фізкультурне обладнання  </w:t>
      </w:r>
      <w:r w:rsidRPr="00CD2C93">
        <w:rPr>
          <w:sz w:val="28"/>
          <w:szCs w:val="28"/>
          <w:lang w:eastAsia="uk-UA"/>
        </w:rPr>
        <w:t>;</w:t>
      </w:r>
    </w:p>
    <w:p w:rsidR="00DB6980" w:rsidRPr="00CD2C93" w:rsidRDefault="00BB0817" w:rsidP="00DB1CAE">
      <w:pPr>
        <w:numPr>
          <w:ilvl w:val="0"/>
          <w:numId w:val="115"/>
        </w:numPr>
        <w:shd w:val="clear" w:color="auto" w:fill="FFFFFF"/>
        <w:tabs>
          <w:tab w:val="left" w:pos="851"/>
        </w:tabs>
        <w:spacing w:after="200" w:afterAutospacing="1"/>
        <w:ind w:left="0" w:firstLine="567"/>
        <w:jc w:val="both"/>
        <w:rPr>
          <w:sz w:val="28"/>
          <w:szCs w:val="28"/>
          <w:lang w:eastAsia="uk-UA"/>
        </w:rPr>
      </w:pPr>
      <w:r w:rsidRPr="00CD2C93">
        <w:rPr>
          <w:sz w:val="28"/>
          <w:szCs w:val="28"/>
          <w:lang w:eastAsia="uk-UA"/>
        </w:rPr>
        <w:t>пройти навчання відповідального</w:t>
      </w:r>
      <w:r w:rsidR="00DB6980" w:rsidRPr="00CD2C93">
        <w:rPr>
          <w:sz w:val="28"/>
          <w:szCs w:val="28"/>
          <w:lang w:eastAsia="uk-UA"/>
        </w:rPr>
        <w:t xml:space="preserve"> за теплове господарство;</w:t>
      </w:r>
    </w:p>
    <w:p w:rsidR="00DB6980" w:rsidRPr="00CD2C93" w:rsidRDefault="00DB6980" w:rsidP="00DB1CAE">
      <w:pPr>
        <w:numPr>
          <w:ilvl w:val="0"/>
          <w:numId w:val="115"/>
        </w:numPr>
        <w:shd w:val="clear" w:color="auto" w:fill="FFFFFF"/>
        <w:tabs>
          <w:tab w:val="left" w:pos="851"/>
        </w:tabs>
        <w:spacing w:after="200" w:afterAutospacing="1"/>
        <w:ind w:left="0" w:firstLine="567"/>
        <w:jc w:val="both"/>
        <w:rPr>
          <w:sz w:val="28"/>
          <w:szCs w:val="28"/>
          <w:lang w:eastAsia="uk-UA"/>
        </w:rPr>
      </w:pPr>
      <w:r w:rsidRPr="00CD2C93">
        <w:rPr>
          <w:sz w:val="28"/>
          <w:szCs w:val="28"/>
          <w:lang w:eastAsia="uk-UA"/>
        </w:rPr>
        <w:lastRenderedPageBreak/>
        <w:t>провести лабораторні дослідження: води, піску, освітлення, повітря, готових страв, овочів, змивів на харчоблоці;</w:t>
      </w:r>
    </w:p>
    <w:p w:rsidR="00DB6980" w:rsidRPr="00CD2C93" w:rsidRDefault="00DB6980" w:rsidP="00DB1CAE">
      <w:pPr>
        <w:numPr>
          <w:ilvl w:val="0"/>
          <w:numId w:val="115"/>
        </w:numPr>
        <w:shd w:val="clear" w:color="auto" w:fill="FFFFFF"/>
        <w:tabs>
          <w:tab w:val="left" w:pos="851"/>
        </w:tabs>
        <w:spacing w:after="200" w:afterAutospacing="1"/>
        <w:ind w:left="0" w:firstLine="567"/>
        <w:jc w:val="both"/>
        <w:rPr>
          <w:sz w:val="28"/>
          <w:szCs w:val="28"/>
          <w:lang w:eastAsia="uk-UA"/>
        </w:rPr>
      </w:pPr>
      <w:r w:rsidRPr="00CD2C93">
        <w:rPr>
          <w:sz w:val="28"/>
          <w:szCs w:val="28"/>
          <w:lang w:eastAsia="uk-UA"/>
        </w:rPr>
        <w:t>провести атестацію робочих місць за шкідливими умовами праці;</w:t>
      </w:r>
    </w:p>
    <w:p w:rsidR="00DB6980" w:rsidRPr="00CD2C93" w:rsidRDefault="00DB6980" w:rsidP="00DB1CAE">
      <w:pPr>
        <w:numPr>
          <w:ilvl w:val="0"/>
          <w:numId w:val="115"/>
        </w:numPr>
        <w:shd w:val="clear" w:color="auto" w:fill="FFFFFF"/>
        <w:tabs>
          <w:tab w:val="left" w:pos="851"/>
        </w:tabs>
        <w:spacing w:after="200" w:afterAutospacing="1"/>
        <w:ind w:left="0" w:firstLine="567"/>
        <w:jc w:val="both"/>
        <w:rPr>
          <w:sz w:val="28"/>
          <w:szCs w:val="28"/>
          <w:lang w:eastAsia="uk-UA"/>
        </w:rPr>
      </w:pPr>
      <w:r w:rsidRPr="00CD2C93">
        <w:rPr>
          <w:sz w:val="28"/>
          <w:szCs w:val="28"/>
          <w:lang w:eastAsia="uk-UA"/>
        </w:rPr>
        <w:t>внести зміни до колективного договору;</w:t>
      </w:r>
    </w:p>
    <w:p w:rsidR="00DB6980" w:rsidRPr="00CD2C93" w:rsidRDefault="00BB0817" w:rsidP="00DB1CAE">
      <w:pPr>
        <w:numPr>
          <w:ilvl w:val="0"/>
          <w:numId w:val="115"/>
        </w:numPr>
        <w:shd w:val="clear" w:color="auto" w:fill="FFFFFF"/>
        <w:tabs>
          <w:tab w:val="left" w:pos="851"/>
        </w:tabs>
        <w:ind w:left="0" w:firstLine="567"/>
        <w:jc w:val="both"/>
        <w:rPr>
          <w:sz w:val="28"/>
          <w:szCs w:val="28"/>
          <w:lang w:eastAsia="uk-UA"/>
        </w:rPr>
      </w:pPr>
      <w:r w:rsidRPr="00CD2C93">
        <w:rPr>
          <w:sz w:val="28"/>
          <w:szCs w:val="28"/>
          <w:lang w:eastAsia="uk-UA"/>
        </w:rPr>
        <w:t>та ін</w:t>
      </w:r>
      <w:r w:rsidR="00DB6980" w:rsidRPr="00CD2C93">
        <w:rPr>
          <w:sz w:val="28"/>
          <w:szCs w:val="28"/>
          <w:lang w:eastAsia="uk-UA"/>
        </w:rPr>
        <w:t>.</w:t>
      </w:r>
    </w:p>
    <w:p w:rsidR="00AF7DB5" w:rsidRPr="00CD2C93" w:rsidRDefault="00AF7DB5" w:rsidP="007C1D15">
      <w:pPr>
        <w:shd w:val="clear" w:color="auto" w:fill="FFFFFF"/>
        <w:jc w:val="center"/>
        <w:rPr>
          <w:b/>
          <w:bCs/>
          <w:sz w:val="28"/>
          <w:szCs w:val="28"/>
          <w:lang w:eastAsia="uk-UA"/>
        </w:rPr>
      </w:pPr>
    </w:p>
    <w:p w:rsidR="00DB6980" w:rsidRPr="00CD2C93" w:rsidRDefault="00F54143" w:rsidP="00F54143">
      <w:pPr>
        <w:shd w:val="clear" w:color="auto" w:fill="FFFFFF"/>
        <w:rPr>
          <w:sz w:val="28"/>
          <w:szCs w:val="28"/>
          <w:lang w:eastAsia="uk-UA"/>
        </w:rPr>
      </w:pPr>
      <w:r>
        <w:rPr>
          <w:b/>
          <w:bCs/>
          <w:sz w:val="28"/>
          <w:szCs w:val="28"/>
          <w:lang w:eastAsia="uk-UA"/>
        </w:rPr>
        <w:t xml:space="preserve">                          </w:t>
      </w:r>
      <w:r w:rsidR="00DB6980" w:rsidRPr="00CD2C93">
        <w:rPr>
          <w:b/>
          <w:bCs/>
          <w:sz w:val="28"/>
          <w:szCs w:val="28"/>
          <w:lang w:eastAsia="uk-UA"/>
        </w:rPr>
        <w:t>Першочергові проблеми закладу:</w:t>
      </w:r>
    </w:p>
    <w:p w:rsidR="00F54143" w:rsidRDefault="00336E8D" w:rsidP="00F54143">
      <w:pPr>
        <w:numPr>
          <w:ilvl w:val="0"/>
          <w:numId w:val="116"/>
        </w:numPr>
        <w:shd w:val="clear" w:color="auto" w:fill="FFFFFF"/>
        <w:tabs>
          <w:tab w:val="left" w:pos="851"/>
        </w:tabs>
        <w:spacing w:before="100" w:beforeAutospacing="1" w:after="200" w:afterAutospacing="1"/>
        <w:ind w:left="0" w:firstLine="567"/>
        <w:jc w:val="both"/>
        <w:rPr>
          <w:sz w:val="28"/>
          <w:szCs w:val="28"/>
          <w:lang w:eastAsia="uk-UA"/>
        </w:rPr>
      </w:pPr>
      <w:r w:rsidRPr="00F54143">
        <w:rPr>
          <w:sz w:val="28"/>
          <w:szCs w:val="28"/>
          <w:lang w:eastAsia="uk-UA"/>
        </w:rPr>
        <w:t>т</w:t>
      </w:r>
      <w:r w:rsidRPr="00F54143">
        <w:rPr>
          <w:bCs/>
          <w:sz w:val="28"/>
          <w:szCs w:val="28"/>
          <w:lang w:eastAsia="uk-UA"/>
        </w:rPr>
        <w:t xml:space="preserve">ермінова </w:t>
      </w:r>
      <w:r w:rsidR="00F54143" w:rsidRPr="00F54143">
        <w:rPr>
          <w:bCs/>
          <w:sz w:val="28"/>
          <w:szCs w:val="28"/>
          <w:lang w:eastAsia="uk-UA"/>
        </w:rPr>
        <w:t xml:space="preserve">побудова </w:t>
      </w:r>
      <w:r w:rsidRPr="00F54143">
        <w:rPr>
          <w:bCs/>
          <w:sz w:val="28"/>
          <w:szCs w:val="28"/>
          <w:lang w:eastAsia="uk-UA"/>
        </w:rPr>
        <w:t> </w:t>
      </w:r>
      <w:r w:rsidR="00F54143" w:rsidRPr="00F54143">
        <w:rPr>
          <w:bCs/>
          <w:sz w:val="28"/>
          <w:szCs w:val="28"/>
          <w:lang w:eastAsia="uk-UA"/>
        </w:rPr>
        <w:t xml:space="preserve">тіньового навісу </w:t>
      </w:r>
      <w:r w:rsidRPr="00F54143">
        <w:rPr>
          <w:sz w:val="28"/>
          <w:szCs w:val="28"/>
          <w:lang w:eastAsia="uk-UA"/>
        </w:rPr>
        <w:t> </w:t>
      </w:r>
      <w:r w:rsidR="00DB6980" w:rsidRPr="00F54143">
        <w:rPr>
          <w:sz w:val="28"/>
          <w:szCs w:val="28"/>
          <w:lang w:eastAsia="uk-UA"/>
        </w:rPr>
        <w:t>на</w:t>
      </w:r>
      <w:r w:rsidR="00F54143" w:rsidRPr="00F54143">
        <w:rPr>
          <w:sz w:val="28"/>
          <w:szCs w:val="28"/>
          <w:lang w:eastAsia="uk-UA"/>
        </w:rPr>
        <w:t xml:space="preserve"> ігровому </w:t>
      </w:r>
      <w:r w:rsidRPr="00F54143">
        <w:rPr>
          <w:sz w:val="28"/>
          <w:szCs w:val="28"/>
          <w:lang w:eastAsia="uk-UA"/>
        </w:rPr>
        <w:t xml:space="preserve"> </w:t>
      </w:r>
      <w:r w:rsidR="00790A40" w:rsidRPr="00F54143">
        <w:rPr>
          <w:sz w:val="28"/>
          <w:szCs w:val="28"/>
          <w:lang w:eastAsia="uk-UA"/>
        </w:rPr>
        <w:t>май</w:t>
      </w:r>
      <w:r w:rsidR="00F54143" w:rsidRPr="00F54143">
        <w:rPr>
          <w:sz w:val="28"/>
          <w:szCs w:val="28"/>
          <w:lang w:eastAsia="uk-UA"/>
        </w:rPr>
        <w:t>данчику</w:t>
      </w:r>
      <w:r w:rsidR="00790A40" w:rsidRPr="00F54143">
        <w:rPr>
          <w:sz w:val="28"/>
          <w:szCs w:val="28"/>
          <w:lang w:eastAsia="uk-UA"/>
        </w:rPr>
        <w:t xml:space="preserve"> </w:t>
      </w:r>
    </w:p>
    <w:p w:rsidR="00F54143" w:rsidRPr="00F54143" w:rsidRDefault="00336E8D" w:rsidP="00F54143">
      <w:pPr>
        <w:numPr>
          <w:ilvl w:val="0"/>
          <w:numId w:val="116"/>
        </w:numPr>
        <w:shd w:val="clear" w:color="auto" w:fill="FFFFFF"/>
        <w:tabs>
          <w:tab w:val="left" w:pos="851"/>
        </w:tabs>
        <w:spacing w:before="100" w:beforeAutospacing="1" w:after="200" w:afterAutospacing="1"/>
        <w:ind w:left="0" w:firstLine="567"/>
        <w:jc w:val="both"/>
        <w:rPr>
          <w:sz w:val="28"/>
          <w:szCs w:val="28"/>
          <w:lang w:eastAsia="uk-UA"/>
        </w:rPr>
      </w:pPr>
      <w:r w:rsidRPr="00F54143">
        <w:rPr>
          <w:bCs/>
          <w:sz w:val="28"/>
          <w:szCs w:val="28"/>
          <w:lang w:eastAsia="uk-UA"/>
        </w:rPr>
        <w:t>придбання</w:t>
      </w:r>
      <w:r w:rsidR="00F54143" w:rsidRPr="00F54143">
        <w:rPr>
          <w:sz w:val="28"/>
          <w:szCs w:val="28"/>
          <w:lang w:eastAsia="uk-UA"/>
        </w:rPr>
        <w:t xml:space="preserve">  бензокос</w:t>
      </w:r>
      <w:r w:rsidR="00F54143">
        <w:rPr>
          <w:sz w:val="28"/>
          <w:szCs w:val="28"/>
          <w:lang w:eastAsia="uk-UA"/>
        </w:rPr>
        <w:t>и</w:t>
      </w:r>
      <w:r w:rsidR="00F54143" w:rsidRPr="00F54143">
        <w:rPr>
          <w:sz w:val="28"/>
          <w:szCs w:val="28"/>
          <w:lang w:eastAsia="uk-UA"/>
        </w:rPr>
        <w:t>;</w:t>
      </w:r>
    </w:p>
    <w:p w:rsidR="00DB6980" w:rsidRPr="00CD2C93" w:rsidRDefault="00F54143" w:rsidP="00DB1CAE">
      <w:pPr>
        <w:numPr>
          <w:ilvl w:val="0"/>
          <w:numId w:val="116"/>
        </w:numPr>
        <w:shd w:val="clear" w:color="auto" w:fill="FFFFFF"/>
        <w:tabs>
          <w:tab w:val="left" w:pos="851"/>
        </w:tabs>
        <w:spacing w:before="100" w:beforeAutospacing="1" w:after="200" w:afterAutospacing="1"/>
        <w:ind w:left="0" w:firstLine="567"/>
        <w:jc w:val="both"/>
        <w:rPr>
          <w:sz w:val="28"/>
          <w:szCs w:val="28"/>
          <w:lang w:eastAsia="uk-UA"/>
        </w:rPr>
      </w:pPr>
      <w:r>
        <w:rPr>
          <w:bCs/>
          <w:sz w:val="28"/>
          <w:szCs w:val="28"/>
          <w:lang w:eastAsia="uk-UA"/>
        </w:rPr>
        <w:t xml:space="preserve"> обгородження спортивного майданчика.</w:t>
      </w:r>
    </w:p>
    <w:p w:rsidR="0061107E" w:rsidRDefault="00B4311E" w:rsidP="0061107E">
      <w:pPr>
        <w:shd w:val="clear" w:color="auto" w:fill="FFFFFF"/>
        <w:tabs>
          <w:tab w:val="left" w:pos="9072"/>
        </w:tabs>
        <w:ind w:firstLine="567"/>
        <w:jc w:val="both"/>
        <w:rPr>
          <w:sz w:val="28"/>
          <w:szCs w:val="28"/>
          <w:lang w:eastAsia="uk-UA"/>
        </w:rPr>
      </w:pPr>
      <w:r w:rsidRPr="00CD2C93">
        <w:rPr>
          <w:sz w:val="28"/>
          <w:szCs w:val="28"/>
          <w:lang w:eastAsia="uk-UA"/>
        </w:rPr>
        <w:t xml:space="preserve">Провівши </w:t>
      </w:r>
      <w:r w:rsidR="00AC6627" w:rsidRPr="00CD2C93">
        <w:rPr>
          <w:sz w:val="28"/>
          <w:szCs w:val="28"/>
          <w:lang w:eastAsia="uk-UA"/>
        </w:rPr>
        <w:t xml:space="preserve">детальний </w:t>
      </w:r>
      <w:r w:rsidR="00F54143">
        <w:rPr>
          <w:sz w:val="28"/>
          <w:szCs w:val="28"/>
          <w:lang w:eastAsia="uk-UA"/>
        </w:rPr>
        <w:t>аналіз діяльності Городищенського</w:t>
      </w:r>
      <w:r w:rsidRPr="00CD2C93">
        <w:rPr>
          <w:sz w:val="28"/>
          <w:szCs w:val="28"/>
          <w:lang w:eastAsia="uk-UA"/>
        </w:rPr>
        <w:t xml:space="preserve"> ЗДО за 202</w:t>
      </w:r>
      <w:r w:rsidR="00F54143">
        <w:rPr>
          <w:sz w:val="28"/>
          <w:szCs w:val="28"/>
          <w:lang w:eastAsia="uk-UA"/>
        </w:rPr>
        <w:t>4</w:t>
      </w:r>
      <w:r w:rsidRPr="00CD2C93">
        <w:rPr>
          <w:sz w:val="28"/>
          <w:szCs w:val="28"/>
          <w:lang w:eastAsia="uk-UA"/>
        </w:rPr>
        <w:t>/202</w:t>
      </w:r>
      <w:r w:rsidR="00F54143">
        <w:rPr>
          <w:sz w:val="28"/>
          <w:szCs w:val="28"/>
          <w:lang w:eastAsia="uk-UA"/>
        </w:rPr>
        <w:t>5</w:t>
      </w:r>
      <w:r w:rsidRPr="00CD2C93">
        <w:rPr>
          <w:sz w:val="28"/>
          <w:szCs w:val="28"/>
          <w:lang w:eastAsia="uk-UA"/>
        </w:rPr>
        <w:t xml:space="preserve"> навчальний рік та оцінивши усі сильні і</w:t>
      </w:r>
      <w:r w:rsidR="007068AA" w:rsidRPr="00CD2C93">
        <w:rPr>
          <w:sz w:val="28"/>
          <w:szCs w:val="28"/>
          <w:lang w:eastAsia="uk-UA"/>
        </w:rPr>
        <w:t xml:space="preserve"> слабкі сторони у роботі </w:t>
      </w:r>
      <w:r w:rsidRPr="00CD2C93">
        <w:rPr>
          <w:sz w:val="28"/>
          <w:szCs w:val="28"/>
          <w:lang w:eastAsia="uk-UA"/>
        </w:rPr>
        <w:t>колективу</w:t>
      </w:r>
      <w:r w:rsidR="007C1D15" w:rsidRPr="00CD2C93">
        <w:rPr>
          <w:sz w:val="28"/>
          <w:szCs w:val="28"/>
          <w:lang w:eastAsia="uk-UA"/>
        </w:rPr>
        <w:t xml:space="preserve"> в умовах </w:t>
      </w:r>
      <w:r w:rsidR="00AC6627" w:rsidRPr="00CD2C93">
        <w:rPr>
          <w:sz w:val="28"/>
          <w:szCs w:val="28"/>
          <w:lang w:eastAsia="uk-UA"/>
        </w:rPr>
        <w:t>воєнного стану в Україні</w:t>
      </w:r>
      <w:r w:rsidRPr="00CD2C93">
        <w:rPr>
          <w:sz w:val="28"/>
          <w:szCs w:val="28"/>
          <w:lang w:eastAsia="uk-UA"/>
        </w:rPr>
        <w:t xml:space="preserve">, у </w:t>
      </w:r>
      <w:r w:rsidR="00AC5705" w:rsidRPr="00CD2C93">
        <w:rPr>
          <w:sz w:val="28"/>
          <w:szCs w:val="28"/>
          <w:lang w:eastAsia="uk-UA"/>
        </w:rPr>
        <w:t>наступному 202</w:t>
      </w:r>
      <w:r w:rsidR="00F54143">
        <w:rPr>
          <w:sz w:val="28"/>
          <w:szCs w:val="28"/>
          <w:lang w:eastAsia="uk-UA"/>
        </w:rPr>
        <w:t>5</w:t>
      </w:r>
      <w:r w:rsidRPr="00CD2C93">
        <w:rPr>
          <w:sz w:val="28"/>
          <w:szCs w:val="28"/>
          <w:lang w:eastAsia="uk-UA"/>
        </w:rPr>
        <w:t>/</w:t>
      </w:r>
      <w:r w:rsidR="00AC5705" w:rsidRPr="00CD2C93">
        <w:rPr>
          <w:sz w:val="28"/>
          <w:szCs w:val="28"/>
          <w:lang w:eastAsia="uk-UA"/>
        </w:rPr>
        <w:t>202</w:t>
      </w:r>
      <w:r w:rsidR="00F54143">
        <w:rPr>
          <w:sz w:val="28"/>
          <w:szCs w:val="28"/>
          <w:lang w:eastAsia="uk-UA"/>
        </w:rPr>
        <w:t>6</w:t>
      </w:r>
      <w:r w:rsidR="00350A3F" w:rsidRPr="00CD2C93">
        <w:rPr>
          <w:sz w:val="28"/>
          <w:szCs w:val="28"/>
          <w:lang w:eastAsia="uk-UA"/>
        </w:rPr>
        <w:t xml:space="preserve"> навчальному році </w:t>
      </w:r>
      <w:r w:rsidR="00AC5705" w:rsidRPr="00CD2C93">
        <w:rPr>
          <w:sz w:val="28"/>
          <w:szCs w:val="28"/>
          <w:lang w:eastAsia="uk-UA"/>
        </w:rPr>
        <w:t>адміністрац</w:t>
      </w:r>
      <w:r w:rsidR="00350A3F" w:rsidRPr="00CD2C93">
        <w:rPr>
          <w:sz w:val="28"/>
          <w:szCs w:val="28"/>
          <w:lang w:eastAsia="uk-UA"/>
        </w:rPr>
        <w:t>ія та колектив</w:t>
      </w:r>
      <w:r w:rsidR="00BA5179" w:rsidRPr="00CD2C93">
        <w:rPr>
          <w:sz w:val="28"/>
          <w:szCs w:val="28"/>
          <w:lang w:eastAsia="uk-UA"/>
        </w:rPr>
        <w:t xml:space="preserve"> закладу </w:t>
      </w:r>
      <w:r w:rsidR="00350A3F" w:rsidRPr="00CD2C93">
        <w:rPr>
          <w:sz w:val="28"/>
          <w:szCs w:val="28"/>
          <w:lang w:eastAsia="uk-UA"/>
        </w:rPr>
        <w:t>спрямує свою діяльність на дотримання вимог організації освітніх і управлінських процесів закладу та внутрішньої системи забезпечення якості освіти за напрямом оцінювання «</w:t>
      </w:r>
      <w:r w:rsidR="00790A40" w:rsidRPr="00CD2C93">
        <w:rPr>
          <w:sz w:val="28"/>
          <w:szCs w:val="28"/>
          <w:lang w:eastAsia="uk-UA"/>
        </w:rPr>
        <w:t>Фахова діяльність педагогічних працівників</w:t>
      </w:r>
      <w:r w:rsidR="00350A3F" w:rsidRPr="00CD2C93">
        <w:rPr>
          <w:sz w:val="28"/>
          <w:szCs w:val="28"/>
          <w:lang w:eastAsia="uk-UA"/>
        </w:rPr>
        <w:t>»</w:t>
      </w:r>
      <w:r w:rsidR="009E4B63" w:rsidRPr="00CD2C93">
        <w:rPr>
          <w:sz w:val="28"/>
          <w:szCs w:val="28"/>
          <w:lang w:eastAsia="uk-UA"/>
        </w:rPr>
        <w:t xml:space="preserve"> із визначенням річних завдань на майбутній період:</w:t>
      </w:r>
    </w:p>
    <w:p w:rsidR="006825A7" w:rsidRPr="00CD2C93" w:rsidRDefault="006825A7" w:rsidP="0061107E">
      <w:pPr>
        <w:shd w:val="clear" w:color="auto" w:fill="FFFFFF"/>
        <w:tabs>
          <w:tab w:val="left" w:pos="9072"/>
        </w:tabs>
        <w:ind w:firstLine="567"/>
        <w:jc w:val="both"/>
        <w:rPr>
          <w:sz w:val="28"/>
          <w:szCs w:val="28"/>
          <w:lang w:eastAsia="uk-UA"/>
        </w:rPr>
      </w:pPr>
    </w:p>
    <w:p w:rsidR="00881749" w:rsidRPr="00CD2C93" w:rsidRDefault="00881749" w:rsidP="00FC5229">
      <w:pPr>
        <w:tabs>
          <w:tab w:val="left" w:pos="9072"/>
          <w:tab w:val="left" w:pos="9498"/>
          <w:tab w:val="left" w:pos="9923"/>
        </w:tabs>
        <w:ind w:firstLine="567"/>
        <w:jc w:val="center"/>
        <w:rPr>
          <w:b/>
          <w:sz w:val="28"/>
          <w:szCs w:val="28"/>
        </w:rPr>
      </w:pPr>
      <w:r w:rsidRPr="00CD2C93">
        <w:rPr>
          <w:b/>
          <w:sz w:val="28"/>
          <w:szCs w:val="28"/>
        </w:rPr>
        <w:t>Пріоритетні з</w:t>
      </w:r>
      <w:r w:rsidR="00FC5229" w:rsidRPr="00CD2C93">
        <w:rPr>
          <w:b/>
          <w:sz w:val="28"/>
          <w:szCs w:val="28"/>
        </w:rPr>
        <w:t xml:space="preserve">авдання педагогічного колективу </w:t>
      </w:r>
    </w:p>
    <w:p w:rsidR="00FC5229" w:rsidRPr="00CD2C93" w:rsidRDefault="00FC5229" w:rsidP="00881749">
      <w:pPr>
        <w:tabs>
          <w:tab w:val="left" w:pos="9072"/>
          <w:tab w:val="left" w:pos="9498"/>
          <w:tab w:val="left" w:pos="9923"/>
        </w:tabs>
        <w:ind w:firstLine="567"/>
        <w:jc w:val="center"/>
        <w:rPr>
          <w:b/>
          <w:sz w:val="28"/>
          <w:szCs w:val="28"/>
        </w:rPr>
      </w:pPr>
      <w:r w:rsidRPr="00CD2C93">
        <w:rPr>
          <w:b/>
          <w:sz w:val="28"/>
          <w:szCs w:val="28"/>
        </w:rPr>
        <w:t>на новий 202</w:t>
      </w:r>
      <w:r w:rsidR="006825A7">
        <w:rPr>
          <w:b/>
          <w:sz w:val="28"/>
          <w:szCs w:val="28"/>
        </w:rPr>
        <w:t>5/</w:t>
      </w:r>
      <w:r w:rsidRPr="00CD2C93">
        <w:rPr>
          <w:b/>
          <w:sz w:val="28"/>
          <w:szCs w:val="28"/>
        </w:rPr>
        <w:t>202</w:t>
      </w:r>
      <w:r w:rsidR="006825A7">
        <w:rPr>
          <w:b/>
          <w:sz w:val="28"/>
          <w:szCs w:val="28"/>
        </w:rPr>
        <w:t>6</w:t>
      </w:r>
      <w:r w:rsidRPr="00CD2C93">
        <w:rPr>
          <w:b/>
          <w:sz w:val="28"/>
          <w:szCs w:val="28"/>
        </w:rPr>
        <w:t xml:space="preserve"> навчальний рік</w:t>
      </w:r>
    </w:p>
    <w:p w:rsidR="0038301E" w:rsidRPr="00CD2C93" w:rsidRDefault="00FC5229" w:rsidP="00A702C8">
      <w:pPr>
        <w:pStyle w:val="a9"/>
        <w:numPr>
          <w:ilvl w:val="0"/>
          <w:numId w:val="51"/>
        </w:numPr>
        <w:tabs>
          <w:tab w:val="left" w:pos="426"/>
          <w:tab w:val="left" w:pos="9072"/>
        </w:tabs>
        <w:ind w:left="567" w:hanging="283"/>
        <w:jc w:val="both"/>
        <w:rPr>
          <w:sz w:val="28"/>
          <w:szCs w:val="28"/>
        </w:rPr>
      </w:pPr>
      <w:r w:rsidRPr="00CD2C93">
        <w:rPr>
          <w:sz w:val="28"/>
          <w:szCs w:val="28"/>
        </w:rPr>
        <w:t xml:space="preserve">Формувати </w:t>
      </w:r>
      <w:r w:rsidR="004B1C00" w:rsidRPr="00CD2C93">
        <w:rPr>
          <w:sz w:val="28"/>
          <w:szCs w:val="28"/>
        </w:rPr>
        <w:t>мистецько-творчу</w:t>
      </w:r>
      <w:r w:rsidRPr="00CD2C93">
        <w:rPr>
          <w:sz w:val="28"/>
          <w:szCs w:val="28"/>
        </w:rPr>
        <w:t xml:space="preserve"> компетентність дошкільників </w:t>
      </w:r>
      <w:r w:rsidR="004B1C00" w:rsidRPr="00CD2C93">
        <w:rPr>
          <w:sz w:val="28"/>
          <w:szCs w:val="28"/>
        </w:rPr>
        <w:t>засобами художньо-продуктивних видів діяльності.</w:t>
      </w:r>
    </w:p>
    <w:p w:rsidR="00AC2966" w:rsidRPr="00CD2C93" w:rsidRDefault="00AC2966" w:rsidP="00A702C8">
      <w:pPr>
        <w:pStyle w:val="a9"/>
        <w:numPr>
          <w:ilvl w:val="0"/>
          <w:numId w:val="51"/>
        </w:numPr>
        <w:tabs>
          <w:tab w:val="left" w:pos="426"/>
          <w:tab w:val="left" w:pos="9072"/>
        </w:tabs>
        <w:ind w:left="567" w:hanging="283"/>
        <w:jc w:val="both"/>
        <w:rPr>
          <w:sz w:val="28"/>
          <w:szCs w:val="28"/>
        </w:rPr>
      </w:pPr>
      <w:r w:rsidRPr="00CD2C93">
        <w:rPr>
          <w:sz w:val="28"/>
          <w:szCs w:val="28"/>
        </w:rPr>
        <w:t xml:space="preserve">Оптимізувати здоров’язбережувальне </w:t>
      </w:r>
      <w:r w:rsidR="003F5E16" w:rsidRPr="00CD2C93">
        <w:rPr>
          <w:sz w:val="28"/>
          <w:szCs w:val="28"/>
        </w:rPr>
        <w:t xml:space="preserve">та ігрове </w:t>
      </w:r>
      <w:r w:rsidR="00537E58" w:rsidRPr="00CD2C93">
        <w:rPr>
          <w:sz w:val="28"/>
          <w:szCs w:val="28"/>
        </w:rPr>
        <w:t>середовище</w:t>
      </w:r>
      <w:r w:rsidR="0038301E" w:rsidRPr="00CD2C93">
        <w:rPr>
          <w:rFonts w:eastAsia="Calibri"/>
          <w:sz w:val="28"/>
          <w:szCs w:val="28"/>
          <w:lang w:eastAsia="en-US"/>
        </w:rPr>
        <w:t xml:space="preserve"> для формування і з</w:t>
      </w:r>
      <w:r w:rsidR="006825A7">
        <w:rPr>
          <w:rFonts w:eastAsia="Calibri"/>
          <w:sz w:val="28"/>
          <w:szCs w:val="28"/>
          <w:lang w:eastAsia="en-US"/>
        </w:rPr>
        <w:t>міцнення здоров’я дошкільників</w:t>
      </w:r>
      <w:r w:rsidR="00537E58" w:rsidRPr="00CD2C93">
        <w:rPr>
          <w:rFonts w:eastAsia="Calibri"/>
          <w:sz w:val="28"/>
          <w:szCs w:val="28"/>
          <w:lang w:eastAsia="en-US"/>
        </w:rPr>
        <w:t xml:space="preserve">, </w:t>
      </w:r>
      <w:r w:rsidRPr="00CD2C93">
        <w:rPr>
          <w:sz w:val="28"/>
          <w:szCs w:val="28"/>
        </w:rPr>
        <w:t xml:space="preserve">харчову безпеку в </w:t>
      </w:r>
      <w:r w:rsidR="00537E58" w:rsidRPr="00CD2C93">
        <w:rPr>
          <w:sz w:val="28"/>
          <w:szCs w:val="28"/>
        </w:rPr>
        <w:t>укритті</w:t>
      </w:r>
      <w:r w:rsidRPr="00CD2C93">
        <w:rPr>
          <w:sz w:val="28"/>
          <w:szCs w:val="28"/>
        </w:rPr>
        <w:t>.</w:t>
      </w:r>
    </w:p>
    <w:p w:rsidR="003B3D51" w:rsidRPr="00CD2C93" w:rsidRDefault="00FC5229" w:rsidP="00A702C8">
      <w:pPr>
        <w:pStyle w:val="a9"/>
        <w:numPr>
          <w:ilvl w:val="0"/>
          <w:numId w:val="51"/>
        </w:numPr>
        <w:tabs>
          <w:tab w:val="left" w:pos="426"/>
          <w:tab w:val="left" w:pos="9072"/>
        </w:tabs>
        <w:ind w:left="567" w:hanging="283"/>
        <w:jc w:val="both"/>
        <w:rPr>
          <w:sz w:val="28"/>
          <w:szCs w:val="28"/>
        </w:rPr>
      </w:pPr>
      <w:r w:rsidRPr="00CD2C93">
        <w:rPr>
          <w:sz w:val="28"/>
          <w:szCs w:val="28"/>
        </w:rPr>
        <w:t xml:space="preserve">Продовжувати </w:t>
      </w:r>
      <w:r w:rsidR="006D3960" w:rsidRPr="00CD2C93">
        <w:rPr>
          <w:sz w:val="28"/>
          <w:szCs w:val="28"/>
        </w:rPr>
        <w:t xml:space="preserve">освітню діяльність, спрямовану на якісний результат формування </w:t>
      </w:r>
      <w:r w:rsidR="003F5E16" w:rsidRPr="00CD2C93">
        <w:rPr>
          <w:sz w:val="28"/>
          <w:szCs w:val="28"/>
        </w:rPr>
        <w:t>мовленнєвої</w:t>
      </w:r>
      <w:r w:rsidR="00AC2966" w:rsidRPr="00CD2C93">
        <w:rPr>
          <w:sz w:val="28"/>
          <w:szCs w:val="28"/>
        </w:rPr>
        <w:t xml:space="preserve"> та </w:t>
      </w:r>
      <w:r w:rsidR="006D3960" w:rsidRPr="00CD2C93">
        <w:rPr>
          <w:sz w:val="28"/>
          <w:szCs w:val="28"/>
        </w:rPr>
        <w:t>соціально-громадянсь</w:t>
      </w:r>
      <w:r w:rsidR="003F5E16" w:rsidRPr="00CD2C93">
        <w:rPr>
          <w:sz w:val="28"/>
          <w:szCs w:val="28"/>
        </w:rPr>
        <w:t>кої компетентності дошкіль</w:t>
      </w:r>
      <w:r w:rsidR="00537E58" w:rsidRPr="00CD2C93">
        <w:rPr>
          <w:sz w:val="28"/>
          <w:szCs w:val="28"/>
        </w:rPr>
        <w:t>ників</w:t>
      </w:r>
      <w:r w:rsidR="004E616F" w:rsidRPr="00CD2C93">
        <w:rPr>
          <w:sz w:val="28"/>
          <w:szCs w:val="28"/>
        </w:rPr>
        <w:t xml:space="preserve"> засобами творчої спадщини Василя Сухомлинського.</w:t>
      </w:r>
    </w:p>
    <w:p w:rsidR="0038301E" w:rsidRDefault="00FC5229" w:rsidP="00A702C8">
      <w:pPr>
        <w:pStyle w:val="a9"/>
        <w:numPr>
          <w:ilvl w:val="0"/>
          <w:numId w:val="51"/>
        </w:numPr>
        <w:tabs>
          <w:tab w:val="left" w:pos="426"/>
          <w:tab w:val="left" w:pos="9072"/>
        </w:tabs>
        <w:ind w:left="567" w:hanging="283"/>
        <w:jc w:val="both"/>
        <w:rPr>
          <w:sz w:val="28"/>
          <w:szCs w:val="28"/>
        </w:rPr>
      </w:pPr>
      <w:r w:rsidRPr="00CD2C93">
        <w:rPr>
          <w:sz w:val="28"/>
          <w:szCs w:val="28"/>
        </w:rPr>
        <w:t xml:space="preserve">Провести самооцінювання діяльності закладу за напрямом </w:t>
      </w:r>
      <w:r w:rsidR="004A4AB3" w:rsidRPr="00CD2C93">
        <w:rPr>
          <w:sz w:val="28"/>
          <w:szCs w:val="28"/>
        </w:rPr>
        <w:t xml:space="preserve">оцінювання </w:t>
      </w:r>
      <w:r w:rsidRPr="00CD2C93">
        <w:rPr>
          <w:sz w:val="28"/>
          <w:szCs w:val="28"/>
        </w:rPr>
        <w:t>«</w:t>
      </w:r>
      <w:r w:rsidR="004B1C00" w:rsidRPr="00CD2C93">
        <w:rPr>
          <w:sz w:val="28"/>
          <w:szCs w:val="28"/>
        </w:rPr>
        <w:t>Фахова компетентність педагогічних працівників</w:t>
      </w:r>
      <w:r w:rsidRPr="00CD2C93">
        <w:rPr>
          <w:sz w:val="28"/>
          <w:szCs w:val="28"/>
        </w:rPr>
        <w:t>».</w:t>
      </w:r>
    </w:p>
    <w:p w:rsidR="006825A7" w:rsidRPr="00CD2C93" w:rsidRDefault="006825A7" w:rsidP="006825A7">
      <w:pPr>
        <w:pStyle w:val="a9"/>
        <w:tabs>
          <w:tab w:val="left" w:pos="426"/>
          <w:tab w:val="left" w:pos="9072"/>
        </w:tabs>
        <w:ind w:left="567"/>
        <w:jc w:val="both"/>
        <w:rPr>
          <w:sz w:val="28"/>
          <w:szCs w:val="28"/>
        </w:rPr>
      </w:pPr>
    </w:p>
    <w:p w:rsidR="009E4B63" w:rsidRPr="00CD2C93" w:rsidRDefault="00AC5705" w:rsidP="00AD7D2A">
      <w:pPr>
        <w:tabs>
          <w:tab w:val="num" w:pos="426"/>
          <w:tab w:val="left" w:pos="993"/>
          <w:tab w:val="left" w:pos="9072"/>
        </w:tabs>
        <w:ind w:firstLine="567"/>
        <w:jc w:val="center"/>
        <w:outlineLvl w:val="0"/>
        <w:rPr>
          <w:b/>
          <w:sz w:val="28"/>
          <w:szCs w:val="28"/>
        </w:rPr>
      </w:pPr>
      <w:r w:rsidRPr="00CD2C93">
        <w:rPr>
          <w:b/>
          <w:sz w:val="28"/>
          <w:szCs w:val="28"/>
        </w:rPr>
        <w:t>Завданняпедагогічного колективу на літній період 202</w:t>
      </w:r>
      <w:r w:rsidR="006825A7">
        <w:rPr>
          <w:b/>
          <w:sz w:val="28"/>
          <w:szCs w:val="28"/>
        </w:rPr>
        <w:t>6</w:t>
      </w:r>
      <w:r w:rsidRPr="00CD2C93">
        <w:rPr>
          <w:b/>
          <w:sz w:val="28"/>
          <w:szCs w:val="28"/>
        </w:rPr>
        <w:t xml:space="preserve"> року:</w:t>
      </w:r>
    </w:p>
    <w:p w:rsidR="009E4B63" w:rsidRPr="00CD2C93" w:rsidRDefault="009E4B63" w:rsidP="00567C85">
      <w:pPr>
        <w:numPr>
          <w:ilvl w:val="0"/>
          <w:numId w:val="45"/>
        </w:numPr>
        <w:tabs>
          <w:tab w:val="left" w:pos="993"/>
        </w:tabs>
        <w:ind w:left="567" w:right="16" w:firstLine="77"/>
        <w:jc w:val="both"/>
        <w:outlineLvl w:val="0"/>
        <w:rPr>
          <w:b/>
          <w:sz w:val="28"/>
          <w:szCs w:val="28"/>
        </w:rPr>
      </w:pPr>
      <w:r w:rsidRPr="00CD2C93">
        <w:rPr>
          <w:b/>
          <w:i/>
          <w:sz w:val="28"/>
          <w:szCs w:val="28"/>
        </w:rPr>
        <w:t xml:space="preserve">Оздоровчі завдання: </w:t>
      </w:r>
    </w:p>
    <w:p w:rsidR="009E4B63" w:rsidRPr="00CD2C93" w:rsidRDefault="000639E1" w:rsidP="00AD7D2A">
      <w:pPr>
        <w:numPr>
          <w:ilvl w:val="0"/>
          <w:numId w:val="24"/>
        </w:numPr>
        <w:tabs>
          <w:tab w:val="left" w:pos="851"/>
        </w:tabs>
        <w:ind w:left="0" w:right="16" w:firstLine="567"/>
        <w:jc w:val="both"/>
        <w:rPr>
          <w:sz w:val="28"/>
          <w:szCs w:val="28"/>
        </w:rPr>
      </w:pPr>
      <w:r w:rsidRPr="00CD2C93">
        <w:rPr>
          <w:sz w:val="28"/>
          <w:szCs w:val="28"/>
        </w:rPr>
        <w:t>створювати оптимальні</w:t>
      </w:r>
      <w:r w:rsidR="009E4B63" w:rsidRPr="00CD2C93">
        <w:rPr>
          <w:sz w:val="28"/>
          <w:szCs w:val="28"/>
        </w:rPr>
        <w:t xml:space="preserve"> умов</w:t>
      </w:r>
      <w:r w:rsidRPr="00CD2C93">
        <w:rPr>
          <w:sz w:val="28"/>
          <w:szCs w:val="28"/>
        </w:rPr>
        <w:t>и</w:t>
      </w:r>
      <w:r w:rsidR="009E4B63" w:rsidRPr="00CD2C93">
        <w:rPr>
          <w:sz w:val="28"/>
          <w:szCs w:val="28"/>
        </w:rPr>
        <w:t xml:space="preserve"> для зміцнення здоров’я вихованців, збереження їх життя в умовах воєнного стану в Україні та подальшого формування життєвої компетентності шляхом упровадження сучасних здоров’язбережувальних та здоров’яформувальних освітніх технологій;</w:t>
      </w:r>
    </w:p>
    <w:p w:rsidR="009E4B63" w:rsidRPr="00CD2C93" w:rsidRDefault="000639E1" w:rsidP="00AD7D2A">
      <w:pPr>
        <w:numPr>
          <w:ilvl w:val="0"/>
          <w:numId w:val="24"/>
        </w:numPr>
        <w:tabs>
          <w:tab w:val="left" w:pos="851"/>
        </w:tabs>
        <w:ind w:left="0" w:right="16" w:firstLine="567"/>
        <w:jc w:val="both"/>
        <w:rPr>
          <w:sz w:val="28"/>
          <w:szCs w:val="28"/>
        </w:rPr>
      </w:pPr>
      <w:r w:rsidRPr="00CD2C93">
        <w:rPr>
          <w:sz w:val="28"/>
          <w:szCs w:val="28"/>
        </w:rPr>
        <w:t>підвищувати ефективність</w:t>
      </w:r>
      <w:r w:rsidR="009E4B63" w:rsidRPr="00CD2C93">
        <w:rPr>
          <w:sz w:val="28"/>
          <w:szCs w:val="28"/>
        </w:rPr>
        <w:t xml:space="preserve"> освітньої роботи з питань цивільного захисту (особистої безпеки) та безпеки життєдіяльності дітей; </w:t>
      </w:r>
    </w:p>
    <w:p w:rsidR="009E4B63" w:rsidRPr="00CD2C93" w:rsidRDefault="000639E1" w:rsidP="00AD7D2A">
      <w:pPr>
        <w:numPr>
          <w:ilvl w:val="0"/>
          <w:numId w:val="24"/>
        </w:numPr>
        <w:tabs>
          <w:tab w:val="left" w:pos="851"/>
        </w:tabs>
        <w:ind w:left="0" w:right="16" w:firstLine="567"/>
        <w:jc w:val="both"/>
        <w:rPr>
          <w:sz w:val="28"/>
          <w:szCs w:val="28"/>
        </w:rPr>
      </w:pPr>
      <w:r w:rsidRPr="00CD2C93">
        <w:rPr>
          <w:sz w:val="28"/>
          <w:szCs w:val="28"/>
        </w:rPr>
        <w:t>дотримуватися</w:t>
      </w:r>
      <w:r w:rsidR="009E4B63" w:rsidRPr="00CD2C93">
        <w:rPr>
          <w:sz w:val="28"/>
          <w:szCs w:val="28"/>
        </w:rPr>
        <w:t xml:space="preserve">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w:t>
      </w:r>
    </w:p>
    <w:p w:rsidR="009E4B63" w:rsidRPr="00CD2C93" w:rsidRDefault="000639E1" w:rsidP="00AD7D2A">
      <w:pPr>
        <w:numPr>
          <w:ilvl w:val="0"/>
          <w:numId w:val="24"/>
        </w:numPr>
        <w:tabs>
          <w:tab w:val="left" w:pos="851"/>
        </w:tabs>
        <w:ind w:left="0" w:right="16" w:firstLine="567"/>
        <w:jc w:val="both"/>
        <w:rPr>
          <w:sz w:val="28"/>
          <w:szCs w:val="28"/>
        </w:rPr>
      </w:pPr>
      <w:r w:rsidRPr="00CD2C93">
        <w:rPr>
          <w:sz w:val="28"/>
          <w:szCs w:val="28"/>
        </w:rPr>
        <w:lastRenderedPageBreak/>
        <w:t>оптимізувати руховий режим та самостійну ігрову діяльність дітей протягом дня як важливі складові</w:t>
      </w:r>
      <w:r w:rsidR="009E4B63" w:rsidRPr="00CD2C93">
        <w:rPr>
          <w:sz w:val="28"/>
          <w:szCs w:val="28"/>
        </w:rPr>
        <w:t xml:space="preserve"> фізичного розвитку дошкільників;</w:t>
      </w:r>
    </w:p>
    <w:p w:rsidR="009E4B63" w:rsidRPr="00CD2C93" w:rsidRDefault="000639E1" w:rsidP="00AD7D2A">
      <w:pPr>
        <w:numPr>
          <w:ilvl w:val="0"/>
          <w:numId w:val="24"/>
        </w:numPr>
        <w:tabs>
          <w:tab w:val="left" w:pos="851"/>
        </w:tabs>
        <w:ind w:left="0" w:right="16" w:firstLine="567"/>
        <w:jc w:val="both"/>
        <w:rPr>
          <w:sz w:val="28"/>
          <w:szCs w:val="28"/>
        </w:rPr>
      </w:pPr>
      <w:r w:rsidRPr="00CD2C93">
        <w:rPr>
          <w:sz w:val="28"/>
          <w:szCs w:val="28"/>
        </w:rPr>
        <w:t>забезпечувати</w:t>
      </w:r>
      <w:r w:rsidR="009E4B63" w:rsidRPr="00CD2C93">
        <w:rPr>
          <w:sz w:val="28"/>
          <w:szCs w:val="28"/>
        </w:rPr>
        <w:t xml:space="preserve"> умов</w:t>
      </w:r>
      <w:r w:rsidRPr="00CD2C93">
        <w:rPr>
          <w:sz w:val="28"/>
          <w:szCs w:val="28"/>
        </w:rPr>
        <w:t>и</w:t>
      </w:r>
      <w:r w:rsidR="009E4B63" w:rsidRPr="00CD2C93">
        <w:rPr>
          <w:sz w:val="28"/>
          <w:szCs w:val="28"/>
        </w:rPr>
        <w:t xml:space="preserve"> для загартування дитячого організму; </w:t>
      </w:r>
    </w:p>
    <w:p w:rsidR="001028B1" w:rsidRDefault="000639E1" w:rsidP="00AD7D2A">
      <w:pPr>
        <w:numPr>
          <w:ilvl w:val="0"/>
          <w:numId w:val="24"/>
        </w:numPr>
        <w:tabs>
          <w:tab w:val="left" w:pos="851"/>
        </w:tabs>
        <w:ind w:left="0" w:right="16" w:firstLine="567"/>
        <w:jc w:val="both"/>
        <w:rPr>
          <w:sz w:val="28"/>
          <w:szCs w:val="28"/>
        </w:rPr>
      </w:pPr>
      <w:r w:rsidRPr="00CD2C93">
        <w:rPr>
          <w:sz w:val="28"/>
          <w:szCs w:val="28"/>
        </w:rPr>
        <w:t>організувати збалансоване харчування та раціональний питний</w:t>
      </w:r>
      <w:r w:rsidR="006825A7">
        <w:rPr>
          <w:sz w:val="28"/>
          <w:szCs w:val="28"/>
        </w:rPr>
        <w:t xml:space="preserve"> </w:t>
      </w:r>
      <w:r w:rsidRPr="00CD2C93">
        <w:rPr>
          <w:sz w:val="28"/>
          <w:szCs w:val="28"/>
        </w:rPr>
        <w:t>режим</w:t>
      </w:r>
      <w:r w:rsidR="009E4B63" w:rsidRPr="00CD2C93">
        <w:rPr>
          <w:sz w:val="28"/>
          <w:szCs w:val="28"/>
        </w:rPr>
        <w:t>.</w:t>
      </w:r>
    </w:p>
    <w:p w:rsidR="006825A7" w:rsidRPr="00CD2C93" w:rsidRDefault="006825A7" w:rsidP="006825A7">
      <w:pPr>
        <w:tabs>
          <w:tab w:val="left" w:pos="851"/>
        </w:tabs>
        <w:ind w:left="567" w:right="16"/>
        <w:jc w:val="both"/>
        <w:rPr>
          <w:sz w:val="28"/>
          <w:szCs w:val="28"/>
        </w:rPr>
      </w:pPr>
    </w:p>
    <w:p w:rsidR="009E4B63" w:rsidRPr="00CD2C93" w:rsidRDefault="009E4B63" w:rsidP="009E4B63">
      <w:pPr>
        <w:tabs>
          <w:tab w:val="left" w:pos="9498"/>
        </w:tabs>
        <w:ind w:left="709" w:right="16"/>
        <w:contextualSpacing/>
        <w:jc w:val="both"/>
        <w:outlineLvl w:val="0"/>
        <w:rPr>
          <w:sz w:val="28"/>
          <w:szCs w:val="28"/>
        </w:rPr>
      </w:pPr>
      <w:r w:rsidRPr="00CD2C93">
        <w:rPr>
          <w:b/>
          <w:i/>
          <w:sz w:val="28"/>
          <w:szCs w:val="28"/>
        </w:rPr>
        <w:t>2</w:t>
      </w:r>
      <w:r w:rsidRPr="00CD2C93">
        <w:rPr>
          <w:b/>
          <w:sz w:val="28"/>
          <w:szCs w:val="28"/>
        </w:rPr>
        <w:t>.</w:t>
      </w:r>
      <w:r w:rsidRPr="00CD2C93">
        <w:rPr>
          <w:b/>
          <w:i/>
          <w:sz w:val="28"/>
          <w:szCs w:val="28"/>
        </w:rPr>
        <w:t>Освітні завдання:</w:t>
      </w:r>
    </w:p>
    <w:p w:rsidR="009E4B63" w:rsidRPr="00CD2C93" w:rsidRDefault="000639E1" w:rsidP="00AD7D2A">
      <w:pPr>
        <w:numPr>
          <w:ilvl w:val="0"/>
          <w:numId w:val="25"/>
        </w:numPr>
        <w:tabs>
          <w:tab w:val="left" w:pos="851"/>
        </w:tabs>
        <w:ind w:left="0" w:right="16" w:firstLine="567"/>
        <w:contextualSpacing/>
        <w:jc w:val="both"/>
        <w:outlineLvl w:val="0"/>
        <w:rPr>
          <w:sz w:val="28"/>
          <w:szCs w:val="28"/>
        </w:rPr>
      </w:pPr>
      <w:r w:rsidRPr="00CD2C93">
        <w:rPr>
          <w:sz w:val="28"/>
          <w:szCs w:val="28"/>
        </w:rPr>
        <w:t>продовжувати поглиблену роботу</w:t>
      </w:r>
      <w:r w:rsidR="009E4B63" w:rsidRPr="00CD2C93">
        <w:rPr>
          <w:sz w:val="28"/>
          <w:szCs w:val="28"/>
        </w:rPr>
        <w:t xml:space="preserve"> з цивільного захисту та безпеки життєдіяльності дошкільників; </w:t>
      </w:r>
    </w:p>
    <w:p w:rsidR="009E4B63" w:rsidRPr="00CD2C93" w:rsidRDefault="000639E1" w:rsidP="00AD7D2A">
      <w:pPr>
        <w:numPr>
          <w:ilvl w:val="0"/>
          <w:numId w:val="25"/>
        </w:numPr>
        <w:tabs>
          <w:tab w:val="left" w:pos="851"/>
        </w:tabs>
        <w:ind w:left="0" w:right="16" w:firstLine="567"/>
        <w:contextualSpacing/>
        <w:jc w:val="both"/>
        <w:outlineLvl w:val="0"/>
        <w:rPr>
          <w:sz w:val="28"/>
          <w:szCs w:val="28"/>
        </w:rPr>
      </w:pPr>
      <w:r w:rsidRPr="00CD2C93">
        <w:rPr>
          <w:sz w:val="28"/>
          <w:szCs w:val="28"/>
        </w:rPr>
        <w:t>спрямувувати освітню роботу</w:t>
      </w:r>
      <w:r w:rsidR="009E4B63" w:rsidRPr="00CD2C93">
        <w:rPr>
          <w:sz w:val="28"/>
          <w:szCs w:val="28"/>
        </w:rPr>
        <w:t xml:space="preserve"> на інтеграцію різних видів діяльності, реалізацію особистісно орієнтованого підходу до дітей та комплексне вирішення освітніх завдань, визначених Базовим компонентом дошкільної освіти, освітньою програмою закладу; </w:t>
      </w:r>
    </w:p>
    <w:p w:rsidR="009E4B63" w:rsidRPr="00CD2C93" w:rsidRDefault="000639E1" w:rsidP="00AD7D2A">
      <w:pPr>
        <w:numPr>
          <w:ilvl w:val="0"/>
          <w:numId w:val="25"/>
        </w:numPr>
        <w:tabs>
          <w:tab w:val="left" w:pos="851"/>
        </w:tabs>
        <w:ind w:left="0" w:right="16" w:firstLine="567"/>
        <w:contextualSpacing/>
        <w:jc w:val="both"/>
        <w:outlineLvl w:val="0"/>
        <w:rPr>
          <w:sz w:val="28"/>
          <w:szCs w:val="28"/>
        </w:rPr>
      </w:pPr>
      <w:r w:rsidRPr="00CD2C93">
        <w:rPr>
          <w:sz w:val="28"/>
          <w:szCs w:val="28"/>
        </w:rPr>
        <w:t>розвивати пізнавальні</w:t>
      </w:r>
      <w:r w:rsidR="009E4B63" w:rsidRPr="00CD2C93">
        <w:rPr>
          <w:sz w:val="28"/>
          <w:szCs w:val="28"/>
        </w:rPr>
        <w:t xml:space="preserve"> здібност</w:t>
      </w:r>
      <w:r w:rsidRPr="00CD2C93">
        <w:rPr>
          <w:sz w:val="28"/>
          <w:szCs w:val="28"/>
        </w:rPr>
        <w:t>і</w:t>
      </w:r>
      <w:r w:rsidR="009E4B63" w:rsidRPr="00CD2C93">
        <w:rPr>
          <w:sz w:val="28"/>
          <w:szCs w:val="28"/>
        </w:rPr>
        <w:t xml:space="preserve"> дошкільнят засобами ознайомлення дітей з природою влітку, використання епізодичних та довготривалих літніх спостережень, дослідницько-пошукової роботи з дошкільниками, художньої літератури;</w:t>
      </w:r>
    </w:p>
    <w:p w:rsidR="009E4B63" w:rsidRPr="00CD2C93" w:rsidRDefault="009E4B63" w:rsidP="00AD7D2A">
      <w:pPr>
        <w:numPr>
          <w:ilvl w:val="0"/>
          <w:numId w:val="25"/>
        </w:numPr>
        <w:tabs>
          <w:tab w:val="left" w:pos="851"/>
        </w:tabs>
        <w:ind w:left="0" w:right="16" w:firstLine="567"/>
        <w:contextualSpacing/>
        <w:jc w:val="both"/>
        <w:outlineLvl w:val="0"/>
        <w:rPr>
          <w:sz w:val="28"/>
          <w:szCs w:val="28"/>
        </w:rPr>
      </w:pPr>
      <w:r w:rsidRPr="00CD2C93">
        <w:rPr>
          <w:sz w:val="28"/>
          <w:szCs w:val="28"/>
        </w:rPr>
        <w:t>збагач</w:t>
      </w:r>
      <w:r w:rsidR="000639E1" w:rsidRPr="00CD2C93">
        <w:rPr>
          <w:sz w:val="28"/>
          <w:szCs w:val="28"/>
        </w:rPr>
        <w:t>увати</w:t>
      </w:r>
      <w:r w:rsidRPr="00CD2C93">
        <w:rPr>
          <w:sz w:val="28"/>
          <w:szCs w:val="28"/>
        </w:rPr>
        <w:t xml:space="preserve"> практичн</w:t>
      </w:r>
      <w:r w:rsidR="000639E1" w:rsidRPr="00CD2C93">
        <w:rPr>
          <w:sz w:val="28"/>
          <w:szCs w:val="28"/>
        </w:rPr>
        <w:t>ий</w:t>
      </w:r>
      <w:r w:rsidRPr="00CD2C93">
        <w:rPr>
          <w:sz w:val="28"/>
          <w:szCs w:val="28"/>
        </w:rPr>
        <w:t xml:space="preserve"> досвід дітей через залучення до різних специфічних видів дитячої діяльності: ігрової, рухової, пізнавальної, художньої, комунікативно-мовленнєвої, пошуково-дослідницької, трудової тощо; </w:t>
      </w:r>
    </w:p>
    <w:p w:rsidR="00AD1802" w:rsidRPr="00CD2C93" w:rsidRDefault="009E4B63" w:rsidP="00AD7D2A">
      <w:pPr>
        <w:numPr>
          <w:ilvl w:val="0"/>
          <w:numId w:val="25"/>
        </w:numPr>
        <w:tabs>
          <w:tab w:val="left" w:pos="851"/>
        </w:tabs>
        <w:ind w:left="0" w:right="16" w:firstLine="567"/>
        <w:contextualSpacing/>
        <w:jc w:val="both"/>
        <w:outlineLvl w:val="0"/>
        <w:rPr>
          <w:sz w:val="28"/>
          <w:szCs w:val="28"/>
        </w:rPr>
      </w:pPr>
      <w:r w:rsidRPr="00CD2C93">
        <w:rPr>
          <w:sz w:val="28"/>
          <w:szCs w:val="28"/>
        </w:rPr>
        <w:t>активіз</w:t>
      </w:r>
      <w:r w:rsidR="000639E1" w:rsidRPr="00CD2C93">
        <w:rPr>
          <w:sz w:val="28"/>
          <w:szCs w:val="28"/>
        </w:rPr>
        <w:t>увати</w:t>
      </w:r>
      <w:r w:rsidRPr="00CD2C93">
        <w:rPr>
          <w:sz w:val="28"/>
          <w:szCs w:val="28"/>
        </w:rPr>
        <w:t xml:space="preserve"> взаємоді</w:t>
      </w:r>
      <w:r w:rsidR="000639E1" w:rsidRPr="00CD2C93">
        <w:rPr>
          <w:sz w:val="28"/>
          <w:szCs w:val="28"/>
        </w:rPr>
        <w:t>ю</w:t>
      </w:r>
      <w:r w:rsidRPr="00CD2C93">
        <w:rPr>
          <w:sz w:val="28"/>
          <w:szCs w:val="28"/>
        </w:rPr>
        <w:t xml:space="preserve"> з батьками з питання забезпечення психоемоційного комфорту дитини в умовах ЗДО на початку нового навчального рок</w:t>
      </w:r>
      <w:r w:rsidR="00AD7D2A" w:rsidRPr="00CD2C93">
        <w:rPr>
          <w:sz w:val="28"/>
          <w:szCs w:val="28"/>
        </w:rPr>
        <w:t>у.</w:t>
      </w:r>
    </w:p>
    <w:p w:rsidR="00083C6C" w:rsidRPr="00CD2C93" w:rsidRDefault="00083C6C" w:rsidP="006423C5">
      <w:pPr>
        <w:tabs>
          <w:tab w:val="left" w:pos="9923"/>
        </w:tabs>
        <w:ind w:right="282"/>
        <w:rPr>
          <w:b/>
          <w:sz w:val="28"/>
          <w:szCs w:val="28"/>
        </w:rPr>
      </w:pPr>
    </w:p>
    <w:p w:rsidR="00AF7DB5" w:rsidRPr="00CD2C93" w:rsidRDefault="00AF7DB5" w:rsidP="006E6730">
      <w:pPr>
        <w:tabs>
          <w:tab w:val="left" w:pos="9923"/>
        </w:tabs>
        <w:ind w:right="282"/>
        <w:jc w:val="center"/>
        <w:rPr>
          <w:b/>
          <w:sz w:val="28"/>
          <w:szCs w:val="28"/>
        </w:rPr>
      </w:pPr>
    </w:p>
    <w:p w:rsidR="00AF7DB5" w:rsidRDefault="00AF7DB5" w:rsidP="006E6730">
      <w:pPr>
        <w:tabs>
          <w:tab w:val="left" w:pos="9923"/>
        </w:tabs>
        <w:ind w:right="282"/>
        <w:jc w:val="center"/>
        <w:rPr>
          <w:b/>
          <w:sz w:val="28"/>
          <w:szCs w:val="28"/>
        </w:rPr>
      </w:pPr>
    </w:p>
    <w:p w:rsidR="00DD089B" w:rsidRDefault="00DD089B" w:rsidP="006E6730">
      <w:pPr>
        <w:tabs>
          <w:tab w:val="left" w:pos="9923"/>
        </w:tabs>
        <w:ind w:right="282"/>
        <w:jc w:val="center"/>
        <w:rPr>
          <w:b/>
          <w:sz w:val="28"/>
          <w:szCs w:val="28"/>
        </w:rPr>
      </w:pPr>
    </w:p>
    <w:p w:rsidR="00DD089B" w:rsidRDefault="00DD089B" w:rsidP="006E6730">
      <w:pPr>
        <w:tabs>
          <w:tab w:val="left" w:pos="9923"/>
        </w:tabs>
        <w:ind w:right="282"/>
        <w:jc w:val="center"/>
        <w:rPr>
          <w:b/>
          <w:sz w:val="28"/>
          <w:szCs w:val="28"/>
        </w:rPr>
      </w:pPr>
    </w:p>
    <w:p w:rsidR="00DD089B" w:rsidRDefault="00DD089B" w:rsidP="006E6730">
      <w:pPr>
        <w:tabs>
          <w:tab w:val="left" w:pos="9923"/>
        </w:tabs>
        <w:ind w:right="282"/>
        <w:jc w:val="center"/>
        <w:rPr>
          <w:b/>
          <w:sz w:val="28"/>
          <w:szCs w:val="28"/>
        </w:rPr>
      </w:pPr>
    </w:p>
    <w:p w:rsidR="00DD089B" w:rsidRDefault="00DD089B" w:rsidP="006E6730">
      <w:pPr>
        <w:tabs>
          <w:tab w:val="left" w:pos="9923"/>
        </w:tabs>
        <w:ind w:right="282"/>
        <w:jc w:val="center"/>
        <w:rPr>
          <w:b/>
          <w:sz w:val="28"/>
          <w:szCs w:val="28"/>
        </w:rPr>
      </w:pPr>
    </w:p>
    <w:p w:rsidR="00DD089B" w:rsidRDefault="00DD089B" w:rsidP="006E6730">
      <w:pPr>
        <w:tabs>
          <w:tab w:val="left" w:pos="9923"/>
        </w:tabs>
        <w:ind w:right="282"/>
        <w:jc w:val="center"/>
        <w:rPr>
          <w:b/>
          <w:sz w:val="28"/>
          <w:szCs w:val="28"/>
        </w:rPr>
      </w:pPr>
    </w:p>
    <w:p w:rsidR="00DD089B" w:rsidRDefault="00DD089B" w:rsidP="006E6730">
      <w:pPr>
        <w:tabs>
          <w:tab w:val="left" w:pos="9923"/>
        </w:tabs>
        <w:ind w:right="282"/>
        <w:jc w:val="center"/>
        <w:rPr>
          <w:b/>
          <w:sz w:val="28"/>
          <w:szCs w:val="28"/>
        </w:rPr>
      </w:pPr>
    </w:p>
    <w:p w:rsidR="00DD089B" w:rsidRDefault="00DD089B" w:rsidP="006E6730">
      <w:pPr>
        <w:tabs>
          <w:tab w:val="left" w:pos="9923"/>
        </w:tabs>
        <w:ind w:right="282"/>
        <w:jc w:val="center"/>
        <w:rPr>
          <w:b/>
          <w:sz w:val="28"/>
          <w:szCs w:val="28"/>
        </w:rPr>
      </w:pPr>
    </w:p>
    <w:p w:rsidR="00DD089B" w:rsidRDefault="00DD089B" w:rsidP="006E6730">
      <w:pPr>
        <w:tabs>
          <w:tab w:val="left" w:pos="9923"/>
        </w:tabs>
        <w:ind w:right="282"/>
        <w:jc w:val="center"/>
        <w:rPr>
          <w:b/>
          <w:sz w:val="28"/>
          <w:szCs w:val="28"/>
        </w:rPr>
      </w:pPr>
    </w:p>
    <w:p w:rsidR="00DD089B" w:rsidRDefault="00DD089B" w:rsidP="006E6730">
      <w:pPr>
        <w:tabs>
          <w:tab w:val="left" w:pos="9923"/>
        </w:tabs>
        <w:ind w:right="282"/>
        <w:jc w:val="center"/>
        <w:rPr>
          <w:b/>
          <w:sz w:val="28"/>
          <w:szCs w:val="28"/>
        </w:rPr>
      </w:pPr>
    </w:p>
    <w:p w:rsidR="00DD089B" w:rsidRDefault="00DD089B" w:rsidP="006E6730">
      <w:pPr>
        <w:tabs>
          <w:tab w:val="left" w:pos="9923"/>
        </w:tabs>
        <w:ind w:right="282"/>
        <w:jc w:val="center"/>
        <w:rPr>
          <w:b/>
          <w:sz w:val="28"/>
          <w:szCs w:val="28"/>
        </w:rPr>
      </w:pPr>
    </w:p>
    <w:p w:rsidR="00DD089B" w:rsidRDefault="00DD089B" w:rsidP="006E6730">
      <w:pPr>
        <w:tabs>
          <w:tab w:val="left" w:pos="9923"/>
        </w:tabs>
        <w:ind w:right="282"/>
        <w:jc w:val="center"/>
        <w:rPr>
          <w:b/>
          <w:sz w:val="28"/>
          <w:szCs w:val="28"/>
        </w:rPr>
      </w:pPr>
    </w:p>
    <w:p w:rsidR="00DD089B" w:rsidRDefault="00DD089B" w:rsidP="006E6730">
      <w:pPr>
        <w:tabs>
          <w:tab w:val="left" w:pos="9923"/>
        </w:tabs>
        <w:ind w:right="282"/>
        <w:jc w:val="center"/>
        <w:rPr>
          <w:b/>
          <w:sz w:val="28"/>
          <w:szCs w:val="28"/>
        </w:rPr>
      </w:pPr>
    </w:p>
    <w:p w:rsidR="00DD089B" w:rsidRDefault="00DD089B" w:rsidP="006E6730">
      <w:pPr>
        <w:tabs>
          <w:tab w:val="left" w:pos="9923"/>
        </w:tabs>
        <w:ind w:right="282"/>
        <w:jc w:val="center"/>
        <w:rPr>
          <w:b/>
          <w:sz w:val="28"/>
          <w:szCs w:val="28"/>
        </w:rPr>
      </w:pPr>
    </w:p>
    <w:p w:rsidR="00DD089B" w:rsidRPr="00CD2C93" w:rsidRDefault="00DD089B" w:rsidP="006E6730">
      <w:pPr>
        <w:tabs>
          <w:tab w:val="left" w:pos="9923"/>
        </w:tabs>
        <w:ind w:right="282"/>
        <w:jc w:val="center"/>
        <w:rPr>
          <w:b/>
          <w:sz w:val="28"/>
          <w:szCs w:val="28"/>
        </w:rPr>
      </w:pPr>
    </w:p>
    <w:p w:rsidR="00AF7DB5" w:rsidRPr="00CD2C93" w:rsidRDefault="00AF7DB5" w:rsidP="006E6730">
      <w:pPr>
        <w:tabs>
          <w:tab w:val="left" w:pos="9923"/>
        </w:tabs>
        <w:ind w:right="282"/>
        <w:jc w:val="center"/>
        <w:rPr>
          <w:b/>
          <w:sz w:val="28"/>
          <w:szCs w:val="28"/>
        </w:rPr>
      </w:pPr>
    </w:p>
    <w:p w:rsidR="004A230A" w:rsidRDefault="004A230A" w:rsidP="004A230A">
      <w:pPr>
        <w:tabs>
          <w:tab w:val="left" w:pos="9923"/>
        </w:tabs>
        <w:ind w:right="282"/>
        <w:rPr>
          <w:b/>
          <w:sz w:val="28"/>
          <w:szCs w:val="28"/>
        </w:rPr>
      </w:pPr>
    </w:p>
    <w:p w:rsidR="004A230A" w:rsidRDefault="004A230A" w:rsidP="004A230A">
      <w:pPr>
        <w:tabs>
          <w:tab w:val="left" w:pos="9923"/>
        </w:tabs>
        <w:ind w:right="282"/>
        <w:rPr>
          <w:b/>
          <w:sz w:val="28"/>
          <w:szCs w:val="28"/>
        </w:rPr>
      </w:pPr>
    </w:p>
    <w:p w:rsidR="00711DAE" w:rsidRPr="00CD2C93" w:rsidRDefault="00711DAE" w:rsidP="004A230A">
      <w:pPr>
        <w:tabs>
          <w:tab w:val="left" w:pos="9923"/>
        </w:tabs>
        <w:ind w:right="282"/>
        <w:rPr>
          <w:b/>
          <w:sz w:val="28"/>
          <w:szCs w:val="28"/>
        </w:rPr>
      </w:pPr>
      <w:r w:rsidRPr="00CD2C93">
        <w:rPr>
          <w:b/>
          <w:sz w:val="28"/>
          <w:szCs w:val="28"/>
        </w:rPr>
        <w:lastRenderedPageBreak/>
        <w:t>Розділ 2. Діяльність структур колегіального управління</w:t>
      </w:r>
    </w:p>
    <w:p w:rsidR="00711DAE" w:rsidRPr="00CD2C93" w:rsidRDefault="00711DAE" w:rsidP="00711DAE">
      <w:pPr>
        <w:tabs>
          <w:tab w:val="left" w:pos="9923"/>
        </w:tabs>
        <w:ind w:right="282"/>
        <w:jc w:val="center"/>
        <w:rPr>
          <w:b/>
          <w:sz w:val="28"/>
          <w:szCs w:val="28"/>
        </w:rPr>
      </w:pPr>
    </w:p>
    <w:tbl>
      <w:tblPr>
        <w:tblStyle w:val="a7"/>
        <w:tblW w:w="10632" w:type="dxa"/>
        <w:tblInd w:w="-885" w:type="dxa"/>
        <w:tblLayout w:type="fixed"/>
        <w:tblLook w:val="04A0"/>
      </w:tblPr>
      <w:tblGrid>
        <w:gridCol w:w="851"/>
        <w:gridCol w:w="5245"/>
        <w:gridCol w:w="1418"/>
        <w:gridCol w:w="1984"/>
        <w:gridCol w:w="1134"/>
      </w:tblGrid>
      <w:tr w:rsidR="00711DAE" w:rsidRPr="00CD2C93" w:rsidTr="005E1F11">
        <w:tc>
          <w:tcPr>
            <w:tcW w:w="851" w:type="dxa"/>
          </w:tcPr>
          <w:p w:rsidR="00711DAE" w:rsidRPr="00CD2C93" w:rsidRDefault="00711DAE" w:rsidP="0079234E">
            <w:pPr>
              <w:tabs>
                <w:tab w:val="left" w:pos="9923"/>
              </w:tabs>
              <w:ind w:right="-108"/>
              <w:jc w:val="center"/>
              <w:rPr>
                <w:b/>
                <w:sz w:val="28"/>
                <w:szCs w:val="28"/>
              </w:rPr>
            </w:pPr>
            <w:r w:rsidRPr="00CD2C93">
              <w:rPr>
                <w:b/>
                <w:sz w:val="28"/>
                <w:szCs w:val="28"/>
              </w:rPr>
              <w:t>№п\п</w:t>
            </w:r>
          </w:p>
        </w:tc>
        <w:tc>
          <w:tcPr>
            <w:tcW w:w="5245" w:type="dxa"/>
          </w:tcPr>
          <w:p w:rsidR="00711DAE" w:rsidRPr="00CD2C93" w:rsidRDefault="00711DAE" w:rsidP="0079234E">
            <w:pPr>
              <w:tabs>
                <w:tab w:val="left" w:pos="9923"/>
              </w:tabs>
              <w:ind w:right="282"/>
              <w:jc w:val="center"/>
              <w:rPr>
                <w:b/>
                <w:sz w:val="28"/>
                <w:szCs w:val="28"/>
              </w:rPr>
            </w:pPr>
            <w:r w:rsidRPr="00CD2C93">
              <w:rPr>
                <w:b/>
                <w:sz w:val="28"/>
                <w:szCs w:val="28"/>
              </w:rPr>
              <w:t xml:space="preserve">Тема (зміст) </w:t>
            </w:r>
          </w:p>
          <w:p w:rsidR="00711DAE" w:rsidRPr="00CD2C93" w:rsidRDefault="00711DAE" w:rsidP="0079234E">
            <w:pPr>
              <w:tabs>
                <w:tab w:val="left" w:pos="9923"/>
              </w:tabs>
              <w:ind w:right="282"/>
              <w:jc w:val="center"/>
              <w:rPr>
                <w:b/>
                <w:sz w:val="28"/>
                <w:szCs w:val="28"/>
              </w:rPr>
            </w:pPr>
            <w:r w:rsidRPr="00CD2C93">
              <w:rPr>
                <w:b/>
                <w:sz w:val="28"/>
                <w:szCs w:val="28"/>
              </w:rPr>
              <w:t>роботи</w:t>
            </w:r>
          </w:p>
        </w:tc>
        <w:tc>
          <w:tcPr>
            <w:tcW w:w="1418" w:type="dxa"/>
          </w:tcPr>
          <w:p w:rsidR="00711DAE" w:rsidRPr="00CD2C93" w:rsidRDefault="00711DAE" w:rsidP="0079234E">
            <w:pPr>
              <w:tabs>
                <w:tab w:val="left" w:pos="9923"/>
              </w:tabs>
              <w:ind w:right="282"/>
              <w:jc w:val="center"/>
              <w:rPr>
                <w:b/>
                <w:sz w:val="28"/>
                <w:szCs w:val="28"/>
              </w:rPr>
            </w:pPr>
            <w:r w:rsidRPr="00CD2C93">
              <w:rPr>
                <w:b/>
                <w:sz w:val="28"/>
                <w:szCs w:val="28"/>
              </w:rPr>
              <w:t xml:space="preserve">Термін </w:t>
            </w:r>
          </w:p>
        </w:tc>
        <w:tc>
          <w:tcPr>
            <w:tcW w:w="1984" w:type="dxa"/>
          </w:tcPr>
          <w:p w:rsidR="00711DAE" w:rsidRPr="00CD2C93" w:rsidRDefault="00711DAE" w:rsidP="0079234E">
            <w:pPr>
              <w:tabs>
                <w:tab w:val="left" w:pos="9923"/>
              </w:tabs>
              <w:ind w:right="-108" w:hanging="108"/>
              <w:jc w:val="center"/>
              <w:rPr>
                <w:b/>
                <w:sz w:val="28"/>
                <w:szCs w:val="28"/>
              </w:rPr>
            </w:pPr>
            <w:r w:rsidRPr="00CD2C93">
              <w:rPr>
                <w:b/>
                <w:sz w:val="28"/>
                <w:szCs w:val="28"/>
              </w:rPr>
              <w:t xml:space="preserve">Відповідаль-ний </w:t>
            </w:r>
          </w:p>
        </w:tc>
        <w:tc>
          <w:tcPr>
            <w:tcW w:w="1134" w:type="dxa"/>
          </w:tcPr>
          <w:p w:rsidR="00711DAE" w:rsidRPr="00CD2C93" w:rsidRDefault="00711DAE" w:rsidP="0079234E">
            <w:pPr>
              <w:tabs>
                <w:tab w:val="left" w:pos="9923"/>
              </w:tabs>
              <w:ind w:right="-142" w:hanging="108"/>
              <w:jc w:val="center"/>
              <w:rPr>
                <w:b/>
                <w:sz w:val="28"/>
                <w:szCs w:val="28"/>
              </w:rPr>
            </w:pPr>
            <w:r w:rsidRPr="00CD2C93">
              <w:rPr>
                <w:b/>
                <w:sz w:val="28"/>
                <w:szCs w:val="28"/>
              </w:rPr>
              <w:t>Примітка</w:t>
            </w:r>
          </w:p>
        </w:tc>
      </w:tr>
      <w:tr w:rsidR="00711DAE" w:rsidRPr="00CD2C93" w:rsidTr="0079234E">
        <w:tc>
          <w:tcPr>
            <w:tcW w:w="10632" w:type="dxa"/>
            <w:gridSpan w:val="5"/>
          </w:tcPr>
          <w:p w:rsidR="00711DAE" w:rsidRPr="00CD2C93" w:rsidRDefault="00711DAE" w:rsidP="0079234E">
            <w:pPr>
              <w:tabs>
                <w:tab w:val="left" w:pos="9923"/>
              </w:tabs>
              <w:ind w:right="282"/>
              <w:jc w:val="center"/>
              <w:rPr>
                <w:b/>
                <w:sz w:val="28"/>
                <w:szCs w:val="28"/>
              </w:rPr>
            </w:pPr>
          </w:p>
          <w:p w:rsidR="00711DAE" w:rsidRPr="00CD2C93" w:rsidRDefault="00711DAE" w:rsidP="0079234E">
            <w:pPr>
              <w:tabs>
                <w:tab w:val="left" w:pos="9923"/>
              </w:tabs>
              <w:ind w:right="282"/>
              <w:jc w:val="center"/>
              <w:rPr>
                <w:b/>
                <w:sz w:val="28"/>
                <w:szCs w:val="28"/>
              </w:rPr>
            </w:pPr>
            <w:r w:rsidRPr="00CD2C93">
              <w:rPr>
                <w:b/>
                <w:sz w:val="28"/>
                <w:szCs w:val="28"/>
              </w:rPr>
              <w:t>Блок 2.1. Загальні збори (конференція колективу)</w:t>
            </w:r>
          </w:p>
          <w:p w:rsidR="00711DAE" w:rsidRPr="00CD2C93" w:rsidRDefault="00711DAE" w:rsidP="0079234E">
            <w:pPr>
              <w:tabs>
                <w:tab w:val="left" w:pos="9923"/>
              </w:tabs>
              <w:ind w:right="282"/>
              <w:jc w:val="center"/>
              <w:rPr>
                <w:b/>
                <w:sz w:val="28"/>
                <w:szCs w:val="28"/>
              </w:rPr>
            </w:pPr>
          </w:p>
        </w:tc>
      </w:tr>
      <w:tr w:rsidR="00DD1757" w:rsidRPr="00CD2C93" w:rsidTr="00DD1757">
        <w:trPr>
          <w:trHeight w:val="2398"/>
        </w:trPr>
        <w:tc>
          <w:tcPr>
            <w:tcW w:w="851" w:type="dxa"/>
            <w:vMerge w:val="restart"/>
          </w:tcPr>
          <w:p w:rsidR="00DD1757" w:rsidRPr="00CD2C93" w:rsidRDefault="00DD1757" w:rsidP="0079234E">
            <w:pPr>
              <w:tabs>
                <w:tab w:val="left" w:pos="9923"/>
              </w:tabs>
              <w:ind w:right="-108"/>
              <w:jc w:val="center"/>
              <w:rPr>
                <w:sz w:val="28"/>
                <w:szCs w:val="28"/>
              </w:rPr>
            </w:pPr>
            <w:r w:rsidRPr="00CD2C93">
              <w:rPr>
                <w:sz w:val="28"/>
                <w:szCs w:val="28"/>
              </w:rPr>
              <w:t>2.1.1</w:t>
            </w:r>
          </w:p>
        </w:tc>
        <w:tc>
          <w:tcPr>
            <w:tcW w:w="5245" w:type="dxa"/>
          </w:tcPr>
          <w:p w:rsidR="00EC2CDB" w:rsidRPr="00CD2C93" w:rsidRDefault="00EC2CDB" w:rsidP="00EC2CDB">
            <w:pPr>
              <w:tabs>
                <w:tab w:val="num" w:pos="459"/>
              </w:tabs>
              <w:jc w:val="center"/>
              <w:rPr>
                <w:b/>
                <w:i/>
                <w:sz w:val="28"/>
                <w:szCs w:val="28"/>
                <w:lang w:eastAsia="en-US"/>
              </w:rPr>
            </w:pPr>
            <w:r w:rsidRPr="00CD2C93">
              <w:rPr>
                <w:b/>
                <w:i/>
                <w:sz w:val="28"/>
                <w:szCs w:val="28"/>
                <w:lang w:eastAsia="en-US"/>
              </w:rPr>
              <w:t>Про реформування дошкільної освіти та завдання ЗДО на перспективу</w:t>
            </w:r>
          </w:p>
          <w:p w:rsidR="00DD1757" w:rsidRPr="00CD2C93" w:rsidRDefault="00EC2CDB" w:rsidP="00EC2CDB">
            <w:pPr>
              <w:tabs>
                <w:tab w:val="num" w:pos="459"/>
              </w:tabs>
              <w:jc w:val="center"/>
              <w:rPr>
                <w:b/>
                <w:i/>
                <w:sz w:val="28"/>
                <w:szCs w:val="28"/>
                <w:lang w:eastAsia="en-US"/>
              </w:rPr>
            </w:pPr>
            <w:r w:rsidRPr="00CD2C93">
              <w:rPr>
                <w:b/>
                <w:i/>
                <w:sz w:val="28"/>
                <w:szCs w:val="28"/>
                <w:lang w:eastAsia="en-US"/>
              </w:rPr>
              <w:t>в умовах воєнного стану</w:t>
            </w:r>
          </w:p>
          <w:p w:rsidR="00DD1757" w:rsidRPr="00CD2C93" w:rsidRDefault="00EC2CDB" w:rsidP="003E7446">
            <w:pPr>
              <w:pStyle w:val="a9"/>
              <w:numPr>
                <w:ilvl w:val="0"/>
                <w:numId w:val="14"/>
              </w:numPr>
              <w:tabs>
                <w:tab w:val="left" w:pos="318"/>
              </w:tabs>
              <w:ind w:left="34" w:hanging="34"/>
              <w:jc w:val="both"/>
              <w:rPr>
                <w:rFonts w:eastAsia="Arial"/>
                <w:i/>
                <w:sz w:val="28"/>
                <w:szCs w:val="28"/>
                <w:lang w:eastAsia="en-US"/>
              </w:rPr>
            </w:pPr>
            <w:r w:rsidRPr="00CD2C93">
              <w:rPr>
                <w:sz w:val="28"/>
                <w:szCs w:val="28"/>
              </w:rPr>
              <w:t>Про пріоритети</w:t>
            </w:r>
            <w:r w:rsidR="003638D2">
              <w:rPr>
                <w:sz w:val="28"/>
                <w:szCs w:val="28"/>
              </w:rPr>
              <w:t xml:space="preserve"> </w:t>
            </w:r>
            <w:r w:rsidRPr="00CD2C93">
              <w:rPr>
                <w:sz w:val="28"/>
                <w:szCs w:val="28"/>
              </w:rPr>
              <w:t xml:space="preserve">освітньої діяльності у новому </w:t>
            </w:r>
            <w:r w:rsidR="003638D2">
              <w:rPr>
                <w:sz w:val="28"/>
                <w:szCs w:val="28"/>
              </w:rPr>
              <w:t>2025/2026</w:t>
            </w:r>
            <w:r w:rsidR="003E7446" w:rsidRPr="00CD2C93">
              <w:rPr>
                <w:sz w:val="28"/>
                <w:szCs w:val="28"/>
              </w:rPr>
              <w:t xml:space="preserve"> </w:t>
            </w:r>
            <w:r w:rsidRPr="00CD2C93">
              <w:rPr>
                <w:sz w:val="28"/>
                <w:szCs w:val="28"/>
              </w:rPr>
              <w:t>навчальному році та</w:t>
            </w:r>
            <w:r w:rsidR="003638D2">
              <w:rPr>
                <w:sz w:val="28"/>
                <w:szCs w:val="28"/>
              </w:rPr>
              <w:t xml:space="preserve"> </w:t>
            </w:r>
            <w:r w:rsidR="003E7446" w:rsidRPr="00CD2C93">
              <w:rPr>
                <w:sz w:val="28"/>
                <w:szCs w:val="28"/>
              </w:rPr>
              <w:t>основні засади реформування дошкільної освіти після</w:t>
            </w:r>
            <w:r w:rsidRPr="00CD2C93">
              <w:rPr>
                <w:sz w:val="28"/>
                <w:szCs w:val="28"/>
              </w:rPr>
              <w:t xml:space="preserve"> введення у дію</w:t>
            </w:r>
            <w:r w:rsidR="003E7446" w:rsidRPr="00CD2C93">
              <w:rPr>
                <w:sz w:val="28"/>
                <w:szCs w:val="28"/>
              </w:rPr>
              <w:t xml:space="preserve"> нового</w:t>
            </w:r>
            <w:r w:rsidRPr="00CD2C93">
              <w:rPr>
                <w:sz w:val="28"/>
                <w:szCs w:val="28"/>
              </w:rPr>
              <w:t xml:space="preserve"> ЗУ «Про дошкільну освіту». </w:t>
            </w:r>
            <w:r w:rsidR="003E7446" w:rsidRPr="00CD2C93">
              <w:rPr>
                <w:i/>
                <w:sz w:val="28"/>
                <w:szCs w:val="28"/>
              </w:rPr>
              <w:t>Інформаційні повідомлення з коментарями.</w:t>
            </w:r>
          </w:p>
        </w:tc>
        <w:tc>
          <w:tcPr>
            <w:tcW w:w="1418" w:type="dxa"/>
          </w:tcPr>
          <w:p w:rsidR="00DD1757" w:rsidRPr="00CD2C93" w:rsidRDefault="00DD1757" w:rsidP="0079234E">
            <w:pPr>
              <w:rPr>
                <w:sz w:val="28"/>
                <w:szCs w:val="28"/>
              </w:rPr>
            </w:pPr>
          </w:p>
          <w:p w:rsidR="00DD1757" w:rsidRPr="00CD2C93" w:rsidRDefault="00DD1757" w:rsidP="0079234E">
            <w:pPr>
              <w:rPr>
                <w:sz w:val="28"/>
                <w:szCs w:val="28"/>
              </w:rPr>
            </w:pPr>
          </w:p>
          <w:p w:rsidR="00DD1757" w:rsidRPr="00CD2C93" w:rsidRDefault="00DD1757" w:rsidP="0079234E">
            <w:pPr>
              <w:rPr>
                <w:sz w:val="28"/>
                <w:szCs w:val="28"/>
              </w:rPr>
            </w:pPr>
            <w:r w:rsidRPr="00CD2C93">
              <w:rPr>
                <w:sz w:val="28"/>
                <w:szCs w:val="28"/>
              </w:rPr>
              <w:t>Жовтень</w:t>
            </w:r>
          </w:p>
          <w:p w:rsidR="00DD1757" w:rsidRPr="00CD2C93" w:rsidRDefault="00DD1757" w:rsidP="0079234E">
            <w:pPr>
              <w:rPr>
                <w:sz w:val="28"/>
                <w:szCs w:val="28"/>
              </w:rPr>
            </w:pPr>
          </w:p>
          <w:p w:rsidR="00DD1757" w:rsidRPr="00CD2C93" w:rsidRDefault="00DD1757" w:rsidP="0079234E">
            <w:pPr>
              <w:rPr>
                <w:sz w:val="28"/>
                <w:szCs w:val="28"/>
              </w:rPr>
            </w:pPr>
          </w:p>
        </w:tc>
        <w:tc>
          <w:tcPr>
            <w:tcW w:w="1984" w:type="dxa"/>
          </w:tcPr>
          <w:p w:rsidR="00DD1757" w:rsidRPr="00CD2C93" w:rsidRDefault="00DD1757" w:rsidP="00165440">
            <w:pPr>
              <w:rPr>
                <w:sz w:val="28"/>
                <w:szCs w:val="28"/>
                <w:lang w:eastAsia="en-US"/>
              </w:rPr>
            </w:pPr>
          </w:p>
          <w:p w:rsidR="00DD1757" w:rsidRPr="00CD2C93" w:rsidRDefault="00DD1757" w:rsidP="00165440">
            <w:pPr>
              <w:rPr>
                <w:sz w:val="28"/>
                <w:szCs w:val="28"/>
                <w:lang w:eastAsia="en-US"/>
              </w:rPr>
            </w:pPr>
            <w:r w:rsidRPr="00CD2C93">
              <w:rPr>
                <w:sz w:val="28"/>
                <w:szCs w:val="28"/>
                <w:lang w:eastAsia="en-US"/>
              </w:rPr>
              <w:t>Директор</w:t>
            </w:r>
          </w:p>
          <w:p w:rsidR="00DD1757" w:rsidRPr="00CD2C93" w:rsidRDefault="003638D2" w:rsidP="00165440">
            <w:pPr>
              <w:rPr>
                <w:sz w:val="28"/>
                <w:szCs w:val="28"/>
                <w:lang w:eastAsia="en-US"/>
              </w:rPr>
            </w:pPr>
            <w:r>
              <w:rPr>
                <w:sz w:val="28"/>
                <w:szCs w:val="28"/>
                <w:lang w:eastAsia="en-US"/>
              </w:rPr>
              <w:t xml:space="preserve"> </w:t>
            </w:r>
          </w:p>
          <w:p w:rsidR="00DD1757" w:rsidRPr="00CD2C93" w:rsidRDefault="00DD1757" w:rsidP="00DD1757">
            <w:pPr>
              <w:rPr>
                <w:sz w:val="28"/>
                <w:szCs w:val="28"/>
              </w:rPr>
            </w:pPr>
          </w:p>
          <w:p w:rsidR="00DD1757" w:rsidRPr="00CD2C93" w:rsidRDefault="00DD1757" w:rsidP="00DD1757">
            <w:pPr>
              <w:rPr>
                <w:sz w:val="28"/>
                <w:szCs w:val="28"/>
              </w:rPr>
            </w:pPr>
          </w:p>
          <w:p w:rsidR="006A68FC" w:rsidRPr="00CD2C93" w:rsidRDefault="006A68FC" w:rsidP="00DD1757">
            <w:pPr>
              <w:rPr>
                <w:sz w:val="28"/>
                <w:szCs w:val="28"/>
              </w:rPr>
            </w:pPr>
          </w:p>
          <w:p w:rsidR="00DD1757" w:rsidRPr="00CD2C93" w:rsidRDefault="00DD1757" w:rsidP="002D3CAB">
            <w:pPr>
              <w:rPr>
                <w:sz w:val="28"/>
                <w:szCs w:val="28"/>
                <w:lang w:eastAsia="en-US"/>
              </w:rPr>
            </w:pPr>
          </w:p>
        </w:tc>
        <w:tc>
          <w:tcPr>
            <w:tcW w:w="1134" w:type="dxa"/>
            <w:vMerge w:val="restart"/>
          </w:tcPr>
          <w:p w:rsidR="00DD1757" w:rsidRPr="00CD2C93" w:rsidRDefault="00DD1757" w:rsidP="0079234E">
            <w:pPr>
              <w:ind w:left="-108" w:right="-108" w:firstLine="108"/>
              <w:rPr>
                <w:b/>
                <w:sz w:val="28"/>
                <w:szCs w:val="28"/>
                <w:lang w:eastAsia="en-US"/>
              </w:rPr>
            </w:pPr>
          </w:p>
        </w:tc>
      </w:tr>
      <w:tr w:rsidR="006B6EE1" w:rsidRPr="00CD2C93" w:rsidTr="006B6EE1">
        <w:trPr>
          <w:trHeight w:val="972"/>
        </w:trPr>
        <w:tc>
          <w:tcPr>
            <w:tcW w:w="851" w:type="dxa"/>
            <w:vMerge/>
          </w:tcPr>
          <w:p w:rsidR="006B6EE1" w:rsidRPr="00CD2C93" w:rsidRDefault="006B6EE1" w:rsidP="0079234E">
            <w:pPr>
              <w:tabs>
                <w:tab w:val="left" w:pos="9923"/>
              </w:tabs>
              <w:ind w:right="-108"/>
              <w:jc w:val="center"/>
              <w:rPr>
                <w:sz w:val="28"/>
                <w:szCs w:val="28"/>
              </w:rPr>
            </w:pPr>
          </w:p>
        </w:tc>
        <w:tc>
          <w:tcPr>
            <w:tcW w:w="5245" w:type="dxa"/>
          </w:tcPr>
          <w:p w:rsidR="006B6EE1" w:rsidRPr="00CD2C93" w:rsidRDefault="006B6EE1" w:rsidP="006B6EE1">
            <w:pPr>
              <w:pStyle w:val="a9"/>
              <w:numPr>
                <w:ilvl w:val="0"/>
                <w:numId w:val="14"/>
              </w:numPr>
              <w:tabs>
                <w:tab w:val="left" w:pos="318"/>
              </w:tabs>
              <w:ind w:left="34" w:hanging="34"/>
              <w:jc w:val="both"/>
              <w:rPr>
                <w:b/>
                <w:i/>
                <w:sz w:val="28"/>
                <w:szCs w:val="28"/>
                <w:lang w:eastAsia="en-US"/>
              </w:rPr>
            </w:pPr>
            <w:r w:rsidRPr="00CD2C93">
              <w:rPr>
                <w:rFonts w:eastAsia="Arial"/>
                <w:sz w:val="28"/>
                <w:szCs w:val="28"/>
                <w:lang w:eastAsia="en-US"/>
              </w:rPr>
              <w:t xml:space="preserve">Про забезпечення стабільного психоемоційного стану дітей в ЗДО. </w:t>
            </w:r>
            <w:r w:rsidRPr="00CD2C93">
              <w:rPr>
                <w:rFonts w:eastAsia="Arial"/>
                <w:i/>
                <w:sz w:val="28"/>
                <w:szCs w:val="28"/>
                <w:lang w:eastAsia="en-US"/>
              </w:rPr>
              <w:t>Рекомендації</w:t>
            </w:r>
          </w:p>
        </w:tc>
        <w:tc>
          <w:tcPr>
            <w:tcW w:w="1418" w:type="dxa"/>
          </w:tcPr>
          <w:p w:rsidR="006B6EE1" w:rsidRPr="00CD2C93" w:rsidRDefault="006B6EE1" w:rsidP="0079234E">
            <w:pPr>
              <w:rPr>
                <w:sz w:val="28"/>
                <w:szCs w:val="28"/>
              </w:rPr>
            </w:pPr>
          </w:p>
        </w:tc>
        <w:tc>
          <w:tcPr>
            <w:tcW w:w="1984" w:type="dxa"/>
          </w:tcPr>
          <w:p w:rsidR="006B6EE1" w:rsidRPr="00CD2C93" w:rsidRDefault="003638D2" w:rsidP="00AE6DFB">
            <w:pPr>
              <w:rPr>
                <w:sz w:val="28"/>
                <w:szCs w:val="28"/>
                <w:lang w:eastAsia="en-US"/>
              </w:rPr>
            </w:pPr>
            <w:r>
              <w:rPr>
                <w:sz w:val="28"/>
                <w:szCs w:val="28"/>
              </w:rPr>
              <w:t>Колесник С.С.</w:t>
            </w:r>
          </w:p>
        </w:tc>
        <w:tc>
          <w:tcPr>
            <w:tcW w:w="1134" w:type="dxa"/>
            <w:vMerge/>
          </w:tcPr>
          <w:p w:rsidR="006B6EE1" w:rsidRPr="00CD2C93" w:rsidRDefault="006B6EE1" w:rsidP="0079234E">
            <w:pPr>
              <w:ind w:left="-108" w:right="-108" w:firstLine="108"/>
              <w:rPr>
                <w:sz w:val="28"/>
                <w:szCs w:val="28"/>
              </w:rPr>
            </w:pPr>
          </w:p>
        </w:tc>
      </w:tr>
      <w:tr w:rsidR="00DD1757" w:rsidRPr="00CD2C93" w:rsidTr="00DD1757">
        <w:trPr>
          <w:trHeight w:val="555"/>
        </w:trPr>
        <w:tc>
          <w:tcPr>
            <w:tcW w:w="851" w:type="dxa"/>
            <w:vMerge/>
          </w:tcPr>
          <w:p w:rsidR="00DD1757" w:rsidRPr="00CD2C93" w:rsidRDefault="00DD1757" w:rsidP="0079234E">
            <w:pPr>
              <w:tabs>
                <w:tab w:val="left" w:pos="9923"/>
              </w:tabs>
              <w:ind w:right="-108"/>
              <w:jc w:val="center"/>
              <w:rPr>
                <w:sz w:val="28"/>
                <w:szCs w:val="28"/>
              </w:rPr>
            </w:pPr>
          </w:p>
        </w:tc>
        <w:tc>
          <w:tcPr>
            <w:tcW w:w="5245" w:type="dxa"/>
          </w:tcPr>
          <w:p w:rsidR="00DD1757" w:rsidRPr="00CD2C93" w:rsidRDefault="00A15395" w:rsidP="00A15395">
            <w:pPr>
              <w:pStyle w:val="a9"/>
              <w:tabs>
                <w:tab w:val="left" w:pos="318"/>
              </w:tabs>
              <w:ind w:left="34"/>
              <w:jc w:val="both"/>
              <w:rPr>
                <w:rFonts w:eastAsia="Arial"/>
                <w:sz w:val="28"/>
                <w:szCs w:val="28"/>
                <w:lang w:eastAsia="en-US"/>
              </w:rPr>
            </w:pPr>
            <w:r>
              <w:rPr>
                <w:rFonts w:eastAsia="Arial"/>
                <w:sz w:val="28"/>
                <w:szCs w:val="28"/>
                <w:lang w:val="ru-RU" w:eastAsia="en-US"/>
              </w:rPr>
              <w:t>3.В</w:t>
            </w:r>
            <w:r w:rsidR="00DD1757" w:rsidRPr="00CD2C93">
              <w:rPr>
                <w:rFonts w:eastAsia="Arial"/>
                <w:sz w:val="28"/>
                <w:szCs w:val="28"/>
                <w:lang w:val="ru-RU" w:eastAsia="en-US"/>
              </w:rPr>
              <w:t xml:space="preserve">ибори </w:t>
            </w:r>
            <w:r>
              <w:rPr>
                <w:rFonts w:eastAsia="Arial"/>
                <w:sz w:val="28"/>
                <w:szCs w:val="28"/>
                <w:lang w:val="ru-RU" w:eastAsia="en-US"/>
              </w:rPr>
              <w:t xml:space="preserve"> голови трудового колективу</w:t>
            </w:r>
            <w:r w:rsidR="00DD1757" w:rsidRPr="00CD2C93">
              <w:rPr>
                <w:rFonts w:eastAsia="Arial"/>
                <w:sz w:val="28"/>
                <w:szCs w:val="28"/>
                <w:lang w:val="ru-RU" w:eastAsia="en-US"/>
              </w:rPr>
              <w:t>.</w:t>
            </w:r>
          </w:p>
        </w:tc>
        <w:tc>
          <w:tcPr>
            <w:tcW w:w="1418" w:type="dxa"/>
          </w:tcPr>
          <w:p w:rsidR="00DD1757" w:rsidRPr="00CD2C93" w:rsidRDefault="00DD1757" w:rsidP="0079234E">
            <w:pPr>
              <w:rPr>
                <w:sz w:val="28"/>
                <w:szCs w:val="28"/>
              </w:rPr>
            </w:pPr>
          </w:p>
        </w:tc>
        <w:tc>
          <w:tcPr>
            <w:tcW w:w="1984" w:type="dxa"/>
          </w:tcPr>
          <w:p w:rsidR="00DD1757" w:rsidRPr="00CD2C93" w:rsidRDefault="00DD1757" w:rsidP="00DD1757">
            <w:pPr>
              <w:rPr>
                <w:sz w:val="28"/>
                <w:szCs w:val="28"/>
                <w:lang w:eastAsia="en-US"/>
              </w:rPr>
            </w:pPr>
            <w:r w:rsidRPr="00CD2C93">
              <w:rPr>
                <w:sz w:val="28"/>
                <w:szCs w:val="28"/>
                <w:lang w:eastAsia="en-US"/>
              </w:rPr>
              <w:t>Директор</w:t>
            </w:r>
          </w:p>
        </w:tc>
        <w:tc>
          <w:tcPr>
            <w:tcW w:w="1134" w:type="dxa"/>
            <w:vMerge/>
          </w:tcPr>
          <w:p w:rsidR="00DD1757" w:rsidRPr="00CD2C93" w:rsidRDefault="00DD1757" w:rsidP="0079234E">
            <w:pPr>
              <w:ind w:left="-108" w:right="-108" w:firstLine="108"/>
              <w:rPr>
                <w:sz w:val="28"/>
                <w:szCs w:val="28"/>
              </w:rPr>
            </w:pPr>
          </w:p>
        </w:tc>
      </w:tr>
      <w:tr w:rsidR="006A68FC" w:rsidRPr="00CD2C93" w:rsidTr="00CF2A82">
        <w:trPr>
          <w:trHeight w:val="2310"/>
        </w:trPr>
        <w:tc>
          <w:tcPr>
            <w:tcW w:w="851" w:type="dxa"/>
          </w:tcPr>
          <w:p w:rsidR="00CF2A82" w:rsidRDefault="006A68FC" w:rsidP="00E726FC">
            <w:pPr>
              <w:tabs>
                <w:tab w:val="left" w:pos="9923"/>
              </w:tabs>
              <w:ind w:right="-108"/>
              <w:jc w:val="center"/>
              <w:rPr>
                <w:sz w:val="28"/>
                <w:szCs w:val="28"/>
              </w:rPr>
            </w:pPr>
            <w:r w:rsidRPr="00CD2C93">
              <w:rPr>
                <w:sz w:val="28"/>
                <w:szCs w:val="28"/>
              </w:rPr>
              <w:t>2.1.2</w:t>
            </w:r>
          </w:p>
          <w:p w:rsidR="00CF2A82" w:rsidRPr="00CF2A82" w:rsidRDefault="00CF2A82" w:rsidP="00CF2A82">
            <w:pPr>
              <w:rPr>
                <w:sz w:val="28"/>
                <w:szCs w:val="28"/>
              </w:rPr>
            </w:pPr>
          </w:p>
          <w:p w:rsidR="00CF2A82" w:rsidRPr="00CF2A82" w:rsidRDefault="00CF2A82" w:rsidP="00CF2A82">
            <w:pPr>
              <w:rPr>
                <w:sz w:val="28"/>
                <w:szCs w:val="28"/>
              </w:rPr>
            </w:pPr>
          </w:p>
          <w:p w:rsidR="00CF2A82" w:rsidRPr="00CF2A82" w:rsidRDefault="00CF2A82" w:rsidP="00CF2A82">
            <w:pPr>
              <w:rPr>
                <w:sz w:val="28"/>
                <w:szCs w:val="28"/>
              </w:rPr>
            </w:pPr>
          </w:p>
          <w:p w:rsidR="00CF2A82" w:rsidRPr="00CF2A82" w:rsidRDefault="00CF2A82" w:rsidP="00CF2A82">
            <w:pPr>
              <w:rPr>
                <w:sz w:val="28"/>
                <w:szCs w:val="28"/>
              </w:rPr>
            </w:pPr>
          </w:p>
          <w:p w:rsidR="006A68FC" w:rsidRPr="00CF2A82" w:rsidRDefault="006A68FC" w:rsidP="00CF2A82">
            <w:pPr>
              <w:rPr>
                <w:sz w:val="28"/>
                <w:szCs w:val="28"/>
              </w:rPr>
            </w:pPr>
          </w:p>
        </w:tc>
        <w:tc>
          <w:tcPr>
            <w:tcW w:w="5245" w:type="dxa"/>
          </w:tcPr>
          <w:p w:rsidR="006A68FC" w:rsidRPr="00CD2C93" w:rsidRDefault="006A68FC" w:rsidP="0079234E">
            <w:pPr>
              <w:jc w:val="center"/>
              <w:rPr>
                <w:b/>
                <w:i/>
                <w:sz w:val="28"/>
                <w:szCs w:val="28"/>
                <w:lang w:eastAsia="en-US"/>
              </w:rPr>
            </w:pPr>
            <w:r w:rsidRPr="00CD2C93">
              <w:rPr>
                <w:b/>
                <w:i/>
                <w:sz w:val="28"/>
                <w:szCs w:val="28"/>
                <w:lang w:eastAsia="en-US"/>
              </w:rPr>
              <w:t xml:space="preserve">Самооцінювання освітніх </w:t>
            </w:r>
          </w:p>
          <w:p w:rsidR="006A68FC" w:rsidRPr="00CD2C93" w:rsidRDefault="006A68FC" w:rsidP="00AA05CD">
            <w:pPr>
              <w:jc w:val="center"/>
              <w:rPr>
                <w:b/>
                <w:i/>
                <w:sz w:val="28"/>
                <w:szCs w:val="28"/>
                <w:lang w:eastAsia="en-US"/>
              </w:rPr>
            </w:pPr>
            <w:r w:rsidRPr="00CD2C93">
              <w:rPr>
                <w:b/>
                <w:i/>
                <w:sz w:val="28"/>
                <w:szCs w:val="28"/>
                <w:lang w:eastAsia="en-US"/>
              </w:rPr>
              <w:t>та управлінських процесів ЗДО</w:t>
            </w:r>
          </w:p>
          <w:p w:rsidR="006A68FC" w:rsidRPr="00CD2C93" w:rsidRDefault="006A68FC" w:rsidP="00567C85">
            <w:pPr>
              <w:pStyle w:val="a9"/>
              <w:numPr>
                <w:ilvl w:val="1"/>
                <w:numId w:val="43"/>
              </w:numPr>
              <w:tabs>
                <w:tab w:val="left" w:pos="321"/>
              </w:tabs>
              <w:ind w:left="34" w:firstLine="0"/>
              <w:jc w:val="both"/>
              <w:rPr>
                <w:i/>
                <w:sz w:val="28"/>
                <w:szCs w:val="28"/>
                <w:lang w:eastAsia="en-US"/>
              </w:rPr>
            </w:pPr>
            <w:r w:rsidRPr="00CD2C93">
              <w:rPr>
                <w:kern w:val="28"/>
                <w:sz w:val="28"/>
                <w:szCs w:val="28"/>
              </w:rPr>
              <w:t>Про результати ви</w:t>
            </w:r>
            <w:r w:rsidR="003A6823">
              <w:rPr>
                <w:kern w:val="28"/>
                <w:sz w:val="28"/>
                <w:szCs w:val="28"/>
              </w:rPr>
              <w:t>конання Плану роботи ЗДО за 2025/2026</w:t>
            </w:r>
            <w:r w:rsidRPr="00CD2C93">
              <w:rPr>
                <w:kern w:val="28"/>
                <w:sz w:val="28"/>
                <w:szCs w:val="28"/>
              </w:rPr>
              <w:t xml:space="preserve"> навчальний рік</w:t>
            </w:r>
            <w:r w:rsidRPr="00CD2C93">
              <w:rPr>
                <w:rFonts w:eastAsia="Arial"/>
                <w:sz w:val="28"/>
                <w:szCs w:val="28"/>
                <w:lang w:eastAsia="en-US"/>
              </w:rPr>
              <w:t xml:space="preserve">.  </w:t>
            </w:r>
            <w:r w:rsidRPr="00CD2C93">
              <w:rPr>
                <w:i/>
                <w:sz w:val="28"/>
                <w:szCs w:val="28"/>
                <w:lang w:eastAsia="en-US"/>
              </w:rPr>
              <w:t>Звіт  керівника</w:t>
            </w:r>
          </w:p>
          <w:p w:rsidR="00CF2A82" w:rsidRDefault="006A68FC" w:rsidP="00567C85">
            <w:pPr>
              <w:pStyle w:val="a9"/>
              <w:numPr>
                <w:ilvl w:val="1"/>
                <w:numId w:val="43"/>
              </w:numPr>
              <w:tabs>
                <w:tab w:val="left" w:pos="321"/>
              </w:tabs>
              <w:ind w:left="34" w:firstLine="0"/>
              <w:jc w:val="both"/>
              <w:rPr>
                <w:i/>
                <w:sz w:val="28"/>
                <w:szCs w:val="28"/>
                <w:lang w:eastAsia="en-US"/>
              </w:rPr>
            </w:pPr>
            <w:r w:rsidRPr="00CD2C93">
              <w:rPr>
                <w:sz w:val="28"/>
                <w:szCs w:val="28"/>
                <w:lang w:eastAsia="en-US"/>
              </w:rPr>
              <w:t>Пріоритетні завдання діяльності ЗДО на перспективу.</w:t>
            </w:r>
            <w:r w:rsidRPr="00CD2C93">
              <w:rPr>
                <w:i/>
                <w:sz w:val="28"/>
                <w:szCs w:val="28"/>
                <w:lang w:eastAsia="en-US"/>
              </w:rPr>
              <w:t xml:space="preserve"> Обговорення</w:t>
            </w:r>
          </w:p>
          <w:p w:rsidR="006A68FC" w:rsidRPr="00CF2A82" w:rsidRDefault="006A68FC" w:rsidP="00CF2A82">
            <w:pPr>
              <w:rPr>
                <w:lang w:eastAsia="en-US"/>
              </w:rPr>
            </w:pPr>
          </w:p>
        </w:tc>
        <w:tc>
          <w:tcPr>
            <w:tcW w:w="1418" w:type="dxa"/>
          </w:tcPr>
          <w:p w:rsidR="006A68FC" w:rsidRPr="00CD2C93" w:rsidRDefault="003A6823" w:rsidP="0079234E">
            <w:pPr>
              <w:tabs>
                <w:tab w:val="left" w:pos="9923"/>
              </w:tabs>
              <w:ind w:right="-108"/>
              <w:rPr>
                <w:sz w:val="28"/>
                <w:szCs w:val="28"/>
              </w:rPr>
            </w:pPr>
            <w:r>
              <w:rPr>
                <w:sz w:val="28"/>
                <w:szCs w:val="28"/>
              </w:rPr>
              <w:t>Травень</w:t>
            </w:r>
          </w:p>
          <w:p w:rsidR="006A68FC" w:rsidRPr="00CD2C93" w:rsidRDefault="006A68FC" w:rsidP="0079234E">
            <w:pPr>
              <w:tabs>
                <w:tab w:val="left" w:pos="9923"/>
              </w:tabs>
              <w:ind w:right="-108"/>
              <w:jc w:val="center"/>
              <w:rPr>
                <w:sz w:val="28"/>
                <w:szCs w:val="28"/>
              </w:rPr>
            </w:pPr>
          </w:p>
          <w:p w:rsidR="006A68FC" w:rsidRPr="00CD2C93" w:rsidRDefault="006A68FC" w:rsidP="0079234E">
            <w:pPr>
              <w:tabs>
                <w:tab w:val="left" w:pos="9923"/>
              </w:tabs>
              <w:ind w:right="-108"/>
              <w:rPr>
                <w:sz w:val="28"/>
                <w:szCs w:val="28"/>
              </w:rPr>
            </w:pPr>
          </w:p>
        </w:tc>
        <w:tc>
          <w:tcPr>
            <w:tcW w:w="1984" w:type="dxa"/>
          </w:tcPr>
          <w:p w:rsidR="006A68FC" w:rsidRPr="00CD2C93" w:rsidRDefault="006A68FC" w:rsidP="0079234E">
            <w:pPr>
              <w:tabs>
                <w:tab w:val="left" w:pos="9923"/>
              </w:tabs>
              <w:ind w:right="-108"/>
              <w:rPr>
                <w:sz w:val="28"/>
                <w:szCs w:val="28"/>
              </w:rPr>
            </w:pPr>
            <w:r w:rsidRPr="00CD2C93">
              <w:rPr>
                <w:sz w:val="28"/>
                <w:szCs w:val="28"/>
              </w:rPr>
              <w:t>Директор</w:t>
            </w:r>
          </w:p>
          <w:p w:rsidR="006A68FC" w:rsidRPr="00CD2C93" w:rsidRDefault="006A68FC" w:rsidP="0079234E">
            <w:pPr>
              <w:tabs>
                <w:tab w:val="left" w:pos="9923"/>
              </w:tabs>
              <w:ind w:right="-108"/>
              <w:rPr>
                <w:sz w:val="28"/>
                <w:szCs w:val="28"/>
              </w:rPr>
            </w:pPr>
          </w:p>
          <w:p w:rsidR="006A68FC" w:rsidRPr="00CD2C93" w:rsidRDefault="006A68FC" w:rsidP="0079234E">
            <w:pPr>
              <w:tabs>
                <w:tab w:val="left" w:pos="9923"/>
              </w:tabs>
              <w:ind w:right="-108"/>
              <w:rPr>
                <w:sz w:val="28"/>
                <w:szCs w:val="28"/>
              </w:rPr>
            </w:pPr>
          </w:p>
          <w:p w:rsidR="006A68FC" w:rsidRPr="00CD2C93" w:rsidRDefault="006A68FC" w:rsidP="0079234E">
            <w:pPr>
              <w:tabs>
                <w:tab w:val="left" w:pos="9923"/>
              </w:tabs>
              <w:ind w:right="-108"/>
              <w:rPr>
                <w:sz w:val="28"/>
                <w:szCs w:val="28"/>
              </w:rPr>
            </w:pPr>
          </w:p>
          <w:p w:rsidR="006A68FC" w:rsidRPr="00CD2C93" w:rsidRDefault="006A68FC" w:rsidP="0079234E">
            <w:pPr>
              <w:tabs>
                <w:tab w:val="left" w:pos="9923"/>
              </w:tabs>
              <w:ind w:right="-108"/>
              <w:rPr>
                <w:sz w:val="28"/>
                <w:szCs w:val="28"/>
              </w:rPr>
            </w:pPr>
          </w:p>
          <w:p w:rsidR="006A68FC" w:rsidRPr="00CD2C93" w:rsidRDefault="006A68FC" w:rsidP="0079234E">
            <w:pPr>
              <w:tabs>
                <w:tab w:val="left" w:pos="9923"/>
              </w:tabs>
              <w:ind w:right="-108"/>
              <w:rPr>
                <w:sz w:val="28"/>
                <w:szCs w:val="28"/>
              </w:rPr>
            </w:pPr>
          </w:p>
          <w:p w:rsidR="006A68FC" w:rsidRPr="00CD2C93" w:rsidRDefault="006A68FC" w:rsidP="0079234E">
            <w:pPr>
              <w:tabs>
                <w:tab w:val="left" w:pos="9923"/>
              </w:tabs>
              <w:ind w:right="-108"/>
              <w:rPr>
                <w:sz w:val="28"/>
                <w:szCs w:val="28"/>
              </w:rPr>
            </w:pPr>
          </w:p>
          <w:p w:rsidR="006A68FC" w:rsidRPr="00CD2C93" w:rsidRDefault="006A68FC" w:rsidP="0079234E">
            <w:pPr>
              <w:tabs>
                <w:tab w:val="left" w:pos="9923"/>
              </w:tabs>
              <w:ind w:right="-108"/>
              <w:rPr>
                <w:sz w:val="28"/>
                <w:szCs w:val="28"/>
              </w:rPr>
            </w:pPr>
          </w:p>
        </w:tc>
        <w:tc>
          <w:tcPr>
            <w:tcW w:w="1134" w:type="dxa"/>
          </w:tcPr>
          <w:p w:rsidR="006A68FC" w:rsidRPr="00CD2C93" w:rsidRDefault="006A68FC" w:rsidP="0079234E">
            <w:pPr>
              <w:tabs>
                <w:tab w:val="left" w:pos="9923"/>
              </w:tabs>
              <w:ind w:right="-108"/>
              <w:jc w:val="center"/>
              <w:rPr>
                <w:sz w:val="28"/>
                <w:szCs w:val="28"/>
              </w:rPr>
            </w:pPr>
          </w:p>
        </w:tc>
      </w:tr>
      <w:tr w:rsidR="00711DAE" w:rsidRPr="00CD2C93" w:rsidTr="0079234E">
        <w:tc>
          <w:tcPr>
            <w:tcW w:w="10632" w:type="dxa"/>
            <w:gridSpan w:val="5"/>
          </w:tcPr>
          <w:p w:rsidR="00711DAE" w:rsidRPr="00CD2C93" w:rsidRDefault="003A6823" w:rsidP="00FE15DA">
            <w:pPr>
              <w:tabs>
                <w:tab w:val="left" w:pos="9923"/>
              </w:tabs>
              <w:ind w:right="-108"/>
              <w:jc w:val="center"/>
              <w:rPr>
                <w:b/>
                <w:sz w:val="28"/>
                <w:szCs w:val="28"/>
              </w:rPr>
            </w:pPr>
            <w:r>
              <w:rPr>
                <w:b/>
                <w:sz w:val="28"/>
                <w:szCs w:val="28"/>
              </w:rPr>
              <w:t>Блок 2.2</w:t>
            </w:r>
            <w:r w:rsidR="00711DAE" w:rsidRPr="00CD2C93">
              <w:rPr>
                <w:b/>
                <w:sz w:val="28"/>
                <w:szCs w:val="28"/>
              </w:rPr>
              <w:t>. Педагогічна рада</w:t>
            </w:r>
          </w:p>
          <w:p w:rsidR="00DD3F0D" w:rsidRPr="00CD2C93" w:rsidRDefault="00DD3F0D" w:rsidP="00FA1F32">
            <w:pPr>
              <w:tabs>
                <w:tab w:val="left" w:pos="9923"/>
              </w:tabs>
              <w:ind w:right="-108"/>
              <w:jc w:val="center"/>
              <w:rPr>
                <w:b/>
                <w:sz w:val="28"/>
                <w:szCs w:val="28"/>
              </w:rPr>
            </w:pPr>
          </w:p>
        </w:tc>
      </w:tr>
      <w:tr w:rsidR="00711DAE" w:rsidRPr="00CD2C93" w:rsidTr="005E1F11">
        <w:trPr>
          <w:trHeight w:val="586"/>
        </w:trPr>
        <w:tc>
          <w:tcPr>
            <w:tcW w:w="851" w:type="dxa"/>
          </w:tcPr>
          <w:p w:rsidR="00711DAE" w:rsidRPr="00CD2C93" w:rsidRDefault="00841FAB" w:rsidP="0079234E">
            <w:pPr>
              <w:tabs>
                <w:tab w:val="left" w:pos="9923"/>
              </w:tabs>
              <w:ind w:right="-108"/>
              <w:jc w:val="center"/>
              <w:rPr>
                <w:sz w:val="28"/>
                <w:szCs w:val="28"/>
              </w:rPr>
            </w:pPr>
            <w:r>
              <w:rPr>
                <w:sz w:val="28"/>
                <w:szCs w:val="28"/>
              </w:rPr>
              <w:t>2.2</w:t>
            </w:r>
            <w:r w:rsidR="00711DAE" w:rsidRPr="00CD2C93">
              <w:rPr>
                <w:sz w:val="28"/>
                <w:szCs w:val="28"/>
              </w:rPr>
              <w:t>.1.</w:t>
            </w:r>
          </w:p>
        </w:tc>
        <w:tc>
          <w:tcPr>
            <w:tcW w:w="5245" w:type="dxa"/>
          </w:tcPr>
          <w:p w:rsidR="007A1FEC" w:rsidRPr="00CD2C93" w:rsidRDefault="006B6EE1" w:rsidP="006B6EE1">
            <w:pPr>
              <w:tabs>
                <w:tab w:val="left" w:pos="317"/>
              </w:tabs>
              <w:ind w:left="34" w:right="33"/>
              <w:contextualSpacing/>
              <w:jc w:val="center"/>
              <w:rPr>
                <w:rFonts w:eastAsia="Calibri"/>
                <w:b/>
                <w:i/>
                <w:sz w:val="28"/>
                <w:szCs w:val="28"/>
                <w:lang w:eastAsia="en-US"/>
              </w:rPr>
            </w:pPr>
            <w:r w:rsidRPr="00CD2C93">
              <w:rPr>
                <w:rFonts w:eastAsia="Calibri"/>
                <w:b/>
                <w:i/>
                <w:sz w:val="28"/>
                <w:szCs w:val="28"/>
                <w:lang w:eastAsia="en-US"/>
              </w:rPr>
              <w:t>Аналіз</w:t>
            </w:r>
            <w:r w:rsidR="003A6823">
              <w:rPr>
                <w:rFonts w:eastAsia="Calibri"/>
                <w:b/>
                <w:i/>
                <w:sz w:val="28"/>
                <w:szCs w:val="28"/>
                <w:lang w:eastAsia="en-US"/>
              </w:rPr>
              <w:t xml:space="preserve"> </w:t>
            </w:r>
            <w:r w:rsidR="007205F8" w:rsidRPr="00CD2C93">
              <w:rPr>
                <w:rFonts w:eastAsia="Calibri"/>
                <w:b/>
                <w:i/>
                <w:sz w:val="28"/>
                <w:szCs w:val="28"/>
                <w:lang w:eastAsia="en-US"/>
              </w:rPr>
              <w:t>діяльності ЗДО</w:t>
            </w:r>
            <w:r w:rsidR="003F0024" w:rsidRPr="00CD2C93">
              <w:rPr>
                <w:rFonts w:eastAsia="Calibri"/>
                <w:b/>
                <w:i/>
                <w:sz w:val="28"/>
                <w:szCs w:val="28"/>
                <w:lang w:eastAsia="en-US"/>
              </w:rPr>
              <w:t xml:space="preserve"> та п</w:t>
            </w:r>
            <w:r w:rsidR="002141D9" w:rsidRPr="00CD2C93">
              <w:rPr>
                <w:rFonts w:eastAsia="Calibri"/>
                <w:b/>
                <w:i/>
                <w:sz w:val="28"/>
                <w:szCs w:val="28"/>
                <w:lang w:eastAsia="en-US"/>
              </w:rPr>
              <w:t>р</w:t>
            </w:r>
            <w:r w:rsidR="003F0024" w:rsidRPr="00CD2C93">
              <w:rPr>
                <w:rFonts w:eastAsia="Calibri"/>
                <w:b/>
                <w:i/>
                <w:sz w:val="28"/>
                <w:szCs w:val="28"/>
                <w:lang w:eastAsia="en-US"/>
              </w:rPr>
              <w:t>іоритетні завдання колективу на новий навчальний рік</w:t>
            </w:r>
          </w:p>
          <w:p w:rsidR="00A13437" w:rsidRPr="00CD2C93" w:rsidRDefault="00711DAE" w:rsidP="00A13437">
            <w:pPr>
              <w:pStyle w:val="a9"/>
              <w:numPr>
                <w:ilvl w:val="1"/>
                <w:numId w:val="2"/>
              </w:numPr>
              <w:tabs>
                <w:tab w:val="clear" w:pos="1440"/>
                <w:tab w:val="left" w:pos="317"/>
              </w:tabs>
              <w:ind w:left="34" w:right="33" w:firstLine="0"/>
              <w:jc w:val="both"/>
              <w:rPr>
                <w:rFonts w:eastAsia="Calibri"/>
                <w:sz w:val="28"/>
                <w:szCs w:val="28"/>
                <w:lang w:val="ru-RU" w:eastAsia="en-US"/>
              </w:rPr>
            </w:pPr>
            <w:r w:rsidRPr="00CD2C93">
              <w:rPr>
                <w:rFonts w:eastAsia="Calibri"/>
                <w:sz w:val="28"/>
                <w:szCs w:val="28"/>
                <w:lang w:eastAsia="en-US"/>
              </w:rPr>
              <w:t xml:space="preserve">Вибір секретаря педагогічної ради. </w:t>
            </w:r>
            <w:r w:rsidRPr="00CD2C93">
              <w:rPr>
                <w:rFonts w:eastAsia="Calibri"/>
                <w:i/>
                <w:sz w:val="28"/>
                <w:szCs w:val="28"/>
                <w:lang w:eastAsia="en-US"/>
              </w:rPr>
              <w:t>Обговорення, голосування</w:t>
            </w:r>
          </w:p>
          <w:p w:rsidR="00A13437" w:rsidRPr="00CD2C93" w:rsidRDefault="00A13437" w:rsidP="00A13437">
            <w:pPr>
              <w:pStyle w:val="a9"/>
              <w:numPr>
                <w:ilvl w:val="1"/>
                <w:numId w:val="2"/>
              </w:numPr>
              <w:tabs>
                <w:tab w:val="clear" w:pos="1440"/>
                <w:tab w:val="left" w:pos="317"/>
              </w:tabs>
              <w:ind w:left="34" w:right="33" w:firstLine="0"/>
              <w:jc w:val="both"/>
              <w:rPr>
                <w:rFonts w:eastAsia="Calibri"/>
                <w:sz w:val="28"/>
                <w:szCs w:val="28"/>
                <w:lang w:val="ru-RU" w:eastAsia="en-US"/>
              </w:rPr>
            </w:pPr>
            <w:r w:rsidRPr="00CD2C93">
              <w:rPr>
                <w:rFonts w:eastAsia="Calibri"/>
                <w:sz w:val="28"/>
                <w:szCs w:val="28"/>
                <w:lang w:val="ru-RU" w:eastAsia="en-US"/>
              </w:rPr>
              <w:t xml:space="preserve">Про </w:t>
            </w:r>
            <w:r w:rsidR="003A6823">
              <w:rPr>
                <w:rFonts w:eastAsia="Calibri"/>
                <w:sz w:val="28"/>
                <w:szCs w:val="28"/>
                <w:lang w:val="ru-RU" w:eastAsia="en-US"/>
              </w:rPr>
              <w:t xml:space="preserve">  підготовку</w:t>
            </w:r>
            <w:r w:rsidRPr="00CD2C93">
              <w:rPr>
                <w:rFonts w:eastAsia="Calibri"/>
                <w:sz w:val="28"/>
                <w:szCs w:val="28"/>
                <w:lang w:val="ru-RU" w:eastAsia="en-US"/>
              </w:rPr>
              <w:t xml:space="preserve"> закладу до нового навального року в умовах воєнного стану з визначенням річних завдань на майбутній період.  </w:t>
            </w:r>
            <w:r w:rsidRPr="00CD2C93">
              <w:rPr>
                <w:rFonts w:eastAsia="Calibri"/>
                <w:i/>
                <w:sz w:val="28"/>
                <w:szCs w:val="28"/>
                <w:lang w:val="ru-RU" w:eastAsia="en-US"/>
              </w:rPr>
              <w:t>Аналіз, обговорення пріоритетних завдань у діяльності ЗДО.</w:t>
            </w:r>
          </w:p>
          <w:p w:rsidR="003E31ED" w:rsidRPr="00760EB1" w:rsidRDefault="003E31ED" w:rsidP="003E31ED">
            <w:pPr>
              <w:pStyle w:val="a9"/>
              <w:numPr>
                <w:ilvl w:val="1"/>
                <w:numId w:val="2"/>
              </w:numPr>
              <w:tabs>
                <w:tab w:val="clear" w:pos="1440"/>
                <w:tab w:val="left" w:pos="317"/>
              </w:tabs>
              <w:ind w:left="34" w:right="33" w:firstLine="0"/>
              <w:jc w:val="both"/>
              <w:rPr>
                <w:rFonts w:eastAsia="Calibri"/>
                <w:sz w:val="28"/>
                <w:szCs w:val="28"/>
              </w:rPr>
            </w:pPr>
            <w:r w:rsidRPr="00760EB1">
              <w:rPr>
                <w:rFonts w:eastAsia="Calibri"/>
                <w:sz w:val="28"/>
                <w:szCs w:val="28"/>
              </w:rPr>
              <w:t xml:space="preserve">Про </w:t>
            </w:r>
            <w:r>
              <w:rPr>
                <w:rFonts w:eastAsia="Calibri"/>
                <w:sz w:val="28"/>
                <w:szCs w:val="28"/>
              </w:rPr>
              <w:t xml:space="preserve"> перспективи розвитку розвитку закладу освіти в контексті інноваційних змін в дошкільній освітній галузі</w:t>
            </w:r>
            <w:r w:rsidRPr="00760EB1">
              <w:rPr>
                <w:sz w:val="28"/>
                <w:szCs w:val="28"/>
              </w:rPr>
              <w:t>.</w:t>
            </w:r>
            <w:r>
              <w:rPr>
                <w:sz w:val="28"/>
                <w:szCs w:val="28"/>
              </w:rPr>
              <w:t xml:space="preserve"> </w:t>
            </w:r>
            <w:r>
              <w:rPr>
                <w:rFonts w:eastAsia="Calibri"/>
                <w:i/>
                <w:sz w:val="28"/>
                <w:szCs w:val="28"/>
              </w:rPr>
              <w:t>Педагогі</w:t>
            </w:r>
            <w:r w:rsidRPr="00760EB1">
              <w:rPr>
                <w:rFonts w:eastAsia="Calibri"/>
                <w:i/>
                <w:sz w:val="28"/>
                <w:szCs w:val="28"/>
              </w:rPr>
              <w:t>чний брифінг</w:t>
            </w:r>
            <w:r>
              <w:rPr>
                <w:rFonts w:eastAsia="Calibri"/>
                <w:i/>
                <w:sz w:val="28"/>
                <w:szCs w:val="28"/>
              </w:rPr>
              <w:t>.</w:t>
            </w:r>
          </w:p>
          <w:p w:rsidR="009A089F" w:rsidRPr="00CD2C93" w:rsidRDefault="009A089F" w:rsidP="00A13437">
            <w:pPr>
              <w:pStyle w:val="a9"/>
              <w:numPr>
                <w:ilvl w:val="1"/>
                <w:numId w:val="2"/>
              </w:numPr>
              <w:tabs>
                <w:tab w:val="clear" w:pos="1440"/>
                <w:tab w:val="left" w:pos="317"/>
              </w:tabs>
              <w:ind w:left="34" w:right="33" w:firstLine="0"/>
              <w:jc w:val="both"/>
              <w:rPr>
                <w:rFonts w:eastAsia="Calibri"/>
                <w:sz w:val="28"/>
                <w:szCs w:val="28"/>
                <w:lang w:val="ru-RU" w:eastAsia="en-US"/>
              </w:rPr>
            </w:pPr>
            <w:r w:rsidRPr="00CD2C93">
              <w:rPr>
                <w:rFonts w:eastAsia="Calibri"/>
                <w:sz w:val="28"/>
                <w:szCs w:val="28"/>
                <w:lang w:val="ru-RU" w:eastAsia="en-US"/>
              </w:rPr>
              <w:lastRenderedPageBreak/>
              <w:t>Обговорення та</w:t>
            </w:r>
            <w:r w:rsidR="003A6823">
              <w:rPr>
                <w:rFonts w:eastAsia="Calibri"/>
                <w:sz w:val="28"/>
                <w:szCs w:val="28"/>
                <w:lang w:val="ru-RU" w:eastAsia="en-US"/>
              </w:rPr>
              <w:t xml:space="preserve"> </w:t>
            </w:r>
            <w:r w:rsidR="00AD495B" w:rsidRPr="00CD2C93">
              <w:rPr>
                <w:rFonts w:eastAsia="Calibri"/>
                <w:sz w:val="28"/>
                <w:szCs w:val="28"/>
                <w:lang w:val="ru-RU" w:eastAsia="en-US"/>
              </w:rPr>
              <w:t>схвалення</w:t>
            </w:r>
            <w:r w:rsidRPr="00CD2C93">
              <w:rPr>
                <w:rFonts w:eastAsia="Calibri"/>
                <w:sz w:val="28"/>
                <w:szCs w:val="28"/>
                <w:lang w:val="ru-RU" w:eastAsia="en-US"/>
              </w:rPr>
              <w:t>:</w:t>
            </w:r>
          </w:p>
          <w:p w:rsidR="00711DAE" w:rsidRPr="00CD2C93" w:rsidRDefault="009A089F" w:rsidP="009A089F">
            <w:pPr>
              <w:pStyle w:val="a9"/>
              <w:tabs>
                <w:tab w:val="left" w:pos="317"/>
              </w:tabs>
              <w:ind w:left="34" w:right="33"/>
              <w:jc w:val="both"/>
              <w:rPr>
                <w:rFonts w:eastAsia="Calibri"/>
                <w:sz w:val="28"/>
                <w:szCs w:val="28"/>
                <w:lang w:val="ru-RU" w:eastAsia="en-US"/>
              </w:rPr>
            </w:pPr>
            <w:r w:rsidRPr="00CD2C93">
              <w:rPr>
                <w:rFonts w:eastAsia="Calibri"/>
                <w:sz w:val="28"/>
                <w:szCs w:val="28"/>
                <w:lang w:val="ru-RU" w:eastAsia="en-US"/>
              </w:rPr>
              <w:t>-</w:t>
            </w:r>
            <w:r w:rsidR="00711DAE" w:rsidRPr="00CD2C93">
              <w:rPr>
                <w:rFonts w:eastAsia="Calibri"/>
                <w:sz w:val="28"/>
                <w:szCs w:val="28"/>
                <w:lang w:val="ru-RU" w:eastAsia="en-US"/>
              </w:rPr>
              <w:t xml:space="preserve"> Плану роботи</w:t>
            </w:r>
            <w:r w:rsidR="00200F49" w:rsidRPr="00CD2C93">
              <w:rPr>
                <w:rFonts w:eastAsia="Calibri"/>
                <w:sz w:val="28"/>
                <w:szCs w:val="28"/>
                <w:lang w:val="ru-RU" w:eastAsia="en-US"/>
              </w:rPr>
              <w:t xml:space="preserve"> ЗДО</w:t>
            </w:r>
            <w:r w:rsidR="005A1E89" w:rsidRPr="00CD2C93">
              <w:rPr>
                <w:rFonts w:eastAsia="Calibri"/>
                <w:sz w:val="28"/>
                <w:szCs w:val="28"/>
                <w:lang w:val="ru-RU" w:eastAsia="en-US"/>
              </w:rPr>
              <w:t xml:space="preserve"> </w:t>
            </w:r>
            <w:r w:rsidR="00711DAE" w:rsidRPr="00CD2C93">
              <w:rPr>
                <w:rFonts w:eastAsia="Calibri"/>
                <w:sz w:val="28"/>
                <w:szCs w:val="28"/>
                <w:lang w:val="ru-RU" w:eastAsia="en-US"/>
              </w:rPr>
              <w:t xml:space="preserve">на новий </w:t>
            </w:r>
            <w:r w:rsidR="003A6823">
              <w:rPr>
                <w:rFonts w:eastAsia="Calibri"/>
                <w:sz w:val="28"/>
                <w:szCs w:val="28"/>
                <w:lang w:val="ru-RU" w:eastAsia="en-US"/>
              </w:rPr>
              <w:t>2025</w:t>
            </w:r>
            <w:r w:rsidR="00920146" w:rsidRPr="00CD2C93">
              <w:rPr>
                <w:rFonts w:eastAsia="Calibri"/>
                <w:sz w:val="28"/>
                <w:szCs w:val="28"/>
                <w:lang w:val="ru-RU" w:eastAsia="en-US"/>
              </w:rPr>
              <w:t>/202</w:t>
            </w:r>
            <w:r w:rsidR="003A6823">
              <w:rPr>
                <w:rFonts w:eastAsia="Calibri"/>
                <w:sz w:val="28"/>
                <w:szCs w:val="28"/>
                <w:lang w:val="ru-RU" w:eastAsia="en-US"/>
              </w:rPr>
              <w:t>6</w:t>
            </w:r>
            <w:r w:rsidR="00920146" w:rsidRPr="00CD2C93">
              <w:rPr>
                <w:rFonts w:eastAsia="Calibri"/>
                <w:sz w:val="28"/>
                <w:szCs w:val="28"/>
                <w:lang w:val="ru-RU" w:eastAsia="en-US"/>
              </w:rPr>
              <w:t xml:space="preserve"> </w:t>
            </w:r>
            <w:r w:rsidR="00711DAE" w:rsidRPr="00CD2C93">
              <w:rPr>
                <w:rFonts w:eastAsia="Calibri"/>
                <w:sz w:val="28"/>
                <w:szCs w:val="28"/>
                <w:lang w:val="ru-RU" w:eastAsia="en-US"/>
              </w:rPr>
              <w:t>навчальний рік</w:t>
            </w:r>
            <w:r w:rsidRPr="00CD2C93">
              <w:rPr>
                <w:rFonts w:eastAsia="Calibri"/>
                <w:sz w:val="28"/>
                <w:szCs w:val="28"/>
                <w:lang w:val="ru-RU" w:eastAsia="en-US"/>
              </w:rPr>
              <w:t>;</w:t>
            </w:r>
          </w:p>
          <w:p w:rsidR="00711DAE" w:rsidRPr="00CD2C93" w:rsidRDefault="00920146" w:rsidP="00567C85">
            <w:pPr>
              <w:numPr>
                <w:ilvl w:val="0"/>
                <w:numId w:val="6"/>
              </w:numPr>
              <w:tabs>
                <w:tab w:val="left" w:pos="34"/>
                <w:tab w:val="left" w:pos="176"/>
              </w:tabs>
              <w:ind w:left="34" w:right="33" w:hanging="34"/>
              <w:contextualSpacing/>
              <w:jc w:val="both"/>
              <w:rPr>
                <w:rFonts w:eastAsia="Calibri"/>
                <w:sz w:val="28"/>
                <w:szCs w:val="28"/>
                <w:lang w:val="ru-RU" w:eastAsia="en-US"/>
              </w:rPr>
            </w:pPr>
            <w:r w:rsidRPr="00CD2C93">
              <w:rPr>
                <w:rFonts w:eastAsia="Calibri"/>
                <w:sz w:val="28"/>
                <w:szCs w:val="28"/>
                <w:lang w:val="ru-RU" w:eastAsia="en-US"/>
              </w:rPr>
              <w:t>о</w:t>
            </w:r>
            <w:r w:rsidR="00711DAE" w:rsidRPr="00CD2C93">
              <w:rPr>
                <w:rFonts w:eastAsia="Calibri"/>
                <w:sz w:val="28"/>
                <w:szCs w:val="28"/>
                <w:lang w:val="ru-RU" w:eastAsia="en-US"/>
              </w:rPr>
              <w:t>світньої</w:t>
            </w:r>
            <w:r w:rsidRPr="00CD2C93">
              <w:rPr>
                <w:rFonts w:eastAsia="Calibri"/>
                <w:sz w:val="28"/>
                <w:szCs w:val="28"/>
                <w:lang w:val="ru-RU" w:eastAsia="en-US"/>
              </w:rPr>
              <w:t xml:space="preserve"> програми закладу</w:t>
            </w:r>
            <w:r w:rsidR="003A6823">
              <w:rPr>
                <w:rFonts w:eastAsia="Calibri"/>
                <w:sz w:val="28"/>
                <w:szCs w:val="28"/>
                <w:lang w:val="ru-RU" w:eastAsia="en-US"/>
              </w:rPr>
              <w:t xml:space="preserve"> </w:t>
            </w:r>
            <w:r w:rsidR="00B01C7D" w:rsidRPr="00CD2C93">
              <w:rPr>
                <w:rFonts w:eastAsia="Calibri"/>
                <w:sz w:val="28"/>
                <w:szCs w:val="28"/>
                <w:lang w:val="ru-RU" w:eastAsia="en-US"/>
              </w:rPr>
              <w:t>та парціальних програм</w:t>
            </w:r>
            <w:r w:rsidR="00711DAE" w:rsidRPr="00CD2C93">
              <w:rPr>
                <w:rFonts w:eastAsia="Calibri"/>
                <w:sz w:val="28"/>
                <w:szCs w:val="28"/>
                <w:lang w:val="ru-RU" w:eastAsia="en-US"/>
              </w:rPr>
              <w:t>;</w:t>
            </w:r>
          </w:p>
          <w:p w:rsidR="00711DAE" w:rsidRPr="00CD2C93" w:rsidRDefault="00711DAE" w:rsidP="00567C85">
            <w:pPr>
              <w:numPr>
                <w:ilvl w:val="0"/>
                <w:numId w:val="6"/>
              </w:numPr>
              <w:tabs>
                <w:tab w:val="left" w:pos="34"/>
                <w:tab w:val="left" w:pos="176"/>
              </w:tabs>
              <w:ind w:left="34" w:right="33" w:hanging="34"/>
              <w:contextualSpacing/>
              <w:jc w:val="both"/>
              <w:rPr>
                <w:rFonts w:eastAsia="Calibri"/>
                <w:sz w:val="28"/>
                <w:szCs w:val="28"/>
                <w:lang w:val="ru-RU" w:eastAsia="en-US"/>
              </w:rPr>
            </w:pPr>
            <w:r w:rsidRPr="00CD2C93">
              <w:rPr>
                <w:rFonts w:eastAsia="Calibri"/>
                <w:sz w:val="28"/>
                <w:szCs w:val="28"/>
                <w:lang w:val="ru-RU" w:eastAsia="en-US"/>
              </w:rPr>
              <w:t>розкладу орієнтовного тижневого розподілу занять у новому навчальному році</w:t>
            </w:r>
            <w:r w:rsidRPr="00CD2C93">
              <w:rPr>
                <w:rFonts w:eastAsia="Calibri"/>
                <w:sz w:val="28"/>
                <w:szCs w:val="28"/>
                <w:lang w:eastAsia="en-US"/>
              </w:rPr>
              <w:t>;</w:t>
            </w:r>
          </w:p>
          <w:p w:rsidR="00711DAE" w:rsidRPr="00CD2C93" w:rsidRDefault="008C4996" w:rsidP="00567C85">
            <w:pPr>
              <w:numPr>
                <w:ilvl w:val="0"/>
                <w:numId w:val="6"/>
              </w:numPr>
              <w:tabs>
                <w:tab w:val="left" w:pos="34"/>
                <w:tab w:val="left" w:pos="176"/>
              </w:tabs>
              <w:ind w:left="34" w:right="33" w:hanging="34"/>
              <w:contextualSpacing/>
              <w:jc w:val="both"/>
              <w:rPr>
                <w:rFonts w:eastAsia="Calibri"/>
                <w:sz w:val="28"/>
                <w:szCs w:val="28"/>
                <w:lang w:val="ru-RU" w:eastAsia="en-US"/>
              </w:rPr>
            </w:pPr>
            <w:r w:rsidRPr="00CD2C93">
              <w:rPr>
                <w:rFonts w:eastAsia="Calibri"/>
                <w:sz w:val="28"/>
                <w:szCs w:val="28"/>
                <w:lang w:eastAsia="en-US"/>
              </w:rPr>
              <w:t>видів</w:t>
            </w:r>
            <w:r w:rsidR="0061233C" w:rsidRPr="00CD2C93">
              <w:rPr>
                <w:rFonts w:eastAsia="Calibri"/>
                <w:sz w:val="28"/>
                <w:szCs w:val="28"/>
                <w:lang w:eastAsia="en-US"/>
              </w:rPr>
              <w:t xml:space="preserve"> і </w:t>
            </w:r>
            <w:r w:rsidRPr="00CD2C93">
              <w:rPr>
                <w:rFonts w:eastAsia="Calibri"/>
                <w:sz w:val="28"/>
                <w:szCs w:val="28"/>
                <w:lang w:eastAsia="en-US"/>
              </w:rPr>
              <w:t>форм</w:t>
            </w:r>
            <w:r w:rsidR="00711DAE" w:rsidRPr="00CD2C93">
              <w:rPr>
                <w:rFonts w:eastAsia="Calibri"/>
                <w:sz w:val="28"/>
                <w:szCs w:val="28"/>
                <w:lang w:eastAsia="en-US"/>
              </w:rPr>
              <w:t xml:space="preserve"> планування освітньої роботи з дошкільниками;</w:t>
            </w:r>
          </w:p>
          <w:p w:rsidR="00B87276" w:rsidRPr="00CD2C93" w:rsidRDefault="00B87276" w:rsidP="00FE15DA">
            <w:pPr>
              <w:tabs>
                <w:tab w:val="left" w:pos="34"/>
                <w:tab w:val="left" w:pos="176"/>
              </w:tabs>
              <w:ind w:right="33"/>
              <w:contextualSpacing/>
              <w:jc w:val="both"/>
              <w:rPr>
                <w:rFonts w:eastAsia="Calibri"/>
                <w:sz w:val="28"/>
                <w:szCs w:val="28"/>
                <w:lang w:eastAsia="en-US"/>
              </w:rPr>
            </w:pPr>
            <w:r w:rsidRPr="00CD2C93">
              <w:rPr>
                <w:sz w:val="28"/>
                <w:szCs w:val="28"/>
                <w:lang w:eastAsia="en-US"/>
              </w:rPr>
              <w:t>- програми та плану гурткової роботи на навчальний рік.</w:t>
            </w:r>
          </w:p>
          <w:p w:rsidR="00943748" w:rsidRPr="00CD2C93" w:rsidRDefault="00711DAE" w:rsidP="0079234E">
            <w:pPr>
              <w:tabs>
                <w:tab w:val="left" w:pos="9923"/>
              </w:tabs>
              <w:ind w:right="33"/>
              <w:jc w:val="both"/>
              <w:rPr>
                <w:kern w:val="28"/>
                <w:sz w:val="28"/>
                <w:szCs w:val="28"/>
              </w:rPr>
            </w:pPr>
            <w:r w:rsidRPr="00CD2C93">
              <w:rPr>
                <w:rFonts w:eastAsia="Calibri"/>
                <w:sz w:val="28"/>
                <w:szCs w:val="28"/>
                <w:lang w:val="ru-RU" w:eastAsia="en-US"/>
              </w:rPr>
              <w:t>5.</w:t>
            </w:r>
            <w:r w:rsidR="005760D3" w:rsidRPr="00CD2C93">
              <w:rPr>
                <w:kern w:val="28"/>
                <w:sz w:val="28"/>
                <w:szCs w:val="28"/>
              </w:rPr>
              <w:t xml:space="preserve">Про </w:t>
            </w:r>
            <w:r w:rsidR="0016754B" w:rsidRPr="00CD2C93">
              <w:rPr>
                <w:kern w:val="28"/>
                <w:sz w:val="28"/>
                <w:szCs w:val="28"/>
              </w:rPr>
              <w:t>планування та реалізацію індивідуального професійного розвитку виховател</w:t>
            </w:r>
            <w:r w:rsidR="00943748" w:rsidRPr="00CD2C93">
              <w:rPr>
                <w:kern w:val="28"/>
                <w:sz w:val="28"/>
                <w:szCs w:val="28"/>
              </w:rPr>
              <w:t>ів</w:t>
            </w:r>
            <w:r w:rsidR="0016754B" w:rsidRPr="00CD2C93">
              <w:rPr>
                <w:kern w:val="28"/>
                <w:sz w:val="28"/>
                <w:szCs w:val="28"/>
              </w:rPr>
              <w:t xml:space="preserve"> відповідно до професійного стандарту «Вихова</w:t>
            </w:r>
            <w:r w:rsidR="00943748" w:rsidRPr="00CD2C93">
              <w:rPr>
                <w:kern w:val="28"/>
                <w:sz w:val="28"/>
                <w:szCs w:val="28"/>
              </w:rPr>
              <w:t>тель закладу дошкільної освіти», ресурсне забезпе-чення</w:t>
            </w:r>
            <w:r w:rsidR="00943748" w:rsidRPr="00CD2C93">
              <w:rPr>
                <w:sz w:val="28"/>
                <w:szCs w:val="28"/>
              </w:rPr>
              <w:t xml:space="preserve"> формування та розвитку професій-них компетентностей вихователя</w:t>
            </w:r>
            <w:r w:rsidR="00FE15DA" w:rsidRPr="00CD2C93">
              <w:rPr>
                <w:sz w:val="28"/>
                <w:szCs w:val="28"/>
              </w:rPr>
              <w:t>.</w:t>
            </w:r>
          </w:p>
          <w:p w:rsidR="00711DAE" w:rsidRPr="00CD2C93" w:rsidRDefault="0016754B" w:rsidP="0079234E">
            <w:pPr>
              <w:tabs>
                <w:tab w:val="left" w:pos="9923"/>
              </w:tabs>
              <w:ind w:right="33"/>
              <w:jc w:val="both"/>
              <w:rPr>
                <w:rFonts w:eastAsia="Calibri"/>
                <w:i/>
                <w:sz w:val="28"/>
                <w:szCs w:val="28"/>
                <w:lang w:val="ru-RU" w:eastAsia="en-US"/>
              </w:rPr>
            </w:pPr>
            <w:r w:rsidRPr="00CD2C93">
              <w:rPr>
                <w:i/>
                <w:kern w:val="28"/>
                <w:sz w:val="28"/>
                <w:szCs w:val="28"/>
              </w:rPr>
              <w:t>Обговорення у «загальному колі»</w:t>
            </w:r>
          </w:p>
          <w:p w:rsidR="00F15E23" w:rsidRPr="00CD2C93" w:rsidRDefault="00711DAE" w:rsidP="0079234E">
            <w:pPr>
              <w:tabs>
                <w:tab w:val="left" w:pos="9923"/>
              </w:tabs>
              <w:ind w:right="33"/>
              <w:jc w:val="both"/>
              <w:rPr>
                <w:rFonts w:eastAsia="Calibri"/>
                <w:sz w:val="28"/>
                <w:szCs w:val="28"/>
                <w:lang w:val="ru-RU" w:eastAsia="en-US"/>
              </w:rPr>
            </w:pPr>
            <w:r w:rsidRPr="00CD2C93">
              <w:rPr>
                <w:rFonts w:eastAsia="Calibri"/>
                <w:sz w:val="28"/>
                <w:szCs w:val="28"/>
                <w:lang w:val="ru-RU" w:eastAsia="en-US"/>
              </w:rPr>
              <w:t>6.</w:t>
            </w:r>
            <w:r w:rsidR="00F15E23" w:rsidRPr="00CD2C93">
              <w:rPr>
                <w:rFonts w:eastAsia="Calibri"/>
                <w:sz w:val="28"/>
                <w:szCs w:val="28"/>
                <w:lang w:val="ru-RU" w:eastAsia="en-US"/>
              </w:rPr>
              <w:t>Про комплекту</w:t>
            </w:r>
            <w:r w:rsidR="003A6823">
              <w:rPr>
                <w:rFonts w:eastAsia="Calibri"/>
                <w:sz w:val="28"/>
                <w:szCs w:val="28"/>
                <w:lang w:val="ru-RU" w:eastAsia="en-US"/>
              </w:rPr>
              <w:t>вання вікових груп у новому 2025/2026</w:t>
            </w:r>
            <w:r w:rsidR="00F15E23" w:rsidRPr="00CD2C93">
              <w:rPr>
                <w:rFonts w:eastAsia="Calibri"/>
                <w:sz w:val="28"/>
                <w:szCs w:val="28"/>
                <w:lang w:val="ru-RU" w:eastAsia="en-US"/>
              </w:rPr>
              <w:t xml:space="preserve"> навчальному році та розподіл нава</w:t>
            </w:r>
            <w:r w:rsidR="003E31ED">
              <w:rPr>
                <w:rFonts w:eastAsia="Calibri"/>
                <w:sz w:val="28"/>
                <w:szCs w:val="28"/>
                <w:lang w:val="ru-RU" w:eastAsia="en-US"/>
              </w:rPr>
              <w:t>нтаження педагогічних і медичного</w:t>
            </w:r>
            <w:r w:rsidR="00F15E23" w:rsidRPr="00CD2C93">
              <w:rPr>
                <w:rFonts w:eastAsia="Calibri"/>
                <w:sz w:val="28"/>
                <w:szCs w:val="28"/>
                <w:lang w:val="ru-RU" w:eastAsia="en-US"/>
              </w:rPr>
              <w:t xml:space="preserve"> працівників. </w:t>
            </w:r>
            <w:r w:rsidR="00F15E23" w:rsidRPr="00CD2C93">
              <w:rPr>
                <w:rFonts w:eastAsia="Calibri"/>
                <w:i/>
                <w:sz w:val="28"/>
                <w:szCs w:val="28"/>
                <w:lang w:val="ru-RU" w:eastAsia="en-US"/>
              </w:rPr>
              <w:t>Інформація</w:t>
            </w:r>
          </w:p>
          <w:p w:rsidR="00711DAE" w:rsidRPr="00CD2C93" w:rsidRDefault="00F15E23" w:rsidP="0079234E">
            <w:pPr>
              <w:tabs>
                <w:tab w:val="left" w:pos="9923"/>
              </w:tabs>
              <w:ind w:right="33"/>
              <w:jc w:val="both"/>
              <w:rPr>
                <w:b/>
                <w:sz w:val="28"/>
                <w:szCs w:val="28"/>
              </w:rPr>
            </w:pPr>
            <w:r w:rsidRPr="00CD2C93">
              <w:rPr>
                <w:rFonts w:eastAsia="Calibri"/>
                <w:sz w:val="28"/>
                <w:szCs w:val="28"/>
                <w:lang w:val="ru-RU" w:eastAsia="en-US"/>
              </w:rPr>
              <w:t xml:space="preserve">7. </w:t>
            </w:r>
            <w:r w:rsidR="00711DAE" w:rsidRPr="00CD2C93">
              <w:rPr>
                <w:rFonts w:eastAsia="Calibri"/>
                <w:sz w:val="28"/>
                <w:szCs w:val="28"/>
                <w:lang w:val="ru-RU" w:eastAsia="en-US"/>
              </w:rPr>
              <w:t>Презентація кращої навчально-методичної літератури, дидактичного матеріалу та посібників до нового нав-</w:t>
            </w:r>
            <w:r w:rsidR="00970BF1" w:rsidRPr="00CD2C93">
              <w:rPr>
                <w:rFonts w:eastAsia="Calibri"/>
                <w:sz w:val="28"/>
                <w:szCs w:val="28"/>
                <w:lang w:val="ru-RU" w:eastAsia="en-US"/>
              </w:rPr>
              <w:t xml:space="preserve">чального року. </w:t>
            </w:r>
            <w:r w:rsidR="00711DAE" w:rsidRPr="00CD2C93">
              <w:rPr>
                <w:rFonts w:eastAsia="Calibri"/>
                <w:i/>
                <w:sz w:val="28"/>
                <w:szCs w:val="28"/>
                <w:lang w:val="ru-RU" w:eastAsia="en-US"/>
              </w:rPr>
              <w:t>Виставка-презентація</w:t>
            </w:r>
          </w:p>
        </w:tc>
        <w:tc>
          <w:tcPr>
            <w:tcW w:w="1418" w:type="dxa"/>
          </w:tcPr>
          <w:p w:rsidR="0061233C" w:rsidRPr="00CD2C93" w:rsidRDefault="006B6EE1" w:rsidP="0061233C">
            <w:pPr>
              <w:tabs>
                <w:tab w:val="left" w:pos="9923"/>
              </w:tabs>
              <w:ind w:right="-108"/>
              <w:jc w:val="center"/>
              <w:rPr>
                <w:sz w:val="28"/>
                <w:szCs w:val="28"/>
              </w:rPr>
            </w:pPr>
            <w:r w:rsidRPr="00CD2C93">
              <w:rPr>
                <w:sz w:val="28"/>
                <w:szCs w:val="28"/>
              </w:rPr>
              <w:lastRenderedPageBreak/>
              <w:t>29.08.</w:t>
            </w:r>
          </w:p>
          <w:p w:rsidR="00711DAE" w:rsidRPr="00CD2C93" w:rsidRDefault="00711DAE" w:rsidP="0061233C">
            <w:pPr>
              <w:tabs>
                <w:tab w:val="left" w:pos="9923"/>
              </w:tabs>
              <w:ind w:right="-108"/>
              <w:jc w:val="center"/>
              <w:rPr>
                <w:sz w:val="28"/>
                <w:szCs w:val="28"/>
              </w:rPr>
            </w:pPr>
          </w:p>
        </w:tc>
        <w:tc>
          <w:tcPr>
            <w:tcW w:w="1984" w:type="dxa"/>
          </w:tcPr>
          <w:p w:rsidR="003A6823" w:rsidRDefault="003A6823" w:rsidP="0079234E">
            <w:pPr>
              <w:tabs>
                <w:tab w:val="left" w:pos="9923"/>
              </w:tabs>
              <w:ind w:right="-108"/>
              <w:rPr>
                <w:sz w:val="28"/>
                <w:szCs w:val="28"/>
              </w:rPr>
            </w:pPr>
          </w:p>
          <w:p w:rsidR="003A6823" w:rsidRDefault="003A6823" w:rsidP="0079234E">
            <w:pPr>
              <w:tabs>
                <w:tab w:val="left" w:pos="9923"/>
              </w:tabs>
              <w:ind w:right="-108"/>
              <w:rPr>
                <w:sz w:val="28"/>
                <w:szCs w:val="28"/>
              </w:rPr>
            </w:pPr>
          </w:p>
          <w:p w:rsidR="003A6823" w:rsidRDefault="003A6823" w:rsidP="0079234E">
            <w:pPr>
              <w:tabs>
                <w:tab w:val="left" w:pos="9923"/>
              </w:tabs>
              <w:ind w:right="-108"/>
              <w:rPr>
                <w:sz w:val="28"/>
                <w:szCs w:val="28"/>
              </w:rPr>
            </w:pPr>
          </w:p>
          <w:p w:rsidR="00711DAE" w:rsidRPr="00CD2C93" w:rsidRDefault="009A089F" w:rsidP="0079234E">
            <w:pPr>
              <w:tabs>
                <w:tab w:val="left" w:pos="9923"/>
              </w:tabs>
              <w:ind w:right="-108"/>
              <w:rPr>
                <w:sz w:val="28"/>
                <w:szCs w:val="28"/>
              </w:rPr>
            </w:pPr>
            <w:r w:rsidRPr="00CD2C93">
              <w:rPr>
                <w:sz w:val="28"/>
                <w:szCs w:val="28"/>
              </w:rPr>
              <w:t>Директор</w:t>
            </w:r>
          </w:p>
          <w:p w:rsidR="00711DAE" w:rsidRPr="00CD2C93" w:rsidRDefault="003A6823" w:rsidP="0079234E">
            <w:pPr>
              <w:tabs>
                <w:tab w:val="left" w:pos="9923"/>
              </w:tabs>
              <w:ind w:right="-108"/>
              <w:rPr>
                <w:sz w:val="28"/>
                <w:szCs w:val="28"/>
              </w:rPr>
            </w:pPr>
            <w:r>
              <w:rPr>
                <w:sz w:val="28"/>
                <w:szCs w:val="28"/>
              </w:rPr>
              <w:t xml:space="preserve"> </w:t>
            </w:r>
          </w:p>
          <w:p w:rsidR="003A6823" w:rsidRPr="00CD2C93" w:rsidRDefault="003A6823" w:rsidP="003A6823">
            <w:pPr>
              <w:tabs>
                <w:tab w:val="left" w:pos="9923"/>
              </w:tabs>
              <w:ind w:right="-108"/>
              <w:rPr>
                <w:sz w:val="28"/>
                <w:szCs w:val="28"/>
              </w:rPr>
            </w:pPr>
            <w:r w:rsidRPr="00CD2C93">
              <w:rPr>
                <w:sz w:val="28"/>
                <w:szCs w:val="28"/>
              </w:rPr>
              <w:t>Директор</w:t>
            </w:r>
          </w:p>
          <w:p w:rsidR="00711DAE" w:rsidRPr="00CD2C93" w:rsidRDefault="00711DAE" w:rsidP="003A6823">
            <w:pPr>
              <w:tabs>
                <w:tab w:val="left" w:pos="9923"/>
              </w:tabs>
              <w:ind w:right="-108"/>
              <w:rPr>
                <w:sz w:val="28"/>
                <w:szCs w:val="28"/>
              </w:rPr>
            </w:pPr>
          </w:p>
          <w:p w:rsidR="009A089F" w:rsidRPr="00CD2C93" w:rsidRDefault="009A089F" w:rsidP="002E71E3">
            <w:pPr>
              <w:tabs>
                <w:tab w:val="left" w:pos="9923"/>
              </w:tabs>
              <w:ind w:right="-108"/>
              <w:jc w:val="both"/>
              <w:rPr>
                <w:sz w:val="28"/>
                <w:szCs w:val="28"/>
              </w:rPr>
            </w:pPr>
          </w:p>
          <w:p w:rsidR="00965825" w:rsidRPr="00CD2C93" w:rsidRDefault="00965825" w:rsidP="0079234E">
            <w:pPr>
              <w:tabs>
                <w:tab w:val="left" w:pos="9923"/>
              </w:tabs>
              <w:ind w:right="-108"/>
              <w:rPr>
                <w:sz w:val="28"/>
                <w:szCs w:val="28"/>
              </w:rPr>
            </w:pPr>
          </w:p>
          <w:p w:rsidR="00965825" w:rsidRPr="00CD2C93" w:rsidRDefault="00965825" w:rsidP="0079234E">
            <w:pPr>
              <w:tabs>
                <w:tab w:val="left" w:pos="9923"/>
              </w:tabs>
              <w:ind w:right="-108"/>
              <w:rPr>
                <w:sz w:val="28"/>
                <w:szCs w:val="28"/>
              </w:rPr>
            </w:pPr>
          </w:p>
          <w:p w:rsidR="00711DAE" w:rsidRPr="00CD2C93" w:rsidRDefault="009A089F" w:rsidP="0079234E">
            <w:pPr>
              <w:tabs>
                <w:tab w:val="left" w:pos="9923"/>
              </w:tabs>
              <w:ind w:right="-108"/>
              <w:rPr>
                <w:sz w:val="28"/>
                <w:szCs w:val="28"/>
              </w:rPr>
            </w:pPr>
            <w:r w:rsidRPr="00CD2C93">
              <w:rPr>
                <w:sz w:val="28"/>
                <w:szCs w:val="28"/>
              </w:rPr>
              <w:t>Директор</w:t>
            </w:r>
          </w:p>
          <w:p w:rsidR="002E71E3" w:rsidRPr="00CD2C93" w:rsidRDefault="002E71E3" w:rsidP="0079234E">
            <w:pPr>
              <w:tabs>
                <w:tab w:val="left" w:pos="9923"/>
              </w:tabs>
              <w:ind w:right="-108"/>
              <w:rPr>
                <w:sz w:val="28"/>
                <w:szCs w:val="28"/>
              </w:rPr>
            </w:pPr>
          </w:p>
          <w:p w:rsidR="00711DAE" w:rsidRPr="00CD2C93" w:rsidRDefault="009A089F" w:rsidP="0079234E">
            <w:pPr>
              <w:tabs>
                <w:tab w:val="left" w:pos="9923"/>
              </w:tabs>
              <w:ind w:right="-108"/>
              <w:rPr>
                <w:sz w:val="28"/>
                <w:szCs w:val="28"/>
              </w:rPr>
            </w:pPr>
            <w:r w:rsidRPr="00CD2C93">
              <w:rPr>
                <w:sz w:val="28"/>
                <w:szCs w:val="28"/>
              </w:rPr>
              <w:t xml:space="preserve"> </w:t>
            </w:r>
          </w:p>
          <w:p w:rsidR="00711DAE" w:rsidRPr="00CD2C93" w:rsidRDefault="00711DAE" w:rsidP="0079234E">
            <w:pPr>
              <w:tabs>
                <w:tab w:val="left" w:pos="9923"/>
              </w:tabs>
              <w:ind w:right="-108"/>
              <w:rPr>
                <w:sz w:val="28"/>
                <w:szCs w:val="28"/>
              </w:rPr>
            </w:pPr>
          </w:p>
          <w:p w:rsidR="00711DAE" w:rsidRPr="00CD2C93" w:rsidRDefault="009A089F" w:rsidP="0079234E">
            <w:pPr>
              <w:tabs>
                <w:tab w:val="left" w:pos="9923"/>
              </w:tabs>
              <w:ind w:right="-108"/>
              <w:rPr>
                <w:sz w:val="28"/>
                <w:szCs w:val="28"/>
              </w:rPr>
            </w:pPr>
            <w:r w:rsidRPr="00CD2C93">
              <w:rPr>
                <w:sz w:val="28"/>
                <w:szCs w:val="28"/>
              </w:rPr>
              <w:lastRenderedPageBreak/>
              <w:t>Директор</w:t>
            </w:r>
          </w:p>
          <w:p w:rsidR="00711DAE" w:rsidRPr="00CD2C93" w:rsidRDefault="00711DAE" w:rsidP="0079234E">
            <w:pPr>
              <w:tabs>
                <w:tab w:val="left" w:pos="9923"/>
              </w:tabs>
              <w:ind w:right="-108"/>
              <w:rPr>
                <w:sz w:val="28"/>
                <w:szCs w:val="28"/>
              </w:rPr>
            </w:pPr>
          </w:p>
          <w:p w:rsidR="00711DAE" w:rsidRPr="00CD2C93" w:rsidRDefault="003A6823" w:rsidP="0079234E">
            <w:pPr>
              <w:tabs>
                <w:tab w:val="left" w:pos="9923"/>
              </w:tabs>
              <w:ind w:right="-108"/>
              <w:rPr>
                <w:sz w:val="28"/>
                <w:szCs w:val="28"/>
              </w:rPr>
            </w:pPr>
            <w:r>
              <w:rPr>
                <w:sz w:val="28"/>
                <w:szCs w:val="28"/>
              </w:rPr>
              <w:t>Педагогічні працівники</w:t>
            </w:r>
          </w:p>
          <w:p w:rsidR="00711DAE" w:rsidRPr="00CD2C93" w:rsidRDefault="00711DAE" w:rsidP="0079234E">
            <w:pPr>
              <w:tabs>
                <w:tab w:val="left" w:pos="9923"/>
              </w:tabs>
              <w:ind w:right="-108"/>
              <w:rPr>
                <w:sz w:val="28"/>
                <w:szCs w:val="28"/>
              </w:rPr>
            </w:pPr>
          </w:p>
          <w:p w:rsidR="00711DAE" w:rsidRPr="00CD2C93" w:rsidRDefault="00711DAE" w:rsidP="0079234E">
            <w:pPr>
              <w:tabs>
                <w:tab w:val="left" w:pos="9923"/>
              </w:tabs>
              <w:ind w:right="-108"/>
              <w:rPr>
                <w:sz w:val="28"/>
                <w:szCs w:val="28"/>
              </w:rPr>
            </w:pPr>
          </w:p>
          <w:p w:rsidR="00711DAE" w:rsidRPr="00CD2C93" w:rsidRDefault="00711DAE" w:rsidP="0079234E">
            <w:pPr>
              <w:tabs>
                <w:tab w:val="left" w:pos="9923"/>
              </w:tabs>
              <w:ind w:right="-108"/>
              <w:rPr>
                <w:sz w:val="28"/>
                <w:szCs w:val="28"/>
              </w:rPr>
            </w:pPr>
          </w:p>
          <w:p w:rsidR="00711DAE" w:rsidRPr="00CD2C93" w:rsidRDefault="00711DAE" w:rsidP="0079234E">
            <w:pPr>
              <w:tabs>
                <w:tab w:val="left" w:pos="9923"/>
              </w:tabs>
              <w:ind w:right="-108"/>
              <w:rPr>
                <w:sz w:val="28"/>
                <w:szCs w:val="28"/>
              </w:rPr>
            </w:pPr>
          </w:p>
          <w:p w:rsidR="00943748" w:rsidRPr="00CD2C93" w:rsidRDefault="00943748" w:rsidP="0016754B">
            <w:pPr>
              <w:tabs>
                <w:tab w:val="left" w:pos="9923"/>
              </w:tabs>
              <w:ind w:right="-108"/>
              <w:rPr>
                <w:sz w:val="28"/>
                <w:szCs w:val="28"/>
              </w:rPr>
            </w:pPr>
          </w:p>
          <w:p w:rsidR="00943748" w:rsidRPr="00CD2C93" w:rsidRDefault="00943748" w:rsidP="0016754B">
            <w:pPr>
              <w:tabs>
                <w:tab w:val="left" w:pos="9923"/>
              </w:tabs>
              <w:ind w:right="-108"/>
              <w:rPr>
                <w:sz w:val="28"/>
                <w:szCs w:val="28"/>
              </w:rPr>
            </w:pPr>
          </w:p>
          <w:p w:rsidR="00943748" w:rsidRPr="00CD2C93" w:rsidRDefault="00943748" w:rsidP="0016754B">
            <w:pPr>
              <w:tabs>
                <w:tab w:val="left" w:pos="9923"/>
              </w:tabs>
              <w:ind w:right="-108"/>
              <w:rPr>
                <w:sz w:val="28"/>
                <w:szCs w:val="28"/>
              </w:rPr>
            </w:pPr>
          </w:p>
          <w:p w:rsidR="002E71E3" w:rsidRPr="00CD2C93" w:rsidRDefault="002E71E3" w:rsidP="0016754B">
            <w:pPr>
              <w:tabs>
                <w:tab w:val="left" w:pos="9923"/>
              </w:tabs>
              <w:ind w:right="-108"/>
              <w:rPr>
                <w:sz w:val="28"/>
                <w:szCs w:val="28"/>
              </w:rPr>
            </w:pPr>
          </w:p>
          <w:p w:rsidR="00711DAE" w:rsidRPr="00CD2C93" w:rsidRDefault="00F15E23" w:rsidP="0079234E">
            <w:pPr>
              <w:tabs>
                <w:tab w:val="left" w:pos="9923"/>
              </w:tabs>
              <w:ind w:right="-108"/>
              <w:rPr>
                <w:sz w:val="28"/>
                <w:szCs w:val="28"/>
              </w:rPr>
            </w:pPr>
            <w:r w:rsidRPr="00CD2C93">
              <w:rPr>
                <w:sz w:val="28"/>
                <w:szCs w:val="28"/>
              </w:rPr>
              <w:t>Директор</w:t>
            </w:r>
            <w:r w:rsidR="0016754B" w:rsidRPr="00CD2C93">
              <w:rPr>
                <w:sz w:val="28"/>
                <w:szCs w:val="28"/>
              </w:rPr>
              <w:t>,</w:t>
            </w:r>
          </w:p>
          <w:p w:rsidR="003A6823" w:rsidRDefault="00FE15DA" w:rsidP="0079234E">
            <w:pPr>
              <w:tabs>
                <w:tab w:val="left" w:pos="9923"/>
              </w:tabs>
              <w:ind w:right="-108"/>
              <w:rPr>
                <w:sz w:val="28"/>
                <w:szCs w:val="28"/>
              </w:rPr>
            </w:pPr>
            <w:r w:rsidRPr="00CD2C93">
              <w:rPr>
                <w:sz w:val="28"/>
                <w:szCs w:val="28"/>
              </w:rPr>
              <w:t>педагоги</w:t>
            </w:r>
          </w:p>
          <w:p w:rsidR="003A6823" w:rsidRPr="003A6823" w:rsidRDefault="003A6823" w:rsidP="003A6823">
            <w:pPr>
              <w:rPr>
                <w:sz w:val="28"/>
                <w:szCs w:val="28"/>
              </w:rPr>
            </w:pPr>
          </w:p>
          <w:p w:rsidR="003A6823" w:rsidRPr="003A6823" w:rsidRDefault="003A6823" w:rsidP="003A6823">
            <w:pPr>
              <w:rPr>
                <w:sz w:val="28"/>
                <w:szCs w:val="28"/>
              </w:rPr>
            </w:pPr>
          </w:p>
          <w:p w:rsidR="003E31ED" w:rsidRDefault="003E31ED" w:rsidP="003A6823">
            <w:pPr>
              <w:tabs>
                <w:tab w:val="left" w:pos="9923"/>
              </w:tabs>
              <w:ind w:right="-108"/>
              <w:rPr>
                <w:sz w:val="28"/>
                <w:szCs w:val="28"/>
              </w:rPr>
            </w:pPr>
          </w:p>
          <w:p w:rsidR="003E31ED" w:rsidRDefault="003E31ED" w:rsidP="003A6823">
            <w:pPr>
              <w:tabs>
                <w:tab w:val="left" w:pos="9923"/>
              </w:tabs>
              <w:ind w:right="-108"/>
              <w:rPr>
                <w:sz w:val="28"/>
                <w:szCs w:val="28"/>
              </w:rPr>
            </w:pPr>
          </w:p>
          <w:p w:rsidR="003E31ED" w:rsidRDefault="003E31ED" w:rsidP="003A6823">
            <w:pPr>
              <w:tabs>
                <w:tab w:val="left" w:pos="9923"/>
              </w:tabs>
              <w:ind w:right="-108"/>
              <w:rPr>
                <w:sz w:val="28"/>
                <w:szCs w:val="28"/>
              </w:rPr>
            </w:pPr>
          </w:p>
          <w:p w:rsidR="003E31ED" w:rsidRDefault="003E31ED" w:rsidP="003A6823">
            <w:pPr>
              <w:tabs>
                <w:tab w:val="left" w:pos="9923"/>
              </w:tabs>
              <w:ind w:right="-108"/>
              <w:rPr>
                <w:sz w:val="28"/>
                <w:szCs w:val="28"/>
              </w:rPr>
            </w:pPr>
          </w:p>
          <w:p w:rsidR="003A6823" w:rsidRPr="00CD2C93" w:rsidRDefault="003A6823" w:rsidP="003A6823">
            <w:pPr>
              <w:tabs>
                <w:tab w:val="left" w:pos="9923"/>
              </w:tabs>
              <w:ind w:right="-108"/>
              <w:rPr>
                <w:sz w:val="28"/>
                <w:szCs w:val="28"/>
              </w:rPr>
            </w:pPr>
            <w:r w:rsidRPr="00CD2C93">
              <w:rPr>
                <w:sz w:val="28"/>
                <w:szCs w:val="28"/>
              </w:rPr>
              <w:t>Директор</w:t>
            </w:r>
          </w:p>
          <w:p w:rsidR="003E31ED" w:rsidRDefault="003E31ED" w:rsidP="003A6823">
            <w:pPr>
              <w:tabs>
                <w:tab w:val="left" w:pos="9923"/>
              </w:tabs>
              <w:ind w:right="-108"/>
              <w:rPr>
                <w:sz w:val="28"/>
                <w:szCs w:val="28"/>
              </w:rPr>
            </w:pPr>
          </w:p>
          <w:p w:rsidR="003E31ED" w:rsidRDefault="003E31ED" w:rsidP="003A6823">
            <w:pPr>
              <w:tabs>
                <w:tab w:val="left" w:pos="9923"/>
              </w:tabs>
              <w:ind w:right="-108"/>
              <w:rPr>
                <w:sz w:val="28"/>
                <w:szCs w:val="28"/>
              </w:rPr>
            </w:pPr>
          </w:p>
          <w:p w:rsidR="003E31ED" w:rsidRDefault="003E31ED" w:rsidP="003A6823">
            <w:pPr>
              <w:tabs>
                <w:tab w:val="left" w:pos="9923"/>
              </w:tabs>
              <w:ind w:right="-108"/>
              <w:rPr>
                <w:sz w:val="28"/>
                <w:szCs w:val="28"/>
              </w:rPr>
            </w:pPr>
          </w:p>
          <w:p w:rsidR="003A6823" w:rsidRPr="00CD2C93" w:rsidRDefault="003A6823" w:rsidP="003A6823">
            <w:pPr>
              <w:tabs>
                <w:tab w:val="left" w:pos="9923"/>
              </w:tabs>
              <w:ind w:right="-108"/>
              <w:rPr>
                <w:sz w:val="28"/>
                <w:szCs w:val="28"/>
              </w:rPr>
            </w:pPr>
            <w:r>
              <w:rPr>
                <w:sz w:val="28"/>
                <w:szCs w:val="28"/>
              </w:rPr>
              <w:t>Педагогічні працівники</w:t>
            </w:r>
          </w:p>
          <w:p w:rsidR="00334A4C" w:rsidRPr="003A6823" w:rsidRDefault="00334A4C" w:rsidP="003A6823">
            <w:pPr>
              <w:rPr>
                <w:sz w:val="28"/>
                <w:szCs w:val="28"/>
              </w:rPr>
            </w:pPr>
          </w:p>
        </w:tc>
        <w:tc>
          <w:tcPr>
            <w:tcW w:w="1134" w:type="dxa"/>
          </w:tcPr>
          <w:p w:rsidR="00711DAE" w:rsidRPr="00CD2C93" w:rsidRDefault="00711DAE"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943748" w:rsidRPr="00CD2C93" w:rsidRDefault="00943748" w:rsidP="0061233C">
            <w:pPr>
              <w:tabs>
                <w:tab w:val="left" w:pos="9923"/>
              </w:tabs>
              <w:ind w:right="-108"/>
              <w:jc w:val="center"/>
              <w:rPr>
                <w:sz w:val="28"/>
                <w:szCs w:val="28"/>
              </w:rPr>
            </w:pPr>
          </w:p>
          <w:p w:rsidR="00943748" w:rsidRPr="00CD2C93" w:rsidRDefault="00943748" w:rsidP="0061233C">
            <w:pPr>
              <w:tabs>
                <w:tab w:val="left" w:pos="9923"/>
              </w:tabs>
              <w:ind w:right="-108"/>
              <w:jc w:val="center"/>
              <w:rPr>
                <w:sz w:val="28"/>
                <w:szCs w:val="28"/>
              </w:rPr>
            </w:pPr>
          </w:p>
          <w:p w:rsidR="00943748" w:rsidRPr="00CD2C93" w:rsidRDefault="00943748" w:rsidP="0061233C">
            <w:pPr>
              <w:tabs>
                <w:tab w:val="left" w:pos="9923"/>
              </w:tabs>
              <w:ind w:right="-108"/>
              <w:jc w:val="center"/>
              <w:rPr>
                <w:sz w:val="28"/>
                <w:szCs w:val="28"/>
              </w:rPr>
            </w:pPr>
          </w:p>
          <w:p w:rsidR="00943748" w:rsidRPr="00CD2C93" w:rsidRDefault="00943748" w:rsidP="0061233C">
            <w:pPr>
              <w:tabs>
                <w:tab w:val="left" w:pos="9923"/>
              </w:tabs>
              <w:ind w:right="-108"/>
              <w:jc w:val="center"/>
              <w:rPr>
                <w:sz w:val="28"/>
                <w:szCs w:val="28"/>
              </w:rPr>
            </w:pPr>
          </w:p>
          <w:p w:rsidR="00943748" w:rsidRPr="00CD2C93" w:rsidRDefault="00943748" w:rsidP="0061233C">
            <w:pPr>
              <w:tabs>
                <w:tab w:val="left" w:pos="9923"/>
              </w:tabs>
              <w:ind w:right="-108"/>
              <w:jc w:val="center"/>
              <w:rPr>
                <w:sz w:val="28"/>
                <w:szCs w:val="28"/>
              </w:rPr>
            </w:pPr>
          </w:p>
          <w:p w:rsidR="00943748" w:rsidRPr="00CD2C93" w:rsidRDefault="00943748" w:rsidP="0061233C">
            <w:pPr>
              <w:tabs>
                <w:tab w:val="left" w:pos="9923"/>
              </w:tabs>
              <w:ind w:right="-108"/>
              <w:jc w:val="center"/>
              <w:rPr>
                <w:sz w:val="28"/>
                <w:szCs w:val="28"/>
              </w:rPr>
            </w:pPr>
          </w:p>
          <w:p w:rsidR="00FE15DA" w:rsidRPr="00CD2C93" w:rsidRDefault="00FE15DA" w:rsidP="0061233C">
            <w:pPr>
              <w:tabs>
                <w:tab w:val="left" w:pos="9923"/>
              </w:tabs>
              <w:ind w:right="-108"/>
              <w:jc w:val="center"/>
              <w:rPr>
                <w:sz w:val="28"/>
                <w:szCs w:val="28"/>
              </w:rPr>
            </w:pPr>
          </w:p>
          <w:p w:rsidR="00FE15DA" w:rsidRPr="00CD2C93" w:rsidRDefault="00FE15DA" w:rsidP="0061233C">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79234E">
            <w:pPr>
              <w:tabs>
                <w:tab w:val="left" w:pos="9923"/>
              </w:tabs>
              <w:ind w:right="-108"/>
              <w:jc w:val="center"/>
              <w:rPr>
                <w:sz w:val="28"/>
                <w:szCs w:val="28"/>
              </w:rPr>
            </w:pPr>
          </w:p>
          <w:p w:rsidR="0016754B" w:rsidRPr="00CD2C93" w:rsidRDefault="0016754B" w:rsidP="00943748">
            <w:pPr>
              <w:tabs>
                <w:tab w:val="left" w:pos="9923"/>
              </w:tabs>
              <w:ind w:right="-108"/>
              <w:rPr>
                <w:sz w:val="28"/>
                <w:szCs w:val="28"/>
              </w:rPr>
            </w:pPr>
          </w:p>
        </w:tc>
      </w:tr>
      <w:tr w:rsidR="00711DAE" w:rsidRPr="00CD2C93" w:rsidTr="00CC1C33">
        <w:trPr>
          <w:trHeight w:val="431"/>
        </w:trPr>
        <w:tc>
          <w:tcPr>
            <w:tcW w:w="851" w:type="dxa"/>
          </w:tcPr>
          <w:p w:rsidR="00711DAE" w:rsidRPr="00CD2C93" w:rsidRDefault="00841FAB" w:rsidP="0079234E">
            <w:pPr>
              <w:tabs>
                <w:tab w:val="left" w:pos="9923"/>
              </w:tabs>
              <w:ind w:right="-108"/>
              <w:jc w:val="center"/>
              <w:rPr>
                <w:sz w:val="28"/>
                <w:szCs w:val="28"/>
              </w:rPr>
            </w:pPr>
            <w:r>
              <w:rPr>
                <w:sz w:val="28"/>
                <w:szCs w:val="28"/>
              </w:rPr>
              <w:lastRenderedPageBreak/>
              <w:t>2.2</w:t>
            </w:r>
            <w:r w:rsidR="00711DAE" w:rsidRPr="00CD2C93">
              <w:rPr>
                <w:sz w:val="28"/>
                <w:szCs w:val="28"/>
              </w:rPr>
              <w:t>.2.</w:t>
            </w:r>
          </w:p>
        </w:tc>
        <w:tc>
          <w:tcPr>
            <w:tcW w:w="5245" w:type="dxa"/>
          </w:tcPr>
          <w:p w:rsidR="00711DAE" w:rsidRPr="00CD2C93" w:rsidRDefault="00711DAE" w:rsidP="0079234E">
            <w:pPr>
              <w:shd w:val="clear" w:color="auto" w:fill="FFFFFF"/>
              <w:tabs>
                <w:tab w:val="left" w:pos="318"/>
              </w:tabs>
              <w:ind w:left="-108"/>
              <w:jc w:val="center"/>
              <w:rPr>
                <w:b/>
                <w:i/>
                <w:sz w:val="28"/>
                <w:szCs w:val="28"/>
              </w:rPr>
            </w:pPr>
            <w:r w:rsidRPr="00CD2C93">
              <w:rPr>
                <w:b/>
                <w:i/>
                <w:sz w:val="28"/>
                <w:szCs w:val="28"/>
              </w:rPr>
              <w:t xml:space="preserve">Формування </w:t>
            </w:r>
            <w:r w:rsidR="001555A4" w:rsidRPr="00CD2C93">
              <w:rPr>
                <w:b/>
                <w:i/>
                <w:sz w:val="28"/>
                <w:szCs w:val="28"/>
              </w:rPr>
              <w:t>мистецько-творчої</w:t>
            </w:r>
            <w:r w:rsidRPr="00CD2C93">
              <w:rPr>
                <w:b/>
                <w:i/>
                <w:sz w:val="28"/>
                <w:szCs w:val="28"/>
              </w:rPr>
              <w:t xml:space="preserve"> компетентності дошкільників</w:t>
            </w:r>
          </w:p>
          <w:p w:rsidR="00711DAE" w:rsidRPr="00CD2C93" w:rsidRDefault="00711DAE" w:rsidP="00567C85">
            <w:pPr>
              <w:numPr>
                <w:ilvl w:val="0"/>
                <w:numId w:val="7"/>
              </w:numPr>
              <w:shd w:val="clear" w:color="auto" w:fill="FFFFFF"/>
              <w:tabs>
                <w:tab w:val="left" w:pos="318"/>
              </w:tabs>
              <w:ind w:left="34" w:firstLine="0"/>
              <w:jc w:val="both"/>
              <w:rPr>
                <w:rFonts w:eastAsia="Calibri"/>
                <w:sz w:val="28"/>
                <w:szCs w:val="28"/>
                <w:lang w:eastAsia="en-US"/>
              </w:rPr>
            </w:pPr>
            <w:r w:rsidRPr="00CD2C93">
              <w:rPr>
                <w:rFonts w:eastAsia="Calibri"/>
                <w:sz w:val="28"/>
                <w:szCs w:val="28"/>
                <w:lang w:eastAsia="en-US"/>
              </w:rPr>
              <w:t>Про виконан</w:t>
            </w:r>
            <w:r w:rsidR="001A5D19" w:rsidRPr="00CD2C93">
              <w:rPr>
                <w:rFonts w:eastAsia="Calibri"/>
                <w:sz w:val="28"/>
                <w:szCs w:val="28"/>
                <w:lang w:eastAsia="en-US"/>
              </w:rPr>
              <w:t xml:space="preserve">ня рішень попередньої педради. </w:t>
            </w:r>
            <w:r w:rsidRPr="00CD2C93">
              <w:rPr>
                <w:rFonts w:eastAsia="Calibri"/>
                <w:i/>
                <w:sz w:val="28"/>
                <w:szCs w:val="28"/>
                <w:lang w:eastAsia="en-US"/>
              </w:rPr>
              <w:t>Інформація секретаря</w:t>
            </w:r>
          </w:p>
          <w:p w:rsidR="000272C8" w:rsidRPr="00CD2C93" w:rsidRDefault="000272C8" w:rsidP="00567C85">
            <w:pPr>
              <w:numPr>
                <w:ilvl w:val="0"/>
                <w:numId w:val="7"/>
              </w:numPr>
              <w:shd w:val="clear" w:color="auto" w:fill="FFFFFF"/>
              <w:tabs>
                <w:tab w:val="left" w:pos="318"/>
              </w:tabs>
              <w:ind w:left="34" w:firstLine="0"/>
              <w:jc w:val="both"/>
              <w:rPr>
                <w:rFonts w:eastAsia="Calibri"/>
                <w:sz w:val="28"/>
                <w:szCs w:val="28"/>
                <w:lang w:eastAsia="en-US"/>
              </w:rPr>
            </w:pPr>
            <w:r w:rsidRPr="00CD2C93">
              <w:rPr>
                <w:rFonts w:eastAsia="Calibri"/>
                <w:sz w:val="28"/>
                <w:szCs w:val="28"/>
                <w:lang w:eastAsia="en-US"/>
              </w:rPr>
              <w:t xml:space="preserve">Про </w:t>
            </w:r>
            <w:r w:rsidR="001555A4" w:rsidRPr="00CD2C93">
              <w:rPr>
                <w:rFonts w:eastAsia="Calibri"/>
                <w:sz w:val="28"/>
                <w:szCs w:val="28"/>
                <w:lang w:eastAsia="en-US"/>
              </w:rPr>
              <w:t>мистецько-творчу</w:t>
            </w:r>
            <w:r w:rsidR="004C1CE5" w:rsidRPr="00CD2C93">
              <w:rPr>
                <w:rFonts w:eastAsia="Calibri"/>
                <w:sz w:val="28"/>
                <w:szCs w:val="28"/>
                <w:lang w:eastAsia="en-US"/>
              </w:rPr>
              <w:t xml:space="preserve"> компетентність дошкільників: що враховувати під час оцінювання. </w:t>
            </w:r>
            <w:r w:rsidR="00615CE9" w:rsidRPr="00CD2C93">
              <w:rPr>
                <w:rFonts w:eastAsia="Calibri"/>
                <w:i/>
                <w:sz w:val="28"/>
                <w:szCs w:val="28"/>
                <w:lang w:eastAsia="en-US"/>
              </w:rPr>
              <w:t>«Відкритий коментар»</w:t>
            </w:r>
            <w:r w:rsidR="000D6B3D" w:rsidRPr="00CD2C93">
              <w:rPr>
                <w:rFonts w:eastAsia="Calibri"/>
                <w:i/>
                <w:sz w:val="28"/>
                <w:szCs w:val="28"/>
                <w:lang w:eastAsia="en-US"/>
              </w:rPr>
              <w:t xml:space="preserve"> за змістом листка експертного оцінювання рівня досягнень дітей старшого дошкільного віку</w:t>
            </w:r>
            <w:r w:rsidR="005932A6" w:rsidRPr="00CD2C93">
              <w:rPr>
                <w:sz w:val="28"/>
                <w:szCs w:val="28"/>
              </w:rPr>
              <w:t>(</w:t>
            </w:r>
            <w:r w:rsidR="000D6B3D" w:rsidRPr="00CD2C93">
              <w:rPr>
                <w:sz w:val="28"/>
                <w:szCs w:val="28"/>
              </w:rPr>
              <w:t>«Вих-ль-методист»</w:t>
            </w:r>
            <w:r w:rsidR="00803E0B" w:rsidRPr="00CD2C93">
              <w:rPr>
                <w:sz w:val="28"/>
                <w:szCs w:val="28"/>
              </w:rPr>
              <w:t>5-6/2022</w:t>
            </w:r>
            <w:r w:rsidR="005932A6" w:rsidRPr="00CD2C93">
              <w:rPr>
                <w:sz w:val="28"/>
                <w:szCs w:val="28"/>
              </w:rPr>
              <w:t>)</w:t>
            </w:r>
          </w:p>
          <w:p w:rsidR="003E31ED" w:rsidRDefault="00EF3846" w:rsidP="00567C85">
            <w:pPr>
              <w:numPr>
                <w:ilvl w:val="0"/>
                <w:numId w:val="7"/>
              </w:numPr>
              <w:shd w:val="clear" w:color="auto" w:fill="FFFFFF"/>
              <w:tabs>
                <w:tab w:val="left" w:pos="318"/>
              </w:tabs>
              <w:ind w:left="34" w:firstLine="0"/>
              <w:jc w:val="both"/>
              <w:rPr>
                <w:rFonts w:eastAsia="Calibri"/>
                <w:sz w:val="28"/>
                <w:szCs w:val="28"/>
                <w:lang w:eastAsia="en-US"/>
              </w:rPr>
            </w:pPr>
            <w:r w:rsidRPr="00CD2C93">
              <w:rPr>
                <w:rFonts w:eastAsia="Calibri"/>
                <w:sz w:val="28"/>
                <w:szCs w:val="28"/>
                <w:lang w:eastAsia="en-US"/>
              </w:rPr>
              <w:t>Про ц</w:t>
            </w:r>
            <w:r w:rsidR="007A21F6" w:rsidRPr="00CD2C93">
              <w:rPr>
                <w:rFonts w:eastAsia="Calibri"/>
                <w:sz w:val="28"/>
                <w:szCs w:val="28"/>
                <w:lang w:eastAsia="en-US"/>
              </w:rPr>
              <w:t>ілісність, системність і послідов</w:t>
            </w:r>
            <w:r w:rsidR="00CD1A93" w:rsidRPr="00CD2C93">
              <w:rPr>
                <w:rFonts w:eastAsia="Calibri"/>
                <w:sz w:val="28"/>
                <w:szCs w:val="28"/>
                <w:lang w:eastAsia="en-US"/>
              </w:rPr>
              <w:t>-</w:t>
            </w:r>
            <w:r w:rsidR="007A21F6" w:rsidRPr="00CD2C93">
              <w:rPr>
                <w:rFonts w:eastAsia="Calibri"/>
                <w:sz w:val="28"/>
                <w:szCs w:val="28"/>
                <w:lang w:eastAsia="en-US"/>
              </w:rPr>
              <w:t>ність планування й організації</w:t>
            </w:r>
          </w:p>
          <w:p w:rsidR="003E31ED" w:rsidRDefault="003E31ED" w:rsidP="003E31ED">
            <w:pPr>
              <w:shd w:val="clear" w:color="auto" w:fill="FFFFFF"/>
              <w:tabs>
                <w:tab w:val="left" w:pos="318"/>
              </w:tabs>
              <w:ind w:left="34"/>
              <w:jc w:val="both"/>
              <w:rPr>
                <w:rFonts w:eastAsia="Calibri"/>
                <w:sz w:val="28"/>
                <w:szCs w:val="28"/>
                <w:lang w:eastAsia="en-US"/>
              </w:rPr>
            </w:pPr>
          </w:p>
          <w:p w:rsidR="003E31ED" w:rsidRDefault="003E31ED" w:rsidP="003E31ED">
            <w:pPr>
              <w:shd w:val="clear" w:color="auto" w:fill="FFFFFF"/>
              <w:tabs>
                <w:tab w:val="left" w:pos="318"/>
              </w:tabs>
              <w:ind w:left="34"/>
              <w:jc w:val="both"/>
              <w:rPr>
                <w:rFonts w:eastAsia="Calibri"/>
                <w:sz w:val="28"/>
                <w:szCs w:val="28"/>
                <w:lang w:eastAsia="en-US"/>
              </w:rPr>
            </w:pPr>
          </w:p>
          <w:p w:rsidR="003E31ED" w:rsidRDefault="003E31ED" w:rsidP="003E31ED">
            <w:pPr>
              <w:shd w:val="clear" w:color="auto" w:fill="FFFFFF"/>
              <w:tabs>
                <w:tab w:val="left" w:pos="318"/>
              </w:tabs>
              <w:ind w:left="34"/>
              <w:jc w:val="both"/>
              <w:rPr>
                <w:rFonts w:eastAsia="Calibri"/>
                <w:sz w:val="28"/>
                <w:szCs w:val="28"/>
                <w:lang w:eastAsia="en-US"/>
              </w:rPr>
            </w:pPr>
          </w:p>
          <w:p w:rsidR="003E31ED" w:rsidRDefault="003E31ED" w:rsidP="003E31ED">
            <w:pPr>
              <w:shd w:val="clear" w:color="auto" w:fill="FFFFFF"/>
              <w:tabs>
                <w:tab w:val="left" w:pos="318"/>
              </w:tabs>
              <w:ind w:left="34"/>
              <w:jc w:val="both"/>
              <w:rPr>
                <w:rFonts w:eastAsia="Calibri"/>
                <w:sz w:val="28"/>
                <w:szCs w:val="28"/>
                <w:lang w:eastAsia="en-US"/>
              </w:rPr>
            </w:pPr>
          </w:p>
          <w:p w:rsidR="00711DAE" w:rsidRPr="00CD2C93" w:rsidRDefault="007A21F6" w:rsidP="003E31ED">
            <w:pPr>
              <w:shd w:val="clear" w:color="auto" w:fill="FFFFFF"/>
              <w:tabs>
                <w:tab w:val="left" w:pos="318"/>
              </w:tabs>
              <w:jc w:val="both"/>
              <w:rPr>
                <w:rFonts w:eastAsia="Calibri"/>
                <w:sz w:val="28"/>
                <w:szCs w:val="28"/>
                <w:lang w:eastAsia="en-US"/>
              </w:rPr>
            </w:pPr>
            <w:r w:rsidRPr="00CD2C93">
              <w:rPr>
                <w:rFonts w:eastAsia="Calibri"/>
                <w:sz w:val="28"/>
                <w:szCs w:val="28"/>
                <w:lang w:eastAsia="en-US"/>
              </w:rPr>
              <w:lastRenderedPageBreak/>
              <w:t xml:space="preserve"> </w:t>
            </w:r>
            <w:r w:rsidR="001555A4" w:rsidRPr="00CD2C93">
              <w:rPr>
                <w:rFonts w:eastAsia="Calibri"/>
                <w:sz w:val="28"/>
                <w:szCs w:val="28"/>
                <w:lang w:eastAsia="en-US"/>
              </w:rPr>
              <w:t>мистецько-творчої</w:t>
            </w:r>
            <w:r w:rsidR="00120673" w:rsidRPr="00CD2C93">
              <w:rPr>
                <w:rFonts w:eastAsia="Calibri"/>
                <w:sz w:val="28"/>
                <w:szCs w:val="28"/>
                <w:lang w:eastAsia="en-US"/>
              </w:rPr>
              <w:t>освіти</w:t>
            </w:r>
            <w:r w:rsidR="000657AE" w:rsidRPr="00CD2C93">
              <w:rPr>
                <w:rFonts w:eastAsia="Calibri"/>
                <w:sz w:val="28"/>
                <w:szCs w:val="28"/>
                <w:lang w:eastAsia="en-US"/>
              </w:rPr>
              <w:t xml:space="preserve"> дітей</w:t>
            </w:r>
            <w:r w:rsidR="008C4996" w:rsidRPr="00CD2C93">
              <w:rPr>
                <w:rFonts w:eastAsia="Calibri"/>
                <w:sz w:val="28"/>
                <w:szCs w:val="28"/>
                <w:lang w:eastAsia="en-US"/>
              </w:rPr>
              <w:t xml:space="preserve"> різних вікових категорій.</w:t>
            </w:r>
            <w:r w:rsidR="008C4996" w:rsidRPr="00CD2C93">
              <w:rPr>
                <w:rFonts w:eastAsia="Calibri"/>
                <w:i/>
                <w:sz w:val="28"/>
                <w:szCs w:val="28"/>
                <w:lang w:eastAsia="en-US"/>
              </w:rPr>
              <w:t>С</w:t>
            </w:r>
            <w:r w:rsidR="0036541E" w:rsidRPr="00CD2C93">
              <w:rPr>
                <w:rFonts w:eastAsia="Calibri"/>
                <w:i/>
                <w:sz w:val="28"/>
                <w:szCs w:val="28"/>
                <w:lang w:eastAsia="en-US"/>
              </w:rPr>
              <w:t xml:space="preserve">амоаналіз, </w:t>
            </w:r>
            <w:r w:rsidR="00E264B7" w:rsidRPr="00CD2C93">
              <w:rPr>
                <w:rFonts w:eastAsia="Calibri"/>
                <w:i/>
                <w:sz w:val="28"/>
                <w:szCs w:val="28"/>
                <w:lang w:eastAsia="en-US"/>
              </w:rPr>
              <w:t>о</w:t>
            </w:r>
            <w:r w:rsidRPr="00CD2C93">
              <w:rPr>
                <w:rFonts w:eastAsia="Calibri"/>
                <w:i/>
                <w:sz w:val="28"/>
                <w:szCs w:val="28"/>
                <w:lang w:eastAsia="en-US"/>
              </w:rPr>
              <w:t>бмін досвідом</w:t>
            </w:r>
            <w:r w:rsidR="008C4996" w:rsidRPr="00CD2C93">
              <w:rPr>
                <w:rFonts w:eastAsia="Calibri"/>
                <w:i/>
                <w:sz w:val="28"/>
                <w:szCs w:val="28"/>
                <w:lang w:eastAsia="en-US"/>
              </w:rPr>
              <w:t>:</w:t>
            </w:r>
          </w:p>
          <w:p w:rsidR="001555A4" w:rsidRPr="00841FAB" w:rsidRDefault="001555A4" w:rsidP="00841FAB">
            <w:pPr>
              <w:pStyle w:val="a9"/>
              <w:numPr>
                <w:ilvl w:val="1"/>
                <w:numId w:val="120"/>
              </w:numPr>
              <w:shd w:val="clear" w:color="auto" w:fill="FFFFFF"/>
              <w:tabs>
                <w:tab w:val="left" w:pos="601"/>
                <w:tab w:val="num" w:pos="1440"/>
              </w:tabs>
              <w:ind w:left="34" w:firstLine="0"/>
              <w:jc w:val="both"/>
              <w:rPr>
                <w:rFonts w:eastAsia="Calibri"/>
                <w:sz w:val="28"/>
                <w:szCs w:val="28"/>
                <w:lang w:eastAsia="en-US"/>
              </w:rPr>
            </w:pPr>
            <w:r w:rsidRPr="00841FAB">
              <w:rPr>
                <w:rFonts w:eastAsia="Calibri"/>
                <w:sz w:val="28"/>
                <w:szCs w:val="28"/>
                <w:lang w:eastAsia="en-US"/>
              </w:rPr>
              <w:t>Модель мистецько-творчої компетентності дітей молодшого дошкільн</w:t>
            </w:r>
            <w:r w:rsidR="00141E9E" w:rsidRPr="00841FAB">
              <w:rPr>
                <w:rFonts w:eastAsia="Calibri"/>
                <w:sz w:val="28"/>
                <w:szCs w:val="28"/>
                <w:lang w:eastAsia="en-US"/>
              </w:rPr>
              <w:t>ого віку та шляхи її реалізації.</w:t>
            </w:r>
          </w:p>
          <w:p w:rsidR="00C41E8C" w:rsidRPr="00CD2C93" w:rsidRDefault="003D1D78" w:rsidP="00D72531">
            <w:pPr>
              <w:pStyle w:val="a9"/>
              <w:numPr>
                <w:ilvl w:val="1"/>
                <w:numId w:val="120"/>
              </w:numPr>
              <w:shd w:val="clear" w:color="auto" w:fill="FFFFFF"/>
              <w:tabs>
                <w:tab w:val="num" w:pos="601"/>
              </w:tabs>
              <w:ind w:left="0" w:firstLine="34"/>
              <w:jc w:val="both"/>
              <w:rPr>
                <w:rFonts w:eastAsia="Calibri"/>
                <w:sz w:val="28"/>
                <w:szCs w:val="28"/>
                <w:lang w:eastAsia="en-US"/>
              </w:rPr>
            </w:pPr>
            <w:r w:rsidRPr="00CD2C93">
              <w:rPr>
                <w:rFonts w:eastAsia="Calibri"/>
                <w:sz w:val="28"/>
                <w:szCs w:val="28"/>
                <w:lang w:eastAsia="en-US"/>
              </w:rPr>
              <w:t>Модель мистецько-творчої компетентності дітей старшого дошкільн</w:t>
            </w:r>
            <w:r w:rsidR="00141E9E" w:rsidRPr="00CD2C93">
              <w:rPr>
                <w:rFonts w:eastAsia="Calibri"/>
                <w:sz w:val="28"/>
                <w:szCs w:val="28"/>
                <w:lang w:eastAsia="en-US"/>
              </w:rPr>
              <w:t>ого віку та шляхи її реалізації.</w:t>
            </w:r>
          </w:p>
          <w:p w:rsidR="00D72531" w:rsidRPr="00CD2C93" w:rsidRDefault="00D72531" w:rsidP="00D72531">
            <w:pPr>
              <w:pStyle w:val="a9"/>
              <w:numPr>
                <w:ilvl w:val="0"/>
                <w:numId w:val="7"/>
              </w:numPr>
              <w:shd w:val="clear" w:color="auto" w:fill="FFFFFF"/>
              <w:tabs>
                <w:tab w:val="left" w:pos="318"/>
              </w:tabs>
              <w:ind w:left="34" w:firstLine="0"/>
              <w:jc w:val="both"/>
              <w:rPr>
                <w:rFonts w:eastAsia="Calibri"/>
                <w:i/>
                <w:sz w:val="28"/>
                <w:szCs w:val="28"/>
                <w:lang w:eastAsia="en-US"/>
              </w:rPr>
            </w:pPr>
            <w:r w:rsidRPr="00CD2C93">
              <w:rPr>
                <w:sz w:val="28"/>
                <w:szCs w:val="28"/>
              </w:rPr>
              <w:t>Про стан освітньої роботи з формування мистецько-творчості компетентності дошкільників засобами художньо-продуктивних видів діяльності.</w:t>
            </w:r>
            <w:r w:rsidRPr="00CD2C93">
              <w:rPr>
                <w:rFonts w:eastAsia="Calibri"/>
                <w:i/>
                <w:sz w:val="28"/>
                <w:szCs w:val="28"/>
                <w:lang w:eastAsia="en-US"/>
              </w:rPr>
              <w:t xml:space="preserve"> Довідка за результатами тематичного вивчення</w:t>
            </w:r>
          </w:p>
          <w:p w:rsidR="00841FAB" w:rsidRDefault="00D72531" w:rsidP="00841FAB">
            <w:pPr>
              <w:pStyle w:val="a9"/>
              <w:numPr>
                <w:ilvl w:val="0"/>
                <w:numId w:val="7"/>
              </w:numPr>
              <w:shd w:val="clear" w:color="auto" w:fill="FFFFFF"/>
              <w:tabs>
                <w:tab w:val="left" w:pos="318"/>
              </w:tabs>
              <w:ind w:left="34" w:firstLine="0"/>
              <w:jc w:val="both"/>
              <w:rPr>
                <w:rFonts w:eastAsia="Calibri"/>
                <w:i/>
                <w:sz w:val="28"/>
                <w:szCs w:val="28"/>
                <w:lang w:eastAsia="en-US"/>
              </w:rPr>
            </w:pPr>
            <w:r w:rsidRPr="00CD2C93">
              <w:rPr>
                <w:rFonts w:eastAsia="Calibri"/>
                <w:sz w:val="28"/>
                <w:szCs w:val="28"/>
                <w:lang w:eastAsia="en-US"/>
              </w:rPr>
              <w:t>Про стимулювання розвитку творчих здібностей дошкільників під час спільної діяльності з батьками</w:t>
            </w:r>
            <w:r w:rsidRPr="00CD2C93">
              <w:rPr>
                <w:rFonts w:eastAsia="Calibri"/>
                <w:color w:val="C00000"/>
                <w:sz w:val="28"/>
                <w:szCs w:val="28"/>
                <w:lang w:eastAsia="en-US"/>
              </w:rPr>
              <w:t xml:space="preserve">. </w:t>
            </w:r>
            <w:r w:rsidRPr="00CD2C93">
              <w:rPr>
                <w:rFonts w:eastAsia="Calibri"/>
                <w:i/>
                <w:sz w:val="28"/>
                <w:szCs w:val="28"/>
                <w:lang w:eastAsia="en-US"/>
              </w:rPr>
              <w:t>Підсумки онлайн-конкурсу малюнків батьків і дітей старшого дошкільного віку «Замальовки рідного краю»</w:t>
            </w:r>
            <w:r w:rsidR="00841FAB">
              <w:rPr>
                <w:rFonts w:eastAsia="Calibri"/>
                <w:i/>
                <w:sz w:val="28"/>
                <w:szCs w:val="28"/>
                <w:lang w:eastAsia="en-US"/>
              </w:rPr>
              <w:t>.</w:t>
            </w:r>
          </w:p>
          <w:p w:rsidR="00711DAE" w:rsidRPr="00CD2C93" w:rsidRDefault="003E7133" w:rsidP="00841FAB">
            <w:pPr>
              <w:pStyle w:val="a9"/>
              <w:numPr>
                <w:ilvl w:val="0"/>
                <w:numId w:val="7"/>
              </w:numPr>
              <w:shd w:val="clear" w:color="auto" w:fill="FFFFFF"/>
              <w:tabs>
                <w:tab w:val="left" w:pos="318"/>
              </w:tabs>
              <w:ind w:left="34" w:firstLine="0"/>
              <w:jc w:val="both"/>
              <w:rPr>
                <w:rFonts w:eastAsia="Calibri"/>
                <w:i/>
                <w:sz w:val="28"/>
                <w:szCs w:val="28"/>
                <w:lang w:eastAsia="en-US"/>
              </w:rPr>
            </w:pPr>
            <w:r w:rsidRPr="00CD2C93">
              <w:rPr>
                <w:rFonts w:eastAsia="Calibri"/>
                <w:sz w:val="28"/>
                <w:szCs w:val="28"/>
                <w:lang w:eastAsia="en-US"/>
              </w:rPr>
              <w:t xml:space="preserve">Про перспективний план підвищення кваліфікації педагогічних працівників. </w:t>
            </w:r>
            <w:r w:rsidRPr="00CD2C93">
              <w:rPr>
                <w:rFonts w:eastAsia="Calibri"/>
                <w:i/>
                <w:sz w:val="28"/>
                <w:szCs w:val="28"/>
                <w:lang w:eastAsia="en-US"/>
              </w:rPr>
              <w:t>Обговорення та затвердження.</w:t>
            </w:r>
          </w:p>
        </w:tc>
        <w:tc>
          <w:tcPr>
            <w:tcW w:w="1418" w:type="dxa"/>
          </w:tcPr>
          <w:p w:rsidR="00711DAE" w:rsidRPr="00CD2C93" w:rsidRDefault="002837C5" w:rsidP="001555A4">
            <w:pPr>
              <w:tabs>
                <w:tab w:val="left" w:pos="9923"/>
              </w:tabs>
              <w:ind w:right="-108" w:hanging="108"/>
              <w:jc w:val="center"/>
              <w:rPr>
                <w:sz w:val="28"/>
                <w:szCs w:val="28"/>
              </w:rPr>
            </w:pPr>
            <w:r w:rsidRPr="00CD2C93">
              <w:rPr>
                <w:sz w:val="28"/>
                <w:szCs w:val="28"/>
              </w:rPr>
              <w:lastRenderedPageBreak/>
              <w:t>2</w:t>
            </w:r>
            <w:r w:rsidR="00841FAB">
              <w:rPr>
                <w:sz w:val="28"/>
                <w:szCs w:val="28"/>
              </w:rPr>
              <w:t>4</w:t>
            </w:r>
            <w:r w:rsidR="00711DAE" w:rsidRPr="00CD2C93">
              <w:rPr>
                <w:sz w:val="28"/>
                <w:szCs w:val="28"/>
              </w:rPr>
              <w:t>.11.202</w:t>
            </w:r>
            <w:r w:rsidR="00841FAB">
              <w:rPr>
                <w:sz w:val="28"/>
                <w:szCs w:val="28"/>
              </w:rPr>
              <w:t>5</w:t>
            </w:r>
          </w:p>
        </w:tc>
        <w:tc>
          <w:tcPr>
            <w:tcW w:w="1984" w:type="dxa"/>
          </w:tcPr>
          <w:p w:rsidR="00841FAB" w:rsidRDefault="00841FAB" w:rsidP="0079234E">
            <w:pPr>
              <w:tabs>
                <w:tab w:val="left" w:pos="9923"/>
              </w:tabs>
              <w:ind w:right="-108"/>
              <w:rPr>
                <w:sz w:val="28"/>
                <w:szCs w:val="28"/>
              </w:rPr>
            </w:pPr>
          </w:p>
          <w:p w:rsidR="00841FAB" w:rsidRDefault="00841FAB" w:rsidP="0079234E">
            <w:pPr>
              <w:tabs>
                <w:tab w:val="left" w:pos="9923"/>
              </w:tabs>
              <w:ind w:right="-108"/>
              <w:rPr>
                <w:sz w:val="28"/>
                <w:szCs w:val="28"/>
              </w:rPr>
            </w:pPr>
          </w:p>
          <w:p w:rsidR="00711DAE" w:rsidRPr="00CD2C93" w:rsidRDefault="005760D3" w:rsidP="0079234E">
            <w:pPr>
              <w:tabs>
                <w:tab w:val="left" w:pos="9923"/>
              </w:tabs>
              <w:ind w:right="-108"/>
              <w:rPr>
                <w:sz w:val="28"/>
                <w:szCs w:val="28"/>
              </w:rPr>
            </w:pPr>
            <w:r w:rsidRPr="00CD2C93">
              <w:rPr>
                <w:sz w:val="28"/>
                <w:szCs w:val="28"/>
              </w:rPr>
              <w:t>Директор</w:t>
            </w:r>
          </w:p>
          <w:p w:rsidR="00711DAE" w:rsidRPr="00CD2C93" w:rsidRDefault="00711DAE" w:rsidP="0079234E">
            <w:pPr>
              <w:tabs>
                <w:tab w:val="left" w:pos="9923"/>
              </w:tabs>
              <w:ind w:right="-108"/>
              <w:jc w:val="center"/>
              <w:rPr>
                <w:sz w:val="28"/>
                <w:szCs w:val="28"/>
              </w:rPr>
            </w:pPr>
          </w:p>
          <w:p w:rsidR="00711DAE" w:rsidRPr="00CD2C93" w:rsidRDefault="00711DAE" w:rsidP="007A21F6">
            <w:pPr>
              <w:tabs>
                <w:tab w:val="left" w:pos="9923"/>
              </w:tabs>
              <w:ind w:right="-108"/>
              <w:rPr>
                <w:sz w:val="28"/>
                <w:szCs w:val="28"/>
              </w:rPr>
            </w:pPr>
          </w:p>
          <w:p w:rsidR="005932A6" w:rsidRPr="00CD2C93" w:rsidRDefault="0013698C" w:rsidP="00CD1A93">
            <w:pPr>
              <w:tabs>
                <w:tab w:val="left" w:pos="9923"/>
              </w:tabs>
              <w:ind w:right="-108"/>
              <w:rPr>
                <w:color w:val="FF0000"/>
                <w:sz w:val="28"/>
                <w:szCs w:val="28"/>
              </w:rPr>
            </w:pPr>
            <w:r>
              <w:rPr>
                <w:sz w:val="28"/>
                <w:szCs w:val="28"/>
              </w:rPr>
              <w:t>Ланч</w:t>
            </w:r>
            <w:r w:rsidR="00841FAB">
              <w:rPr>
                <w:sz w:val="28"/>
                <w:szCs w:val="28"/>
              </w:rPr>
              <w:t>ук Л.М.</w:t>
            </w:r>
          </w:p>
          <w:p w:rsidR="005932A6" w:rsidRPr="00CD2C93" w:rsidRDefault="005932A6" w:rsidP="007A21F6">
            <w:pPr>
              <w:tabs>
                <w:tab w:val="left" w:pos="9923"/>
              </w:tabs>
              <w:ind w:right="-108"/>
              <w:jc w:val="both"/>
              <w:rPr>
                <w:sz w:val="28"/>
                <w:szCs w:val="28"/>
              </w:rPr>
            </w:pPr>
          </w:p>
          <w:p w:rsidR="00CD1A93" w:rsidRPr="00CD2C93" w:rsidRDefault="00CD1A93" w:rsidP="007A21F6">
            <w:pPr>
              <w:tabs>
                <w:tab w:val="left" w:pos="9923"/>
              </w:tabs>
              <w:ind w:right="-108"/>
              <w:jc w:val="both"/>
              <w:rPr>
                <w:sz w:val="28"/>
                <w:szCs w:val="28"/>
              </w:rPr>
            </w:pPr>
          </w:p>
          <w:p w:rsidR="003E7133" w:rsidRPr="00CD2C93" w:rsidRDefault="003E7133" w:rsidP="007A21F6">
            <w:pPr>
              <w:tabs>
                <w:tab w:val="left" w:pos="9923"/>
              </w:tabs>
              <w:ind w:right="-108"/>
              <w:jc w:val="both"/>
              <w:rPr>
                <w:sz w:val="28"/>
                <w:szCs w:val="28"/>
              </w:rPr>
            </w:pPr>
          </w:p>
          <w:p w:rsidR="003D1D78" w:rsidRPr="00CD2C93" w:rsidRDefault="00841FAB" w:rsidP="007A21F6">
            <w:pPr>
              <w:tabs>
                <w:tab w:val="left" w:pos="9923"/>
              </w:tabs>
              <w:ind w:right="-108"/>
              <w:jc w:val="both"/>
              <w:rPr>
                <w:sz w:val="28"/>
                <w:szCs w:val="28"/>
              </w:rPr>
            </w:pPr>
            <w:r>
              <w:rPr>
                <w:sz w:val="28"/>
                <w:szCs w:val="28"/>
              </w:rPr>
              <w:t xml:space="preserve"> </w:t>
            </w:r>
          </w:p>
          <w:p w:rsidR="002468F5" w:rsidRPr="00CD2C93" w:rsidRDefault="002468F5" w:rsidP="0079234E">
            <w:pPr>
              <w:tabs>
                <w:tab w:val="left" w:pos="9923"/>
              </w:tabs>
              <w:ind w:right="-108"/>
              <w:rPr>
                <w:sz w:val="28"/>
                <w:szCs w:val="28"/>
              </w:rPr>
            </w:pPr>
          </w:p>
          <w:p w:rsidR="00841FAB" w:rsidRDefault="00841FAB" w:rsidP="0079234E">
            <w:pPr>
              <w:tabs>
                <w:tab w:val="left" w:pos="9923"/>
              </w:tabs>
              <w:ind w:right="-108"/>
              <w:rPr>
                <w:sz w:val="28"/>
                <w:szCs w:val="28"/>
              </w:rPr>
            </w:pPr>
          </w:p>
          <w:p w:rsidR="00841FAB" w:rsidRDefault="00841FAB" w:rsidP="0079234E">
            <w:pPr>
              <w:tabs>
                <w:tab w:val="left" w:pos="9923"/>
              </w:tabs>
              <w:ind w:right="-108"/>
              <w:rPr>
                <w:sz w:val="28"/>
                <w:szCs w:val="28"/>
              </w:rPr>
            </w:pPr>
          </w:p>
          <w:p w:rsidR="00841FAB" w:rsidRDefault="00841FAB" w:rsidP="0079234E">
            <w:pPr>
              <w:tabs>
                <w:tab w:val="left" w:pos="9923"/>
              </w:tabs>
              <w:ind w:right="-108"/>
              <w:rPr>
                <w:sz w:val="28"/>
                <w:szCs w:val="28"/>
              </w:rPr>
            </w:pPr>
          </w:p>
          <w:p w:rsidR="00841FAB" w:rsidRDefault="00841FAB" w:rsidP="0079234E">
            <w:pPr>
              <w:tabs>
                <w:tab w:val="left" w:pos="9923"/>
              </w:tabs>
              <w:ind w:right="-108"/>
              <w:rPr>
                <w:sz w:val="28"/>
                <w:szCs w:val="28"/>
              </w:rPr>
            </w:pPr>
          </w:p>
          <w:p w:rsidR="00841FAB" w:rsidRDefault="00841FAB" w:rsidP="0079234E">
            <w:pPr>
              <w:tabs>
                <w:tab w:val="left" w:pos="9923"/>
              </w:tabs>
              <w:ind w:right="-108"/>
              <w:rPr>
                <w:sz w:val="28"/>
                <w:szCs w:val="28"/>
              </w:rPr>
            </w:pPr>
          </w:p>
          <w:p w:rsidR="003E31ED" w:rsidRDefault="003E31ED" w:rsidP="0079234E">
            <w:pPr>
              <w:tabs>
                <w:tab w:val="left" w:pos="9923"/>
              </w:tabs>
              <w:ind w:right="-108"/>
              <w:rPr>
                <w:sz w:val="28"/>
                <w:szCs w:val="28"/>
              </w:rPr>
            </w:pPr>
          </w:p>
          <w:p w:rsidR="003E31ED" w:rsidRDefault="003E31ED" w:rsidP="0079234E">
            <w:pPr>
              <w:tabs>
                <w:tab w:val="left" w:pos="9923"/>
              </w:tabs>
              <w:ind w:right="-108"/>
              <w:rPr>
                <w:sz w:val="28"/>
                <w:szCs w:val="28"/>
              </w:rPr>
            </w:pPr>
          </w:p>
          <w:p w:rsidR="003E31ED" w:rsidRDefault="003E31ED" w:rsidP="0079234E">
            <w:pPr>
              <w:tabs>
                <w:tab w:val="left" w:pos="9923"/>
              </w:tabs>
              <w:ind w:right="-108"/>
              <w:rPr>
                <w:sz w:val="28"/>
                <w:szCs w:val="28"/>
              </w:rPr>
            </w:pPr>
          </w:p>
          <w:p w:rsidR="003E31ED" w:rsidRDefault="003E31ED" w:rsidP="0079234E">
            <w:pPr>
              <w:tabs>
                <w:tab w:val="left" w:pos="9923"/>
              </w:tabs>
              <w:ind w:right="-108"/>
              <w:rPr>
                <w:sz w:val="28"/>
                <w:szCs w:val="28"/>
              </w:rPr>
            </w:pPr>
          </w:p>
          <w:p w:rsidR="00841FAB" w:rsidRDefault="00841FAB" w:rsidP="0079234E">
            <w:pPr>
              <w:tabs>
                <w:tab w:val="left" w:pos="9923"/>
              </w:tabs>
              <w:ind w:right="-108"/>
              <w:rPr>
                <w:sz w:val="28"/>
                <w:szCs w:val="28"/>
              </w:rPr>
            </w:pPr>
            <w:r>
              <w:rPr>
                <w:sz w:val="28"/>
                <w:szCs w:val="28"/>
              </w:rPr>
              <w:t>Колесник С.С.</w:t>
            </w:r>
          </w:p>
          <w:p w:rsidR="00841FAB" w:rsidRDefault="00841FAB" w:rsidP="0079234E">
            <w:pPr>
              <w:tabs>
                <w:tab w:val="left" w:pos="9923"/>
              </w:tabs>
              <w:ind w:right="-108"/>
              <w:rPr>
                <w:sz w:val="28"/>
                <w:szCs w:val="28"/>
              </w:rPr>
            </w:pPr>
          </w:p>
          <w:p w:rsidR="00841FAB" w:rsidRDefault="00841FAB" w:rsidP="0079234E">
            <w:pPr>
              <w:tabs>
                <w:tab w:val="left" w:pos="9923"/>
              </w:tabs>
              <w:ind w:right="-108"/>
              <w:rPr>
                <w:sz w:val="28"/>
                <w:szCs w:val="28"/>
              </w:rPr>
            </w:pPr>
          </w:p>
          <w:p w:rsidR="00D72531" w:rsidRPr="00CD2C93" w:rsidRDefault="00841FAB" w:rsidP="0079234E">
            <w:pPr>
              <w:tabs>
                <w:tab w:val="left" w:pos="9923"/>
              </w:tabs>
              <w:ind w:right="-108"/>
              <w:rPr>
                <w:sz w:val="28"/>
                <w:szCs w:val="28"/>
              </w:rPr>
            </w:pPr>
            <w:r>
              <w:rPr>
                <w:sz w:val="28"/>
                <w:szCs w:val="28"/>
              </w:rPr>
              <w:t>Верхогляд Т.Л.</w:t>
            </w:r>
          </w:p>
          <w:p w:rsidR="002468F5" w:rsidRPr="00CD2C93" w:rsidRDefault="002468F5" w:rsidP="0079234E">
            <w:pPr>
              <w:tabs>
                <w:tab w:val="left" w:pos="9923"/>
              </w:tabs>
              <w:ind w:right="-108"/>
              <w:rPr>
                <w:sz w:val="28"/>
                <w:szCs w:val="28"/>
              </w:rPr>
            </w:pPr>
          </w:p>
          <w:p w:rsidR="002468F5" w:rsidRPr="00CD2C93" w:rsidRDefault="002468F5" w:rsidP="0079234E">
            <w:pPr>
              <w:tabs>
                <w:tab w:val="left" w:pos="9923"/>
              </w:tabs>
              <w:ind w:right="-108"/>
              <w:rPr>
                <w:sz w:val="28"/>
                <w:szCs w:val="28"/>
              </w:rPr>
            </w:pPr>
          </w:p>
          <w:p w:rsidR="004C1CE5" w:rsidRPr="00CD2C93" w:rsidRDefault="00841FAB" w:rsidP="0079234E">
            <w:pPr>
              <w:tabs>
                <w:tab w:val="left" w:pos="9923"/>
              </w:tabs>
              <w:ind w:right="-108"/>
              <w:rPr>
                <w:sz w:val="28"/>
                <w:szCs w:val="28"/>
              </w:rPr>
            </w:pPr>
            <w:r>
              <w:rPr>
                <w:sz w:val="28"/>
                <w:szCs w:val="28"/>
              </w:rPr>
              <w:t>Директор</w:t>
            </w:r>
          </w:p>
          <w:p w:rsidR="00DD366D" w:rsidRPr="00CD2C93" w:rsidRDefault="00DD366D" w:rsidP="0079234E">
            <w:pPr>
              <w:tabs>
                <w:tab w:val="left" w:pos="9923"/>
              </w:tabs>
              <w:ind w:right="-108"/>
              <w:rPr>
                <w:sz w:val="28"/>
                <w:szCs w:val="28"/>
              </w:rPr>
            </w:pPr>
          </w:p>
          <w:p w:rsidR="003E7133" w:rsidRPr="00CD2C93" w:rsidRDefault="003E7133" w:rsidP="00615CE9">
            <w:pPr>
              <w:tabs>
                <w:tab w:val="left" w:pos="9923"/>
              </w:tabs>
              <w:ind w:right="-108"/>
              <w:rPr>
                <w:sz w:val="28"/>
                <w:szCs w:val="28"/>
              </w:rPr>
            </w:pPr>
          </w:p>
          <w:p w:rsidR="00D72531" w:rsidRPr="00CD2C93" w:rsidRDefault="00D72531" w:rsidP="00D72531">
            <w:pPr>
              <w:tabs>
                <w:tab w:val="left" w:pos="9923"/>
              </w:tabs>
              <w:ind w:right="-108"/>
              <w:rPr>
                <w:sz w:val="28"/>
                <w:szCs w:val="28"/>
              </w:rPr>
            </w:pPr>
          </w:p>
          <w:p w:rsidR="003E7133" w:rsidRPr="00CD2C93" w:rsidRDefault="003E7133" w:rsidP="00615CE9">
            <w:pPr>
              <w:tabs>
                <w:tab w:val="left" w:pos="9923"/>
              </w:tabs>
              <w:ind w:right="-108"/>
              <w:rPr>
                <w:sz w:val="28"/>
                <w:szCs w:val="28"/>
              </w:rPr>
            </w:pPr>
          </w:p>
          <w:p w:rsidR="005A129C" w:rsidRPr="00CD2C93" w:rsidRDefault="005A129C" w:rsidP="00615CE9">
            <w:pPr>
              <w:tabs>
                <w:tab w:val="left" w:pos="9923"/>
              </w:tabs>
              <w:ind w:right="-108"/>
              <w:rPr>
                <w:sz w:val="28"/>
                <w:szCs w:val="28"/>
              </w:rPr>
            </w:pPr>
          </w:p>
          <w:p w:rsidR="00841FAB" w:rsidRPr="00CD2C93" w:rsidRDefault="00841FAB" w:rsidP="00841FAB">
            <w:pPr>
              <w:tabs>
                <w:tab w:val="left" w:pos="9923"/>
              </w:tabs>
              <w:ind w:right="-108"/>
              <w:rPr>
                <w:sz w:val="28"/>
                <w:szCs w:val="28"/>
              </w:rPr>
            </w:pPr>
            <w:r>
              <w:rPr>
                <w:sz w:val="28"/>
                <w:szCs w:val="28"/>
              </w:rPr>
              <w:t>Верхогляд Т.Л.</w:t>
            </w:r>
          </w:p>
          <w:p w:rsidR="00841FAB" w:rsidRPr="00CD2C93" w:rsidRDefault="00841FAB" w:rsidP="00841FAB">
            <w:pPr>
              <w:tabs>
                <w:tab w:val="left" w:pos="9923"/>
              </w:tabs>
              <w:ind w:right="-108"/>
              <w:rPr>
                <w:sz w:val="28"/>
                <w:szCs w:val="28"/>
              </w:rPr>
            </w:pPr>
          </w:p>
          <w:p w:rsidR="00D72531" w:rsidRPr="00CD2C93" w:rsidRDefault="00D72531" w:rsidP="00615CE9">
            <w:pPr>
              <w:tabs>
                <w:tab w:val="left" w:pos="9923"/>
              </w:tabs>
              <w:ind w:right="-108"/>
              <w:rPr>
                <w:sz w:val="28"/>
                <w:szCs w:val="28"/>
              </w:rPr>
            </w:pPr>
          </w:p>
          <w:p w:rsidR="00D72531" w:rsidRPr="00CD2C93" w:rsidRDefault="00D72531" w:rsidP="00615CE9">
            <w:pPr>
              <w:tabs>
                <w:tab w:val="left" w:pos="9923"/>
              </w:tabs>
              <w:ind w:right="-108"/>
              <w:rPr>
                <w:sz w:val="28"/>
                <w:szCs w:val="28"/>
              </w:rPr>
            </w:pPr>
          </w:p>
          <w:p w:rsidR="00D72531" w:rsidRPr="00CD2C93" w:rsidRDefault="00D72531" w:rsidP="00615CE9">
            <w:pPr>
              <w:tabs>
                <w:tab w:val="left" w:pos="9923"/>
              </w:tabs>
              <w:ind w:right="-108"/>
              <w:rPr>
                <w:sz w:val="28"/>
                <w:szCs w:val="28"/>
              </w:rPr>
            </w:pPr>
          </w:p>
          <w:p w:rsidR="003E7133" w:rsidRPr="00CD2C93" w:rsidRDefault="003E7133" w:rsidP="00615CE9">
            <w:pPr>
              <w:tabs>
                <w:tab w:val="left" w:pos="9923"/>
              </w:tabs>
              <w:ind w:right="-108"/>
              <w:rPr>
                <w:sz w:val="28"/>
                <w:szCs w:val="28"/>
              </w:rPr>
            </w:pPr>
          </w:p>
          <w:p w:rsidR="003E7133" w:rsidRPr="00CD2C93" w:rsidRDefault="003E7133" w:rsidP="00615CE9">
            <w:pPr>
              <w:tabs>
                <w:tab w:val="left" w:pos="9923"/>
              </w:tabs>
              <w:ind w:right="-108"/>
              <w:rPr>
                <w:sz w:val="28"/>
                <w:szCs w:val="28"/>
              </w:rPr>
            </w:pPr>
          </w:p>
          <w:p w:rsidR="00615CE9" w:rsidRPr="00CD2C93" w:rsidRDefault="00615CE9" w:rsidP="00615CE9">
            <w:pPr>
              <w:tabs>
                <w:tab w:val="left" w:pos="9923"/>
              </w:tabs>
              <w:ind w:right="-108"/>
              <w:rPr>
                <w:sz w:val="28"/>
                <w:szCs w:val="28"/>
              </w:rPr>
            </w:pPr>
            <w:r w:rsidRPr="00CD2C93">
              <w:rPr>
                <w:sz w:val="28"/>
                <w:szCs w:val="28"/>
              </w:rPr>
              <w:t>Директор</w:t>
            </w:r>
          </w:p>
          <w:p w:rsidR="00CD3DFE" w:rsidRPr="00CD2C93" w:rsidRDefault="00CD3DFE" w:rsidP="00943748">
            <w:pPr>
              <w:rPr>
                <w:sz w:val="28"/>
                <w:szCs w:val="28"/>
              </w:rPr>
            </w:pPr>
          </w:p>
        </w:tc>
        <w:tc>
          <w:tcPr>
            <w:tcW w:w="1134" w:type="dxa"/>
          </w:tcPr>
          <w:p w:rsidR="00711DAE" w:rsidRPr="00CD2C93" w:rsidRDefault="00711DAE" w:rsidP="0079234E">
            <w:pPr>
              <w:tabs>
                <w:tab w:val="left" w:pos="9923"/>
              </w:tabs>
              <w:ind w:right="-108"/>
              <w:jc w:val="center"/>
              <w:rPr>
                <w:sz w:val="28"/>
                <w:szCs w:val="28"/>
              </w:rPr>
            </w:pPr>
          </w:p>
          <w:p w:rsidR="005932A6" w:rsidRPr="00CD2C93" w:rsidRDefault="005932A6" w:rsidP="0079234E">
            <w:pPr>
              <w:tabs>
                <w:tab w:val="left" w:pos="9923"/>
              </w:tabs>
              <w:ind w:right="-108"/>
              <w:jc w:val="center"/>
              <w:rPr>
                <w:sz w:val="28"/>
                <w:szCs w:val="28"/>
              </w:rPr>
            </w:pPr>
          </w:p>
          <w:p w:rsidR="005932A6" w:rsidRPr="00CD2C93" w:rsidRDefault="005932A6" w:rsidP="0079234E">
            <w:pPr>
              <w:tabs>
                <w:tab w:val="left" w:pos="9923"/>
              </w:tabs>
              <w:ind w:right="-108"/>
              <w:jc w:val="center"/>
              <w:rPr>
                <w:sz w:val="28"/>
                <w:szCs w:val="28"/>
              </w:rPr>
            </w:pPr>
          </w:p>
          <w:p w:rsidR="005932A6" w:rsidRPr="00CD2C93" w:rsidRDefault="005932A6" w:rsidP="005932A6">
            <w:pPr>
              <w:tabs>
                <w:tab w:val="left" w:pos="9923"/>
              </w:tabs>
              <w:ind w:right="-108"/>
              <w:rPr>
                <w:sz w:val="28"/>
                <w:szCs w:val="28"/>
              </w:rPr>
            </w:pPr>
          </w:p>
          <w:p w:rsidR="005932A6" w:rsidRPr="00CD2C93" w:rsidRDefault="005932A6" w:rsidP="005932A6">
            <w:pPr>
              <w:tabs>
                <w:tab w:val="left" w:pos="9923"/>
              </w:tabs>
              <w:ind w:right="-108"/>
              <w:rPr>
                <w:sz w:val="28"/>
                <w:szCs w:val="28"/>
              </w:rPr>
            </w:pPr>
          </w:p>
          <w:p w:rsidR="005932A6" w:rsidRPr="00CD2C93" w:rsidRDefault="005932A6" w:rsidP="0079234E">
            <w:pPr>
              <w:tabs>
                <w:tab w:val="left" w:pos="9923"/>
              </w:tabs>
              <w:ind w:right="-108"/>
              <w:jc w:val="center"/>
              <w:rPr>
                <w:sz w:val="28"/>
                <w:szCs w:val="28"/>
              </w:rPr>
            </w:pPr>
          </w:p>
        </w:tc>
      </w:tr>
      <w:tr w:rsidR="00711DAE" w:rsidRPr="00CD2C93" w:rsidTr="005E1F11">
        <w:trPr>
          <w:trHeight w:val="856"/>
        </w:trPr>
        <w:tc>
          <w:tcPr>
            <w:tcW w:w="851" w:type="dxa"/>
          </w:tcPr>
          <w:p w:rsidR="00711DAE" w:rsidRPr="00CD2C93" w:rsidRDefault="00711DAE" w:rsidP="0079234E">
            <w:pPr>
              <w:tabs>
                <w:tab w:val="left" w:pos="9923"/>
              </w:tabs>
              <w:ind w:right="-108"/>
              <w:jc w:val="center"/>
              <w:rPr>
                <w:sz w:val="28"/>
                <w:szCs w:val="28"/>
              </w:rPr>
            </w:pPr>
          </w:p>
          <w:p w:rsidR="00711DAE" w:rsidRPr="00CD2C93" w:rsidRDefault="00841FAB" w:rsidP="0079234E">
            <w:pPr>
              <w:tabs>
                <w:tab w:val="left" w:pos="9923"/>
              </w:tabs>
              <w:ind w:right="-108"/>
              <w:jc w:val="center"/>
              <w:rPr>
                <w:sz w:val="28"/>
                <w:szCs w:val="28"/>
              </w:rPr>
            </w:pPr>
            <w:r>
              <w:rPr>
                <w:sz w:val="28"/>
                <w:szCs w:val="28"/>
              </w:rPr>
              <w:t>2.2.3</w:t>
            </w:r>
          </w:p>
        </w:tc>
        <w:tc>
          <w:tcPr>
            <w:tcW w:w="5245" w:type="dxa"/>
          </w:tcPr>
          <w:p w:rsidR="007D3A24" w:rsidRPr="00CD2C93" w:rsidRDefault="00D34D60" w:rsidP="004D494A">
            <w:pPr>
              <w:tabs>
                <w:tab w:val="left" w:pos="318"/>
              </w:tabs>
              <w:ind w:left="34" w:right="33"/>
              <w:contextualSpacing/>
              <w:jc w:val="center"/>
              <w:rPr>
                <w:rFonts w:eastAsia="Calibri"/>
                <w:b/>
                <w:i/>
                <w:sz w:val="28"/>
                <w:szCs w:val="28"/>
                <w:lang w:eastAsia="en-US"/>
              </w:rPr>
            </w:pPr>
            <w:r w:rsidRPr="00CD2C93">
              <w:rPr>
                <w:b/>
                <w:i/>
                <w:sz w:val="28"/>
                <w:szCs w:val="28"/>
              </w:rPr>
              <w:t>Оптимізація здоров</w:t>
            </w:r>
            <w:r w:rsidRPr="00CD2C93">
              <w:rPr>
                <w:b/>
                <w:i/>
                <w:sz w:val="28"/>
                <w:szCs w:val="28"/>
                <w:lang w:val="ru-RU"/>
              </w:rPr>
              <w:t>’</w:t>
            </w:r>
            <w:r w:rsidRPr="00CD2C93">
              <w:rPr>
                <w:b/>
                <w:i/>
                <w:sz w:val="28"/>
                <w:szCs w:val="28"/>
              </w:rPr>
              <w:t>язбережувального та ігрового середовища у ЗДО</w:t>
            </w:r>
          </w:p>
          <w:p w:rsidR="000657AE" w:rsidRPr="00CD2C93" w:rsidRDefault="004D494A" w:rsidP="004D494A">
            <w:pPr>
              <w:tabs>
                <w:tab w:val="left" w:pos="318"/>
              </w:tabs>
              <w:ind w:left="34" w:right="33"/>
              <w:contextualSpacing/>
              <w:jc w:val="center"/>
              <w:rPr>
                <w:rFonts w:eastAsia="Calibri"/>
                <w:b/>
                <w:i/>
                <w:sz w:val="28"/>
                <w:szCs w:val="28"/>
                <w:lang w:eastAsia="en-US"/>
              </w:rPr>
            </w:pPr>
            <w:r w:rsidRPr="00CD2C93">
              <w:rPr>
                <w:rFonts w:eastAsia="Calibri"/>
                <w:b/>
                <w:i/>
                <w:sz w:val="28"/>
                <w:szCs w:val="28"/>
                <w:lang w:eastAsia="en-US"/>
              </w:rPr>
              <w:t>в умовах воєнного стану</w:t>
            </w:r>
          </w:p>
          <w:p w:rsidR="001A5D19" w:rsidRPr="00CD2C93" w:rsidRDefault="001A5D19" w:rsidP="001A5D19">
            <w:pPr>
              <w:pStyle w:val="a9"/>
              <w:shd w:val="clear" w:color="auto" w:fill="FFFFFF"/>
              <w:tabs>
                <w:tab w:val="left" w:pos="318"/>
              </w:tabs>
              <w:ind w:left="34"/>
              <w:jc w:val="both"/>
              <w:rPr>
                <w:rFonts w:eastAsia="Calibri"/>
                <w:i/>
                <w:sz w:val="28"/>
                <w:szCs w:val="28"/>
                <w:lang w:eastAsia="en-US"/>
              </w:rPr>
            </w:pPr>
            <w:r w:rsidRPr="00CD2C93">
              <w:rPr>
                <w:rFonts w:eastAsia="Calibri"/>
                <w:sz w:val="28"/>
                <w:szCs w:val="28"/>
                <w:lang w:eastAsia="en-US"/>
              </w:rPr>
              <w:t>1.</w:t>
            </w:r>
            <w:r w:rsidRPr="00CD2C93">
              <w:rPr>
                <w:rFonts w:eastAsia="Calibri"/>
                <w:sz w:val="28"/>
                <w:szCs w:val="28"/>
                <w:lang w:eastAsia="en-US"/>
              </w:rPr>
              <w:tab/>
              <w:t xml:space="preserve">Про виконання рішень попередньої педради. </w:t>
            </w:r>
            <w:r w:rsidR="00841FAB">
              <w:rPr>
                <w:rFonts w:eastAsia="Calibri"/>
                <w:i/>
                <w:sz w:val="28"/>
                <w:szCs w:val="28"/>
                <w:lang w:eastAsia="en-US"/>
              </w:rPr>
              <w:t>Інформація.</w:t>
            </w:r>
          </w:p>
          <w:p w:rsidR="008F5B9F" w:rsidRPr="00CD2C93" w:rsidRDefault="001A5D19" w:rsidP="00655413">
            <w:pPr>
              <w:pStyle w:val="a9"/>
              <w:shd w:val="clear" w:color="auto" w:fill="FFFFFF"/>
              <w:tabs>
                <w:tab w:val="left" w:pos="318"/>
              </w:tabs>
              <w:ind w:left="34"/>
              <w:jc w:val="both"/>
              <w:rPr>
                <w:rFonts w:eastAsia="Calibri"/>
                <w:i/>
                <w:sz w:val="28"/>
                <w:szCs w:val="28"/>
                <w:lang w:eastAsia="en-US"/>
              </w:rPr>
            </w:pPr>
            <w:r w:rsidRPr="00CD2C93">
              <w:rPr>
                <w:rFonts w:eastAsia="Calibri"/>
                <w:sz w:val="28"/>
                <w:szCs w:val="28"/>
                <w:lang w:eastAsia="en-US"/>
              </w:rPr>
              <w:t xml:space="preserve">2. </w:t>
            </w:r>
            <w:r w:rsidR="008F5B9F" w:rsidRPr="00CD2C93">
              <w:rPr>
                <w:rFonts w:eastAsia="Calibri"/>
                <w:sz w:val="28"/>
                <w:szCs w:val="28"/>
                <w:lang w:eastAsia="en-US"/>
              </w:rPr>
              <w:t xml:space="preserve">Про особливості організації фізкультурно-оздоровчої роботи в ЗДО в </w:t>
            </w:r>
            <w:r w:rsidR="00756182" w:rsidRPr="00CD2C93">
              <w:rPr>
                <w:rFonts w:eastAsia="Calibri"/>
                <w:sz w:val="28"/>
                <w:szCs w:val="28"/>
                <w:lang w:eastAsia="en-US"/>
              </w:rPr>
              <w:t>реаліях сьогодення</w:t>
            </w:r>
            <w:r w:rsidR="008F5B9F" w:rsidRPr="00CD2C93">
              <w:rPr>
                <w:rFonts w:eastAsia="Calibri"/>
                <w:sz w:val="28"/>
                <w:szCs w:val="28"/>
                <w:lang w:eastAsia="en-US"/>
              </w:rPr>
              <w:t xml:space="preserve">. </w:t>
            </w:r>
            <w:r w:rsidR="008F5B9F" w:rsidRPr="00CD2C93">
              <w:rPr>
                <w:rFonts w:eastAsia="Calibri"/>
                <w:i/>
                <w:sz w:val="28"/>
                <w:szCs w:val="28"/>
                <w:lang w:eastAsia="en-US"/>
              </w:rPr>
              <w:t>Виступ-презентація з обговоренням у «загальному колі».</w:t>
            </w:r>
          </w:p>
          <w:p w:rsidR="002807D3" w:rsidRPr="00CD2C93" w:rsidRDefault="00841FAB" w:rsidP="00841FAB">
            <w:pPr>
              <w:pStyle w:val="a9"/>
              <w:shd w:val="clear" w:color="auto" w:fill="FFFFFF"/>
              <w:tabs>
                <w:tab w:val="left" w:pos="318"/>
              </w:tabs>
              <w:ind w:left="34"/>
              <w:rPr>
                <w:rFonts w:eastAsia="Calibri"/>
                <w:i/>
                <w:color w:val="FF0000"/>
                <w:sz w:val="28"/>
                <w:szCs w:val="28"/>
                <w:lang w:eastAsia="en-US"/>
              </w:rPr>
            </w:pPr>
            <w:r>
              <w:rPr>
                <w:rFonts w:eastAsia="Calibri"/>
                <w:sz w:val="28"/>
                <w:szCs w:val="28"/>
                <w:lang w:eastAsia="en-US"/>
              </w:rPr>
              <w:t xml:space="preserve">3.Про </w:t>
            </w:r>
            <w:r w:rsidR="00655413" w:rsidRPr="00CD2C93">
              <w:rPr>
                <w:rFonts w:eastAsia="Calibri"/>
                <w:sz w:val="28"/>
                <w:szCs w:val="28"/>
                <w:lang w:eastAsia="en-US"/>
              </w:rPr>
              <w:t>оптимізацію безпечного</w:t>
            </w:r>
            <w:r>
              <w:rPr>
                <w:rFonts w:eastAsia="Calibri"/>
                <w:sz w:val="28"/>
                <w:szCs w:val="28"/>
                <w:lang w:eastAsia="en-US"/>
              </w:rPr>
              <w:t xml:space="preserve"> </w:t>
            </w:r>
            <w:r w:rsidR="004E210F" w:rsidRPr="00CD2C93">
              <w:rPr>
                <w:sz w:val="28"/>
                <w:szCs w:val="28"/>
              </w:rPr>
              <w:t>здоров’язбережувального та ігрового середовища для дошкільників</w:t>
            </w:r>
            <w:r w:rsidR="00756182" w:rsidRPr="00CD2C93">
              <w:rPr>
                <w:sz w:val="28"/>
                <w:szCs w:val="28"/>
              </w:rPr>
              <w:t xml:space="preserve"> та завдання на перспективу</w:t>
            </w:r>
            <w:r w:rsidR="007D3A24" w:rsidRPr="00CD2C93">
              <w:rPr>
                <w:sz w:val="28"/>
                <w:szCs w:val="28"/>
              </w:rPr>
              <w:t>.</w:t>
            </w:r>
            <w:r w:rsidR="00843B73" w:rsidRPr="00CD2C93">
              <w:rPr>
                <w:i/>
                <w:sz w:val="28"/>
                <w:szCs w:val="28"/>
              </w:rPr>
              <w:t>Самоаналіз+ презентація з обміну досвідом</w:t>
            </w:r>
            <w:r w:rsidR="008F5B9F" w:rsidRPr="00CD2C93">
              <w:rPr>
                <w:i/>
                <w:sz w:val="28"/>
                <w:szCs w:val="28"/>
              </w:rPr>
              <w:t>:</w:t>
            </w:r>
          </w:p>
          <w:p w:rsidR="0005733A" w:rsidRPr="00CD2C93" w:rsidRDefault="0005733A" w:rsidP="00841FAB">
            <w:pPr>
              <w:pStyle w:val="a9"/>
              <w:numPr>
                <w:ilvl w:val="1"/>
                <w:numId w:val="121"/>
              </w:numPr>
              <w:shd w:val="clear" w:color="auto" w:fill="FFFFFF"/>
              <w:tabs>
                <w:tab w:val="left" w:pos="34"/>
                <w:tab w:val="left" w:pos="601"/>
              </w:tabs>
              <w:ind w:left="34" w:hanging="34"/>
              <w:rPr>
                <w:rFonts w:eastAsia="Calibri"/>
                <w:i/>
                <w:sz w:val="28"/>
                <w:szCs w:val="28"/>
                <w:lang w:eastAsia="en-US"/>
              </w:rPr>
            </w:pPr>
            <w:r w:rsidRPr="00CD2C93">
              <w:rPr>
                <w:rFonts w:eastAsia="Calibri"/>
                <w:sz w:val="28"/>
                <w:szCs w:val="28"/>
                <w:lang w:eastAsia="en-US"/>
              </w:rPr>
              <w:t>Модель формування здоров’язбере-жувальної</w:t>
            </w:r>
            <w:r w:rsidR="00756182" w:rsidRPr="00CD2C93">
              <w:rPr>
                <w:rFonts w:eastAsia="Calibri"/>
                <w:sz w:val="28"/>
                <w:szCs w:val="28"/>
                <w:lang w:eastAsia="en-US"/>
              </w:rPr>
              <w:t xml:space="preserve"> компетентності</w:t>
            </w:r>
            <w:r w:rsidR="00B459C0">
              <w:rPr>
                <w:rFonts w:eastAsia="Calibri"/>
                <w:sz w:val="28"/>
                <w:szCs w:val="28"/>
                <w:lang w:eastAsia="en-US"/>
              </w:rPr>
              <w:t xml:space="preserve"> </w:t>
            </w:r>
            <w:r w:rsidR="00756182" w:rsidRPr="00CD2C93">
              <w:rPr>
                <w:rFonts w:eastAsia="Calibri"/>
                <w:sz w:val="28"/>
                <w:szCs w:val="28"/>
                <w:lang w:eastAsia="en-US"/>
              </w:rPr>
              <w:t xml:space="preserve">дітей </w:t>
            </w:r>
            <w:r w:rsidR="00B459C0">
              <w:rPr>
                <w:rFonts w:eastAsia="Calibri"/>
                <w:sz w:val="28"/>
                <w:szCs w:val="28"/>
                <w:lang w:eastAsia="en-US"/>
              </w:rPr>
              <w:t xml:space="preserve"> </w:t>
            </w:r>
            <w:r w:rsidR="00843B73" w:rsidRPr="00CD2C93">
              <w:rPr>
                <w:rFonts w:eastAsia="Calibri"/>
                <w:sz w:val="28"/>
                <w:szCs w:val="28"/>
                <w:lang w:eastAsia="en-US"/>
              </w:rPr>
              <w:t xml:space="preserve"> молодшого дошкільного віку </w:t>
            </w:r>
            <w:r w:rsidR="004A01BF" w:rsidRPr="00CD2C93">
              <w:rPr>
                <w:rFonts w:eastAsia="Calibri"/>
                <w:sz w:val="28"/>
                <w:szCs w:val="28"/>
                <w:lang w:eastAsia="en-US"/>
              </w:rPr>
              <w:t>і</w:t>
            </w:r>
            <w:r w:rsidRPr="00CD2C93">
              <w:rPr>
                <w:rFonts w:eastAsia="Calibri"/>
                <w:sz w:val="28"/>
                <w:szCs w:val="28"/>
                <w:lang w:eastAsia="en-US"/>
              </w:rPr>
              <w:t xml:space="preserve"> шляхи її реалізації.</w:t>
            </w:r>
          </w:p>
          <w:p w:rsidR="00756182" w:rsidRPr="00CD2C93" w:rsidRDefault="004A01BF" w:rsidP="00841FAB">
            <w:pPr>
              <w:pStyle w:val="a9"/>
              <w:numPr>
                <w:ilvl w:val="1"/>
                <w:numId w:val="121"/>
              </w:numPr>
              <w:shd w:val="clear" w:color="auto" w:fill="FFFFFF"/>
              <w:tabs>
                <w:tab w:val="left" w:pos="34"/>
                <w:tab w:val="left" w:pos="601"/>
              </w:tabs>
              <w:ind w:left="34" w:hanging="34"/>
              <w:rPr>
                <w:rFonts w:eastAsia="Calibri"/>
                <w:sz w:val="28"/>
                <w:szCs w:val="28"/>
                <w:lang w:eastAsia="en-US"/>
              </w:rPr>
            </w:pPr>
            <w:r w:rsidRPr="00CD2C93">
              <w:rPr>
                <w:rFonts w:eastAsia="Calibri"/>
                <w:sz w:val="28"/>
                <w:szCs w:val="28"/>
                <w:lang w:eastAsia="en-US"/>
              </w:rPr>
              <w:t xml:space="preserve">Модель формування ігрової компетентності </w:t>
            </w:r>
            <w:r w:rsidR="00843B73" w:rsidRPr="00CD2C93">
              <w:rPr>
                <w:rFonts w:eastAsia="Calibri"/>
                <w:sz w:val="28"/>
                <w:szCs w:val="28"/>
                <w:lang w:eastAsia="en-US"/>
              </w:rPr>
              <w:t xml:space="preserve">дітей </w:t>
            </w:r>
            <w:r w:rsidR="00B459C0">
              <w:rPr>
                <w:rFonts w:eastAsia="Calibri"/>
                <w:sz w:val="28"/>
                <w:szCs w:val="28"/>
                <w:lang w:eastAsia="en-US"/>
              </w:rPr>
              <w:t xml:space="preserve"> </w:t>
            </w:r>
            <w:r w:rsidR="00843B73" w:rsidRPr="00CD2C93">
              <w:rPr>
                <w:rFonts w:eastAsia="Calibri"/>
                <w:sz w:val="28"/>
                <w:szCs w:val="28"/>
                <w:lang w:eastAsia="en-US"/>
              </w:rPr>
              <w:t xml:space="preserve"> старшого дошкільного віку</w:t>
            </w:r>
            <w:r w:rsidRPr="00CD2C93">
              <w:rPr>
                <w:rFonts w:eastAsia="Calibri"/>
                <w:sz w:val="28"/>
                <w:szCs w:val="28"/>
                <w:lang w:eastAsia="en-US"/>
              </w:rPr>
              <w:t xml:space="preserve"> і шляхи її реалізації.</w:t>
            </w:r>
          </w:p>
          <w:p w:rsidR="005A129C" w:rsidRPr="00CD2C93" w:rsidRDefault="005A129C" w:rsidP="00841FAB">
            <w:pPr>
              <w:pStyle w:val="a9"/>
              <w:numPr>
                <w:ilvl w:val="1"/>
                <w:numId w:val="121"/>
              </w:numPr>
              <w:shd w:val="clear" w:color="auto" w:fill="FFFFFF"/>
              <w:tabs>
                <w:tab w:val="left" w:pos="34"/>
                <w:tab w:val="left" w:pos="601"/>
              </w:tabs>
              <w:ind w:left="34" w:hanging="34"/>
              <w:rPr>
                <w:rFonts w:eastAsia="Calibri"/>
                <w:sz w:val="28"/>
                <w:szCs w:val="28"/>
                <w:lang w:eastAsia="en-US"/>
              </w:rPr>
            </w:pPr>
            <w:r w:rsidRPr="00CD2C93">
              <w:rPr>
                <w:rFonts w:eastAsia="Calibri"/>
                <w:sz w:val="28"/>
                <w:szCs w:val="28"/>
                <w:lang w:eastAsia="en-US"/>
              </w:rPr>
              <w:lastRenderedPageBreak/>
              <w:t>В</w:t>
            </w:r>
            <w:r w:rsidR="00D34D60" w:rsidRPr="00CD2C93">
              <w:rPr>
                <w:rFonts w:eastAsia="Calibri"/>
                <w:sz w:val="28"/>
                <w:szCs w:val="28"/>
                <w:lang w:eastAsia="en-US"/>
              </w:rPr>
              <w:t xml:space="preserve">икористання ігор і вправ в реалізації корекційно-розвиткових завдань з дітьми </w:t>
            </w:r>
            <w:r w:rsidR="00B459C0">
              <w:rPr>
                <w:rFonts w:eastAsia="Calibri"/>
                <w:sz w:val="28"/>
                <w:szCs w:val="28"/>
                <w:lang w:eastAsia="en-US"/>
              </w:rPr>
              <w:t xml:space="preserve"> </w:t>
            </w:r>
            <w:r w:rsidR="00D34D60" w:rsidRPr="00CD2C93">
              <w:rPr>
                <w:rFonts w:eastAsia="Calibri"/>
                <w:sz w:val="28"/>
                <w:szCs w:val="28"/>
                <w:lang w:eastAsia="en-US"/>
              </w:rPr>
              <w:t xml:space="preserve"> з різних освітніх напрямів. </w:t>
            </w:r>
            <w:r w:rsidR="008F5B9F" w:rsidRPr="00CD2C93">
              <w:rPr>
                <w:rFonts w:eastAsia="Calibri"/>
                <w:i/>
                <w:sz w:val="28"/>
                <w:szCs w:val="28"/>
                <w:lang w:eastAsia="en-US"/>
              </w:rPr>
              <w:t>(«ДВ» 6/2022)</w:t>
            </w:r>
          </w:p>
          <w:p w:rsidR="0038301E" w:rsidRPr="00CD2C93" w:rsidRDefault="0038301E" w:rsidP="00841FAB">
            <w:pPr>
              <w:pStyle w:val="a9"/>
              <w:numPr>
                <w:ilvl w:val="1"/>
                <w:numId w:val="121"/>
              </w:numPr>
              <w:ind w:left="34" w:hanging="34"/>
              <w:rPr>
                <w:rFonts w:eastAsia="Calibri"/>
                <w:sz w:val="28"/>
                <w:szCs w:val="28"/>
                <w:lang w:eastAsia="en-US"/>
              </w:rPr>
            </w:pPr>
            <w:r w:rsidRPr="00CD2C93">
              <w:rPr>
                <w:rFonts w:eastAsia="Calibri"/>
                <w:sz w:val="28"/>
                <w:szCs w:val="28"/>
                <w:lang w:eastAsia="en-US"/>
              </w:rPr>
              <w:t>Про с</w:t>
            </w:r>
            <w:r w:rsidR="0005733A" w:rsidRPr="00CD2C93">
              <w:rPr>
                <w:rFonts w:eastAsia="Calibri"/>
                <w:sz w:val="28"/>
                <w:szCs w:val="28"/>
                <w:lang w:eastAsia="en-US"/>
              </w:rPr>
              <w:t>тан забезпеченняздоров’я</w:t>
            </w:r>
            <w:r w:rsidRPr="00CD2C93">
              <w:rPr>
                <w:rFonts w:eastAsia="Calibri"/>
                <w:sz w:val="28"/>
                <w:szCs w:val="28"/>
                <w:lang w:eastAsia="en-US"/>
              </w:rPr>
              <w:t>-</w:t>
            </w:r>
            <w:r w:rsidR="0005733A" w:rsidRPr="00CD2C93">
              <w:rPr>
                <w:rFonts w:eastAsia="Calibri"/>
                <w:sz w:val="28"/>
                <w:szCs w:val="28"/>
                <w:lang w:eastAsia="en-US"/>
              </w:rPr>
              <w:t xml:space="preserve">збережувального та ігрового середовища </w:t>
            </w:r>
            <w:r w:rsidRPr="00CD2C93">
              <w:rPr>
                <w:rFonts w:eastAsia="Calibri"/>
                <w:sz w:val="28"/>
                <w:szCs w:val="28"/>
                <w:lang w:eastAsia="en-US"/>
              </w:rPr>
              <w:t>для формування і зміцнення здоров’я дошкільників</w:t>
            </w:r>
            <w:r w:rsidR="00F93E7C">
              <w:rPr>
                <w:rFonts w:eastAsia="Calibri"/>
                <w:sz w:val="28"/>
                <w:szCs w:val="28"/>
                <w:lang w:eastAsia="en-US"/>
              </w:rPr>
              <w:t xml:space="preserve">. </w:t>
            </w:r>
            <w:r w:rsidR="00BC597D" w:rsidRPr="00CD2C93">
              <w:rPr>
                <w:rFonts w:eastAsia="Calibri"/>
                <w:i/>
                <w:sz w:val="28"/>
                <w:szCs w:val="28"/>
                <w:lang w:eastAsia="en-US"/>
              </w:rPr>
              <w:t>Довідка за результатами тематичного вивчення.</w:t>
            </w:r>
          </w:p>
          <w:p w:rsidR="009C173E" w:rsidRPr="00CD2C93" w:rsidRDefault="00652E6D" w:rsidP="00841FAB">
            <w:pPr>
              <w:pStyle w:val="a9"/>
              <w:numPr>
                <w:ilvl w:val="0"/>
                <w:numId w:val="121"/>
              </w:numPr>
              <w:shd w:val="clear" w:color="auto" w:fill="FFFFFF"/>
              <w:tabs>
                <w:tab w:val="left" w:pos="34"/>
                <w:tab w:val="left" w:pos="318"/>
              </w:tabs>
              <w:ind w:left="0" w:firstLine="0"/>
              <w:rPr>
                <w:color w:val="FF0000"/>
                <w:sz w:val="28"/>
                <w:szCs w:val="28"/>
                <w:lang w:eastAsia="uk-UA"/>
              </w:rPr>
            </w:pPr>
            <w:r w:rsidRPr="00CD2C93">
              <w:rPr>
                <w:sz w:val="28"/>
                <w:szCs w:val="28"/>
                <w:lang w:eastAsia="uk-UA"/>
              </w:rPr>
              <w:t>Про результати анкетування педагогічних працівників щодо якості освітніх</w:t>
            </w:r>
            <w:r w:rsidR="00BC597D" w:rsidRPr="00CD2C93">
              <w:rPr>
                <w:sz w:val="28"/>
                <w:szCs w:val="28"/>
                <w:lang w:eastAsia="uk-UA"/>
              </w:rPr>
              <w:t xml:space="preserve"> і управлінських процесів у ЗДО. </w:t>
            </w:r>
            <w:r w:rsidRPr="00CD2C93">
              <w:rPr>
                <w:i/>
                <w:sz w:val="28"/>
                <w:szCs w:val="28"/>
                <w:lang w:eastAsia="uk-UA"/>
              </w:rPr>
              <w:t>Інформація</w:t>
            </w:r>
          </w:p>
        </w:tc>
        <w:tc>
          <w:tcPr>
            <w:tcW w:w="1418" w:type="dxa"/>
          </w:tcPr>
          <w:p w:rsidR="00711DAE" w:rsidRPr="00CD2C93" w:rsidRDefault="00711DAE" w:rsidP="001A5D19">
            <w:pPr>
              <w:ind w:left="-108" w:right="-108"/>
              <w:jc w:val="center"/>
              <w:rPr>
                <w:sz w:val="28"/>
                <w:szCs w:val="28"/>
                <w:lang w:eastAsia="en-US"/>
              </w:rPr>
            </w:pPr>
            <w:r w:rsidRPr="00CD2C93">
              <w:rPr>
                <w:sz w:val="28"/>
                <w:szCs w:val="28"/>
                <w:lang w:eastAsia="en-US"/>
              </w:rPr>
              <w:lastRenderedPageBreak/>
              <w:t>2</w:t>
            </w:r>
            <w:r w:rsidR="00756182" w:rsidRPr="00CD2C93">
              <w:rPr>
                <w:sz w:val="28"/>
                <w:szCs w:val="28"/>
                <w:lang w:eastAsia="en-US"/>
              </w:rPr>
              <w:t>7</w:t>
            </w:r>
            <w:r w:rsidRPr="00CD2C93">
              <w:rPr>
                <w:sz w:val="28"/>
                <w:szCs w:val="28"/>
                <w:lang w:eastAsia="en-US"/>
              </w:rPr>
              <w:t>.02.</w:t>
            </w:r>
            <w:r w:rsidR="001A5D19" w:rsidRPr="00CD2C93">
              <w:rPr>
                <w:sz w:val="28"/>
                <w:szCs w:val="28"/>
                <w:lang w:eastAsia="en-US"/>
              </w:rPr>
              <w:t>202</w:t>
            </w:r>
            <w:r w:rsidR="00841FAB">
              <w:rPr>
                <w:sz w:val="28"/>
                <w:szCs w:val="28"/>
                <w:lang w:eastAsia="en-US"/>
              </w:rPr>
              <w:t>6</w:t>
            </w: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p w:rsidR="00711DAE" w:rsidRPr="00CD2C93" w:rsidRDefault="00711DAE" w:rsidP="0079234E">
            <w:pPr>
              <w:jc w:val="center"/>
              <w:rPr>
                <w:sz w:val="28"/>
                <w:szCs w:val="28"/>
                <w:lang w:eastAsia="en-US"/>
              </w:rPr>
            </w:pPr>
          </w:p>
        </w:tc>
        <w:tc>
          <w:tcPr>
            <w:tcW w:w="1984" w:type="dxa"/>
          </w:tcPr>
          <w:p w:rsidR="00841FAB" w:rsidRDefault="00841FAB" w:rsidP="0079234E">
            <w:pPr>
              <w:tabs>
                <w:tab w:val="left" w:pos="9923"/>
              </w:tabs>
              <w:ind w:right="-108"/>
              <w:rPr>
                <w:sz w:val="28"/>
                <w:szCs w:val="28"/>
              </w:rPr>
            </w:pPr>
          </w:p>
          <w:p w:rsidR="00841FAB" w:rsidRDefault="00841FAB" w:rsidP="0079234E">
            <w:pPr>
              <w:tabs>
                <w:tab w:val="left" w:pos="9923"/>
              </w:tabs>
              <w:ind w:right="-108"/>
              <w:rPr>
                <w:sz w:val="28"/>
                <w:szCs w:val="28"/>
              </w:rPr>
            </w:pPr>
          </w:p>
          <w:p w:rsidR="00841FAB" w:rsidRDefault="00841FAB" w:rsidP="0079234E">
            <w:pPr>
              <w:tabs>
                <w:tab w:val="left" w:pos="9923"/>
              </w:tabs>
              <w:ind w:right="-108"/>
              <w:rPr>
                <w:sz w:val="28"/>
                <w:szCs w:val="28"/>
              </w:rPr>
            </w:pPr>
          </w:p>
          <w:p w:rsidR="00711DAE" w:rsidRPr="00CD2C93" w:rsidRDefault="001A5D19" w:rsidP="0079234E">
            <w:pPr>
              <w:tabs>
                <w:tab w:val="left" w:pos="9923"/>
              </w:tabs>
              <w:ind w:right="-108"/>
              <w:rPr>
                <w:sz w:val="28"/>
                <w:szCs w:val="28"/>
              </w:rPr>
            </w:pPr>
            <w:r w:rsidRPr="00CD2C93">
              <w:rPr>
                <w:sz w:val="28"/>
                <w:szCs w:val="28"/>
              </w:rPr>
              <w:t>Директор</w:t>
            </w:r>
          </w:p>
          <w:p w:rsidR="00200F49" w:rsidRPr="00CD2C93" w:rsidRDefault="00200F49" w:rsidP="0079234E">
            <w:pPr>
              <w:rPr>
                <w:sz w:val="28"/>
                <w:szCs w:val="28"/>
              </w:rPr>
            </w:pPr>
          </w:p>
          <w:p w:rsidR="00841FAB" w:rsidRDefault="00841FAB" w:rsidP="0079234E">
            <w:pPr>
              <w:rPr>
                <w:sz w:val="28"/>
                <w:szCs w:val="28"/>
              </w:rPr>
            </w:pPr>
          </w:p>
          <w:p w:rsidR="00756182" w:rsidRPr="00CD2C93" w:rsidRDefault="00BC597D" w:rsidP="0079234E">
            <w:pPr>
              <w:rPr>
                <w:sz w:val="28"/>
                <w:szCs w:val="28"/>
              </w:rPr>
            </w:pPr>
            <w:r w:rsidRPr="00CD2C93">
              <w:rPr>
                <w:sz w:val="28"/>
                <w:szCs w:val="28"/>
              </w:rPr>
              <w:t>Інструктор з фізкультури</w:t>
            </w:r>
          </w:p>
          <w:p w:rsidR="00BC597D" w:rsidRPr="00CD2C93" w:rsidRDefault="00BC597D" w:rsidP="0079234E">
            <w:pPr>
              <w:rPr>
                <w:sz w:val="28"/>
                <w:szCs w:val="28"/>
              </w:rPr>
            </w:pPr>
          </w:p>
          <w:p w:rsidR="00756182" w:rsidRPr="00CD2C93" w:rsidRDefault="00756182" w:rsidP="0079234E">
            <w:pPr>
              <w:rPr>
                <w:sz w:val="28"/>
                <w:szCs w:val="28"/>
              </w:rPr>
            </w:pPr>
          </w:p>
          <w:p w:rsidR="00E161C5" w:rsidRPr="00CD2C93" w:rsidRDefault="00E161C5" w:rsidP="0079234E">
            <w:pPr>
              <w:rPr>
                <w:sz w:val="28"/>
                <w:szCs w:val="28"/>
              </w:rPr>
            </w:pPr>
          </w:p>
          <w:p w:rsidR="00E161C5" w:rsidRPr="00CD2C93" w:rsidRDefault="00E161C5" w:rsidP="0079234E">
            <w:pPr>
              <w:rPr>
                <w:sz w:val="28"/>
                <w:szCs w:val="28"/>
              </w:rPr>
            </w:pPr>
          </w:p>
          <w:p w:rsidR="00FE7628" w:rsidRPr="00CD2C93" w:rsidRDefault="00FE7628" w:rsidP="00FE7628">
            <w:pPr>
              <w:ind w:right="-108"/>
              <w:rPr>
                <w:sz w:val="28"/>
                <w:szCs w:val="28"/>
              </w:rPr>
            </w:pPr>
          </w:p>
          <w:p w:rsidR="00965825" w:rsidRPr="00CD2C93" w:rsidRDefault="00965825" w:rsidP="00FE7628">
            <w:pPr>
              <w:ind w:right="-108"/>
              <w:rPr>
                <w:sz w:val="28"/>
                <w:szCs w:val="28"/>
              </w:rPr>
            </w:pPr>
          </w:p>
          <w:p w:rsidR="00B459C0" w:rsidRDefault="00B459C0" w:rsidP="00FE7628">
            <w:pPr>
              <w:ind w:right="-108"/>
              <w:rPr>
                <w:sz w:val="28"/>
                <w:szCs w:val="28"/>
              </w:rPr>
            </w:pPr>
          </w:p>
          <w:p w:rsidR="00B459C0" w:rsidRDefault="00B459C0" w:rsidP="00B459C0">
            <w:pPr>
              <w:tabs>
                <w:tab w:val="left" w:pos="9923"/>
              </w:tabs>
              <w:ind w:right="-108"/>
              <w:rPr>
                <w:sz w:val="28"/>
                <w:szCs w:val="28"/>
              </w:rPr>
            </w:pPr>
            <w:r>
              <w:rPr>
                <w:sz w:val="28"/>
                <w:szCs w:val="28"/>
              </w:rPr>
              <w:t>Колесник С.С.</w:t>
            </w:r>
          </w:p>
          <w:p w:rsidR="00B459C0" w:rsidRDefault="00B459C0" w:rsidP="00B459C0">
            <w:pPr>
              <w:tabs>
                <w:tab w:val="left" w:pos="9923"/>
              </w:tabs>
              <w:ind w:right="-108"/>
              <w:rPr>
                <w:sz w:val="28"/>
                <w:szCs w:val="28"/>
              </w:rPr>
            </w:pPr>
          </w:p>
          <w:p w:rsidR="00B459C0" w:rsidRDefault="00B459C0" w:rsidP="00B459C0">
            <w:pPr>
              <w:tabs>
                <w:tab w:val="left" w:pos="9923"/>
              </w:tabs>
              <w:ind w:right="-108"/>
              <w:rPr>
                <w:sz w:val="28"/>
                <w:szCs w:val="28"/>
              </w:rPr>
            </w:pPr>
          </w:p>
          <w:p w:rsidR="00B459C0" w:rsidRDefault="00B459C0" w:rsidP="00B459C0">
            <w:pPr>
              <w:ind w:right="-108"/>
              <w:rPr>
                <w:sz w:val="28"/>
                <w:szCs w:val="28"/>
              </w:rPr>
            </w:pPr>
          </w:p>
          <w:p w:rsidR="00B459C0" w:rsidRDefault="00B459C0" w:rsidP="00B459C0">
            <w:pPr>
              <w:ind w:right="-108"/>
              <w:rPr>
                <w:sz w:val="28"/>
                <w:szCs w:val="28"/>
              </w:rPr>
            </w:pPr>
            <w:r>
              <w:rPr>
                <w:sz w:val="28"/>
                <w:szCs w:val="28"/>
              </w:rPr>
              <w:t>Верхогляд Т.Л</w:t>
            </w:r>
          </w:p>
          <w:p w:rsidR="00B459C0" w:rsidRDefault="00B459C0" w:rsidP="00FE7628">
            <w:pPr>
              <w:ind w:right="-108"/>
              <w:rPr>
                <w:sz w:val="28"/>
                <w:szCs w:val="28"/>
              </w:rPr>
            </w:pPr>
          </w:p>
          <w:p w:rsidR="00B459C0" w:rsidRDefault="00B459C0" w:rsidP="00FE7628">
            <w:pPr>
              <w:ind w:right="-108"/>
              <w:rPr>
                <w:sz w:val="28"/>
                <w:szCs w:val="28"/>
              </w:rPr>
            </w:pPr>
          </w:p>
          <w:p w:rsidR="00965825" w:rsidRDefault="00B459C0" w:rsidP="00FE7628">
            <w:pPr>
              <w:rPr>
                <w:sz w:val="28"/>
                <w:szCs w:val="28"/>
              </w:rPr>
            </w:pPr>
            <w:r>
              <w:rPr>
                <w:sz w:val="28"/>
                <w:szCs w:val="28"/>
              </w:rPr>
              <w:t>Вчитель – логопед</w:t>
            </w:r>
          </w:p>
          <w:p w:rsidR="00B459C0" w:rsidRPr="00CD2C93" w:rsidRDefault="00B459C0" w:rsidP="00FE7628">
            <w:pPr>
              <w:rPr>
                <w:sz w:val="28"/>
                <w:szCs w:val="28"/>
              </w:rPr>
            </w:pPr>
          </w:p>
          <w:p w:rsidR="00F93E7C" w:rsidRDefault="00F93E7C" w:rsidP="00FE7628">
            <w:pPr>
              <w:rPr>
                <w:sz w:val="28"/>
                <w:szCs w:val="28"/>
              </w:rPr>
            </w:pPr>
            <w:r>
              <w:rPr>
                <w:sz w:val="28"/>
                <w:szCs w:val="28"/>
              </w:rPr>
              <w:t>Директор</w:t>
            </w:r>
          </w:p>
          <w:p w:rsidR="00F93E7C" w:rsidRPr="00F93E7C" w:rsidRDefault="00F93E7C" w:rsidP="00F93E7C">
            <w:pPr>
              <w:rPr>
                <w:sz w:val="28"/>
                <w:szCs w:val="28"/>
              </w:rPr>
            </w:pPr>
          </w:p>
          <w:p w:rsidR="00F93E7C" w:rsidRPr="00F93E7C" w:rsidRDefault="00F93E7C" w:rsidP="00F93E7C">
            <w:pPr>
              <w:rPr>
                <w:sz w:val="28"/>
                <w:szCs w:val="28"/>
              </w:rPr>
            </w:pPr>
          </w:p>
          <w:p w:rsidR="00F93E7C" w:rsidRPr="00F93E7C" w:rsidRDefault="00F93E7C" w:rsidP="00F93E7C">
            <w:pPr>
              <w:rPr>
                <w:sz w:val="28"/>
                <w:szCs w:val="28"/>
              </w:rPr>
            </w:pPr>
          </w:p>
          <w:p w:rsidR="00F93E7C" w:rsidRDefault="00F93E7C" w:rsidP="00F93E7C">
            <w:pPr>
              <w:rPr>
                <w:sz w:val="28"/>
                <w:szCs w:val="28"/>
              </w:rPr>
            </w:pPr>
          </w:p>
          <w:p w:rsidR="00CA1BF6" w:rsidRPr="00F93E7C" w:rsidRDefault="00F93E7C" w:rsidP="00F93E7C">
            <w:pPr>
              <w:rPr>
                <w:sz w:val="28"/>
                <w:szCs w:val="28"/>
              </w:rPr>
            </w:pPr>
            <w:r>
              <w:rPr>
                <w:sz w:val="28"/>
                <w:szCs w:val="28"/>
              </w:rPr>
              <w:t>Директор</w:t>
            </w:r>
          </w:p>
        </w:tc>
        <w:tc>
          <w:tcPr>
            <w:tcW w:w="1134" w:type="dxa"/>
          </w:tcPr>
          <w:p w:rsidR="00711DAE" w:rsidRPr="00CD2C93" w:rsidRDefault="00711DAE"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652E6D" w:rsidRPr="00CD2C93" w:rsidRDefault="00652E6D" w:rsidP="0079234E">
            <w:pPr>
              <w:ind w:right="157"/>
              <w:jc w:val="center"/>
              <w:rPr>
                <w:sz w:val="28"/>
                <w:szCs w:val="28"/>
              </w:rPr>
            </w:pPr>
          </w:p>
          <w:p w:rsidR="00E36DC9" w:rsidRPr="00CD2C93" w:rsidRDefault="00E36DC9" w:rsidP="0036541E">
            <w:pPr>
              <w:ind w:right="157"/>
              <w:rPr>
                <w:sz w:val="28"/>
                <w:szCs w:val="28"/>
              </w:rPr>
            </w:pPr>
          </w:p>
          <w:p w:rsidR="00652E6D" w:rsidRPr="00CD2C93" w:rsidRDefault="00652E6D" w:rsidP="0079234E">
            <w:pPr>
              <w:ind w:right="157"/>
              <w:jc w:val="center"/>
              <w:rPr>
                <w:sz w:val="28"/>
                <w:szCs w:val="28"/>
              </w:rPr>
            </w:pPr>
          </w:p>
        </w:tc>
      </w:tr>
      <w:tr w:rsidR="00711DAE" w:rsidRPr="00CD2C93" w:rsidTr="009C173E">
        <w:trPr>
          <w:trHeight w:val="82"/>
        </w:trPr>
        <w:tc>
          <w:tcPr>
            <w:tcW w:w="851" w:type="dxa"/>
            <w:tcBorders>
              <w:top w:val="single" w:sz="4" w:space="0" w:color="auto"/>
            </w:tcBorders>
          </w:tcPr>
          <w:p w:rsidR="00711DAE" w:rsidRPr="00CD2C93" w:rsidRDefault="00841FAB" w:rsidP="0079234E">
            <w:pPr>
              <w:tabs>
                <w:tab w:val="left" w:pos="9923"/>
              </w:tabs>
              <w:ind w:right="-108"/>
              <w:jc w:val="center"/>
              <w:rPr>
                <w:sz w:val="28"/>
                <w:szCs w:val="28"/>
              </w:rPr>
            </w:pPr>
            <w:r>
              <w:rPr>
                <w:sz w:val="28"/>
                <w:szCs w:val="28"/>
              </w:rPr>
              <w:lastRenderedPageBreak/>
              <w:t>2.2</w:t>
            </w:r>
            <w:r w:rsidR="00711DAE" w:rsidRPr="00CD2C93">
              <w:rPr>
                <w:sz w:val="28"/>
                <w:szCs w:val="28"/>
              </w:rPr>
              <w:t>.</w:t>
            </w:r>
            <w:r w:rsidR="00092977">
              <w:rPr>
                <w:sz w:val="28"/>
                <w:szCs w:val="28"/>
              </w:rPr>
              <w:t>4</w:t>
            </w:r>
          </w:p>
        </w:tc>
        <w:tc>
          <w:tcPr>
            <w:tcW w:w="5245" w:type="dxa"/>
            <w:tcBorders>
              <w:top w:val="single" w:sz="4" w:space="0" w:color="auto"/>
            </w:tcBorders>
          </w:tcPr>
          <w:p w:rsidR="00782988" w:rsidRPr="00CD2C93" w:rsidRDefault="0086010A" w:rsidP="00CA1BF6">
            <w:pPr>
              <w:shd w:val="clear" w:color="auto" w:fill="FFFFFF"/>
              <w:ind w:right="-108"/>
              <w:jc w:val="center"/>
              <w:rPr>
                <w:b/>
                <w:i/>
                <w:sz w:val="28"/>
                <w:szCs w:val="28"/>
              </w:rPr>
            </w:pPr>
            <w:r w:rsidRPr="00CD2C93">
              <w:rPr>
                <w:b/>
                <w:i/>
                <w:sz w:val="28"/>
                <w:szCs w:val="28"/>
              </w:rPr>
              <w:t>Про результати внутрішнього моніторингу якості освітніх</w:t>
            </w:r>
          </w:p>
          <w:p w:rsidR="00711DAE" w:rsidRPr="00CD2C93" w:rsidRDefault="004D5658" w:rsidP="00DD3F0D">
            <w:pPr>
              <w:shd w:val="clear" w:color="auto" w:fill="FFFFFF"/>
              <w:ind w:left="-108" w:right="-108"/>
              <w:jc w:val="center"/>
              <w:rPr>
                <w:b/>
                <w:i/>
                <w:sz w:val="28"/>
                <w:szCs w:val="28"/>
              </w:rPr>
            </w:pPr>
            <w:r w:rsidRPr="00CD2C93">
              <w:rPr>
                <w:b/>
                <w:i/>
                <w:sz w:val="28"/>
                <w:szCs w:val="28"/>
              </w:rPr>
              <w:t xml:space="preserve">та управлінських процесів </w:t>
            </w:r>
            <w:r w:rsidR="0086010A" w:rsidRPr="00CD2C93">
              <w:rPr>
                <w:b/>
                <w:i/>
                <w:sz w:val="28"/>
                <w:szCs w:val="28"/>
              </w:rPr>
              <w:t>ЗДО</w:t>
            </w:r>
          </w:p>
          <w:p w:rsidR="00711DAE" w:rsidRPr="00CD2C93" w:rsidRDefault="00711DAE" w:rsidP="00DB1CAE">
            <w:pPr>
              <w:pStyle w:val="a9"/>
              <w:numPr>
                <w:ilvl w:val="2"/>
                <w:numId w:val="119"/>
              </w:numPr>
              <w:shd w:val="clear" w:color="auto" w:fill="FFFFFF"/>
              <w:tabs>
                <w:tab w:val="left" w:pos="317"/>
              </w:tabs>
              <w:ind w:left="0" w:firstLine="176"/>
              <w:jc w:val="both"/>
              <w:rPr>
                <w:rFonts w:eastAsia="Calibri"/>
                <w:sz w:val="28"/>
                <w:szCs w:val="28"/>
                <w:lang w:eastAsia="en-US"/>
              </w:rPr>
            </w:pPr>
            <w:r w:rsidRPr="00CD2C93">
              <w:rPr>
                <w:rFonts w:eastAsia="Calibri"/>
                <w:sz w:val="28"/>
                <w:szCs w:val="28"/>
                <w:lang w:eastAsia="en-US"/>
              </w:rPr>
              <w:t>Про виконан</w:t>
            </w:r>
            <w:r w:rsidR="003519FD" w:rsidRPr="00CD2C93">
              <w:rPr>
                <w:rFonts w:eastAsia="Calibri"/>
                <w:sz w:val="28"/>
                <w:szCs w:val="28"/>
                <w:lang w:eastAsia="en-US"/>
              </w:rPr>
              <w:t xml:space="preserve">ня рішень попередньої педради. </w:t>
            </w:r>
            <w:r w:rsidRPr="00CD2C93">
              <w:rPr>
                <w:rFonts w:eastAsia="Calibri"/>
                <w:i/>
                <w:sz w:val="28"/>
                <w:szCs w:val="28"/>
                <w:lang w:eastAsia="en-US"/>
              </w:rPr>
              <w:t>Інформація секретаря</w:t>
            </w:r>
          </w:p>
          <w:p w:rsidR="005854DB" w:rsidRPr="00092977" w:rsidRDefault="003519FD" w:rsidP="00092977">
            <w:pPr>
              <w:pStyle w:val="a9"/>
              <w:numPr>
                <w:ilvl w:val="2"/>
                <w:numId w:val="119"/>
              </w:numPr>
              <w:shd w:val="clear" w:color="auto" w:fill="FFFFFF"/>
              <w:tabs>
                <w:tab w:val="left" w:pos="317"/>
              </w:tabs>
              <w:ind w:left="0" w:firstLine="176"/>
              <w:jc w:val="both"/>
              <w:rPr>
                <w:rFonts w:eastAsia="Calibri"/>
                <w:i/>
                <w:sz w:val="28"/>
                <w:szCs w:val="28"/>
                <w:lang w:eastAsia="en-US"/>
              </w:rPr>
            </w:pPr>
            <w:r w:rsidRPr="00CD2C93">
              <w:rPr>
                <w:rFonts w:eastAsia="Calibri"/>
                <w:sz w:val="28"/>
                <w:szCs w:val="28"/>
                <w:lang w:eastAsia="en-US"/>
              </w:rPr>
              <w:t>Про цілісність,</w:t>
            </w:r>
            <w:r w:rsidR="00CA2F0A" w:rsidRPr="00CD2C93">
              <w:rPr>
                <w:rFonts w:eastAsia="Calibri"/>
                <w:sz w:val="28"/>
                <w:szCs w:val="28"/>
                <w:lang w:eastAsia="en-US"/>
              </w:rPr>
              <w:t xml:space="preserve"> системні</w:t>
            </w:r>
            <w:r w:rsidRPr="00CD2C93">
              <w:rPr>
                <w:rFonts w:eastAsia="Calibri"/>
                <w:sz w:val="28"/>
                <w:szCs w:val="28"/>
                <w:lang w:eastAsia="en-US"/>
              </w:rPr>
              <w:t>сть</w:t>
            </w:r>
            <w:r w:rsidR="00EA5CC8" w:rsidRPr="00CD2C93">
              <w:rPr>
                <w:rFonts w:eastAsia="Calibri"/>
                <w:sz w:val="28"/>
                <w:szCs w:val="28"/>
                <w:lang w:eastAsia="en-US"/>
              </w:rPr>
              <w:t>,</w:t>
            </w:r>
            <w:r w:rsidRPr="00CD2C93">
              <w:rPr>
                <w:rFonts w:eastAsia="Calibri"/>
                <w:sz w:val="28"/>
                <w:szCs w:val="28"/>
                <w:lang w:eastAsia="en-US"/>
              </w:rPr>
              <w:t xml:space="preserve"> послідовність планування й організації освітньої діяльності </w:t>
            </w:r>
            <w:r w:rsidR="00BB6303" w:rsidRPr="00CD2C93">
              <w:rPr>
                <w:rFonts w:eastAsia="Calibri"/>
                <w:sz w:val="28"/>
                <w:szCs w:val="28"/>
                <w:lang w:eastAsia="en-US"/>
              </w:rPr>
              <w:t xml:space="preserve">щодо формування </w:t>
            </w:r>
            <w:r w:rsidR="00AC6322" w:rsidRPr="00CD2C93">
              <w:rPr>
                <w:rFonts w:eastAsia="Calibri"/>
                <w:sz w:val="28"/>
                <w:szCs w:val="28"/>
                <w:lang w:eastAsia="en-US"/>
              </w:rPr>
              <w:t xml:space="preserve">мовленнєвої та </w:t>
            </w:r>
            <w:r w:rsidR="00BB6303" w:rsidRPr="00CD2C93">
              <w:rPr>
                <w:rFonts w:eastAsia="Calibri"/>
                <w:sz w:val="28"/>
                <w:szCs w:val="28"/>
                <w:lang w:eastAsia="en-US"/>
              </w:rPr>
              <w:t>соціально-громадянської компетентності дошкільникі</w:t>
            </w:r>
            <w:r w:rsidR="00CC1C33" w:rsidRPr="00CD2C93">
              <w:rPr>
                <w:rFonts w:eastAsia="Calibri"/>
                <w:sz w:val="28"/>
                <w:szCs w:val="28"/>
                <w:lang w:eastAsia="en-US"/>
              </w:rPr>
              <w:t xml:space="preserve">в. </w:t>
            </w:r>
            <w:r w:rsidR="00AC6322" w:rsidRPr="00CD2C93">
              <w:rPr>
                <w:rFonts w:eastAsia="Calibri"/>
                <w:i/>
                <w:sz w:val="28"/>
                <w:szCs w:val="28"/>
                <w:lang w:eastAsia="en-US"/>
              </w:rPr>
              <w:t>Обмін досвідом.</w:t>
            </w:r>
          </w:p>
          <w:p w:rsidR="00AB5E3E" w:rsidRPr="00CD2C93" w:rsidRDefault="00AB5E3E" w:rsidP="00DB1CAE">
            <w:pPr>
              <w:pStyle w:val="a9"/>
              <w:numPr>
                <w:ilvl w:val="2"/>
                <w:numId w:val="119"/>
              </w:numPr>
              <w:shd w:val="clear" w:color="auto" w:fill="FFFFFF"/>
              <w:tabs>
                <w:tab w:val="left" w:pos="-108"/>
                <w:tab w:val="left" w:pos="34"/>
                <w:tab w:val="left" w:pos="318"/>
              </w:tabs>
              <w:ind w:left="0" w:firstLine="176"/>
              <w:jc w:val="both"/>
              <w:rPr>
                <w:rFonts w:eastAsia="Calibri"/>
                <w:i/>
                <w:sz w:val="28"/>
                <w:szCs w:val="28"/>
                <w:lang w:eastAsia="en-US"/>
              </w:rPr>
            </w:pPr>
            <w:r w:rsidRPr="00CD2C93">
              <w:rPr>
                <w:rFonts w:eastAsia="Calibri"/>
                <w:sz w:val="28"/>
                <w:szCs w:val="28"/>
                <w:lang w:eastAsia="en-US"/>
              </w:rPr>
              <w:t xml:space="preserve">Про результати </w:t>
            </w:r>
            <w:r w:rsidR="00F21602" w:rsidRPr="00CD2C93">
              <w:rPr>
                <w:rFonts w:eastAsia="Calibri"/>
                <w:sz w:val="28"/>
                <w:szCs w:val="28"/>
                <w:lang w:eastAsia="en-US"/>
              </w:rPr>
              <w:t xml:space="preserve">внутрішнього моніторингу якості </w:t>
            </w:r>
            <w:r w:rsidR="00F21602" w:rsidRPr="00CD2C93">
              <w:rPr>
                <w:sz w:val="28"/>
                <w:szCs w:val="28"/>
              </w:rPr>
              <w:t>освітніх та управлінських процесів у ЗДО</w:t>
            </w:r>
            <w:r w:rsidR="00F21602" w:rsidRPr="00CD2C93">
              <w:rPr>
                <w:sz w:val="28"/>
                <w:szCs w:val="28"/>
                <w:lang w:eastAsia="en-US"/>
              </w:rPr>
              <w:t xml:space="preserve"> та готовності старших дошкільників до систематичного навчання в </w:t>
            </w:r>
            <w:r w:rsidR="00CA1BF6" w:rsidRPr="00CD2C93">
              <w:rPr>
                <w:sz w:val="28"/>
                <w:szCs w:val="28"/>
                <w:lang w:eastAsia="en-US"/>
              </w:rPr>
              <w:t>НУШ.</w:t>
            </w:r>
            <w:r w:rsidR="00092977">
              <w:rPr>
                <w:sz w:val="28"/>
                <w:szCs w:val="28"/>
                <w:lang w:eastAsia="en-US"/>
              </w:rPr>
              <w:t xml:space="preserve"> </w:t>
            </w:r>
            <w:r w:rsidR="005854DB" w:rsidRPr="00CD2C93">
              <w:rPr>
                <w:i/>
                <w:sz w:val="28"/>
                <w:szCs w:val="28"/>
                <w:lang w:eastAsia="en-US"/>
              </w:rPr>
              <w:t>Довідка про результати моніторингу та зв</w:t>
            </w:r>
            <w:r w:rsidR="000D3ED6" w:rsidRPr="00CD2C93">
              <w:rPr>
                <w:i/>
                <w:sz w:val="28"/>
                <w:szCs w:val="28"/>
                <w:lang w:eastAsia="en-US"/>
              </w:rPr>
              <w:t>ітів</w:t>
            </w:r>
            <w:r w:rsidR="005854DB" w:rsidRPr="00CD2C93">
              <w:rPr>
                <w:i/>
                <w:sz w:val="28"/>
                <w:szCs w:val="28"/>
                <w:lang w:eastAsia="en-US"/>
              </w:rPr>
              <w:t xml:space="preserve"> педагогів</w:t>
            </w:r>
            <w:r w:rsidRPr="00CD2C93">
              <w:rPr>
                <w:rFonts w:eastAsia="Calibri"/>
                <w:sz w:val="28"/>
                <w:szCs w:val="28"/>
                <w:lang w:eastAsia="en-US"/>
              </w:rPr>
              <w:t>:</w:t>
            </w:r>
          </w:p>
          <w:p w:rsidR="004D5658" w:rsidRPr="00CD2C93" w:rsidRDefault="005854DB" w:rsidP="00DB1CAE">
            <w:pPr>
              <w:pStyle w:val="a9"/>
              <w:numPr>
                <w:ilvl w:val="1"/>
                <w:numId w:val="121"/>
              </w:numPr>
              <w:shd w:val="clear" w:color="auto" w:fill="FFFFFF"/>
              <w:tabs>
                <w:tab w:val="left" w:pos="317"/>
              </w:tabs>
              <w:jc w:val="both"/>
              <w:rPr>
                <w:rFonts w:eastAsia="Calibri"/>
                <w:sz w:val="28"/>
                <w:szCs w:val="28"/>
                <w:lang w:eastAsia="en-US"/>
              </w:rPr>
            </w:pPr>
            <w:r w:rsidRPr="00CD2C93">
              <w:rPr>
                <w:rFonts w:eastAsia="Calibri"/>
                <w:sz w:val="28"/>
                <w:szCs w:val="28"/>
                <w:lang w:eastAsia="en-US"/>
              </w:rPr>
              <w:t>Результативність</w:t>
            </w:r>
            <w:r w:rsidR="000D61D5" w:rsidRPr="00CD2C93">
              <w:rPr>
                <w:rFonts w:eastAsia="Calibri"/>
                <w:sz w:val="28"/>
                <w:szCs w:val="28"/>
                <w:lang w:eastAsia="en-US"/>
              </w:rPr>
              <w:t xml:space="preserve"> фізкультурно-оздоровчої роботи та фізичної підготовленості дітей старшого дошкільного віку</w:t>
            </w:r>
            <w:r w:rsidR="00F21602" w:rsidRPr="00CD2C93">
              <w:rPr>
                <w:rFonts w:eastAsia="Calibri"/>
                <w:sz w:val="28"/>
                <w:szCs w:val="28"/>
                <w:lang w:eastAsia="en-US"/>
              </w:rPr>
              <w:t xml:space="preserve">. </w:t>
            </w:r>
            <w:r w:rsidR="00F21602" w:rsidRPr="00CD2C93">
              <w:rPr>
                <w:rFonts w:eastAsia="Calibri"/>
                <w:i/>
                <w:sz w:val="28"/>
                <w:szCs w:val="28"/>
                <w:lang w:eastAsia="en-US"/>
              </w:rPr>
              <w:t>Звіт</w:t>
            </w:r>
          </w:p>
          <w:p w:rsidR="004D5658" w:rsidRPr="00CD2C93" w:rsidRDefault="005854DB" w:rsidP="00DB1CAE">
            <w:pPr>
              <w:pStyle w:val="a9"/>
              <w:numPr>
                <w:ilvl w:val="1"/>
                <w:numId w:val="121"/>
              </w:numPr>
              <w:shd w:val="clear" w:color="auto" w:fill="FFFFFF"/>
              <w:tabs>
                <w:tab w:val="left" w:pos="317"/>
              </w:tabs>
              <w:jc w:val="both"/>
              <w:rPr>
                <w:rFonts w:eastAsia="Calibri"/>
                <w:sz w:val="28"/>
                <w:szCs w:val="28"/>
                <w:lang w:eastAsia="en-US"/>
              </w:rPr>
            </w:pPr>
            <w:r w:rsidRPr="00CD2C93">
              <w:rPr>
                <w:rFonts w:eastAsia="Calibri"/>
                <w:sz w:val="28"/>
                <w:szCs w:val="28"/>
                <w:lang w:eastAsia="en-US"/>
              </w:rPr>
              <w:t>Результативність</w:t>
            </w:r>
            <w:r w:rsidR="00092977">
              <w:rPr>
                <w:rFonts w:eastAsia="Calibri"/>
                <w:sz w:val="28"/>
                <w:szCs w:val="28"/>
                <w:lang w:eastAsia="en-US"/>
              </w:rPr>
              <w:t xml:space="preserve"> </w:t>
            </w:r>
            <w:r w:rsidR="000809CC" w:rsidRPr="00CD2C93">
              <w:rPr>
                <w:rFonts w:eastAsia="Calibri"/>
                <w:sz w:val="28"/>
                <w:szCs w:val="28"/>
                <w:lang w:eastAsia="en-US"/>
              </w:rPr>
              <w:t>оцінювання музичного розвитку дітей старшого дошкільного віку</w:t>
            </w:r>
            <w:r w:rsidR="00F21602" w:rsidRPr="00CD2C93">
              <w:rPr>
                <w:rFonts w:eastAsia="Calibri"/>
                <w:sz w:val="28"/>
                <w:szCs w:val="28"/>
                <w:lang w:eastAsia="en-US"/>
              </w:rPr>
              <w:t xml:space="preserve">. </w:t>
            </w:r>
            <w:r w:rsidR="00F21602" w:rsidRPr="00CD2C93">
              <w:rPr>
                <w:rFonts w:eastAsia="Calibri"/>
                <w:i/>
                <w:sz w:val="28"/>
                <w:szCs w:val="28"/>
                <w:lang w:eastAsia="en-US"/>
              </w:rPr>
              <w:t>Звіт</w:t>
            </w:r>
          </w:p>
          <w:p w:rsidR="004D5658" w:rsidRPr="00CD2C93" w:rsidRDefault="00C608E0" w:rsidP="00DB1CAE">
            <w:pPr>
              <w:pStyle w:val="a9"/>
              <w:numPr>
                <w:ilvl w:val="1"/>
                <w:numId w:val="121"/>
              </w:numPr>
              <w:shd w:val="clear" w:color="auto" w:fill="FFFFFF"/>
              <w:tabs>
                <w:tab w:val="left" w:pos="317"/>
              </w:tabs>
              <w:jc w:val="both"/>
              <w:rPr>
                <w:rFonts w:eastAsia="Calibri"/>
                <w:sz w:val="28"/>
                <w:szCs w:val="28"/>
                <w:lang w:eastAsia="en-US"/>
              </w:rPr>
            </w:pPr>
            <w:r w:rsidRPr="00CD2C93">
              <w:rPr>
                <w:rFonts w:eastAsia="Calibri"/>
                <w:sz w:val="28"/>
                <w:szCs w:val="28"/>
                <w:lang w:eastAsia="en-US"/>
              </w:rPr>
              <w:t>Результативність психологічної діагностики дітей старшого дошкільного віку та готовності їх до шкільних навантажень</w:t>
            </w:r>
            <w:r w:rsidR="00F21602" w:rsidRPr="00CD2C93">
              <w:rPr>
                <w:rFonts w:eastAsia="Calibri"/>
                <w:sz w:val="28"/>
                <w:szCs w:val="28"/>
                <w:lang w:eastAsia="en-US"/>
              </w:rPr>
              <w:t xml:space="preserve">. </w:t>
            </w:r>
            <w:r w:rsidR="00F21602" w:rsidRPr="00CD2C93">
              <w:rPr>
                <w:rFonts w:eastAsia="Calibri"/>
                <w:i/>
                <w:sz w:val="28"/>
                <w:szCs w:val="28"/>
                <w:lang w:eastAsia="en-US"/>
              </w:rPr>
              <w:t>Звіт</w:t>
            </w:r>
          </w:p>
          <w:p w:rsidR="005854DB" w:rsidRPr="00092977" w:rsidRDefault="004D5658" w:rsidP="00092977">
            <w:pPr>
              <w:pStyle w:val="a9"/>
              <w:numPr>
                <w:ilvl w:val="1"/>
                <w:numId w:val="121"/>
              </w:numPr>
              <w:shd w:val="clear" w:color="auto" w:fill="FFFFFF"/>
              <w:tabs>
                <w:tab w:val="left" w:pos="317"/>
              </w:tabs>
              <w:jc w:val="both"/>
              <w:rPr>
                <w:rFonts w:eastAsia="Calibri"/>
                <w:sz w:val="28"/>
                <w:szCs w:val="28"/>
                <w:lang w:eastAsia="en-US"/>
              </w:rPr>
            </w:pPr>
            <w:r w:rsidRPr="00CD2C93">
              <w:rPr>
                <w:rFonts w:eastAsia="Calibri"/>
                <w:sz w:val="28"/>
                <w:szCs w:val="28"/>
                <w:lang w:eastAsia="en-US"/>
              </w:rPr>
              <w:t>Результативність логопедичної роботи у ЗДО</w:t>
            </w:r>
            <w:r w:rsidR="00092977">
              <w:rPr>
                <w:rFonts w:eastAsia="Calibri"/>
                <w:sz w:val="28"/>
                <w:szCs w:val="28"/>
                <w:lang w:eastAsia="en-US"/>
              </w:rPr>
              <w:t xml:space="preserve">. </w:t>
            </w:r>
            <w:r w:rsidRPr="00CD2C93">
              <w:rPr>
                <w:rFonts w:eastAsia="Calibri"/>
                <w:i/>
                <w:sz w:val="28"/>
                <w:szCs w:val="28"/>
                <w:lang w:eastAsia="en-US"/>
              </w:rPr>
              <w:t>Звіт</w:t>
            </w:r>
          </w:p>
          <w:p w:rsidR="00F9538D" w:rsidRPr="00CD2C93" w:rsidRDefault="00F9538D" w:rsidP="00DB1CAE">
            <w:pPr>
              <w:pStyle w:val="a9"/>
              <w:numPr>
                <w:ilvl w:val="1"/>
                <w:numId w:val="121"/>
              </w:numPr>
              <w:shd w:val="clear" w:color="auto" w:fill="FFFFFF"/>
              <w:tabs>
                <w:tab w:val="left" w:pos="317"/>
              </w:tabs>
              <w:jc w:val="both"/>
              <w:rPr>
                <w:rFonts w:eastAsia="Calibri"/>
                <w:i/>
                <w:sz w:val="28"/>
                <w:szCs w:val="28"/>
                <w:lang w:eastAsia="en-US"/>
              </w:rPr>
            </w:pPr>
            <w:r w:rsidRPr="00CD2C93">
              <w:rPr>
                <w:rFonts w:eastAsia="Calibri"/>
                <w:sz w:val="28"/>
                <w:szCs w:val="28"/>
                <w:lang w:eastAsia="en-US"/>
              </w:rPr>
              <w:t xml:space="preserve">Результативність гурткової роботи у </w:t>
            </w:r>
            <w:r w:rsidRPr="00CD2C93">
              <w:rPr>
                <w:rFonts w:eastAsia="Calibri"/>
                <w:sz w:val="28"/>
                <w:szCs w:val="28"/>
                <w:lang w:eastAsia="en-US"/>
              </w:rPr>
              <w:lastRenderedPageBreak/>
              <w:t xml:space="preserve">ЗДО. </w:t>
            </w:r>
            <w:r w:rsidRPr="00CD2C93">
              <w:rPr>
                <w:rFonts w:eastAsia="Calibri"/>
                <w:i/>
                <w:sz w:val="28"/>
                <w:szCs w:val="28"/>
                <w:lang w:eastAsia="en-US"/>
              </w:rPr>
              <w:t>Звіт</w:t>
            </w:r>
          </w:p>
          <w:p w:rsidR="005854DB" w:rsidRPr="00CD2C93" w:rsidRDefault="005854DB" w:rsidP="00DB1CAE">
            <w:pPr>
              <w:pStyle w:val="a9"/>
              <w:numPr>
                <w:ilvl w:val="1"/>
                <w:numId w:val="121"/>
              </w:numPr>
              <w:shd w:val="clear" w:color="auto" w:fill="FFFFFF"/>
              <w:tabs>
                <w:tab w:val="left" w:pos="317"/>
              </w:tabs>
              <w:jc w:val="both"/>
              <w:rPr>
                <w:rFonts w:eastAsia="Calibri"/>
                <w:sz w:val="28"/>
                <w:szCs w:val="28"/>
                <w:lang w:eastAsia="en-US"/>
              </w:rPr>
            </w:pPr>
            <w:r w:rsidRPr="00CD2C93">
              <w:rPr>
                <w:rFonts w:eastAsia="Calibri"/>
                <w:sz w:val="28"/>
                <w:szCs w:val="28"/>
                <w:lang w:eastAsia="en-US"/>
              </w:rPr>
              <w:t>Результативність мет</w:t>
            </w:r>
            <w:r w:rsidR="00092977">
              <w:rPr>
                <w:rFonts w:eastAsia="Calibri"/>
                <w:sz w:val="28"/>
                <w:szCs w:val="28"/>
                <w:lang w:eastAsia="en-US"/>
              </w:rPr>
              <w:t>одичної роботи у закладі за 2025/2026</w:t>
            </w:r>
            <w:r w:rsidRPr="00CD2C93">
              <w:rPr>
                <w:rFonts w:eastAsia="Calibri"/>
                <w:sz w:val="28"/>
                <w:szCs w:val="28"/>
                <w:lang w:eastAsia="en-US"/>
              </w:rPr>
              <w:t xml:space="preserve"> навчальний рік. </w:t>
            </w:r>
            <w:r w:rsidRPr="00CD2C93">
              <w:rPr>
                <w:rFonts w:eastAsia="Calibri"/>
                <w:i/>
                <w:sz w:val="28"/>
                <w:szCs w:val="28"/>
                <w:lang w:eastAsia="en-US"/>
              </w:rPr>
              <w:t>Звіт</w:t>
            </w:r>
          </w:p>
          <w:p w:rsidR="00C608E0" w:rsidRPr="00CD2C93" w:rsidRDefault="004D5658" w:rsidP="00DB1CAE">
            <w:pPr>
              <w:pStyle w:val="a9"/>
              <w:numPr>
                <w:ilvl w:val="0"/>
                <w:numId w:val="121"/>
              </w:numPr>
              <w:shd w:val="clear" w:color="auto" w:fill="FFFFFF"/>
              <w:tabs>
                <w:tab w:val="left" w:pos="318"/>
              </w:tabs>
              <w:ind w:left="34" w:firstLine="0"/>
              <w:jc w:val="both"/>
              <w:rPr>
                <w:i/>
                <w:sz w:val="28"/>
                <w:szCs w:val="28"/>
              </w:rPr>
            </w:pPr>
            <w:r w:rsidRPr="00CD2C93">
              <w:rPr>
                <w:sz w:val="28"/>
                <w:szCs w:val="28"/>
              </w:rPr>
              <w:t>Про р</w:t>
            </w:r>
            <w:r w:rsidR="007D3CCC" w:rsidRPr="00CD2C93">
              <w:rPr>
                <w:sz w:val="28"/>
                <w:szCs w:val="28"/>
              </w:rPr>
              <w:t>езультати самооцінювання освітніх і управлінських проц</w:t>
            </w:r>
            <w:r w:rsidR="00584A2E" w:rsidRPr="00CD2C93">
              <w:rPr>
                <w:sz w:val="28"/>
                <w:szCs w:val="28"/>
              </w:rPr>
              <w:t>есів ЗДО з напряму оцінювання «</w:t>
            </w:r>
            <w:r w:rsidRPr="00CD2C93">
              <w:rPr>
                <w:sz w:val="28"/>
                <w:szCs w:val="28"/>
              </w:rPr>
              <w:t>Фахова діяльність педагогічних працівників</w:t>
            </w:r>
            <w:r w:rsidR="007D3CCC" w:rsidRPr="00CD2C93">
              <w:rPr>
                <w:sz w:val="28"/>
                <w:szCs w:val="28"/>
              </w:rPr>
              <w:t xml:space="preserve">». </w:t>
            </w:r>
            <w:r w:rsidR="00711DAE" w:rsidRPr="00CD2C93">
              <w:rPr>
                <w:i/>
                <w:sz w:val="28"/>
                <w:szCs w:val="28"/>
              </w:rPr>
              <w:t>Аналітична довідка</w:t>
            </w:r>
          </w:p>
          <w:p w:rsidR="00C608E0" w:rsidRPr="00CD2C93" w:rsidRDefault="00711DAE" w:rsidP="00DB1CAE">
            <w:pPr>
              <w:pStyle w:val="a9"/>
              <w:numPr>
                <w:ilvl w:val="2"/>
                <w:numId w:val="119"/>
              </w:numPr>
              <w:shd w:val="clear" w:color="auto" w:fill="FFFFFF"/>
              <w:tabs>
                <w:tab w:val="left" w:pos="34"/>
                <w:tab w:val="left" w:pos="318"/>
              </w:tabs>
              <w:ind w:left="0" w:firstLine="176"/>
              <w:jc w:val="both"/>
              <w:rPr>
                <w:i/>
                <w:sz w:val="28"/>
                <w:szCs w:val="28"/>
              </w:rPr>
            </w:pPr>
            <w:r w:rsidRPr="00CD2C93">
              <w:rPr>
                <w:rFonts w:eastAsia="Arial"/>
                <w:sz w:val="28"/>
                <w:szCs w:val="28"/>
                <w:lang w:eastAsia="en-US"/>
              </w:rPr>
              <w:t xml:space="preserve">Щодо </w:t>
            </w:r>
            <w:r w:rsidR="00584A2E" w:rsidRPr="00CD2C93">
              <w:rPr>
                <w:rFonts w:eastAsia="Arial"/>
                <w:sz w:val="28"/>
                <w:szCs w:val="28"/>
                <w:lang w:eastAsia="en-US"/>
              </w:rPr>
              <w:t xml:space="preserve">особливостей </w:t>
            </w:r>
            <w:r w:rsidRPr="00CD2C93">
              <w:rPr>
                <w:rFonts w:eastAsia="Arial"/>
                <w:sz w:val="28"/>
                <w:szCs w:val="28"/>
                <w:lang w:eastAsia="en-US"/>
              </w:rPr>
              <w:t xml:space="preserve">планування освітньої роботи </w:t>
            </w:r>
            <w:r w:rsidR="00584A2E" w:rsidRPr="00CD2C93">
              <w:rPr>
                <w:rFonts w:eastAsia="Arial"/>
                <w:sz w:val="28"/>
                <w:szCs w:val="28"/>
                <w:lang w:eastAsia="en-US"/>
              </w:rPr>
              <w:t xml:space="preserve">ЗДО </w:t>
            </w:r>
            <w:r w:rsidRPr="00CD2C93">
              <w:rPr>
                <w:rFonts w:eastAsia="Arial"/>
                <w:sz w:val="28"/>
                <w:szCs w:val="28"/>
                <w:lang w:eastAsia="en-US"/>
              </w:rPr>
              <w:t>влітку</w:t>
            </w:r>
            <w:r w:rsidR="00584A2E" w:rsidRPr="00CD2C93">
              <w:rPr>
                <w:rFonts w:eastAsia="Arial"/>
                <w:sz w:val="28"/>
                <w:szCs w:val="28"/>
                <w:lang w:eastAsia="en-US"/>
              </w:rPr>
              <w:t xml:space="preserve">. </w:t>
            </w:r>
            <w:r w:rsidRPr="00CD2C93">
              <w:rPr>
                <w:rFonts w:eastAsia="Arial"/>
                <w:i/>
                <w:sz w:val="28"/>
                <w:szCs w:val="28"/>
                <w:lang w:eastAsia="en-US"/>
              </w:rPr>
              <w:t>Обговорення плану роботи</w:t>
            </w:r>
            <w:r w:rsidRPr="00CD2C93">
              <w:rPr>
                <w:rFonts w:eastAsia="Arial"/>
                <w:sz w:val="28"/>
                <w:szCs w:val="28"/>
                <w:lang w:eastAsia="en-US"/>
              </w:rPr>
              <w:t>.</w:t>
            </w:r>
          </w:p>
          <w:p w:rsidR="00F64E26" w:rsidRPr="00CD2C93" w:rsidRDefault="00F64E26" w:rsidP="00092977">
            <w:pPr>
              <w:pStyle w:val="a9"/>
              <w:shd w:val="clear" w:color="auto" w:fill="FFFFFF"/>
              <w:tabs>
                <w:tab w:val="left" w:pos="34"/>
                <w:tab w:val="left" w:pos="318"/>
              </w:tabs>
              <w:ind w:left="176"/>
              <w:jc w:val="both"/>
              <w:rPr>
                <w:i/>
                <w:sz w:val="28"/>
                <w:szCs w:val="28"/>
              </w:rPr>
            </w:pPr>
          </w:p>
        </w:tc>
        <w:tc>
          <w:tcPr>
            <w:tcW w:w="1418" w:type="dxa"/>
            <w:tcBorders>
              <w:top w:val="single" w:sz="4" w:space="0" w:color="auto"/>
            </w:tcBorders>
          </w:tcPr>
          <w:p w:rsidR="00711DAE" w:rsidRPr="00CD2C93" w:rsidRDefault="00090356" w:rsidP="00AC6322">
            <w:pPr>
              <w:tabs>
                <w:tab w:val="left" w:pos="9923"/>
              </w:tabs>
              <w:ind w:right="-108" w:hanging="108"/>
              <w:jc w:val="center"/>
              <w:rPr>
                <w:sz w:val="28"/>
                <w:szCs w:val="28"/>
              </w:rPr>
            </w:pPr>
            <w:r w:rsidRPr="00CD2C93">
              <w:rPr>
                <w:sz w:val="28"/>
                <w:szCs w:val="28"/>
              </w:rPr>
              <w:lastRenderedPageBreak/>
              <w:t>29</w:t>
            </w:r>
            <w:r w:rsidR="00711DAE" w:rsidRPr="00CD2C93">
              <w:rPr>
                <w:sz w:val="28"/>
                <w:szCs w:val="28"/>
              </w:rPr>
              <w:t>.05.</w:t>
            </w:r>
            <w:r w:rsidR="003519FD" w:rsidRPr="00CD2C93">
              <w:rPr>
                <w:sz w:val="28"/>
                <w:szCs w:val="28"/>
              </w:rPr>
              <w:t>202</w:t>
            </w:r>
            <w:r w:rsidR="00092977">
              <w:rPr>
                <w:sz w:val="28"/>
                <w:szCs w:val="28"/>
              </w:rPr>
              <w:t>6</w:t>
            </w:r>
          </w:p>
        </w:tc>
        <w:tc>
          <w:tcPr>
            <w:tcW w:w="1984" w:type="dxa"/>
            <w:tcBorders>
              <w:top w:val="single" w:sz="4" w:space="0" w:color="auto"/>
            </w:tcBorders>
          </w:tcPr>
          <w:p w:rsidR="00092977" w:rsidRDefault="00092977" w:rsidP="003519FD">
            <w:pPr>
              <w:tabs>
                <w:tab w:val="left" w:pos="9923"/>
              </w:tabs>
              <w:ind w:right="-108"/>
              <w:jc w:val="both"/>
              <w:rPr>
                <w:sz w:val="28"/>
                <w:szCs w:val="28"/>
              </w:rPr>
            </w:pPr>
          </w:p>
          <w:p w:rsidR="00092977" w:rsidRDefault="00092977" w:rsidP="003519FD">
            <w:pPr>
              <w:tabs>
                <w:tab w:val="left" w:pos="9923"/>
              </w:tabs>
              <w:ind w:right="-108"/>
              <w:jc w:val="both"/>
              <w:rPr>
                <w:sz w:val="28"/>
                <w:szCs w:val="28"/>
              </w:rPr>
            </w:pPr>
          </w:p>
          <w:p w:rsidR="00092977" w:rsidRDefault="00092977" w:rsidP="003519FD">
            <w:pPr>
              <w:tabs>
                <w:tab w:val="left" w:pos="9923"/>
              </w:tabs>
              <w:ind w:right="-108"/>
              <w:jc w:val="both"/>
              <w:rPr>
                <w:sz w:val="28"/>
                <w:szCs w:val="28"/>
              </w:rPr>
            </w:pPr>
          </w:p>
          <w:p w:rsidR="00711DAE" w:rsidRPr="00CD2C93" w:rsidRDefault="003519FD" w:rsidP="003519FD">
            <w:pPr>
              <w:tabs>
                <w:tab w:val="left" w:pos="9923"/>
              </w:tabs>
              <w:ind w:right="-108"/>
              <w:jc w:val="both"/>
              <w:rPr>
                <w:sz w:val="28"/>
                <w:szCs w:val="28"/>
              </w:rPr>
            </w:pPr>
            <w:r w:rsidRPr="00CD2C93">
              <w:rPr>
                <w:sz w:val="28"/>
                <w:szCs w:val="28"/>
              </w:rPr>
              <w:t>Директор</w:t>
            </w:r>
          </w:p>
          <w:p w:rsidR="00711DAE" w:rsidRPr="00CD2C93" w:rsidRDefault="00711DAE" w:rsidP="00D806DC">
            <w:pPr>
              <w:tabs>
                <w:tab w:val="left" w:pos="9923"/>
              </w:tabs>
              <w:ind w:right="-108"/>
              <w:jc w:val="both"/>
              <w:rPr>
                <w:sz w:val="28"/>
                <w:szCs w:val="28"/>
              </w:rPr>
            </w:pPr>
          </w:p>
          <w:p w:rsidR="00092977" w:rsidRDefault="00092977" w:rsidP="00092977">
            <w:pPr>
              <w:tabs>
                <w:tab w:val="left" w:pos="9923"/>
              </w:tabs>
              <w:ind w:right="-108"/>
              <w:rPr>
                <w:sz w:val="28"/>
                <w:szCs w:val="28"/>
              </w:rPr>
            </w:pPr>
            <w:r>
              <w:rPr>
                <w:sz w:val="28"/>
                <w:szCs w:val="28"/>
              </w:rPr>
              <w:t>Колесник С.С.</w:t>
            </w:r>
          </w:p>
          <w:p w:rsidR="00092977" w:rsidRDefault="00092977" w:rsidP="00092977">
            <w:pPr>
              <w:ind w:right="-108"/>
              <w:rPr>
                <w:sz w:val="28"/>
                <w:szCs w:val="28"/>
              </w:rPr>
            </w:pPr>
            <w:r>
              <w:rPr>
                <w:sz w:val="28"/>
                <w:szCs w:val="28"/>
              </w:rPr>
              <w:t>Верхогляд Т.Л</w:t>
            </w:r>
          </w:p>
          <w:p w:rsidR="004D5658" w:rsidRPr="00CD2C93" w:rsidRDefault="004D5658" w:rsidP="00DD3F0D">
            <w:pPr>
              <w:tabs>
                <w:tab w:val="left" w:pos="9923"/>
              </w:tabs>
              <w:ind w:right="-108"/>
              <w:rPr>
                <w:sz w:val="28"/>
                <w:szCs w:val="28"/>
              </w:rPr>
            </w:pPr>
          </w:p>
          <w:p w:rsidR="00BB6303" w:rsidRPr="00CD2C93" w:rsidRDefault="00BB6303" w:rsidP="00F9538D">
            <w:pPr>
              <w:tabs>
                <w:tab w:val="left" w:pos="9923"/>
              </w:tabs>
              <w:ind w:right="-108"/>
              <w:rPr>
                <w:sz w:val="28"/>
                <w:szCs w:val="28"/>
              </w:rPr>
            </w:pPr>
          </w:p>
          <w:p w:rsidR="00F9538D" w:rsidRPr="00CD2C93" w:rsidRDefault="00F9538D" w:rsidP="0079234E">
            <w:pPr>
              <w:tabs>
                <w:tab w:val="left" w:pos="9923"/>
              </w:tabs>
              <w:ind w:right="-108"/>
              <w:jc w:val="both"/>
              <w:rPr>
                <w:sz w:val="28"/>
                <w:szCs w:val="28"/>
              </w:rPr>
            </w:pPr>
          </w:p>
          <w:p w:rsidR="000D61D5" w:rsidRPr="00CD2C93" w:rsidRDefault="000D61D5" w:rsidP="0079234E">
            <w:pPr>
              <w:tabs>
                <w:tab w:val="left" w:pos="9923"/>
              </w:tabs>
              <w:ind w:right="-108"/>
              <w:jc w:val="both"/>
              <w:rPr>
                <w:sz w:val="28"/>
                <w:szCs w:val="28"/>
              </w:rPr>
            </w:pPr>
          </w:p>
          <w:p w:rsidR="00F9538D" w:rsidRPr="00CD2C93" w:rsidRDefault="00F9538D" w:rsidP="0079234E">
            <w:pPr>
              <w:tabs>
                <w:tab w:val="left" w:pos="9923"/>
              </w:tabs>
              <w:ind w:right="-108"/>
              <w:jc w:val="both"/>
              <w:rPr>
                <w:sz w:val="28"/>
                <w:szCs w:val="28"/>
              </w:rPr>
            </w:pPr>
          </w:p>
          <w:p w:rsidR="00F9538D" w:rsidRPr="00CD2C93" w:rsidRDefault="00092977" w:rsidP="0079234E">
            <w:pPr>
              <w:tabs>
                <w:tab w:val="left" w:pos="9923"/>
              </w:tabs>
              <w:ind w:right="-108"/>
              <w:jc w:val="both"/>
              <w:rPr>
                <w:sz w:val="28"/>
                <w:szCs w:val="28"/>
              </w:rPr>
            </w:pPr>
            <w:r>
              <w:rPr>
                <w:sz w:val="28"/>
                <w:szCs w:val="28"/>
              </w:rPr>
              <w:t>Директор</w:t>
            </w:r>
          </w:p>
          <w:p w:rsidR="00F9538D" w:rsidRPr="00CD2C93" w:rsidRDefault="00F9538D" w:rsidP="0079234E">
            <w:pPr>
              <w:tabs>
                <w:tab w:val="left" w:pos="9923"/>
              </w:tabs>
              <w:ind w:right="-108"/>
              <w:jc w:val="both"/>
              <w:rPr>
                <w:sz w:val="28"/>
                <w:szCs w:val="28"/>
              </w:rPr>
            </w:pPr>
          </w:p>
          <w:p w:rsidR="00CA1BF6" w:rsidRPr="00CD2C93" w:rsidRDefault="00CA1BF6" w:rsidP="0079234E">
            <w:pPr>
              <w:tabs>
                <w:tab w:val="left" w:pos="9923"/>
              </w:tabs>
              <w:ind w:right="-108"/>
              <w:jc w:val="both"/>
              <w:rPr>
                <w:sz w:val="28"/>
                <w:szCs w:val="28"/>
              </w:rPr>
            </w:pPr>
          </w:p>
          <w:p w:rsidR="00092977" w:rsidRDefault="00092977" w:rsidP="004D5658">
            <w:pPr>
              <w:tabs>
                <w:tab w:val="left" w:pos="9923"/>
              </w:tabs>
              <w:jc w:val="both"/>
              <w:rPr>
                <w:sz w:val="28"/>
                <w:szCs w:val="28"/>
              </w:rPr>
            </w:pPr>
          </w:p>
          <w:p w:rsidR="00092977" w:rsidRDefault="00092977" w:rsidP="004D5658">
            <w:pPr>
              <w:tabs>
                <w:tab w:val="left" w:pos="9923"/>
              </w:tabs>
              <w:jc w:val="both"/>
              <w:rPr>
                <w:sz w:val="28"/>
                <w:szCs w:val="28"/>
              </w:rPr>
            </w:pPr>
          </w:p>
          <w:p w:rsidR="00092977" w:rsidRDefault="00092977" w:rsidP="004D5658">
            <w:pPr>
              <w:tabs>
                <w:tab w:val="left" w:pos="9923"/>
              </w:tabs>
              <w:jc w:val="both"/>
              <w:rPr>
                <w:sz w:val="28"/>
                <w:szCs w:val="28"/>
              </w:rPr>
            </w:pPr>
          </w:p>
          <w:p w:rsidR="00CA2F0A" w:rsidRPr="00CD2C93" w:rsidRDefault="00CA1BF6" w:rsidP="004D5658">
            <w:pPr>
              <w:tabs>
                <w:tab w:val="left" w:pos="9923"/>
              </w:tabs>
              <w:jc w:val="both"/>
              <w:rPr>
                <w:sz w:val="28"/>
                <w:szCs w:val="28"/>
              </w:rPr>
            </w:pPr>
            <w:r w:rsidRPr="00CD2C93">
              <w:rPr>
                <w:sz w:val="28"/>
                <w:szCs w:val="28"/>
              </w:rPr>
              <w:t>Інструктор</w:t>
            </w:r>
            <w:r w:rsidR="004D5658" w:rsidRPr="00CD2C93">
              <w:rPr>
                <w:sz w:val="28"/>
                <w:szCs w:val="28"/>
              </w:rPr>
              <w:t xml:space="preserve"> з фізкультури</w:t>
            </w:r>
          </w:p>
          <w:p w:rsidR="0017586C" w:rsidRPr="00CD2C93" w:rsidRDefault="0017586C" w:rsidP="0079234E">
            <w:pPr>
              <w:tabs>
                <w:tab w:val="left" w:pos="9923"/>
              </w:tabs>
              <w:ind w:right="-108"/>
              <w:jc w:val="both"/>
              <w:rPr>
                <w:sz w:val="28"/>
                <w:szCs w:val="28"/>
              </w:rPr>
            </w:pPr>
          </w:p>
          <w:p w:rsidR="00C608E0" w:rsidRPr="00CD2C93" w:rsidRDefault="00C608E0" w:rsidP="0079234E">
            <w:pPr>
              <w:tabs>
                <w:tab w:val="left" w:pos="9923"/>
              </w:tabs>
              <w:ind w:right="-108"/>
              <w:jc w:val="both"/>
              <w:rPr>
                <w:sz w:val="28"/>
                <w:szCs w:val="28"/>
              </w:rPr>
            </w:pPr>
          </w:p>
          <w:p w:rsidR="00CA1BF6" w:rsidRPr="00CD2C93" w:rsidRDefault="00C608E0" w:rsidP="0079234E">
            <w:pPr>
              <w:tabs>
                <w:tab w:val="left" w:pos="9923"/>
              </w:tabs>
              <w:ind w:right="-108"/>
              <w:jc w:val="both"/>
              <w:rPr>
                <w:sz w:val="28"/>
                <w:szCs w:val="28"/>
              </w:rPr>
            </w:pPr>
            <w:r w:rsidRPr="00CD2C93">
              <w:rPr>
                <w:sz w:val="28"/>
                <w:szCs w:val="28"/>
              </w:rPr>
              <w:t>М</w:t>
            </w:r>
            <w:r w:rsidR="00092977">
              <w:rPr>
                <w:sz w:val="28"/>
                <w:szCs w:val="28"/>
              </w:rPr>
              <w:t>узкерівник</w:t>
            </w:r>
          </w:p>
          <w:p w:rsidR="005C531F" w:rsidRPr="00CD2C93" w:rsidRDefault="005C531F" w:rsidP="0079234E">
            <w:pPr>
              <w:tabs>
                <w:tab w:val="left" w:pos="9923"/>
              </w:tabs>
              <w:ind w:right="-108"/>
              <w:jc w:val="both"/>
              <w:rPr>
                <w:sz w:val="28"/>
                <w:szCs w:val="28"/>
              </w:rPr>
            </w:pPr>
          </w:p>
          <w:p w:rsidR="00092977" w:rsidRDefault="00092977" w:rsidP="0079234E">
            <w:pPr>
              <w:tabs>
                <w:tab w:val="left" w:pos="9923"/>
              </w:tabs>
              <w:ind w:right="-108"/>
              <w:jc w:val="both"/>
              <w:rPr>
                <w:sz w:val="28"/>
                <w:szCs w:val="28"/>
              </w:rPr>
            </w:pPr>
          </w:p>
          <w:p w:rsidR="004D5658" w:rsidRPr="00CD2C93" w:rsidRDefault="00C608E0" w:rsidP="0079234E">
            <w:pPr>
              <w:tabs>
                <w:tab w:val="left" w:pos="9923"/>
              </w:tabs>
              <w:ind w:right="-108"/>
              <w:jc w:val="both"/>
              <w:rPr>
                <w:sz w:val="28"/>
                <w:szCs w:val="28"/>
              </w:rPr>
            </w:pPr>
            <w:r w:rsidRPr="00CD2C93">
              <w:rPr>
                <w:sz w:val="28"/>
                <w:szCs w:val="28"/>
              </w:rPr>
              <w:t>П</w:t>
            </w:r>
            <w:r w:rsidR="00BB6303" w:rsidRPr="00CD2C93">
              <w:rPr>
                <w:sz w:val="28"/>
                <w:szCs w:val="28"/>
              </w:rPr>
              <w:t>рактичний психолог</w:t>
            </w:r>
            <w:r w:rsidR="00092977">
              <w:rPr>
                <w:sz w:val="28"/>
                <w:szCs w:val="28"/>
              </w:rPr>
              <w:t xml:space="preserve">  </w:t>
            </w:r>
          </w:p>
          <w:p w:rsidR="00092977" w:rsidRDefault="00092977" w:rsidP="0079234E">
            <w:pPr>
              <w:tabs>
                <w:tab w:val="left" w:pos="9923"/>
              </w:tabs>
              <w:ind w:right="-108"/>
              <w:jc w:val="both"/>
              <w:rPr>
                <w:sz w:val="28"/>
                <w:szCs w:val="28"/>
              </w:rPr>
            </w:pPr>
          </w:p>
          <w:p w:rsidR="00092977" w:rsidRDefault="00092977" w:rsidP="0079234E">
            <w:pPr>
              <w:tabs>
                <w:tab w:val="left" w:pos="9923"/>
              </w:tabs>
              <w:ind w:right="-108"/>
              <w:jc w:val="both"/>
              <w:rPr>
                <w:sz w:val="28"/>
                <w:szCs w:val="28"/>
              </w:rPr>
            </w:pPr>
          </w:p>
          <w:p w:rsidR="004D5658" w:rsidRDefault="004D5658" w:rsidP="0079234E">
            <w:pPr>
              <w:tabs>
                <w:tab w:val="left" w:pos="9923"/>
              </w:tabs>
              <w:ind w:right="-108"/>
              <w:jc w:val="both"/>
              <w:rPr>
                <w:sz w:val="28"/>
                <w:szCs w:val="28"/>
              </w:rPr>
            </w:pPr>
            <w:r w:rsidRPr="00CD2C93">
              <w:rPr>
                <w:sz w:val="28"/>
                <w:szCs w:val="28"/>
              </w:rPr>
              <w:t xml:space="preserve">Вчитель-логопед </w:t>
            </w:r>
          </w:p>
          <w:p w:rsidR="00F9538D" w:rsidRPr="00CD2C93" w:rsidRDefault="00F9538D" w:rsidP="0079234E">
            <w:pPr>
              <w:tabs>
                <w:tab w:val="left" w:pos="9923"/>
              </w:tabs>
              <w:ind w:right="-108"/>
              <w:jc w:val="both"/>
              <w:rPr>
                <w:sz w:val="28"/>
                <w:szCs w:val="28"/>
              </w:rPr>
            </w:pPr>
            <w:r w:rsidRPr="00CD2C93">
              <w:rPr>
                <w:sz w:val="28"/>
                <w:szCs w:val="28"/>
              </w:rPr>
              <w:t xml:space="preserve">Керівник </w:t>
            </w:r>
            <w:r w:rsidRPr="00CD2C93">
              <w:rPr>
                <w:sz w:val="28"/>
                <w:szCs w:val="28"/>
              </w:rPr>
              <w:lastRenderedPageBreak/>
              <w:t>гуртка</w:t>
            </w:r>
          </w:p>
          <w:p w:rsidR="00E72E2D" w:rsidRPr="00CD2C93" w:rsidRDefault="00092977" w:rsidP="00584A2E">
            <w:pPr>
              <w:tabs>
                <w:tab w:val="left" w:pos="9923"/>
              </w:tabs>
              <w:ind w:right="-108"/>
              <w:jc w:val="both"/>
              <w:rPr>
                <w:sz w:val="28"/>
                <w:szCs w:val="28"/>
              </w:rPr>
            </w:pPr>
            <w:r>
              <w:rPr>
                <w:sz w:val="28"/>
                <w:szCs w:val="28"/>
              </w:rPr>
              <w:t xml:space="preserve"> Директор</w:t>
            </w:r>
          </w:p>
          <w:p w:rsidR="00E72E2D" w:rsidRPr="00CD2C93" w:rsidRDefault="00E72E2D" w:rsidP="00E72E2D">
            <w:pPr>
              <w:tabs>
                <w:tab w:val="left" w:pos="9923"/>
              </w:tabs>
              <w:ind w:right="-108"/>
              <w:jc w:val="both"/>
              <w:rPr>
                <w:sz w:val="28"/>
                <w:szCs w:val="28"/>
              </w:rPr>
            </w:pPr>
          </w:p>
          <w:p w:rsidR="00E72E2D" w:rsidRPr="00CD2C93" w:rsidRDefault="00E72E2D" w:rsidP="00584A2E">
            <w:pPr>
              <w:tabs>
                <w:tab w:val="left" w:pos="9923"/>
              </w:tabs>
              <w:ind w:right="-108"/>
              <w:jc w:val="both"/>
              <w:rPr>
                <w:sz w:val="28"/>
                <w:szCs w:val="28"/>
              </w:rPr>
            </w:pPr>
          </w:p>
          <w:p w:rsidR="00584A2E" w:rsidRPr="00CD2C93" w:rsidRDefault="00584A2E" w:rsidP="00584A2E">
            <w:pPr>
              <w:tabs>
                <w:tab w:val="left" w:pos="9923"/>
              </w:tabs>
              <w:ind w:right="-108"/>
              <w:jc w:val="both"/>
              <w:rPr>
                <w:sz w:val="28"/>
                <w:szCs w:val="28"/>
              </w:rPr>
            </w:pPr>
            <w:r w:rsidRPr="00CD2C93">
              <w:rPr>
                <w:sz w:val="28"/>
                <w:szCs w:val="28"/>
              </w:rPr>
              <w:t>Директор</w:t>
            </w:r>
          </w:p>
          <w:p w:rsidR="00092977" w:rsidRDefault="00092977" w:rsidP="0079234E">
            <w:pPr>
              <w:tabs>
                <w:tab w:val="left" w:pos="9923"/>
              </w:tabs>
              <w:ind w:right="-108"/>
              <w:jc w:val="both"/>
              <w:rPr>
                <w:sz w:val="28"/>
                <w:szCs w:val="28"/>
              </w:rPr>
            </w:pPr>
          </w:p>
          <w:p w:rsidR="00092977" w:rsidRPr="00092977" w:rsidRDefault="00092977" w:rsidP="00092977">
            <w:pPr>
              <w:rPr>
                <w:sz w:val="28"/>
                <w:szCs w:val="28"/>
              </w:rPr>
            </w:pPr>
          </w:p>
          <w:p w:rsidR="00092977" w:rsidRPr="00092977" w:rsidRDefault="00092977" w:rsidP="00092977">
            <w:pPr>
              <w:rPr>
                <w:sz w:val="28"/>
                <w:szCs w:val="28"/>
              </w:rPr>
            </w:pPr>
          </w:p>
          <w:p w:rsidR="00092977" w:rsidRDefault="00092977" w:rsidP="00092977">
            <w:pPr>
              <w:rPr>
                <w:sz w:val="28"/>
                <w:szCs w:val="28"/>
              </w:rPr>
            </w:pPr>
          </w:p>
          <w:p w:rsidR="00092977" w:rsidRPr="00CD2C93" w:rsidRDefault="00092977" w:rsidP="00092977">
            <w:pPr>
              <w:tabs>
                <w:tab w:val="left" w:pos="9923"/>
              </w:tabs>
              <w:ind w:right="-108"/>
              <w:jc w:val="both"/>
              <w:rPr>
                <w:sz w:val="28"/>
                <w:szCs w:val="28"/>
              </w:rPr>
            </w:pPr>
            <w:r w:rsidRPr="00CD2C93">
              <w:rPr>
                <w:sz w:val="28"/>
                <w:szCs w:val="28"/>
              </w:rPr>
              <w:t>Директор</w:t>
            </w:r>
          </w:p>
          <w:p w:rsidR="00AC3315" w:rsidRPr="00092977" w:rsidRDefault="00AC3315" w:rsidP="00092977">
            <w:pPr>
              <w:rPr>
                <w:sz w:val="28"/>
                <w:szCs w:val="28"/>
              </w:rPr>
            </w:pPr>
          </w:p>
        </w:tc>
        <w:tc>
          <w:tcPr>
            <w:tcW w:w="1134" w:type="dxa"/>
            <w:tcBorders>
              <w:top w:val="single" w:sz="4" w:space="0" w:color="auto"/>
            </w:tcBorders>
          </w:tcPr>
          <w:p w:rsidR="00711DAE" w:rsidRPr="00CD2C93" w:rsidRDefault="00711DAE" w:rsidP="0079234E">
            <w:pPr>
              <w:tabs>
                <w:tab w:val="left" w:pos="9923"/>
              </w:tabs>
              <w:ind w:right="-108"/>
              <w:jc w:val="center"/>
              <w:rPr>
                <w:sz w:val="28"/>
                <w:szCs w:val="28"/>
              </w:rPr>
            </w:pPr>
          </w:p>
        </w:tc>
      </w:tr>
      <w:tr w:rsidR="00711DAE" w:rsidRPr="00CD2C93" w:rsidTr="0079234E">
        <w:tc>
          <w:tcPr>
            <w:tcW w:w="10632" w:type="dxa"/>
            <w:gridSpan w:val="5"/>
          </w:tcPr>
          <w:p w:rsidR="000E2FCF" w:rsidRPr="00CD2C93" w:rsidRDefault="000E2FCF" w:rsidP="00F345ED">
            <w:pPr>
              <w:tabs>
                <w:tab w:val="left" w:pos="9923"/>
              </w:tabs>
              <w:ind w:right="-108"/>
              <w:rPr>
                <w:b/>
                <w:sz w:val="28"/>
                <w:szCs w:val="28"/>
              </w:rPr>
            </w:pPr>
          </w:p>
          <w:p w:rsidR="00CD3DFE" w:rsidRPr="00CD2C93" w:rsidRDefault="00CD3DFE" w:rsidP="00CD3DFE">
            <w:pPr>
              <w:tabs>
                <w:tab w:val="left" w:pos="9923"/>
              </w:tabs>
              <w:ind w:right="-108"/>
              <w:rPr>
                <w:b/>
                <w:sz w:val="28"/>
                <w:szCs w:val="28"/>
              </w:rPr>
            </w:pPr>
          </w:p>
          <w:p w:rsidR="000E2FCF" w:rsidRPr="00CD2C93" w:rsidRDefault="00711DAE" w:rsidP="00334A4C">
            <w:pPr>
              <w:tabs>
                <w:tab w:val="left" w:pos="9923"/>
              </w:tabs>
              <w:ind w:right="-108"/>
              <w:jc w:val="center"/>
              <w:rPr>
                <w:b/>
                <w:sz w:val="28"/>
                <w:szCs w:val="28"/>
              </w:rPr>
            </w:pPr>
            <w:r w:rsidRPr="00CD2C93">
              <w:rPr>
                <w:b/>
                <w:sz w:val="28"/>
                <w:szCs w:val="28"/>
              </w:rPr>
              <w:t>Б</w:t>
            </w:r>
            <w:r w:rsidR="00092977">
              <w:rPr>
                <w:b/>
                <w:sz w:val="28"/>
                <w:szCs w:val="28"/>
              </w:rPr>
              <w:t>лок 2.3. Оперативна</w:t>
            </w:r>
            <w:r w:rsidR="000E2FCF" w:rsidRPr="00CD2C93">
              <w:rPr>
                <w:b/>
                <w:sz w:val="28"/>
                <w:szCs w:val="28"/>
              </w:rPr>
              <w:t xml:space="preserve"> нарада</w:t>
            </w:r>
          </w:p>
          <w:p w:rsidR="00CD3DFE" w:rsidRDefault="00CD3DFE" w:rsidP="00334A4C">
            <w:pPr>
              <w:tabs>
                <w:tab w:val="left" w:pos="9923"/>
              </w:tabs>
              <w:ind w:right="-108"/>
              <w:jc w:val="center"/>
              <w:rPr>
                <w:b/>
                <w:sz w:val="28"/>
                <w:szCs w:val="28"/>
              </w:rPr>
            </w:pPr>
          </w:p>
          <w:p w:rsidR="0086455F" w:rsidRPr="00CD2C93" w:rsidRDefault="0086455F" w:rsidP="00334A4C">
            <w:pPr>
              <w:tabs>
                <w:tab w:val="left" w:pos="9923"/>
              </w:tabs>
              <w:ind w:right="-108"/>
              <w:jc w:val="center"/>
              <w:rPr>
                <w:b/>
                <w:sz w:val="28"/>
                <w:szCs w:val="28"/>
              </w:rPr>
            </w:pPr>
          </w:p>
        </w:tc>
      </w:tr>
      <w:tr w:rsidR="00F023FC" w:rsidRPr="00CD2C93" w:rsidTr="005E1F11">
        <w:tc>
          <w:tcPr>
            <w:tcW w:w="851" w:type="dxa"/>
          </w:tcPr>
          <w:p w:rsidR="00F023FC" w:rsidRPr="00CD2C93" w:rsidRDefault="00F023FC" w:rsidP="0079234E">
            <w:pPr>
              <w:tabs>
                <w:tab w:val="left" w:pos="9923"/>
              </w:tabs>
              <w:ind w:right="-108"/>
              <w:jc w:val="center"/>
              <w:rPr>
                <w:sz w:val="28"/>
                <w:szCs w:val="28"/>
              </w:rPr>
            </w:pPr>
            <w:r>
              <w:rPr>
                <w:sz w:val="28"/>
                <w:szCs w:val="28"/>
              </w:rPr>
              <w:t>2.3</w:t>
            </w:r>
            <w:r w:rsidRPr="00CD2C93">
              <w:rPr>
                <w:sz w:val="28"/>
                <w:szCs w:val="28"/>
              </w:rPr>
              <w:t>.1.</w:t>
            </w:r>
          </w:p>
        </w:tc>
        <w:tc>
          <w:tcPr>
            <w:tcW w:w="5245" w:type="dxa"/>
          </w:tcPr>
          <w:p w:rsidR="00F023FC" w:rsidRPr="004E6095" w:rsidRDefault="00F023FC" w:rsidP="00F023FC">
            <w:pPr>
              <w:tabs>
                <w:tab w:val="left" w:pos="0"/>
              </w:tabs>
              <w:rPr>
                <w:sz w:val="28"/>
              </w:rPr>
            </w:pPr>
            <w:r w:rsidRPr="004E6095">
              <w:rPr>
                <w:sz w:val="28"/>
              </w:rPr>
              <w:t xml:space="preserve">1.Підсумки підготовки закладу до нового навчального </w:t>
            </w:r>
            <w:r w:rsidRPr="004E6095">
              <w:rPr>
                <w:spacing w:val="-4"/>
                <w:sz w:val="28"/>
              </w:rPr>
              <w:t>року</w:t>
            </w:r>
          </w:p>
          <w:p w:rsidR="004E6095" w:rsidRPr="0086455F" w:rsidRDefault="00F023FC" w:rsidP="004E6095">
            <w:pPr>
              <w:tabs>
                <w:tab w:val="left" w:pos="0"/>
                <w:tab w:val="left" w:pos="888"/>
              </w:tabs>
              <w:spacing w:before="44" w:line="278" w:lineRule="auto"/>
              <w:ind w:right="38"/>
              <w:rPr>
                <w:sz w:val="28"/>
                <w:szCs w:val="28"/>
              </w:rPr>
            </w:pPr>
            <w:r w:rsidRPr="004E6095">
              <w:rPr>
                <w:b/>
                <w:bCs/>
                <w:sz w:val="28"/>
                <w:szCs w:val="28"/>
              </w:rPr>
              <w:t xml:space="preserve"> </w:t>
            </w:r>
            <w:r w:rsidRPr="0086455F">
              <w:rPr>
                <w:sz w:val="28"/>
                <w:szCs w:val="28"/>
              </w:rPr>
              <w:t>2.</w:t>
            </w:r>
            <w:r w:rsidR="0086455F" w:rsidRPr="0086455F">
              <w:rPr>
                <w:sz w:val="28"/>
                <w:szCs w:val="28"/>
              </w:rPr>
              <w:t xml:space="preserve"> Щодо організації  дошкільної   освіти дітей у 2025/2026 н.р.    Лист МОН   № 1/17853-25 від 28.08.2025р  </w:t>
            </w:r>
            <w:r w:rsidR="004E6095" w:rsidRPr="0086455F">
              <w:rPr>
                <w:sz w:val="28"/>
                <w:szCs w:val="28"/>
              </w:rPr>
              <w:t xml:space="preserve"> </w:t>
            </w:r>
            <w:r w:rsidRPr="0086455F">
              <w:rPr>
                <w:sz w:val="28"/>
                <w:szCs w:val="28"/>
              </w:rPr>
              <w:t xml:space="preserve">      </w:t>
            </w:r>
          </w:p>
          <w:p w:rsidR="00F023FC" w:rsidRPr="00F023FC" w:rsidRDefault="0086455F" w:rsidP="004E6095">
            <w:pPr>
              <w:tabs>
                <w:tab w:val="left" w:pos="0"/>
                <w:tab w:val="left" w:pos="888"/>
              </w:tabs>
              <w:spacing w:before="44" w:line="278" w:lineRule="auto"/>
              <w:ind w:right="38"/>
              <w:rPr>
                <w:sz w:val="28"/>
              </w:rPr>
            </w:pPr>
            <w:r>
              <w:rPr>
                <w:sz w:val="28"/>
              </w:rPr>
              <w:t xml:space="preserve"> 3</w:t>
            </w:r>
            <w:r w:rsidRPr="0086455F">
              <w:rPr>
                <w:sz w:val="28"/>
                <w:szCs w:val="28"/>
                <w:lang w:eastAsia="uk-UA"/>
              </w:rPr>
              <w:t>.Виконання розпоряджень, наказів, довідок</w:t>
            </w:r>
            <w:r w:rsidR="00F023FC" w:rsidRPr="0086455F">
              <w:rPr>
                <w:color w:val="FF0000"/>
                <w:sz w:val="28"/>
                <w:szCs w:val="28"/>
              </w:rPr>
              <w:t xml:space="preserve">  </w:t>
            </w:r>
          </w:p>
        </w:tc>
        <w:tc>
          <w:tcPr>
            <w:tcW w:w="1418" w:type="dxa"/>
          </w:tcPr>
          <w:p w:rsidR="00F023FC" w:rsidRPr="00CD2C93" w:rsidRDefault="00F023FC" w:rsidP="00A50C39">
            <w:pPr>
              <w:tabs>
                <w:tab w:val="left" w:pos="9923"/>
              </w:tabs>
              <w:ind w:right="-108"/>
              <w:rPr>
                <w:sz w:val="28"/>
                <w:szCs w:val="28"/>
              </w:rPr>
            </w:pPr>
            <w:r w:rsidRPr="00CD2C93">
              <w:rPr>
                <w:sz w:val="28"/>
                <w:szCs w:val="28"/>
              </w:rPr>
              <w:t xml:space="preserve">Вересень </w:t>
            </w:r>
          </w:p>
          <w:p w:rsidR="00F023FC" w:rsidRPr="00CD2C93" w:rsidRDefault="00F023FC" w:rsidP="00A50C39">
            <w:pPr>
              <w:tabs>
                <w:tab w:val="left" w:pos="9923"/>
              </w:tabs>
              <w:ind w:right="-108"/>
              <w:rPr>
                <w:sz w:val="28"/>
                <w:szCs w:val="28"/>
              </w:rPr>
            </w:pPr>
          </w:p>
        </w:tc>
        <w:tc>
          <w:tcPr>
            <w:tcW w:w="1984" w:type="dxa"/>
          </w:tcPr>
          <w:p w:rsidR="00F023FC" w:rsidRPr="00CD2C93" w:rsidRDefault="00F023FC" w:rsidP="00A50C39">
            <w:pPr>
              <w:tabs>
                <w:tab w:val="left" w:pos="9923"/>
              </w:tabs>
              <w:ind w:right="-108"/>
              <w:rPr>
                <w:sz w:val="28"/>
                <w:szCs w:val="28"/>
              </w:rPr>
            </w:pPr>
            <w:r>
              <w:rPr>
                <w:sz w:val="28"/>
                <w:szCs w:val="28"/>
              </w:rPr>
              <w:t>Директор</w:t>
            </w:r>
          </w:p>
        </w:tc>
        <w:tc>
          <w:tcPr>
            <w:tcW w:w="1134" w:type="dxa"/>
          </w:tcPr>
          <w:p w:rsidR="00F023FC" w:rsidRPr="00CD2C93" w:rsidRDefault="00F023FC" w:rsidP="0079234E">
            <w:pPr>
              <w:tabs>
                <w:tab w:val="left" w:pos="9923"/>
              </w:tabs>
              <w:ind w:right="-108"/>
              <w:jc w:val="center"/>
              <w:rPr>
                <w:sz w:val="28"/>
                <w:szCs w:val="28"/>
              </w:rPr>
            </w:pPr>
          </w:p>
        </w:tc>
      </w:tr>
      <w:tr w:rsidR="00F023FC" w:rsidRPr="00CD2C93" w:rsidTr="005E1F11">
        <w:trPr>
          <w:trHeight w:val="1537"/>
        </w:trPr>
        <w:tc>
          <w:tcPr>
            <w:tcW w:w="851" w:type="dxa"/>
          </w:tcPr>
          <w:p w:rsidR="00F023FC" w:rsidRPr="00CD2C93" w:rsidRDefault="00F023FC" w:rsidP="0026720C">
            <w:pPr>
              <w:tabs>
                <w:tab w:val="left" w:pos="9923"/>
              </w:tabs>
              <w:ind w:right="-108"/>
              <w:jc w:val="center"/>
              <w:rPr>
                <w:sz w:val="28"/>
                <w:szCs w:val="28"/>
              </w:rPr>
            </w:pPr>
            <w:r>
              <w:rPr>
                <w:sz w:val="28"/>
                <w:szCs w:val="28"/>
              </w:rPr>
              <w:t>2.3</w:t>
            </w:r>
            <w:r w:rsidRPr="00CD2C93">
              <w:rPr>
                <w:sz w:val="28"/>
                <w:szCs w:val="28"/>
              </w:rPr>
              <w:t>.2.</w:t>
            </w:r>
          </w:p>
        </w:tc>
        <w:tc>
          <w:tcPr>
            <w:tcW w:w="5245" w:type="dxa"/>
          </w:tcPr>
          <w:p w:rsidR="00AE038E" w:rsidRDefault="00AE038E" w:rsidP="00AE038E">
            <w:pPr>
              <w:pStyle w:val="a9"/>
              <w:widowControl w:val="0"/>
              <w:numPr>
                <w:ilvl w:val="0"/>
                <w:numId w:val="135"/>
              </w:numPr>
              <w:tabs>
                <w:tab w:val="left" w:pos="281"/>
              </w:tabs>
              <w:autoSpaceDE w:val="0"/>
              <w:autoSpaceDN w:val="0"/>
              <w:spacing w:before="48"/>
              <w:ind w:left="281" w:hanging="279"/>
              <w:contextualSpacing w:val="0"/>
              <w:rPr>
                <w:sz w:val="28"/>
              </w:rPr>
            </w:pPr>
            <w:r>
              <w:rPr>
                <w:sz w:val="28"/>
              </w:rPr>
              <w:t xml:space="preserve">Організація безпечного харчування дітей у </w:t>
            </w:r>
            <w:r>
              <w:rPr>
                <w:spacing w:val="-2"/>
                <w:sz w:val="28"/>
              </w:rPr>
              <w:t>закладі.</w:t>
            </w:r>
          </w:p>
          <w:p w:rsidR="00F023FC" w:rsidRPr="00AE038E" w:rsidRDefault="00AE038E" w:rsidP="00AE038E">
            <w:pPr>
              <w:pStyle w:val="a9"/>
              <w:widowControl w:val="0"/>
              <w:numPr>
                <w:ilvl w:val="0"/>
                <w:numId w:val="135"/>
              </w:numPr>
              <w:tabs>
                <w:tab w:val="left" w:pos="362"/>
              </w:tabs>
              <w:autoSpaceDE w:val="0"/>
              <w:autoSpaceDN w:val="0"/>
              <w:spacing w:before="47" w:line="278" w:lineRule="auto"/>
              <w:ind w:left="2" w:right="136" w:firstLine="0"/>
              <w:contextualSpacing w:val="0"/>
              <w:rPr>
                <w:sz w:val="28"/>
              </w:rPr>
            </w:pPr>
            <w:r>
              <w:rPr>
                <w:sz w:val="28"/>
              </w:rPr>
              <w:t xml:space="preserve">Виконання заходів з підготовки закладу до роботи в осінньо-зимовий </w:t>
            </w:r>
            <w:r>
              <w:rPr>
                <w:spacing w:val="-2"/>
                <w:sz w:val="28"/>
              </w:rPr>
              <w:t>період.</w:t>
            </w:r>
          </w:p>
        </w:tc>
        <w:tc>
          <w:tcPr>
            <w:tcW w:w="1418" w:type="dxa"/>
          </w:tcPr>
          <w:p w:rsidR="00F023FC" w:rsidRPr="00CD2C93" w:rsidRDefault="00F023FC" w:rsidP="00A50C39">
            <w:pPr>
              <w:tabs>
                <w:tab w:val="left" w:pos="9923"/>
              </w:tabs>
              <w:ind w:right="-108"/>
              <w:rPr>
                <w:sz w:val="28"/>
                <w:szCs w:val="28"/>
              </w:rPr>
            </w:pPr>
            <w:r w:rsidRPr="00CD2C93">
              <w:rPr>
                <w:sz w:val="28"/>
                <w:szCs w:val="28"/>
              </w:rPr>
              <w:t xml:space="preserve">Жовтень </w:t>
            </w:r>
          </w:p>
          <w:p w:rsidR="00F023FC" w:rsidRPr="00CD2C93" w:rsidRDefault="00F023FC" w:rsidP="00A50C39">
            <w:pPr>
              <w:tabs>
                <w:tab w:val="left" w:pos="9923"/>
              </w:tabs>
              <w:ind w:right="-108"/>
              <w:rPr>
                <w:sz w:val="28"/>
                <w:szCs w:val="28"/>
              </w:rPr>
            </w:pPr>
          </w:p>
        </w:tc>
        <w:tc>
          <w:tcPr>
            <w:tcW w:w="1984" w:type="dxa"/>
          </w:tcPr>
          <w:p w:rsidR="00F023FC" w:rsidRPr="00CD2C93" w:rsidRDefault="00AE038E" w:rsidP="00A50C39">
            <w:pPr>
              <w:tabs>
                <w:tab w:val="left" w:pos="9923"/>
              </w:tabs>
              <w:ind w:right="-108"/>
              <w:rPr>
                <w:sz w:val="28"/>
                <w:szCs w:val="28"/>
              </w:rPr>
            </w:pPr>
            <w:r>
              <w:rPr>
                <w:sz w:val="28"/>
                <w:szCs w:val="28"/>
              </w:rPr>
              <w:t>Сестра медична</w:t>
            </w:r>
          </w:p>
          <w:p w:rsidR="00AE038E" w:rsidRDefault="00AE038E" w:rsidP="00F023FC">
            <w:pPr>
              <w:tabs>
                <w:tab w:val="left" w:pos="9923"/>
              </w:tabs>
              <w:ind w:right="-108"/>
              <w:rPr>
                <w:sz w:val="28"/>
                <w:szCs w:val="28"/>
              </w:rPr>
            </w:pPr>
          </w:p>
          <w:p w:rsidR="00F023FC" w:rsidRPr="00AE038E" w:rsidRDefault="00AE038E" w:rsidP="00AE038E">
            <w:pPr>
              <w:rPr>
                <w:sz w:val="28"/>
                <w:szCs w:val="28"/>
              </w:rPr>
            </w:pPr>
            <w:r>
              <w:rPr>
                <w:sz w:val="28"/>
                <w:szCs w:val="28"/>
              </w:rPr>
              <w:t>Завідувач господарства</w:t>
            </w:r>
          </w:p>
        </w:tc>
        <w:tc>
          <w:tcPr>
            <w:tcW w:w="1134" w:type="dxa"/>
          </w:tcPr>
          <w:p w:rsidR="00F023FC" w:rsidRPr="00CD2C93" w:rsidRDefault="00F023FC" w:rsidP="0079234E">
            <w:pPr>
              <w:tabs>
                <w:tab w:val="left" w:pos="9923"/>
              </w:tabs>
              <w:ind w:right="-108"/>
              <w:jc w:val="center"/>
              <w:rPr>
                <w:sz w:val="28"/>
                <w:szCs w:val="28"/>
              </w:rPr>
            </w:pPr>
          </w:p>
        </w:tc>
      </w:tr>
      <w:tr w:rsidR="00F023FC" w:rsidRPr="00CD2C93" w:rsidTr="005E1F11">
        <w:trPr>
          <w:trHeight w:val="856"/>
        </w:trPr>
        <w:tc>
          <w:tcPr>
            <w:tcW w:w="851" w:type="dxa"/>
          </w:tcPr>
          <w:p w:rsidR="00F023FC" w:rsidRPr="00CD2C93" w:rsidRDefault="00F023FC" w:rsidP="00867979">
            <w:pPr>
              <w:tabs>
                <w:tab w:val="left" w:pos="9923"/>
              </w:tabs>
              <w:ind w:right="-108"/>
              <w:jc w:val="center"/>
              <w:rPr>
                <w:sz w:val="28"/>
                <w:szCs w:val="28"/>
              </w:rPr>
            </w:pPr>
            <w:r>
              <w:rPr>
                <w:sz w:val="28"/>
                <w:szCs w:val="28"/>
              </w:rPr>
              <w:t>2.3</w:t>
            </w:r>
            <w:r w:rsidRPr="00CD2C93">
              <w:rPr>
                <w:sz w:val="28"/>
                <w:szCs w:val="28"/>
              </w:rPr>
              <w:t>.3.</w:t>
            </w:r>
          </w:p>
          <w:p w:rsidR="00F023FC" w:rsidRPr="00CD2C93" w:rsidRDefault="00F023FC" w:rsidP="0079234E">
            <w:pPr>
              <w:tabs>
                <w:tab w:val="left" w:pos="9923"/>
              </w:tabs>
              <w:ind w:right="-108"/>
              <w:jc w:val="center"/>
              <w:rPr>
                <w:sz w:val="28"/>
                <w:szCs w:val="28"/>
              </w:rPr>
            </w:pPr>
          </w:p>
        </w:tc>
        <w:tc>
          <w:tcPr>
            <w:tcW w:w="5245" w:type="dxa"/>
          </w:tcPr>
          <w:p w:rsidR="00B13528" w:rsidRDefault="00B13528" w:rsidP="00B13528">
            <w:pPr>
              <w:pStyle w:val="a9"/>
              <w:widowControl w:val="0"/>
              <w:numPr>
                <w:ilvl w:val="0"/>
                <w:numId w:val="136"/>
              </w:numPr>
              <w:tabs>
                <w:tab w:val="left" w:pos="281"/>
              </w:tabs>
              <w:autoSpaceDE w:val="0"/>
              <w:autoSpaceDN w:val="0"/>
              <w:ind w:left="281" w:hanging="279"/>
              <w:contextualSpacing w:val="0"/>
              <w:jc w:val="both"/>
              <w:rPr>
                <w:sz w:val="28"/>
              </w:rPr>
            </w:pPr>
            <w:r>
              <w:rPr>
                <w:sz w:val="28"/>
              </w:rPr>
              <w:t xml:space="preserve">Про моніторинг та економне використання електроенергії,води та </w:t>
            </w:r>
            <w:r>
              <w:rPr>
                <w:spacing w:val="-2"/>
                <w:sz w:val="28"/>
              </w:rPr>
              <w:t>газу.</w:t>
            </w:r>
          </w:p>
          <w:p w:rsidR="00F023FC" w:rsidRPr="00524454" w:rsidRDefault="00B13528" w:rsidP="00524454">
            <w:pPr>
              <w:pStyle w:val="a9"/>
              <w:widowControl w:val="0"/>
              <w:numPr>
                <w:ilvl w:val="0"/>
                <w:numId w:val="136"/>
              </w:numPr>
              <w:tabs>
                <w:tab w:val="left" w:pos="314"/>
              </w:tabs>
              <w:autoSpaceDE w:val="0"/>
              <w:autoSpaceDN w:val="0"/>
              <w:spacing w:before="48" w:line="276" w:lineRule="auto"/>
              <w:ind w:right="139" w:firstLine="0"/>
              <w:contextualSpacing w:val="0"/>
              <w:jc w:val="both"/>
              <w:rPr>
                <w:sz w:val="28"/>
              </w:rPr>
            </w:pPr>
            <w:r>
              <w:rPr>
                <w:sz w:val="28"/>
              </w:rPr>
              <w:t>Обговорення Закону України «Про запобігання та протидію домашньому насильству» та Постанови «Щодо попередження дитячого насильства» №678 від 22.08.2017 року.</w:t>
            </w:r>
          </w:p>
        </w:tc>
        <w:tc>
          <w:tcPr>
            <w:tcW w:w="1418" w:type="dxa"/>
          </w:tcPr>
          <w:p w:rsidR="00F023FC" w:rsidRPr="00CD2C93" w:rsidRDefault="00F023FC" w:rsidP="00A50C39">
            <w:pPr>
              <w:tabs>
                <w:tab w:val="left" w:pos="9923"/>
              </w:tabs>
              <w:ind w:right="-108"/>
              <w:rPr>
                <w:sz w:val="28"/>
                <w:szCs w:val="28"/>
              </w:rPr>
            </w:pPr>
            <w:r w:rsidRPr="00CD2C93">
              <w:rPr>
                <w:sz w:val="28"/>
                <w:szCs w:val="28"/>
              </w:rPr>
              <w:t xml:space="preserve">Листопад </w:t>
            </w:r>
          </w:p>
          <w:p w:rsidR="00F023FC" w:rsidRPr="00CD2C93" w:rsidRDefault="00F023FC" w:rsidP="00A50C39">
            <w:pPr>
              <w:tabs>
                <w:tab w:val="left" w:pos="9923"/>
              </w:tabs>
              <w:ind w:right="-108"/>
              <w:rPr>
                <w:sz w:val="28"/>
                <w:szCs w:val="28"/>
              </w:rPr>
            </w:pPr>
          </w:p>
        </w:tc>
        <w:tc>
          <w:tcPr>
            <w:tcW w:w="1984" w:type="dxa"/>
          </w:tcPr>
          <w:p w:rsidR="00B13528" w:rsidRDefault="00B13528" w:rsidP="0079234E">
            <w:pPr>
              <w:tabs>
                <w:tab w:val="left" w:pos="9923"/>
              </w:tabs>
              <w:ind w:right="-108"/>
              <w:rPr>
                <w:sz w:val="28"/>
                <w:szCs w:val="28"/>
              </w:rPr>
            </w:pPr>
            <w:r>
              <w:rPr>
                <w:sz w:val="28"/>
                <w:szCs w:val="28"/>
              </w:rPr>
              <w:t>Завідувач господарства</w:t>
            </w:r>
          </w:p>
          <w:p w:rsidR="005E48BB" w:rsidRDefault="005E48BB" w:rsidP="005E48BB">
            <w:pPr>
              <w:tabs>
                <w:tab w:val="left" w:pos="9923"/>
              </w:tabs>
              <w:ind w:right="-108"/>
              <w:rPr>
                <w:sz w:val="28"/>
                <w:szCs w:val="28"/>
              </w:rPr>
            </w:pPr>
          </w:p>
          <w:p w:rsidR="005E48BB" w:rsidRDefault="005E48BB" w:rsidP="005E48BB">
            <w:pPr>
              <w:tabs>
                <w:tab w:val="left" w:pos="9923"/>
              </w:tabs>
              <w:ind w:right="-108"/>
              <w:rPr>
                <w:sz w:val="28"/>
                <w:szCs w:val="28"/>
              </w:rPr>
            </w:pPr>
          </w:p>
          <w:p w:rsidR="005E48BB" w:rsidRPr="00CD2C93" w:rsidRDefault="005E48BB" w:rsidP="005E48BB">
            <w:pPr>
              <w:tabs>
                <w:tab w:val="left" w:pos="9923"/>
              </w:tabs>
              <w:ind w:right="-108"/>
              <w:rPr>
                <w:sz w:val="28"/>
                <w:szCs w:val="28"/>
              </w:rPr>
            </w:pPr>
            <w:r w:rsidRPr="00CD2C93">
              <w:rPr>
                <w:sz w:val="28"/>
                <w:szCs w:val="28"/>
              </w:rPr>
              <w:t>Директор</w:t>
            </w:r>
          </w:p>
          <w:p w:rsidR="00B13528" w:rsidRPr="00CD2C93" w:rsidRDefault="00B13528" w:rsidP="0079234E">
            <w:pPr>
              <w:tabs>
                <w:tab w:val="left" w:pos="9923"/>
              </w:tabs>
              <w:ind w:right="-108"/>
              <w:rPr>
                <w:sz w:val="28"/>
                <w:szCs w:val="28"/>
              </w:rPr>
            </w:pPr>
          </w:p>
        </w:tc>
        <w:tc>
          <w:tcPr>
            <w:tcW w:w="1134" w:type="dxa"/>
          </w:tcPr>
          <w:p w:rsidR="00F023FC" w:rsidRPr="00CD2C93" w:rsidRDefault="00F023FC" w:rsidP="0079234E">
            <w:pPr>
              <w:tabs>
                <w:tab w:val="left" w:pos="9923"/>
              </w:tabs>
              <w:ind w:right="-108"/>
              <w:jc w:val="center"/>
              <w:rPr>
                <w:sz w:val="28"/>
                <w:szCs w:val="28"/>
              </w:rPr>
            </w:pPr>
          </w:p>
        </w:tc>
      </w:tr>
      <w:tr w:rsidR="00F023FC" w:rsidRPr="00CD2C93" w:rsidTr="005E1F11">
        <w:trPr>
          <w:trHeight w:val="431"/>
        </w:trPr>
        <w:tc>
          <w:tcPr>
            <w:tcW w:w="851" w:type="dxa"/>
          </w:tcPr>
          <w:p w:rsidR="00F023FC" w:rsidRPr="00CD2C93" w:rsidRDefault="002B532C" w:rsidP="00004E5D">
            <w:pPr>
              <w:tabs>
                <w:tab w:val="left" w:pos="9923"/>
              </w:tabs>
              <w:ind w:right="-108"/>
              <w:jc w:val="center"/>
              <w:rPr>
                <w:sz w:val="28"/>
                <w:szCs w:val="28"/>
              </w:rPr>
            </w:pPr>
            <w:r>
              <w:rPr>
                <w:sz w:val="28"/>
                <w:szCs w:val="28"/>
              </w:rPr>
              <w:t>2.3</w:t>
            </w:r>
            <w:r w:rsidR="00F023FC" w:rsidRPr="00CD2C93">
              <w:rPr>
                <w:sz w:val="28"/>
                <w:szCs w:val="28"/>
              </w:rPr>
              <w:t xml:space="preserve">.4. </w:t>
            </w:r>
          </w:p>
        </w:tc>
        <w:tc>
          <w:tcPr>
            <w:tcW w:w="5245" w:type="dxa"/>
          </w:tcPr>
          <w:p w:rsidR="0086455F" w:rsidRDefault="00ED597B" w:rsidP="00ED597B">
            <w:pPr>
              <w:widowControl w:val="0"/>
              <w:tabs>
                <w:tab w:val="left" w:pos="361"/>
              </w:tabs>
              <w:autoSpaceDE w:val="0"/>
              <w:autoSpaceDN w:val="0"/>
              <w:spacing w:line="276" w:lineRule="auto"/>
              <w:ind w:right="144"/>
              <w:jc w:val="both"/>
              <w:rPr>
                <w:sz w:val="28"/>
              </w:rPr>
            </w:pPr>
            <w:r>
              <w:rPr>
                <w:sz w:val="28"/>
              </w:rPr>
              <w:t>1.</w:t>
            </w:r>
            <w:r w:rsidRPr="005E48BB">
              <w:rPr>
                <w:sz w:val="28"/>
              </w:rPr>
              <w:t xml:space="preserve">Алгоритм дій керівника та працівників закладу освіти під час загрози </w:t>
            </w:r>
          </w:p>
          <w:p w:rsidR="0086455F" w:rsidRDefault="0086455F" w:rsidP="00ED597B">
            <w:pPr>
              <w:widowControl w:val="0"/>
              <w:tabs>
                <w:tab w:val="left" w:pos="361"/>
              </w:tabs>
              <w:autoSpaceDE w:val="0"/>
              <w:autoSpaceDN w:val="0"/>
              <w:spacing w:line="276" w:lineRule="auto"/>
              <w:ind w:right="144"/>
              <w:jc w:val="both"/>
              <w:rPr>
                <w:sz w:val="28"/>
              </w:rPr>
            </w:pPr>
          </w:p>
          <w:p w:rsidR="00ED597B" w:rsidRPr="005E48BB" w:rsidRDefault="00ED597B" w:rsidP="00ED597B">
            <w:pPr>
              <w:widowControl w:val="0"/>
              <w:tabs>
                <w:tab w:val="left" w:pos="361"/>
              </w:tabs>
              <w:autoSpaceDE w:val="0"/>
              <w:autoSpaceDN w:val="0"/>
              <w:spacing w:line="276" w:lineRule="auto"/>
              <w:ind w:right="144"/>
              <w:jc w:val="both"/>
              <w:rPr>
                <w:sz w:val="28"/>
              </w:rPr>
            </w:pPr>
            <w:r w:rsidRPr="005E48BB">
              <w:rPr>
                <w:sz w:val="28"/>
              </w:rPr>
              <w:lastRenderedPageBreak/>
              <w:t>виникнення або виникнення НС. (Презентація додається).</w:t>
            </w:r>
          </w:p>
          <w:p w:rsidR="00F023FC" w:rsidRPr="00ED597B" w:rsidRDefault="00ED597B" w:rsidP="00ED597B">
            <w:pPr>
              <w:jc w:val="both"/>
              <w:rPr>
                <w:sz w:val="28"/>
                <w:szCs w:val="28"/>
              </w:rPr>
            </w:pPr>
            <w:r>
              <w:rPr>
                <w:sz w:val="28"/>
              </w:rPr>
              <w:t>2</w:t>
            </w:r>
            <w:r w:rsidRPr="00ED597B">
              <w:rPr>
                <w:sz w:val="28"/>
              </w:rPr>
              <w:t xml:space="preserve">.Про </w:t>
            </w:r>
            <w:r w:rsidRPr="00ED597B">
              <w:rPr>
                <w:spacing w:val="-2"/>
                <w:sz w:val="28"/>
              </w:rPr>
              <w:t>мінування</w:t>
            </w:r>
          </w:p>
        </w:tc>
        <w:tc>
          <w:tcPr>
            <w:tcW w:w="1418" w:type="dxa"/>
          </w:tcPr>
          <w:p w:rsidR="00F023FC" w:rsidRPr="00CD2C93" w:rsidRDefault="00F023FC" w:rsidP="00A50C39">
            <w:pPr>
              <w:tabs>
                <w:tab w:val="left" w:pos="9923"/>
              </w:tabs>
              <w:ind w:right="-108"/>
              <w:rPr>
                <w:sz w:val="28"/>
                <w:szCs w:val="28"/>
              </w:rPr>
            </w:pPr>
            <w:r w:rsidRPr="00CD2C93">
              <w:rPr>
                <w:sz w:val="28"/>
                <w:szCs w:val="28"/>
              </w:rPr>
              <w:lastRenderedPageBreak/>
              <w:t xml:space="preserve">Грудень </w:t>
            </w:r>
          </w:p>
          <w:p w:rsidR="00F023FC" w:rsidRPr="00CD2C93" w:rsidRDefault="00F023FC" w:rsidP="00A50C39">
            <w:pPr>
              <w:tabs>
                <w:tab w:val="left" w:pos="9923"/>
              </w:tabs>
              <w:ind w:right="-108"/>
              <w:rPr>
                <w:sz w:val="28"/>
                <w:szCs w:val="28"/>
              </w:rPr>
            </w:pPr>
          </w:p>
        </w:tc>
        <w:tc>
          <w:tcPr>
            <w:tcW w:w="1984" w:type="dxa"/>
          </w:tcPr>
          <w:p w:rsidR="00F023FC" w:rsidRPr="00CD2C93" w:rsidRDefault="00F023FC" w:rsidP="00F67D79">
            <w:pPr>
              <w:tabs>
                <w:tab w:val="left" w:pos="9923"/>
              </w:tabs>
              <w:ind w:right="-108"/>
              <w:rPr>
                <w:sz w:val="28"/>
                <w:szCs w:val="28"/>
              </w:rPr>
            </w:pPr>
            <w:r w:rsidRPr="00CD2C93">
              <w:rPr>
                <w:sz w:val="28"/>
                <w:szCs w:val="28"/>
              </w:rPr>
              <w:t>Директор</w:t>
            </w:r>
          </w:p>
          <w:p w:rsidR="00F023FC" w:rsidRPr="00CD2C93" w:rsidRDefault="00F023FC" w:rsidP="00F67D79">
            <w:pPr>
              <w:tabs>
                <w:tab w:val="left" w:pos="9923"/>
              </w:tabs>
              <w:ind w:right="-108"/>
              <w:rPr>
                <w:sz w:val="28"/>
                <w:szCs w:val="28"/>
              </w:rPr>
            </w:pPr>
          </w:p>
        </w:tc>
        <w:tc>
          <w:tcPr>
            <w:tcW w:w="1134" w:type="dxa"/>
          </w:tcPr>
          <w:p w:rsidR="00F023FC" w:rsidRPr="00CD2C93" w:rsidRDefault="00F023FC" w:rsidP="0079234E">
            <w:pPr>
              <w:tabs>
                <w:tab w:val="left" w:pos="9923"/>
              </w:tabs>
              <w:ind w:right="-108"/>
              <w:jc w:val="center"/>
              <w:rPr>
                <w:sz w:val="28"/>
                <w:szCs w:val="28"/>
              </w:rPr>
            </w:pPr>
          </w:p>
        </w:tc>
      </w:tr>
      <w:tr w:rsidR="00F023FC" w:rsidRPr="00CD2C93" w:rsidTr="00F023FC">
        <w:trPr>
          <w:trHeight w:val="797"/>
        </w:trPr>
        <w:tc>
          <w:tcPr>
            <w:tcW w:w="851" w:type="dxa"/>
          </w:tcPr>
          <w:p w:rsidR="00F023FC" w:rsidRPr="00CD2C93" w:rsidRDefault="002B532C" w:rsidP="00867979">
            <w:pPr>
              <w:tabs>
                <w:tab w:val="left" w:pos="9923"/>
              </w:tabs>
              <w:ind w:right="-108"/>
              <w:jc w:val="center"/>
              <w:rPr>
                <w:sz w:val="28"/>
                <w:szCs w:val="28"/>
              </w:rPr>
            </w:pPr>
            <w:r>
              <w:rPr>
                <w:sz w:val="28"/>
                <w:szCs w:val="28"/>
              </w:rPr>
              <w:lastRenderedPageBreak/>
              <w:t>2.3</w:t>
            </w:r>
            <w:r w:rsidR="00F023FC" w:rsidRPr="00CD2C93">
              <w:rPr>
                <w:sz w:val="28"/>
                <w:szCs w:val="28"/>
              </w:rPr>
              <w:t>.5.</w:t>
            </w:r>
          </w:p>
          <w:p w:rsidR="00F023FC" w:rsidRPr="00CD2C93" w:rsidRDefault="00F023FC" w:rsidP="0079234E">
            <w:pPr>
              <w:tabs>
                <w:tab w:val="left" w:pos="9923"/>
              </w:tabs>
              <w:ind w:right="-108"/>
              <w:jc w:val="center"/>
              <w:rPr>
                <w:sz w:val="28"/>
                <w:szCs w:val="28"/>
              </w:rPr>
            </w:pPr>
          </w:p>
        </w:tc>
        <w:tc>
          <w:tcPr>
            <w:tcW w:w="5245" w:type="dxa"/>
          </w:tcPr>
          <w:p w:rsidR="005E48BB" w:rsidRPr="005E48BB" w:rsidRDefault="005E48BB" w:rsidP="005E48BB">
            <w:pPr>
              <w:widowControl w:val="0"/>
              <w:tabs>
                <w:tab w:val="left" w:pos="361"/>
              </w:tabs>
              <w:autoSpaceDE w:val="0"/>
              <w:autoSpaceDN w:val="0"/>
              <w:spacing w:line="276" w:lineRule="auto"/>
              <w:ind w:right="134"/>
              <w:jc w:val="both"/>
              <w:rPr>
                <w:sz w:val="28"/>
              </w:rPr>
            </w:pPr>
            <w:r>
              <w:rPr>
                <w:sz w:val="28"/>
              </w:rPr>
              <w:t>1.</w:t>
            </w:r>
            <w:r w:rsidRPr="005E48BB">
              <w:rPr>
                <w:sz w:val="28"/>
              </w:rPr>
              <w:t>Про ознайомлення з Планом основних заходів з питань цивільного захисту, охорони праці, безпеки життєдіяльності в ЗДО на 2026 рік.</w:t>
            </w:r>
            <w:r>
              <w:rPr>
                <w:sz w:val="28"/>
              </w:rPr>
              <w:t xml:space="preserve"> </w:t>
            </w:r>
            <w:r w:rsidRPr="005E48BB">
              <w:rPr>
                <w:sz w:val="28"/>
              </w:rPr>
              <w:t>(План додається)</w:t>
            </w:r>
          </w:p>
          <w:p w:rsidR="00F023FC" w:rsidRPr="005E48BB" w:rsidRDefault="00ED597B" w:rsidP="005E48BB">
            <w:pPr>
              <w:widowControl w:val="0"/>
              <w:tabs>
                <w:tab w:val="left" w:pos="361"/>
              </w:tabs>
              <w:autoSpaceDE w:val="0"/>
              <w:autoSpaceDN w:val="0"/>
              <w:spacing w:before="49"/>
              <w:jc w:val="both"/>
              <w:rPr>
                <w:sz w:val="28"/>
              </w:rPr>
            </w:pPr>
            <w:r>
              <w:rPr>
                <w:sz w:val="28"/>
              </w:rPr>
              <w:t>2</w:t>
            </w:r>
            <w:r w:rsidR="005E48BB">
              <w:rPr>
                <w:sz w:val="28"/>
              </w:rPr>
              <w:t>.</w:t>
            </w:r>
            <w:r w:rsidR="005E48BB" w:rsidRPr="005E48BB">
              <w:rPr>
                <w:sz w:val="28"/>
              </w:rPr>
              <w:t xml:space="preserve">Про підготовку до Дня Соборності </w:t>
            </w:r>
            <w:r w:rsidR="005E48BB" w:rsidRPr="005E48BB">
              <w:rPr>
                <w:spacing w:val="-2"/>
                <w:sz w:val="28"/>
              </w:rPr>
              <w:t>України.</w:t>
            </w:r>
          </w:p>
        </w:tc>
        <w:tc>
          <w:tcPr>
            <w:tcW w:w="1418" w:type="dxa"/>
          </w:tcPr>
          <w:p w:rsidR="00F023FC" w:rsidRPr="00CD2C93" w:rsidRDefault="00F023FC" w:rsidP="00A50C39">
            <w:pPr>
              <w:tabs>
                <w:tab w:val="left" w:pos="9923"/>
              </w:tabs>
              <w:ind w:right="-108"/>
              <w:rPr>
                <w:sz w:val="28"/>
                <w:szCs w:val="28"/>
              </w:rPr>
            </w:pPr>
            <w:r w:rsidRPr="00CD2C93">
              <w:rPr>
                <w:sz w:val="28"/>
                <w:szCs w:val="28"/>
              </w:rPr>
              <w:t xml:space="preserve">Січень </w:t>
            </w:r>
          </w:p>
          <w:p w:rsidR="00F023FC" w:rsidRPr="00CD2C93" w:rsidRDefault="00F023FC" w:rsidP="00A50C39">
            <w:pPr>
              <w:tabs>
                <w:tab w:val="left" w:pos="9923"/>
              </w:tabs>
              <w:ind w:right="-108"/>
              <w:rPr>
                <w:sz w:val="28"/>
                <w:szCs w:val="28"/>
              </w:rPr>
            </w:pPr>
          </w:p>
        </w:tc>
        <w:tc>
          <w:tcPr>
            <w:tcW w:w="1984" w:type="dxa"/>
          </w:tcPr>
          <w:p w:rsidR="00F023FC" w:rsidRPr="00CD2C93" w:rsidRDefault="00F023FC" w:rsidP="00F67D79">
            <w:pPr>
              <w:tabs>
                <w:tab w:val="left" w:pos="9923"/>
              </w:tabs>
              <w:ind w:right="-108"/>
              <w:rPr>
                <w:sz w:val="28"/>
                <w:szCs w:val="28"/>
              </w:rPr>
            </w:pPr>
            <w:r w:rsidRPr="00CD2C93">
              <w:rPr>
                <w:sz w:val="28"/>
                <w:szCs w:val="28"/>
              </w:rPr>
              <w:t>Директор</w:t>
            </w:r>
          </w:p>
          <w:p w:rsidR="00F023FC" w:rsidRPr="00CD2C93" w:rsidRDefault="00F023FC" w:rsidP="00F67D79">
            <w:pPr>
              <w:tabs>
                <w:tab w:val="left" w:pos="9923"/>
              </w:tabs>
              <w:ind w:right="-108"/>
              <w:rPr>
                <w:sz w:val="28"/>
                <w:szCs w:val="28"/>
              </w:rPr>
            </w:pPr>
          </w:p>
        </w:tc>
        <w:tc>
          <w:tcPr>
            <w:tcW w:w="1134" w:type="dxa"/>
          </w:tcPr>
          <w:p w:rsidR="00F023FC" w:rsidRPr="00CD2C93" w:rsidRDefault="00F023FC" w:rsidP="0079234E">
            <w:pPr>
              <w:tabs>
                <w:tab w:val="left" w:pos="9923"/>
              </w:tabs>
              <w:ind w:right="-108"/>
              <w:jc w:val="center"/>
              <w:rPr>
                <w:sz w:val="28"/>
                <w:szCs w:val="28"/>
              </w:rPr>
            </w:pPr>
          </w:p>
        </w:tc>
      </w:tr>
      <w:tr w:rsidR="00F023FC" w:rsidRPr="00CD2C93" w:rsidTr="00D16756">
        <w:trPr>
          <w:trHeight w:val="1115"/>
        </w:trPr>
        <w:tc>
          <w:tcPr>
            <w:tcW w:w="851" w:type="dxa"/>
          </w:tcPr>
          <w:p w:rsidR="00F023FC" w:rsidRPr="00CD2C93" w:rsidRDefault="002B532C" w:rsidP="00867979">
            <w:pPr>
              <w:tabs>
                <w:tab w:val="left" w:pos="9923"/>
              </w:tabs>
              <w:ind w:right="-108"/>
              <w:jc w:val="center"/>
              <w:rPr>
                <w:sz w:val="28"/>
                <w:szCs w:val="28"/>
              </w:rPr>
            </w:pPr>
            <w:r>
              <w:rPr>
                <w:sz w:val="28"/>
                <w:szCs w:val="28"/>
              </w:rPr>
              <w:t>2.3</w:t>
            </w:r>
            <w:r w:rsidR="00F023FC" w:rsidRPr="00CD2C93">
              <w:rPr>
                <w:sz w:val="28"/>
                <w:szCs w:val="28"/>
              </w:rPr>
              <w:t>.6.</w:t>
            </w:r>
          </w:p>
          <w:p w:rsidR="00F023FC" w:rsidRPr="00CD2C93" w:rsidRDefault="00F023FC" w:rsidP="0079234E">
            <w:pPr>
              <w:tabs>
                <w:tab w:val="left" w:pos="9923"/>
              </w:tabs>
              <w:ind w:right="-108"/>
              <w:jc w:val="center"/>
              <w:rPr>
                <w:sz w:val="28"/>
                <w:szCs w:val="28"/>
              </w:rPr>
            </w:pPr>
          </w:p>
        </w:tc>
        <w:tc>
          <w:tcPr>
            <w:tcW w:w="5245" w:type="dxa"/>
          </w:tcPr>
          <w:p w:rsidR="00D16756" w:rsidRPr="00011846" w:rsidRDefault="00D16756" w:rsidP="00D16756">
            <w:pPr>
              <w:pStyle w:val="a5"/>
              <w:jc w:val="both"/>
              <w:rPr>
                <w:rFonts w:ascii="Times New Roman" w:hAnsi="Times New Roman"/>
                <w:sz w:val="28"/>
                <w:szCs w:val="28"/>
              </w:rPr>
            </w:pPr>
            <w:r>
              <w:rPr>
                <w:rFonts w:ascii="Times New Roman" w:hAnsi="Times New Roman"/>
                <w:sz w:val="28"/>
                <w:szCs w:val="28"/>
                <w:lang w:val="uk-UA"/>
              </w:rPr>
              <w:t>1.</w:t>
            </w:r>
            <w:r w:rsidRPr="00011846">
              <w:rPr>
                <w:rFonts w:ascii="Times New Roman" w:hAnsi="Times New Roman"/>
                <w:sz w:val="28"/>
                <w:szCs w:val="28"/>
              </w:rPr>
              <w:t>Навчання працівників з пожежної безпеки.</w:t>
            </w:r>
          </w:p>
          <w:p w:rsidR="00F023FC" w:rsidRPr="00D16756" w:rsidRDefault="00D16756" w:rsidP="00D16756">
            <w:pPr>
              <w:pStyle w:val="a5"/>
              <w:jc w:val="both"/>
              <w:rPr>
                <w:rFonts w:ascii="Times New Roman" w:hAnsi="Times New Roman"/>
                <w:sz w:val="28"/>
                <w:szCs w:val="28"/>
                <w:lang w:val="uk-UA"/>
              </w:rPr>
            </w:pPr>
            <w:r>
              <w:rPr>
                <w:rFonts w:ascii="Times New Roman" w:hAnsi="Times New Roman"/>
                <w:sz w:val="28"/>
                <w:szCs w:val="28"/>
                <w:lang w:val="uk-UA"/>
              </w:rPr>
              <w:t>2.</w:t>
            </w:r>
            <w:r w:rsidRPr="00B75C4F">
              <w:rPr>
                <w:rFonts w:ascii="Times New Roman" w:hAnsi="Times New Roman"/>
                <w:sz w:val="28"/>
                <w:szCs w:val="28"/>
                <w:lang w:val="uk-UA"/>
              </w:rPr>
              <w:t>Профілактика травматизму</w:t>
            </w:r>
            <w:r>
              <w:rPr>
                <w:rFonts w:ascii="Times New Roman" w:hAnsi="Times New Roman"/>
                <w:sz w:val="28"/>
                <w:szCs w:val="28"/>
              </w:rPr>
              <w:t>.</w:t>
            </w:r>
          </w:p>
        </w:tc>
        <w:tc>
          <w:tcPr>
            <w:tcW w:w="1418" w:type="dxa"/>
          </w:tcPr>
          <w:p w:rsidR="00F023FC" w:rsidRPr="00CD2C93" w:rsidRDefault="00F023FC" w:rsidP="00A50C39">
            <w:pPr>
              <w:tabs>
                <w:tab w:val="left" w:pos="9923"/>
              </w:tabs>
              <w:ind w:right="-108"/>
              <w:rPr>
                <w:sz w:val="28"/>
                <w:szCs w:val="28"/>
              </w:rPr>
            </w:pPr>
            <w:r w:rsidRPr="00CD2C93">
              <w:rPr>
                <w:sz w:val="28"/>
                <w:szCs w:val="28"/>
              </w:rPr>
              <w:t xml:space="preserve">Лютий </w:t>
            </w:r>
          </w:p>
          <w:p w:rsidR="00F023FC" w:rsidRPr="00CD2C93" w:rsidRDefault="00F023FC" w:rsidP="00A50C39">
            <w:pPr>
              <w:tabs>
                <w:tab w:val="left" w:pos="9923"/>
              </w:tabs>
              <w:ind w:right="-108"/>
              <w:rPr>
                <w:sz w:val="28"/>
                <w:szCs w:val="28"/>
              </w:rPr>
            </w:pPr>
          </w:p>
        </w:tc>
        <w:tc>
          <w:tcPr>
            <w:tcW w:w="1984" w:type="dxa"/>
          </w:tcPr>
          <w:p w:rsidR="00F023FC" w:rsidRPr="00CD2C93" w:rsidRDefault="00F023FC" w:rsidP="00F67D79">
            <w:pPr>
              <w:tabs>
                <w:tab w:val="left" w:pos="9923"/>
              </w:tabs>
              <w:ind w:right="-108"/>
              <w:rPr>
                <w:sz w:val="28"/>
                <w:szCs w:val="28"/>
              </w:rPr>
            </w:pPr>
            <w:r w:rsidRPr="00CD2C93">
              <w:rPr>
                <w:sz w:val="28"/>
                <w:szCs w:val="28"/>
              </w:rPr>
              <w:t>Директор</w:t>
            </w:r>
          </w:p>
          <w:p w:rsidR="00F023FC" w:rsidRPr="00CD2C93" w:rsidRDefault="00F023FC" w:rsidP="00F67D79">
            <w:pPr>
              <w:tabs>
                <w:tab w:val="left" w:pos="9923"/>
              </w:tabs>
              <w:ind w:right="-108"/>
              <w:rPr>
                <w:sz w:val="28"/>
                <w:szCs w:val="28"/>
              </w:rPr>
            </w:pPr>
          </w:p>
        </w:tc>
        <w:tc>
          <w:tcPr>
            <w:tcW w:w="1134" w:type="dxa"/>
          </w:tcPr>
          <w:p w:rsidR="00F023FC" w:rsidRPr="00CD2C93" w:rsidRDefault="00F023FC" w:rsidP="0079234E">
            <w:pPr>
              <w:tabs>
                <w:tab w:val="left" w:pos="9923"/>
              </w:tabs>
              <w:ind w:right="-108"/>
              <w:jc w:val="center"/>
              <w:rPr>
                <w:sz w:val="28"/>
                <w:szCs w:val="28"/>
              </w:rPr>
            </w:pPr>
          </w:p>
        </w:tc>
      </w:tr>
      <w:tr w:rsidR="00F023FC" w:rsidRPr="00CD2C93" w:rsidTr="00F43E48">
        <w:trPr>
          <w:trHeight w:val="834"/>
        </w:trPr>
        <w:tc>
          <w:tcPr>
            <w:tcW w:w="851" w:type="dxa"/>
          </w:tcPr>
          <w:p w:rsidR="00F023FC" w:rsidRPr="00F43E48" w:rsidRDefault="002B532C" w:rsidP="00F43E48">
            <w:pPr>
              <w:tabs>
                <w:tab w:val="left" w:pos="9923"/>
              </w:tabs>
              <w:ind w:right="-108"/>
              <w:jc w:val="center"/>
              <w:rPr>
                <w:sz w:val="28"/>
                <w:szCs w:val="28"/>
              </w:rPr>
            </w:pPr>
            <w:r>
              <w:rPr>
                <w:sz w:val="28"/>
                <w:szCs w:val="28"/>
              </w:rPr>
              <w:t>2.3</w:t>
            </w:r>
            <w:r w:rsidR="00F023FC" w:rsidRPr="00CD2C93">
              <w:rPr>
                <w:sz w:val="28"/>
                <w:szCs w:val="28"/>
              </w:rPr>
              <w:t>.7.</w:t>
            </w:r>
          </w:p>
        </w:tc>
        <w:tc>
          <w:tcPr>
            <w:tcW w:w="5245" w:type="dxa"/>
          </w:tcPr>
          <w:p w:rsidR="00F43E48" w:rsidRDefault="00F43E48" w:rsidP="00F43E48">
            <w:pPr>
              <w:rPr>
                <w:color w:val="000000"/>
                <w:sz w:val="28"/>
                <w:szCs w:val="28"/>
                <w:lang w:eastAsia="uk-UA"/>
              </w:rPr>
            </w:pPr>
            <w:r>
              <w:rPr>
                <w:color w:val="111111"/>
                <w:sz w:val="28"/>
                <w:szCs w:val="28"/>
                <w:lang w:eastAsia="uk-UA"/>
              </w:rPr>
              <w:t>1.</w:t>
            </w:r>
            <w:r w:rsidRPr="004E7A7D">
              <w:rPr>
                <w:color w:val="111111"/>
                <w:sz w:val="28"/>
                <w:szCs w:val="28"/>
                <w:lang w:eastAsia="uk-UA"/>
              </w:rPr>
              <w:t>Про стан харчування.</w:t>
            </w:r>
          </w:p>
          <w:p w:rsidR="00F023FC" w:rsidRPr="00F43E48" w:rsidRDefault="00F43E48" w:rsidP="00F43E48">
            <w:pPr>
              <w:rPr>
                <w:color w:val="000000"/>
                <w:sz w:val="28"/>
                <w:szCs w:val="28"/>
                <w:lang w:eastAsia="uk-UA"/>
              </w:rPr>
            </w:pPr>
            <w:r>
              <w:rPr>
                <w:color w:val="000000"/>
                <w:sz w:val="28"/>
                <w:szCs w:val="28"/>
                <w:lang w:eastAsia="uk-UA"/>
              </w:rPr>
              <w:t>2.</w:t>
            </w:r>
            <w:r>
              <w:rPr>
                <w:color w:val="111111"/>
                <w:sz w:val="28"/>
                <w:szCs w:val="28"/>
                <w:lang w:eastAsia="uk-UA"/>
              </w:rPr>
              <w:t xml:space="preserve">Про стан ведення </w:t>
            </w:r>
            <w:r w:rsidRPr="004E7A7D">
              <w:rPr>
                <w:color w:val="111111"/>
                <w:sz w:val="28"/>
                <w:szCs w:val="28"/>
                <w:lang w:eastAsia="uk-UA"/>
              </w:rPr>
              <w:t>документації</w:t>
            </w:r>
            <w:r>
              <w:rPr>
                <w:color w:val="111111"/>
                <w:sz w:val="28"/>
                <w:szCs w:val="28"/>
                <w:lang w:eastAsia="uk-UA"/>
              </w:rPr>
              <w:t>.</w:t>
            </w:r>
          </w:p>
        </w:tc>
        <w:tc>
          <w:tcPr>
            <w:tcW w:w="1418" w:type="dxa"/>
          </w:tcPr>
          <w:p w:rsidR="00F023FC" w:rsidRPr="00F43E48" w:rsidRDefault="00F023FC" w:rsidP="00F43E48">
            <w:pPr>
              <w:tabs>
                <w:tab w:val="left" w:pos="9923"/>
              </w:tabs>
              <w:ind w:right="-108"/>
              <w:rPr>
                <w:sz w:val="28"/>
                <w:szCs w:val="28"/>
              </w:rPr>
            </w:pPr>
            <w:r w:rsidRPr="00CD2C93">
              <w:rPr>
                <w:sz w:val="28"/>
                <w:szCs w:val="28"/>
              </w:rPr>
              <w:t xml:space="preserve">Березень </w:t>
            </w:r>
          </w:p>
        </w:tc>
        <w:tc>
          <w:tcPr>
            <w:tcW w:w="1984" w:type="dxa"/>
          </w:tcPr>
          <w:p w:rsidR="00F023FC" w:rsidRPr="00F43E48" w:rsidRDefault="00F023FC" w:rsidP="00F43E48">
            <w:pPr>
              <w:tabs>
                <w:tab w:val="left" w:pos="9923"/>
              </w:tabs>
              <w:ind w:right="-108"/>
              <w:rPr>
                <w:sz w:val="28"/>
                <w:szCs w:val="28"/>
              </w:rPr>
            </w:pPr>
            <w:r w:rsidRPr="00CD2C93">
              <w:rPr>
                <w:sz w:val="28"/>
                <w:szCs w:val="28"/>
              </w:rPr>
              <w:t>Директор</w:t>
            </w:r>
          </w:p>
        </w:tc>
        <w:tc>
          <w:tcPr>
            <w:tcW w:w="1134" w:type="dxa"/>
          </w:tcPr>
          <w:p w:rsidR="00F023FC" w:rsidRPr="00F43E48" w:rsidRDefault="00F023FC" w:rsidP="00F43E48">
            <w:pPr>
              <w:tabs>
                <w:tab w:val="left" w:pos="765"/>
              </w:tabs>
              <w:rPr>
                <w:sz w:val="28"/>
                <w:szCs w:val="28"/>
              </w:rPr>
            </w:pPr>
          </w:p>
        </w:tc>
      </w:tr>
      <w:tr w:rsidR="00F023FC" w:rsidRPr="00CD2C93" w:rsidTr="00F023FC">
        <w:trPr>
          <w:trHeight w:val="934"/>
        </w:trPr>
        <w:tc>
          <w:tcPr>
            <w:tcW w:w="851" w:type="dxa"/>
          </w:tcPr>
          <w:p w:rsidR="00F023FC" w:rsidRPr="00CD2C93" w:rsidRDefault="002B532C" w:rsidP="00867979">
            <w:pPr>
              <w:tabs>
                <w:tab w:val="left" w:pos="9923"/>
              </w:tabs>
              <w:ind w:right="-108"/>
              <w:jc w:val="center"/>
              <w:rPr>
                <w:sz w:val="28"/>
                <w:szCs w:val="28"/>
              </w:rPr>
            </w:pPr>
            <w:r>
              <w:rPr>
                <w:sz w:val="28"/>
                <w:szCs w:val="28"/>
              </w:rPr>
              <w:t>2.3.</w:t>
            </w:r>
            <w:r w:rsidR="00F023FC" w:rsidRPr="00CD2C93">
              <w:rPr>
                <w:sz w:val="28"/>
                <w:szCs w:val="28"/>
              </w:rPr>
              <w:t>8.</w:t>
            </w:r>
          </w:p>
          <w:p w:rsidR="00F023FC" w:rsidRPr="00CD2C93" w:rsidRDefault="00F023FC" w:rsidP="0079234E">
            <w:pPr>
              <w:tabs>
                <w:tab w:val="left" w:pos="9923"/>
              </w:tabs>
              <w:ind w:right="-108"/>
              <w:jc w:val="center"/>
              <w:rPr>
                <w:sz w:val="28"/>
                <w:szCs w:val="28"/>
              </w:rPr>
            </w:pPr>
          </w:p>
        </w:tc>
        <w:tc>
          <w:tcPr>
            <w:tcW w:w="5245" w:type="dxa"/>
          </w:tcPr>
          <w:p w:rsidR="00813157" w:rsidRPr="00813157" w:rsidRDefault="00813157" w:rsidP="00813157">
            <w:pPr>
              <w:widowControl w:val="0"/>
              <w:tabs>
                <w:tab w:val="left" w:pos="721"/>
              </w:tabs>
              <w:autoSpaceDE w:val="0"/>
              <w:autoSpaceDN w:val="0"/>
              <w:spacing w:line="276" w:lineRule="auto"/>
              <w:ind w:right="139"/>
              <w:jc w:val="both"/>
              <w:rPr>
                <w:sz w:val="28"/>
              </w:rPr>
            </w:pPr>
            <w:r>
              <w:rPr>
                <w:sz w:val="28"/>
              </w:rPr>
              <w:t>1.</w:t>
            </w:r>
            <w:r w:rsidRPr="00813157">
              <w:rPr>
                <w:sz w:val="28"/>
              </w:rPr>
              <w:t>«Про методичні рекомендації МОН «Перша психологічна допомога. Алгоритм д</w:t>
            </w:r>
            <w:r w:rsidR="00F43E48">
              <w:rPr>
                <w:sz w:val="28"/>
              </w:rPr>
              <w:t>ій» від 04.04.2022 № 1/3872-22.</w:t>
            </w:r>
            <w:r w:rsidRPr="00813157">
              <w:rPr>
                <w:sz w:val="28"/>
              </w:rPr>
              <w:t xml:space="preserve">(Методичні рекомендації </w:t>
            </w:r>
            <w:r w:rsidRPr="00813157">
              <w:rPr>
                <w:spacing w:val="-2"/>
                <w:sz w:val="28"/>
              </w:rPr>
              <w:t>додаються).</w:t>
            </w:r>
          </w:p>
          <w:p w:rsidR="00813157" w:rsidRPr="00813157" w:rsidRDefault="00813157" w:rsidP="00813157">
            <w:pPr>
              <w:widowControl w:val="0"/>
              <w:tabs>
                <w:tab w:val="left" w:pos="721"/>
              </w:tabs>
              <w:autoSpaceDE w:val="0"/>
              <w:autoSpaceDN w:val="0"/>
              <w:spacing w:line="276" w:lineRule="auto"/>
              <w:ind w:right="144"/>
              <w:jc w:val="both"/>
              <w:rPr>
                <w:sz w:val="28"/>
              </w:rPr>
            </w:pPr>
            <w:r>
              <w:rPr>
                <w:sz w:val="28"/>
              </w:rPr>
              <w:t>2.</w:t>
            </w:r>
            <w:r w:rsidRPr="00813157">
              <w:rPr>
                <w:sz w:val="28"/>
              </w:rPr>
              <w:t>По збереження життя і здоров’я учасників освітнього процесу. Касетні боєприпаси. (Пам’ятка додається).</w:t>
            </w:r>
          </w:p>
          <w:p w:rsidR="00F023FC" w:rsidRPr="00F43E48" w:rsidRDefault="00813157" w:rsidP="00F43E48">
            <w:pPr>
              <w:widowControl w:val="0"/>
              <w:tabs>
                <w:tab w:val="left" w:pos="721"/>
              </w:tabs>
              <w:autoSpaceDE w:val="0"/>
              <w:autoSpaceDN w:val="0"/>
              <w:spacing w:line="276" w:lineRule="auto"/>
              <w:ind w:right="138"/>
              <w:jc w:val="both"/>
              <w:rPr>
                <w:sz w:val="28"/>
              </w:rPr>
            </w:pPr>
            <w:r>
              <w:rPr>
                <w:sz w:val="28"/>
              </w:rPr>
              <w:t>3.</w:t>
            </w:r>
            <w:r w:rsidRPr="00813157">
              <w:rPr>
                <w:sz w:val="28"/>
              </w:rPr>
              <w:t>Методичні рекомендації щодо проведення просвітницької роботи з учасниками освітнього процесу в закладах дошкільної освіти з питань уникнення враження мінами, вибухонебезпечними предметами та ознайомленнязправиламиповодженнявнадзвичайнихситуаціях.Лист МОН від 25 квітня 2022 р. № 1/4428-28 (Лист додається).</w:t>
            </w:r>
          </w:p>
        </w:tc>
        <w:tc>
          <w:tcPr>
            <w:tcW w:w="1418" w:type="dxa"/>
          </w:tcPr>
          <w:p w:rsidR="00F023FC" w:rsidRPr="00CD2C93" w:rsidRDefault="00F023FC" w:rsidP="00A50C39">
            <w:pPr>
              <w:tabs>
                <w:tab w:val="left" w:pos="9923"/>
              </w:tabs>
              <w:ind w:right="-108"/>
              <w:rPr>
                <w:sz w:val="28"/>
                <w:szCs w:val="28"/>
              </w:rPr>
            </w:pPr>
            <w:r w:rsidRPr="00CD2C93">
              <w:rPr>
                <w:sz w:val="28"/>
                <w:szCs w:val="28"/>
              </w:rPr>
              <w:t xml:space="preserve">Квітень </w:t>
            </w:r>
          </w:p>
          <w:p w:rsidR="00F023FC" w:rsidRPr="00CD2C93" w:rsidRDefault="00F023FC" w:rsidP="00A50C39">
            <w:pPr>
              <w:tabs>
                <w:tab w:val="left" w:pos="9923"/>
              </w:tabs>
              <w:ind w:right="-108"/>
              <w:rPr>
                <w:sz w:val="28"/>
                <w:szCs w:val="28"/>
              </w:rPr>
            </w:pPr>
          </w:p>
        </w:tc>
        <w:tc>
          <w:tcPr>
            <w:tcW w:w="1984" w:type="dxa"/>
          </w:tcPr>
          <w:p w:rsidR="00F023FC" w:rsidRPr="00CD2C93" w:rsidRDefault="00F023FC" w:rsidP="00F67D79">
            <w:pPr>
              <w:tabs>
                <w:tab w:val="left" w:pos="9923"/>
              </w:tabs>
              <w:ind w:right="-108"/>
              <w:rPr>
                <w:sz w:val="28"/>
                <w:szCs w:val="28"/>
              </w:rPr>
            </w:pPr>
            <w:r w:rsidRPr="00CD2C93">
              <w:rPr>
                <w:sz w:val="28"/>
                <w:szCs w:val="28"/>
              </w:rPr>
              <w:t>Директор</w:t>
            </w:r>
          </w:p>
          <w:p w:rsidR="00F023FC" w:rsidRPr="00CD2C93" w:rsidRDefault="00F023FC" w:rsidP="00F67D79">
            <w:pPr>
              <w:tabs>
                <w:tab w:val="left" w:pos="9923"/>
              </w:tabs>
              <w:ind w:right="-108"/>
              <w:rPr>
                <w:sz w:val="28"/>
                <w:szCs w:val="28"/>
              </w:rPr>
            </w:pPr>
          </w:p>
        </w:tc>
        <w:tc>
          <w:tcPr>
            <w:tcW w:w="1134" w:type="dxa"/>
          </w:tcPr>
          <w:p w:rsidR="00F023FC" w:rsidRPr="00CD2C93" w:rsidRDefault="00F023FC" w:rsidP="0079234E">
            <w:pPr>
              <w:tabs>
                <w:tab w:val="left" w:pos="9923"/>
              </w:tabs>
              <w:ind w:right="-108"/>
              <w:jc w:val="center"/>
              <w:rPr>
                <w:sz w:val="28"/>
                <w:szCs w:val="28"/>
              </w:rPr>
            </w:pPr>
          </w:p>
        </w:tc>
      </w:tr>
      <w:tr w:rsidR="00F023FC" w:rsidRPr="00CD2C93" w:rsidTr="005C531F">
        <w:trPr>
          <w:trHeight w:val="1252"/>
        </w:trPr>
        <w:tc>
          <w:tcPr>
            <w:tcW w:w="851" w:type="dxa"/>
          </w:tcPr>
          <w:p w:rsidR="00F023FC" w:rsidRPr="00CD2C93" w:rsidRDefault="002B532C" w:rsidP="00867979">
            <w:pPr>
              <w:tabs>
                <w:tab w:val="left" w:pos="9923"/>
              </w:tabs>
              <w:ind w:right="-108"/>
              <w:jc w:val="center"/>
              <w:rPr>
                <w:sz w:val="28"/>
                <w:szCs w:val="28"/>
              </w:rPr>
            </w:pPr>
            <w:r>
              <w:rPr>
                <w:sz w:val="28"/>
                <w:szCs w:val="28"/>
              </w:rPr>
              <w:t>2.3</w:t>
            </w:r>
            <w:r w:rsidR="00F023FC" w:rsidRPr="00CD2C93">
              <w:rPr>
                <w:sz w:val="28"/>
                <w:szCs w:val="28"/>
              </w:rPr>
              <w:t>.9.</w:t>
            </w:r>
          </w:p>
          <w:p w:rsidR="00F023FC" w:rsidRPr="00CD2C93" w:rsidRDefault="00F023FC" w:rsidP="0079234E">
            <w:pPr>
              <w:tabs>
                <w:tab w:val="left" w:pos="9923"/>
              </w:tabs>
              <w:ind w:right="-108"/>
              <w:jc w:val="center"/>
              <w:rPr>
                <w:sz w:val="28"/>
                <w:szCs w:val="28"/>
              </w:rPr>
            </w:pPr>
          </w:p>
        </w:tc>
        <w:tc>
          <w:tcPr>
            <w:tcW w:w="5245" w:type="dxa"/>
          </w:tcPr>
          <w:p w:rsidR="0076242E" w:rsidRPr="0076242E" w:rsidRDefault="00F43E48" w:rsidP="0076242E">
            <w:pPr>
              <w:widowControl w:val="0"/>
              <w:tabs>
                <w:tab w:val="left" w:pos="721"/>
              </w:tabs>
              <w:autoSpaceDE w:val="0"/>
              <w:autoSpaceDN w:val="0"/>
              <w:spacing w:before="43" w:line="276" w:lineRule="auto"/>
              <w:ind w:right="134"/>
              <w:jc w:val="both"/>
              <w:rPr>
                <w:sz w:val="28"/>
              </w:rPr>
            </w:pPr>
            <w:r w:rsidRPr="00F43E48">
              <w:rPr>
                <w:bCs/>
                <w:sz w:val="28"/>
                <w:szCs w:val="28"/>
              </w:rPr>
              <w:t>1</w:t>
            </w:r>
            <w:r w:rsidR="0076242E" w:rsidRPr="00F43E48">
              <w:rPr>
                <w:bCs/>
                <w:sz w:val="28"/>
                <w:szCs w:val="28"/>
              </w:rPr>
              <w:t>.</w:t>
            </w:r>
            <w:r w:rsidR="0076242E" w:rsidRPr="0076242E">
              <w:rPr>
                <w:sz w:val="28"/>
              </w:rPr>
              <w:t xml:space="preserve">Про запобігання та протидію домашньому насильству в умовах воєнного стану в Україні. Лист МОН №15735-22 від 30 травня 2022р. </w:t>
            </w:r>
            <w:r w:rsidR="0076242E" w:rsidRPr="0076242E">
              <w:rPr>
                <w:spacing w:val="-2"/>
                <w:sz w:val="28"/>
              </w:rPr>
              <w:t>(додається)</w:t>
            </w:r>
          </w:p>
          <w:p w:rsidR="00F023FC" w:rsidRPr="0076242E" w:rsidRDefault="0076242E" w:rsidP="002E68FC">
            <w:pPr>
              <w:widowControl w:val="0"/>
              <w:tabs>
                <w:tab w:val="left" w:pos="721"/>
              </w:tabs>
              <w:autoSpaceDE w:val="0"/>
              <w:autoSpaceDN w:val="0"/>
              <w:spacing w:before="1" w:line="276" w:lineRule="auto"/>
              <w:ind w:right="136"/>
              <w:jc w:val="both"/>
              <w:rPr>
                <w:sz w:val="28"/>
              </w:rPr>
            </w:pPr>
            <w:r>
              <w:rPr>
                <w:sz w:val="28"/>
              </w:rPr>
              <w:t>2.</w:t>
            </w:r>
            <w:r w:rsidRPr="0076242E">
              <w:rPr>
                <w:sz w:val="28"/>
              </w:rPr>
              <w:t xml:space="preserve">Про методичні рекомендації щодо організації освітнього процесу в закладах дошкільної освіти в літній </w:t>
            </w:r>
            <w:r w:rsidRPr="0076242E">
              <w:rPr>
                <w:sz w:val="28"/>
              </w:rPr>
              <w:lastRenderedPageBreak/>
              <w:t xml:space="preserve">період. </w:t>
            </w:r>
            <w:r w:rsidRPr="002E68FC">
              <w:rPr>
                <w:sz w:val="28"/>
              </w:rPr>
              <w:t xml:space="preserve">Лист МОН </w:t>
            </w:r>
          </w:p>
        </w:tc>
        <w:tc>
          <w:tcPr>
            <w:tcW w:w="1418" w:type="dxa"/>
          </w:tcPr>
          <w:p w:rsidR="00F023FC" w:rsidRPr="00CD2C93" w:rsidRDefault="00F023FC" w:rsidP="00A50C39">
            <w:pPr>
              <w:tabs>
                <w:tab w:val="left" w:pos="9923"/>
              </w:tabs>
              <w:ind w:right="-108"/>
              <w:rPr>
                <w:sz w:val="28"/>
                <w:szCs w:val="28"/>
              </w:rPr>
            </w:pPr>
            <w:r w:rsidRPr="00CD2C93">
              <w:rPr>
                <w:sz w:val="28"/>
                <w:szCs w:val="28"/>
              </w:rPr>
              <w:lastRenderedPageBreak/>
              <w:t xml:space="preserve">Травень </w:t>
            </w:r>
          </w:p>
          <w:p w:rsidR="00F023FC" w:rsidRPr="00CD2C93" w:rsidRDefault="00F023FC" w:rsidP="00A50C39">
            <w:pPr>
              <w:tabs>
                <w:tab w:val="left" w:pos="9923"/>
              </w:tabs>
              <w:ind w:right="-108"/>
              <w:rPr>
                <w:sz w:val="28"/>
                <w:szCs w:val="28"/>
              </w:rPr>
            </w:pPr>
          </w:p>
        </w:tc>
        <w:tc>
          <w:tcPr>
            <w:tcW w:w="1984" w:type="dxa"/>
          </w:tcPr>
          <w:p w:rsidR="00F023FC" w:rsidRPr="00CD2C93" w:rsidRDefault="00F023FC" w:rsidP="00F67D79">
            <w:pPr>
              <w:tabs>
                <w:tab w:val="left" w:pos="9923"/>
              </w:tabs>
              <w:ind w:right="-108"/>
              <w:rPr>
                <w:sz w:val="28"/>
                <w:szCs w:val="28"/>
              </w:rPr>
            </w:pPr>
            <w:r w:rsidRPr="00CD2C93">
              <w:rPr>
                <w:sz w:val="28"/>
                <w:szCs w:val="28"/>
              </w:rPr>
              <w:t>Директор</w:t>
            </w:r>
          </w:p>
          <w:p w:rsidR="00F023FC" w:rsidRPr="00CD2C93" w:rsidRDefault="00F023FC" w:rsidP="00F67D79">
            <w:pPr>
              <w:tabs>
                <w:tab w:val="left" w:pos="9923"/>
              </w:tabs>
              <w:ind w:right="-108"/>
              <w:rPr>
                <w:sz w:val="28"/>
                <w:szCs w:val="28"/>
              </w:rPr>
            </w:pPr>
          </w:p>
        </w:tc>
        <w:tc>
          <w:tcPr>
            <w:tcW w:w="1134" w:type="dxa"/>
          </w:tcPr>
          <w:p w:rsidR="00F023FC" w:rsidRPr="00CD2C93" w:rsidRDefault="00F023FC" w:rsidP="0079234E">
            <w:pPr>
              <w:tabs>
                <w:tab w:val="left" w:pos="9923"/>
              </w:tabs>
              <w:ind w:right="-108"/>
              <w:jc w:val="center"/>
              <w:rPr>
                <w:sz w:val="28"/>
                <w:szCs w:val="28"/>
              </w:rPr>
            </w:pPr>
          </w:p>
        </w:tc>
      </w:tr>
      <w:tr w:rsidR="00F023FC" w:rsidRPr="00CD2C93" w:rsidTr="00F90855">
        <w:trPr>
          <w:trHeight w:val="477"/>
        </w:trPr>
        <w:tc>
          <w:tcPr>
            <w:tcW w:w="10632" w:type="dxa"/>
            <w:gridSpan w:val="5"/>
          </w:tcPr>
          <w:p w:rsidR="00F023FC" w:rsidRPr="00CD2C93" w:rsidRDefault="00F023FC" w:rsidP="0079234E">
            <w:pPr>
              <w:tabs>
                <w:tab w:val="left" w:pos="9923"/>
              </w:tabs>
              <w:ind w:right="-108"/>
              <w:rPr>
                <w:sz w:val="28"/>
                <w:szCs w:val="28"/>
              </w:rPr>
            </w:pPr>
          </w:p>
          <w:p w:rsidR="00F023FC" w:rsidRPr="00CD2C93" w:rsidRDefault="00F023FC" w:rsidP="0079234E">
            <w:pPr>
              <w:tabs>
                <w:tab w:val="left" w:pos="9923"/>
              </w:tabs>
              <w:ind w:right="-108"/>
              <w:jc w:val="center"/>
              <w:rPr>
                <w:b/>
                <w:sz w:val="28"/>
                <w:szCs w:val="28"/>
              </w:rPr>
            </w:pPr>
            <w:r w:rsidRPr="00CD2C93">
              <w:rPr>
                <w:b/>
                <w:sz w:val="28"/>
                <w:szCs w:val="28"/>
              </w:rPr>
              <w:t>Блок</w:t>
            </w:r>
            <w:r w:rsidR="002B532C">
              <w:rPr>
                <w:b/>
                <w:sz w:val="28"/>
                <w:szCs w:val="28"/>
              </w:rPr>
              <w:t xml:space="preserve"> 2.4</w:t>
            </w:r>
            <w:r w:rsidRPr="00CD2C93">
              <w:rPr>
                <w:b/>
                <w:sz w:val="28"/>
                <w:szCs w:val="28"/>
              </w:rPr>
              <w:t>. Комісія з харчування</w:t>
            </w:r>
          </w:p>
          <w:p w:rsidR="00F023FC" w:rsidRPr="00CD2C93" w:rsidRDefault="00F023FC" w:rsidP="0079234E">
            <w:pPr>
              <w:tabs>
                <w:tab w:val="left" w:pos="9923"/>
              </w:tabs>
              <w:ind w:right="-108"/>
              <w:jc w:val="center"/>
              <w:rPr>
                <w:sz w:val="28"/>
                <w:szCs w:val="28"/>
              </w:rPr>
            </w:pPr>
          </w:p>
        </w:tc>
      </w:tr>
      <w:tr w:rsidR="00F023FC" w:rsidRPr="00CD2C93" w:rsidTr="005E1F11">
        <w:tc>
          <w:tcPr>
            <w:tcW w:w="851" w:type="dxa"/>
          </w:tcPr>
          <w:p w:rsidR="00F023FC" w:rsidRPr="00CD2C93" w:rsidRDefault="002B532C" w:rsidP="0079234E">
            <w:pPr>
              <w:tabs>
                <w:tab w:val="left" w:pos="9923"/>
              </w:tabs>
              <w:ind w:right="-108"/>
              <w:jc w:val="center"/>
              <w:rPr>
                <w:sz w:val="28"/>
                <w:szCs w:val="28"/>
              </w:rPr>
            </w:pPr>
            <w:r>
              <w:rPr>
                <w:sz w:val="28"/>
                <w:szCs w:val="28"/>
              </w:rPr>
              <w:t>2.4</w:t>
            </w:r>
            <w:r w:rsidR="00F023FC" w:rsidRPr="00CD2C93">
              <w:rPr>
                <w:sz w:val="28"/>
                <w:szCs w:val="28"/>
              </w:rPr>
              <w:t>.1.</w:t>
            </w:r>
          </w:p>
        </w:tc>
        <w:tc>
          <w:tcPr>
            <w:tcW w:w="5245" w:type="dxa"/>
          </w:tcPr>
          <w:p w:rsidR="00F023FC" w:rsidRPr="00CD2C93" w:rsidRDefault="00F023FC" w:rsidP="00B239A0">
            <w:pPr>
              <w:tabs>
                <w:tab w:val="left" w:pos="9923"/>
              </w:tabs>
              <w:jc w:val="both"/>
              <w:rPr>
                <w:sz w:val="28"/>
                <w:szCs w:val="28"/>
              </w:rPr>
            </w:pPr>
            <w:r w:rsidRPr="00CD2C93">
              <w:rPr>
                <w:sz w:val="28"/>
                <w:szCs w:val="28"/>
              </w:rPr>
              <w:t>1.Організація безпечного харчування дітей у закладі, харчова безпека в укритті</w:t>
            </w:r>
            <w:r w:rsidR="002B532C">
              <w:rPr>
                <w:sz w:val="28"/>
                <w:szCs w:val="28"/>
              </w:rPr>
              <w:t xml:space="preserve">. </w:t>
            </w:r>
            <w:r w:rsidRPr="00CD2C93">
              <w:rPr>
                <w:i/>
                <w:sz w:val="28"/>
                <w:szCs w:val="28"/>
              </w:rPr>
              <w:t>Наказ</w:t>
            </w:r>
          </w:p>
          <w:p w:rsidR="00F023FC" w:rsidRPr="00CD2C93" w:rsidRDefault="00F023FC" w:rsidP="00B239A0">
            <w:pPr>
              <w:tabs>
                <w:tab w:val="left" w:pos="9923"/>
              </w:tabs>
              <w:jc w:val="both"/>
              <w:rPr>
                <w:sz w:val="28"/>
                <w:szCs w:val="28"/>
              </w:rPr>
            </w:pPr>
            <w:r w:rsidRPr="00CD2C93">
              <w:rPr>
                <w:sz w:val="28"/>
                <w:szCs w:val="28"/>
              </w:rPr>
              <w:t>2. Опрацювання протоколів/</w:t>
            </w:r>
            <w:r w:rsidR="00A50C39">
              <w:rPr>
                <w:sz w:val="28"/>
                <w:szCs w:val="28"/>
              </w:rPr>
              <w:t xml:space="preserve"> книги </w:t>
            </w:r>
            <w:r w:rsidRPr="00CD2C93">
              <w:rPr>
                <w:sz w:val="28"/>
                <w:szCs w:val="28"/>
              </w:rPr>
              <w:t xml:space="preserve"> контролю:</w:t>
            </w:r>
          </w:p>
          <w:p w:rsidR="00F023FC" w:rsidRPr="00CD2C93" w:rsidRDefault="00F023FC" w:rsidP="00567C85">
            <w:pPr>
              <w:pStyle w:val="a9"/>
              <w:numPr>
                <w:ilvl w:val="0"/>
                <w:numId w:val="40"/>
              </w:numPr>
              <w:tabs>
                <w:tab w:val="left" w:pos="34"/>
                <w:tab w:val="left" w:pos="317"/>
              </w:tabs>
              <w:ind w:left="318" w:hanging="284"/>
              <w:jc w:val="both"/>
              <w:rPr>
                <w:sz w:val="28"/>
                <w:szCs w:val="28"/>
              </w:rPr>
            </w:pPr>
            <w:r w:rsidRPr="00CD2C93">
              <w:rPr>
                <w:sz w:val="28"/>
                <w:szCs w:val="28"/>
              </w:rPr>
              <w:t xml:space="preserve"> контролю персоналу;</w:t>
            </w:r>
          </w:p>
          <w:p w:rsidR="00F023FC" w:rsidRPr="00CD2C93" w:rsidRDefault="00F023FC" w:rsidP="00567C85">
            <w:pPr>
              <w:pStyle w:val="a9"/>
              <w:numPr>
                <w:ilvl w:val="0"/>
                <w:numId w:val="40"/>
              </w:numPr>
              <w:tabs>
                <w:tab w:val="left" w:pos="34"/>
                <w:tab w:val="left" w:pos="317"/>
              </w:tabs>
              <w:ind w:left="318" w:hanging="284"/>
              <w:jc w:val="both"/>
              <w:rPr>
                <w:sz w:val="28"/>
                <w:szCs w:val="28"/>
              </w:rPr>
            </w:pPr>
            <w:r w:rsidRPr="00CD2C93">
              <w:rPr>
                <w:sz w:val="28"/>
                <w:szCs w:val="28"/>
              </w:rPr>
              <w:t xml:space="preserve"> контролю забезпечення (приймання та зберігання продуктів);</w:t>
            </w:r>
          </w:p>
          <w:p w:rsidR="00F023FC" w:rsidRPr="00CD2C93" w:rsidRDefault="00F023FC" w:rsidP="00567C85">
            <w:pPr>
              <w:pStyle w:val="a9"/>
              <w:numPr>
                <w:ilvl w:val="0"/>
                <w:numId w:val="40"/>
              </w:numPr>
              <w:tabs>
                <w:tab w:val="left" w:pos="34"/>
                <w:tab w:val="left" w:pos="317"/>
              </w:tabs>
              <w:ind w:left="318" w:hanging="284"/>
              <w:jc w:val="both"/>
              <w:rPr>
                <w:sz w:val="28"/>
                <w:szCs w:val="28"/>
              </w:rPr>
            </w:pPr>
            <w:r w:rsidRPr="00CD2C93">
              <w:rPr>
                <w:sz w:val="28"/>
                <w:szCs w:val="28"/>
              </w:rPr>
              <w:t>контролю санітарно-гігієнічних умов;</w:t>
            </w:r>
          </w:p>
          <w:p w:rsidR="00F023FC" w:rsidRPr="00CD2C93" w:rsidRDefault="00F023FC" w:rsidP="00567C85">
            <w:pPr>
              <w:pStyle w:val="a9"/>
              <w:numPr>
                <w:ilvl w:val="0"/>
                <w:numId w:val="40"/>
              </w:numPr>
              <w:tabs>
                <w:tab w:val="left" w:pos="34"/>
                <w:tab w:val="left" w:pos="317"/>
              </w:tabs>
              <w:ind w:left="318" w:hanging="284"/>
              <w:jc w:val="both"/>
              <w:rPr>
                <w:sz w:val="28"/>
                <w:szCs w:val="28"/>
              </w:rPr>
            </w:pPr>
            <w:r w:rsidRPr="00CD2C93">
              <w:rPr>
                <w:sz w:val="28"/>
                <w:szCs w:val="28"/>
              </w:rPr>
              <w:t xml:space="preserve"> контролю виробничого процесу;</w:t>
            </w:r>
          </w:p>
          <w:p w:rsidR="00F023FC" w:rsidRPr="00A50C39" w:rsidRDefault="00F023FC" w:rsidP="00A50C39">
            <w:pPr>
              <w:pStyle w:val="a9"/>
              <w:numPr>
                <w:ilvl w:val="0"/>
                <w:numId w:val="40"/>
              </w:numPr>
              <w:tabs>
                <w:tab w:val="left" w:pos="34"/>
                <w:tab w:val="left" w:pos="317"/>
              </w:tabs>
              <w:ind w:left="318" w:hanging="284"/>
              <w:jc w:val="both"/>
              <w:rPr>
                <w:sz w:val="28"/>
                <w:szCs w:val="28"/>
              </w:rPr>
            </w:pPr>
            <w:r w:rsidRPr="00CD2C93">
              <w:rPr>
                <w:sz w:val="28"/>
                <w:szCs w:val="28"/>
              </w:rPr>
              <w:t xml:space="preserve"> контролю результату (організації харчування у групах)</w:t>
            </w:r>
            <w:r w:rsidRPr="00A50C39">
              <w:rPr>
                <w:sz w:val="28"/>
                <w:szCs w:val="28"/>
              </w:rPr>
              <w:t>.</w:t>
            </w:r>
          </w:p>
          <w:p w:rsidR="00F023FC" w:rsidRPr="00CD2C93" w:rsidRDefault="00F023FC" w:rsidP="00E4383F">
            <w:pPr>
              <w:tabs>
                <w:tab w:val="left" w:pos="34"/>
              </w:tabs>
              <w:jc w:val="both"/>
              <w:rPr>
                <w:sz w:val="28"/>
                <w:szCs w:val="28"/>
              </w:rPr>
            </w:pPr>
            <w:r w:rsidRPr="00CD2C93">
              <w:rPr>
                <w:sz w:val="28"/>
                <w:szCs w:val="28"/>
              </w:rPr>
              <w:t xml:space="preserve">3. Перспективне сезонне меню,  картотека страв, графіки видачі їжі. </w:t>
            </w:r>
            <w:r w:rsidRPr="00CD2C93">
              <w:rPr>
                <w:i/>
                <w:sz w:val="28"/>
                <w:szCs w:val="28"/>
              </w:rPr>
              <w:t>Обговорення, затвердження</w:t>
            </w:r>
          </w:p>
          <w:p w:rsidR="00F023FC" w:rsidRPr="00CD2C93" w:rsidRDefault="00F023FC" w:rsidP="00744E79">
            <w:pPr>
              <w:tabs>
                <w:tab w:val="left" w:pos="34"/>
              </w:tabs>
              <w:jc w:val="both"/>
              <w:rPr>
                <w:sz w:val="28"/>
                <w:szCs w:val="28"/>
              </w:rPr>
            </w:pPr>
            <w:r w:rsidRPr="00CD2C93">
              <w:rPr>
                <w:sz w:val="28"/>
                <w:szCs w:val="28"/>
              </w:rPr>
              <w:t>4. Ведення базової документації групи НАССР.</w:t>
            </w:r>
          </w:p>
        </w:tc>
        <w:tc>
          <w:tcPr>
            <w:tcW w:w="1418" w:type="dxa"/>
          </w:tcPr>
          <w:p w:rsidR="00F023FC" w:rsidRPr="00CD2C93" w:rsidRDefault="00F023FC" w:rsidP="00B239A0">
            <w:pPr>
              <w:tabs>
                <w:tab w:val="left" w:pos="9923"/>
              </w:tabs>
              <w:ind w:right="-108"/>
              <w:rPr>
                <w:sz w:val="28"/>
                <w:szCs w:val="28"/>
              </w:rPr>
            </w:pPr>
            <w:r w:rsidRPr="00CD2C93">
              <w:rPr>
                <w:sz w:val="28"/>
                <w:szCs w:val="28"/>
              </w:rPr>
              <w:t>Вересень</w:t>
            </w:r>
          </w:p>
          <w:p w:rsidR="00F023FC" w:rsidRPr="00CD2C93" w:rsidRDefault="00F023FC" w:rsidP="0079234E">
            <w:pPr>
              <w:tabs>
                <w:tab w:val="left" w:pos="9923"/>
              </w:tabs>
              <w:ind w:right="-108"/>
              <w:jc w:val="center"/>
              <w:rPr>
                <w:sz w:val="28"/>
                <w:szCs w:val="28"/>
              </w:rPr>
            </w:pPr>
          </w:p>
          <w:p w:rsidR="00F023FC" w:rsidRPr="00CD2C93" w:rsidRDefault="00F023FC" w:rsidP="0079234E">
            <w:pPr>
              <w:tabs>
                <w:tab w:val="left" w:pos="9923"/>
              </w:tabs>
              <w:ind w:right="-108"/>
              <w:jc w:val="center"/>
              <w:rPr>
                <w:sz w:val="28"/>
                <w:szCs w:val="28"/>
              </w:rPr>
            </w:pPr>
          </w:p>
        </w:tc>
        <w:tc>
          <w:tcPr>
            <w:tcW w:w="1984" w:type="dxa"/>
          </w:tcPr>
          <w:p w:rsidR="00F023FC" w:rsidRPr="00CD2C93" w:rsidRDefault="00F023FC" w:rsidP="004A21B1">
            <w:pPr>
              <w:tabs>
                <w:tab w:val="left" w:pos="9923"/>
              </w:tabs>
              <w:ind w:right="-108"/>
              <w:rPr>
                <w:sz w:val="28"/>
                <w:szCs w:val="28"/>
              </w:rPr>
            </w:pPr>
            <w:r w:rsidRPr="00CD2C93">
              <w:rPr>
                <w:sz w:val="28"/>
                <w:szCs w:val="28"/>
              </w:rPr>
              <w:t>Директор</w:t>
            </w:r>
          </w:p>
          <w:p w:rsidR="00F023FC" w:rsidRPr="00CD2C93" w:rsidRDefault="00F023FC" w:rsidP="002B532C">
            <w:pPr>
              <w:tabs>
                <w:tab w:val="left" w:pos="9923"/>
              </w:tabs>
              <w:ind w:left="-108" w:right="-108"/>
              <w:rPr>
                <w:sz w:val="28"/>
                <w:szCs w:val="28"/>
              </w:rPr>
            </w:pPr>
            <w:r w:rsidRPr="00CD2C93">
              <w:rPr>
                <w:sz w:val="28"/>
                <w:szCs w:val="28"/>
              </w:rPr>
              <w:t xml:space="preserve">  </w:t>
            </w:r>
            <w:r w:rsidR="002B532C">
              <w:rPr>
                <w:sz w:val="28"/>
                <w:szCs w:val="28"/>
              </w:rPr>
              <w:t xml:space="preserve"> </w:t>
            </w:r>
            <w:r w:rsidRPr="00CD2C93">
              <w:rPr>
                <w:sz w:val="28"/>
                <w:szCs w:val="28"/>
              </w:rPr>
              <w:t>Комісія</w:t>
            </w:r>
          </w:p>
          <w:p w:rsidR="00F023FC" w:rsidRPr="00CD2C93" w:rsidRDefault="00F023FC" w:rsidP="0079234E">
            <w:pPr>
              <w:tabs>
                <w:tab w:val="left" w:pos="9923"/>
              </w:tabs>
              <w:ind w:right="-108"/>
              <w:rPr>
                <w:sz w:val="28"/>
                <w:szCs w:val="28"/>
              </w:rPr>
            </w:pPr>
          </w:p>
        </w:tc>
        <w:tc>
          <w:tcPr>
            <w:tcW w:w="1134" w:type="dxa"/>
          </w:tcPr>
          <w:p w:rsidR="00F023FC" w:rsidRPr="00CD2C93" w:rsidRDefault="00F023FC" w:rsidP="0079234E">
            <w:pPr>
              <w:tabs>
                <w:tab w:val="left" w:pos="9923"/>
              </w:tabs>
              <w:ind w:right="-108"/>
              <w:jc w:val="center"/>
              <w:rPr>
                <w:b/>
                <w:color w:val="FF0000"/>
                <w:sz w:val="28"/>
                <w:szCs w:val="28"/>
              </w:rPr>
            </w:pPr>
          </w:p>
        </w:tc>
      </w:tr>
      <w:tr w:rsidR="00F023FC" w:rsidRPr="00CD2C93" w:rsidTr="005E1F11">
        <w:trPr>
          <w:trHeight w:val="1932"/>
        </w:trPr>
        <w:tc>
          <w:tcPr>
            <w:tcW w:w="851" w:type="dxa"/>
          </w:tcPr>
          <w:p w:rsidR="00F023FC" w:rsidRPr="00CD2C93" w:rsidRDefault="006D7AF2" w:rsidP="0079234E">
            <w:pPr>
              <w:tabs>
                <w:tab w:val="left" w:pos="9923"/>
              </w:tabs>
              <w:ind w:right="-108"/>
              <w:jc w:val="center"/>
              <w:rPr>
                <w:sz w:val="28"/>
                <w:szCs w:val="28"/>
              </w:rPr>
            </w:pPr>
            <w:r>
              <w:rPr>
                <w:sz w:val="28"/>
                <w:szCs w:val="28"/>
              </w:rPr>
              <w:t>2.4</w:t>
            </w:r>
            <w:r w:rsidR="00F023FC" w:rsidRPr="00CD2C93">
              <w:rPr>
                <w:sz w:val="28"/>
                <w:szCs w:val="28"/>
              </w:rPr>
              <w:t>.2.</w:t>
            </w:r>
          </w:p>
          <w:p w:rsidR="00F023FC" w:rsidRPr="00CD2C93" w:rsidRDefault="00F023FC" w:rsidP="0079234E">
            <w:pPr>
              <w:tabs>
                <w:tab w:val="left" w:pos="9923"/>
              </w:tabs>
              <w:ind w:right="-108"/>
              <w:jc w:val="center"/>
              <w:rPr>
                <w:sz w:val="28"/>
                <w:szCs w:val="28"/>
              </w:rPr>
            </w:pPr>
          </w:p>
        </w:tc>
        <w:tc>
          <w:tcPr>
            <w:tcW w:w="5245" w:type="dxa"/>
          </w:tcPr>
          <w:p w:rsidR="00F023FC" w:rsidRPr="00CD2C93" w:rsidRDefault="00F023FC" w:rsidP="00E4383F">
            <w:pPr>
              <w:pStyle w:val="a9"/>
              <w:tabs>
                <w:tab w:val="left" w:pos="318"/>
              </w:tabs>
              <w:ind w:left="34"/>
              <w:jc w:val="both"/>
              <w:rPr>
                <w:sz w:val="28"/>
                <w:szCs w:val="28"/>
              </w:rPr>
            </w:pPr>
            <w:r w:rsidRPr="00CD2C93">
              <w:rPr>
                <w:sz w:val="28"/>
                <w:szCs w:val="28"/>
              </w:rPr>
              <w:t>1. Про дотримання норм харчування здобувачів дошкільної освіти та вимоги до ведення журналу обліку виконання норм харчування у ЗДО.</w:t>
            </w:r>
          </w:p>
          <w:p w:rsidR="00F023FC" w:rsidRPr="00CD2C93" w:rsidRDefault="00F023FC" w:rsidP="00E4383F">
            <w:pPr>
              <w:pStyle w:val="a9"/>
              <w:tabs>
                <w:tab w:val="left" w:pos="318"/>
              </w:tabs>
              <w:ind w:left="34"/>
              <w:jc w:val="both"/>
              <w:rPr>
                <w:sz w:val="28"/>
                <w:szCs w:val="28"/>
              </w:rPr>
            </w:pPr>
            <w:r w:rsidRPr="00CD2C93">
              <w:rPr>
                <w:sz w:val="28"/>
                <w:szCs w:val="28"/>
              </w:rPr>
              <w:t>2. Організація дієтичного харчування дітей (за наявності довідок).</w:t>
            </w:r>
          </w:p>
        </w:tc>
        <w:tc>
          <w:tcPr>
            <w:tcW w:w="1418" w:type="dxa"/>
          </w:tcPr>
          <w:p w:rsidR="00F023FC" w:rsidRPr="00CD2C93" w:rsidRDefault="00F023FC" w:rsidP="0079234E">
            <w:pPr>
              <w:tabs>
                <w:tab w:val="left" w:pos="9923"/>
              </w:tabs>
              <w:ind w:right="-108"/>
              <w:rPr>
                <w:sz w:val="28"/>
                <w:szCs w:val="28"/>
              </w:rPr>
            </w:pPr>
            <w:r w:rsidRPr="00CD2C93">
              <w:rPr>
                <w:sz w:val="28"/>
                <w:szCs w:val="28"/>
              </w:rPr>
              <w:t>Січень</w:t>
            </w:r>
          </w:p>
          <w:p w:rsidR="00F023FC" w:rsidRPr="00CD2C93" w:rsidRDefault="00F023FC" w:rsidP="00B239A0">
            <w:pPr>
              <w:tabs>
                <w:tab w:val="left" w:pos="9923"/>
              </w:tabs>
              <w:ind w:right="-108"/>
              <w:rPr>
                <w:sz w:val="28"/>
                <w:szCs w:val="28"/>
              </w:rPr>
            </w:pPr>
          </w:p>
        </w:tc>
        <w:tc>
          <w:tcPr>
            <w:tcW w:w="1984" w:type="dxa"/>
          </w:tcPr>
          <w:p w:rsidR="00F023FC" w:rsidRPr="00CD2C93" w:rsidRDefault="00F023FC" w:rsidP="004A21B1">
            <w:pPr>
              <w:tabs>
                <w:tab w:val="left" w:pos="9923"/>
              </w:tabs>
              <w:ind w:right="-108"/>
              <w:rPr>
                <w:sz w:val="28"/>
                <w:szCs w:val="28"/>
              </w:rPr>
            </w:pPr>
            <w:r w:rsidRPr="00CD2C93">
              <w:rPr>
                <w:sz w:val="28"/>
                <w:szCs w:val="28"/>
              </w:rPr>
              <w:t>Директор</w:t>
            </w:r>
          </w:p>
          <w:p w:rsidR="00F023FC" w:rsidRPr="00CD2C93" w:rsidRDefault="00F023FC" w:rsidP="008B20C6">
            <w:pPr>
              <w:tabs>
                <w:tab w:val="left" w:pos="9923"/>
              </w:tabs>
              <w:ind w:left="-108" w:right="-108"/>
              <w:rPr>
                <w:sz w:val="28"/>
                <w:szCs w:val="28"/>
              </w:rPr>
            </w:pPr>
            <w:r w:rsidRPr="00CD2C93">
              <w:rPr>
                <w:sz w:val="28"/>
                <w:szCs w:val="28"/>
              </w:rPr>
              <w:t xml:space="preserve">  Комісія</w:t>
            </w:r>
          </w:p>
          <w:p w:rsidR="00F023FC" w:rsidRPr="00CD2C93" w:rsidRDefault="00F023FC" w:rsidP="0079234E">
            <w:pPr>
              <w:tabs>
                <w:tab w:val="left" w:pos="9923"/>
              </w:tabs>
              <w:ind w:right="-108"/>
              <w:rPr>
                <w:sz w:val="28"/>
                <w:szCs w:val="28"/>
              </w:rPr>
            </w:pPr>
          </w:p>
        </w:tc>
        <w:tc>
          <w:tcPr>
            <w:tcW w:w="1134" w:type="dxa"/>
          </w:tcPr>
          <w:p w:rsidR="00F023FC" w:rsidRPr="00CD2C93" w:rsidRDefault="00F023FC" w:rsidP="0079234E">
            <w:pPr>
              <w:tabs>
                <w:tab w:val="left" w:pos="9923"/>
              </w:tabs>
              <w:ind w:right="-108"/>
              <w:jc w:val="center"/>
              <w:rPr>
                <w:b/>
                <w:sz w:val="28"/>
                <w:szCs w:val="28"/>
              </w:rPr>
            </w:pPr>
          </w:p>
        </w:tc>
      </w:tr>
      <w:tr w:rsidR="00F023FC" w:rsidRPr="00CD2C93" w:rsidTr="005E1F11">
        <w:trPr>
          <w:trHeight w:val="2216"/>
        </w:trPr>
        <w:tc>
          <w:tcPr>
            <w:tcW w:w="851" w:type="dxa"/>
          </w:tcPr>
          <w:p w:rsidR="00F023FC" w:rsidRPr="00CD2C93" w:rsidRDefault="006D7AF2" w:rsidP="00744E79">
            <w:pPr>
              <w:tabs>
                <w:tab w:val="left" w:pos="9923"/>
              </w:tabs>
              <w:ind w:right="-108"/>
              <w:jc w:val="center"/>
              <w:rPr>
                <w:sz w:val="28"/>
                <w:szCs w:val="28"/>
              </w:rPr>
            </w:pPr>
            <w:r>
              <w:rPr>
                <w:sz w:val="28"/>
                <w:szCs w:val="28"/>
              </w:rPr>
              <w:t>2.4</w:t>
            </w:r>
            <w:r w:rsidR="00F023FC" w:rsidRPr="00CD2C93">
              <w:rPr>
                <w:sz w:val="28"/>
                <w:szCs w:val="28"/>
              </w:rPr>
              <w:t>.3.</w:t>
            </w:r>
          </w:p>
        </w:tc>
        <w:tc>
          <w:tcPr>
            <w:tcW w:w="5245" w:type="dxa"/>
          </w:tcPr>
          <w:p w:rsidR="00F023FC" w:rsidRPr="00CD2C93" w:rsidRDefault="00F023FC" w:rsidP="00744E79">
            <w:pPr>
              <w:pStyle w:val="a9"/>
              <w:tabs>
                <w:tab w:val="left" w:pos="9923"/>
              </w:tabs>
              <w:ind w:left="34" w:right="33"/>
              <w:jc w:val="both"/>
              <w:rPr>
                <w:rFonts w:eastAsia="Calibri"/>
                <w:b/>
                <w:i/>
                <w:sz w:val="28"/>
                <w:szCs w:val="28"/>
                <w:lang w:eastAsia="en-US"/>
              </w:rPr>
            </w:pPr>
            <w:r w:rsidRPr="00CD2C93">
              <w:rPr>
                <w:rFonts w:eastAsia="Calibri"/>
                <w:sz w:val="28"/>
                <w:szCs w:val="28"/>
                <w:lang w:eastAsia="en-US"/>
              </w:rPr>
              <w:t>1.Моніторинг організації харчування дітей у ЗДО.</w:t>
            </w:r>
          </w:p>
          <w:p w:rsidR="00F023FC" w:rsidRPr="00CD2C93" w:rsidRDefault="00F023FC" w:rsidP="00744E79">
            <w:pPr>
              <w:pStyle w:val="a9"/>
              <w:tabs>
                <w:tab w:val="left" w:pos="9923"/>
              </w:tabs>
              <w:ind w:left="34" w:right="33"/>
              <w:jc w:val="both"/>
              <w:rPr>
                <w:rFonts w:eastAsia="Calibri"/>
                <w:sz w:val="28"/>
                <w:szCs w:val="28"/>
                <w:lang w:eastAsia="en-US"/>
              </w:rPr>
            </w:pPr>
            <w:r w:rsidRPr="00CD2C93">
              <w:rPr>
                <w:rFonts w:eastAsia="Calibri"/>
                <w:sz w:val="28"/>
                <w:szCs w:val="28"/>
                <w:lang w:eastAsia="en-US"/>
              </w:rPr>
              <w:t>2. Виконанн</w:t>
            </w:r>
            <w:r w:rsidR="008B20C6">
              <w:rPr>
                <w:rFonts w:eastAsia="Calibri"/>
                <w:sz w:val="28"/>
                <w:szCs w:val="28"/>
                <w:lang w:eastAsia="en-US"/>
              </w:rPr>
              <w:t>я плану роботи групи БХП на 2025/2026</w:t>
            </w:r>
            <w:r w:rsidRPr="00CD2C93">
              <w:rPr>
                <w:rFonts w:eastAsia="Calibri"/>
                <w:sz w:val="28"/>
                <w:szCs w:val="28"/>
                <w:lang w:eastAsia="en-US"/>
              </w:rPr>
              <w:t xml:space="preserve"> навчальний рік.</w:t>
            </w:r>
          </w:p>
          <w:p w:rsidR="00F023FC" w:rsidRPr="00CD2C93" w:rsidRDefault="00F023FC" w:rsidP="00F90855">
            <w:pPr>
              <w:pStyle w:val="a9"/>
              <w:tabs>
                <w:tab w:val="left" w:pos="9923"/>
              </w:tabs>
              <w:ind w:left="34" w:right="33"/>
              <w:jc w:val="both"/>
              <w:rPr>
                <w:rFonts w:eastAsia="Calibri"/>
                <w:sz w:val="28"/>
                <w:szCs w:val="28"/>
                <w:lang w:eastAsia="en-US"/>
              </w:rPr>
            </w:pPr>
            <w:r w:rsidRPr="00CD2C93">
              <w:rPr>
                <w:rFonts w:eastAsia="Calibri"/>
                <w:sz w:val="28"/>
                <w:szCs w:val="28"/>
                <w:lang w:eastAsia="en-US"/>
              </w:rPr>
              <w:t>3. Завдання на перспективу щодо покращення контролю харчування за принципами НАССР.</w:t>
            </w:r>
            <w:r w:rsidRPr="00CD2C93">
              <w:rPr>
                <w:b/>
                <w:i/>
                <w:sz w:val="28"/>
                <w:szCs w:val="28"/>
              </w:rPr>
              <w:tab/>
              <w:t>Виконання Програм - передумов системи НАССР</w:t>
            </w:r>
          </w:p>
        </w:tc>
        <w:tc>
          <w:tcPr>
            <w:tcW w:w="1418" w:type="dxa"/>
          </w:tcPr>
          <w:p w:rsidR="00F023FC" w:rsidRPr="00CD2C93" w:rsidRDefault="00F023FC" w:rsidP="005E2093">
            <w:pPr>
              <w:tabs>
                <w:tab w:val="left" w:pos="9923"/>
              </w:tabs>
              <w:ind w:right="-108"/>
              <w:jc w:val="center"/>
              <w:rPr>
                <w:sz w:val="28"/>
                <w:szCs w:val="28"/>
              </w:rPr>
            </w:pPr>
            <w:r w:rsidRPr="00CD2C93">
              <w:rPr>
                <w:sz w:val="28"/>
                <w:szCs w:val="28"/>
              </w:rPr>
              <w:t>Травень</w:t>
            </w:r>
          </w:p>
        </w:tc>
        <w:tc>
          <w:tcPr>
            <w:tcW w:w="1984" w:type="dxa"/>
          </w:tcPr>
          <w:p w:rsidR="00F023FC" w:rsidRPr="00CD2C93" w:rsidRDefault="00F023FC" w:rsidP="008B20C6">
            <w:pPr>
              <w:tabs>
                <w:tab w:val="left" w:pos="9923"/>
              </w:tabs>
              <w:ind w:right="-108"/>
              <w:rPr>
                <w:sz w:val="28"/>
                <w:szCs w:val="28"/>
              </w:rPr>
            </w:pPr>
            <w:r w:rsidRPr="00CD2C93">
              <w:rPr>
                <w:sz w:val="28"/>
                <w:szCs w:val="28"/>
              </w:rPr>
              <w:t>Директор</w:t>
            </w:r>
          </w:p>
          <w:p w:rsidR="00F023FC" w:rsidRPr="00CD2C93" w:rsidRDefault="00F023FC" w:rsidP="005E2093">
            <w:pPr>
              <w:tabs>
                <w:tab w:val="left" w:pos="9923"/>
              </w:tabs>
              <w:ind w:left="-108" w:right="-108"/>
              <w:rPr>
                <w:sz w:val="28"/>
                <w:szCs w:val="28"/>
              </w:rPr>
            </w:pPr>
            <w:r w:rsidRPr="00CD2C93">
              <w:rPr>
                <w:sz w:val="28"/>
                <w:szCs w:val="28"/>
              </w:rPr>
              <w:t xml:space="preserve">  Комісія</w:t>
            </w:r>
          </w:p>
          <w:p w:rsidR="00F023FC" w:rsidRPr="00CD2C93" w:rsidRDefault="00F023FC" w:rsidP="005E2093">
            <w:pPr>
              <w:tabs>
                <w:tab w:val="left" w:pos="9923"/>
              </w:tabs>
              <w:ind w:left="-108" w:right="-108"/>
              <w:rPr>
                <w:sz w:val="28"/>
                <w:szCs w:val="28"/>
              </w:rPr>
            </w:pPr>
          </w:p>
        </w:tc>
        <w:tc>
          <w:tcPr>
            <w:tcW w:w="1134" w:type="dxa"/>
          </w:tcPr>
          <w:p w:rsidR="00F023FC" w:rsidRPr="00CD2C93" w:rsidRDefault="00F023FC" w:rsidP="005E2093">
            <w:pPr>
              <w:tabs>
                <w:tab w:val="left" w:pos="9923"/>
              </w:tabs>
              <w:ind w:right="-108"/>
              <w:jc w:val="center"/>
              <w:rPr>
                <w:b/>
                <w:color w:val="FF0000"/>
                <w:sz w:val="28"/>
                <w:szCs w:val="28"/>
              </w:rPr>
            </w:pPr>
          </w:p>
        </w:tc>
      </w:tr>
      <w:tr w:rsidR="00F023FC" w:rsidRPr="00CD2C93" w:rsidTr="0079234E">
        <w:tc>
          <w:tcPr>
            <w:tcW w:w="10632" w:type="dxa"/>
            <w:gridSpan w:val="5"/>
          </w:tcPr>
          <w:p w:rsidR="00F023FC" w:rsidRPr="00CD2C93" w:rsidRDefault="00F023FC" w:rsidP="0079234E">
            <w:pPr>
              <w:tabs>
                <w:tab w:val="left" w:pos="9923"/>
              </w:tabs>
              <w:ind w:right="-108"/>
              <w:jc w:val="center"/>
              <w:rPr>
                <w:b/>
                <w:sz w:val="28"/>
                <w:szCs w:val="28"/>
              </w:rPr>
            </w:pPr>
          </w:p>
          <w:p w:rsidR="00F023FC" w:rsidRPr="00CD2C93" w:rsidRDefault="00F023FC" w:rsidP="0079234E">
            <w:pPr>
              <w:tabs>
                <w:tab w:val="left" w:pos="9923"/>
              </w:tabs>
              <w:ind w:right="-108"/>
              <w:jc w:val="center"/>
              <w:rPr>
                <w:b/>
                <w:sz w:val="28"/>
                <w:szCs w:val="28"/>
              </w:rPr>
            </w:pPr>
          </w:p>
          <w:p w:rsidR="00F023FC" w:rsidRPr="00CD2C93" w:rsidRDefault="006D7AF2" w:rsidP="0079234E">
            <w:pPr>
              <w:tabs>
                <w:tab w:val="left" w:pos="9923"/>
              </w:tabs>
              <w:ind w:right="-108"/>
              <w:jc w:val="center"/>
              <w:rPr>
                <w:b/>
                <w:sz w:val="28"/>
                <w:szCs w:val="28"/>
              </w:rPr>
            </w:pPr>
            <w:r>
              <w:rPr>
                <w:b/>
                <w:sz w:val="28"/>
                <w:szCs w:val="28"/>
              </w:rPr>
              <w:t>Блок 2.5</w:t>
            </w:r>
            <w:r w:rsidR="00F023FC" w:rsidRPr="00CD2C93">
              <w:rPr>
                <w:b/>
                <w:sz w:val="28"/>
                <w:szCs w:val="28"/>
              </w:rPr>
              <w:t xml:space="preserve">.  Комісія з охорони праці та безпеки життєдіяльності, </w:t>
            </w:r>
          </w:p>
          <w:p w:rsidR="00F023FC" w:rsidRPr="00CD2C93" w:rsidRDefault="00F023FC" w:rsidP="0079234E">
            <w:pPr>
              <w:tabs>
                <w:tab w:val="left" w:pos="9923"/>
              </w:tabs>
              <w:ind w:right="-108"/>
              <w:jc w:val="center"/>
              <w:rPr>
                <w:b/>
                <w:sz w:val="28"/>
                <w:szCs w:val="28"/>
              </w:rPr>
            </w:pPr>
            <w:r w:rsidRPr="00CD2C93">
              <w:rPr>
                <w:b/>
                <w:sz w:val="28"/>
                <w:szCs w:val="28"/>
              </w:rPr>
              <w:t>цивільного захисту і пожежної безпеки</w:t>
            </w:r>
          </w:p>
          <w:p w:rsidR="00F023FC" w:rsidRPr="00CD2C93" w:rsidRDefault="00F023FC" w:rsidP="0079234E">
            <w:pPr>
              <w:tabs>
                <w:tab w:val="left" w:pos="9923"/>
              </w:tabs>
              <w:ind w:right="-108"/>
              <w:jc w:val="center"/>
              <w:rPr>
                <w:b/>
                <w:sz w:val="28"/>
                <w:szCs w:val="28"/>
              </w:rPr>
            </w:pPr>
          </w:p>
        </w:tc>
      </w:tr>
      <w:tr w:rsidR="00F023FC" w:rsidRPr="00CD2C93" w:rsidTr="005E1F11">
        <w:tc>
          <w:tcPr>
            <w:tcW w:w="851" w:type="dxa"/>
          </w:tcPr>
          <w:p w:rsidR="00F023FC" w:rsidRPr="00CD2C93" w:rsidRDefault="006D7AF2" w:rsidP="0079234E">
            <w:pPr>
              <w:tabs>
                <w:tab w:val="left" w:pos="9923"/>
              </w:tabs>
              <w:ind w:right="-108"/>
              <w:jc w:val="center"/>
              <w:rPr>
                <w:sz w:val="28"/>
                <w:szCs w:val="28"/>
              </w:rPr>
            </w:pPr>
            <w:r>
              <w:rPr>
                <w:sz w:val="28"/>
                <w:szCs w:val="28"/>
              </w:rPr>
              <w:t>2.5</w:t>
            </w:r>
            <w:r w:rsidR="00F023FC" w:rsidRPr="00CD2C93">
              <w:rPr>
                <w:sz w:val="28"/>
                <w:szCs w:val="28"/>
              </w:rPr>
              <w:t>.1.</w:t>
            </w:r>
          </w:p>
        </w:tc>
        <w:tc>
          <w:tcPr>
            <w:tcW w:w="5245" w:type="dxa"/>
          </w:tcPr>
          <w:p w:rsidR="00F023FC" w:rsidRPr="00CD2C93" w:rsidRDefault="00F023FC" w:rsidP="00197DEB">
            <w:pPr>
              <w:tabs>
                <w:tab w:val="left" w:pos="318"/>
              </w:tabs>
              <w:jc w:val="both"/>
              <w:rPr>
                <w:rFonts w:eastAsia="Calibri"/>
                <w:color w:val="000000"/>
                <w:sz w:val="28"/>
                <w:szCs w:val="28"/>
                <w:lang w:eastAsia="en-US"/>
              </w:rPr>
            </w:pPr>
            <w:r w:rsidRPr="00CD2C93">
              <w:rPr>
                <w:rFonts w:eastAsia="Arial"/>
                <w:sz w:val="28"/>
                <w:szCs w:val="28"/>
                <w:lang w:eastAsia="en-US"/>
              </w:rPr>
              <w:t xml:space="preserve">1. Обговорення </w:t>
            </w:r>
            <w:r w:rsidRPr="00CD2C93">
              <w:rPr>
                <w:rFonts w:eastAsia="Calibri"/>
                <w:color w:val="000000"/>
                <w:sz w:val="28"/>
                <w:szCs w:val="28"/>
                <w:lang w:eastAsia="en-US"/>
              </w:rPr>
              <w:t>наказу Міністерства внутрішніх справ України від 11.07. 2024 року № 474</w:t>
            </w:r>
            <w:bookmarkStart w:id="0" w:name="41"/>
            <w:r w:rsidRPr="00CD2C93">
              <w:rPr>
                <w:rFonts w:eastAsia="Calibri"/>
                <w:color w:val="000000"/>
                <w:sz w:val="28"/>
                <w:szCs w:val="28"/>
                <w:lang w:eastAsia="en-US"/>
              </w:rPr>
              <w:t>«</w:t>
            </w:r>
            <w:r w:rsidRPr="00CD2C93">
              <w:rPr>
                <w:bCs/>
                <w:color w:val="000000"/>
                <w:sz w:val="28"/>
                <w:szCs w:val="28"/>
                <w:lang w:eastAsia="en-US"/>
              </w:rPr>
              <w:t xml:space="preserve">Зміни до Правил пожежної </w:t>
            </w:r>
            <w:r w:rsidRPr="00CD2C93">
              <w:rPr>
                <w:bCs/>
                <w:color w:val="000000"/>
                <w:sz w:val="28"/>
                <w:szCs w:val="28"/>
                <w:lang w:eastAsia="en-US"/>
              </w:rPr>
              <w:lastRenderedPageBreak/>
              <w:t>безпеки в Україні</w:t>
            </w:r>
            <w:bookmarkEnd w:id="0"/>
            <w:r w:rsidRPr="00CD2C93">
              <w:rPr>
                <w:bCs/>
                <w:color w:val="000000"/>
                <w:sz w:val="28"/>
                <w:szCs w:val="28"/>
                <w:lang w:eastAsia="en-US"/>
              </w:rPr>
              <w:t>»</w:t>
            </w:r>
          </w:p>
          <w:p w:rsidR="00F023FC" w:rsidRPr="00CD2C93" w:rsidRDefault="00F023FC" w:rsidP="00197DEB">
            <w:pPr>
              <w:pStyle w:val="a9"/>
              <w:numPr>
                <w:ilvl w:val="0"/>
                <w:numId w:val="66"/>
              </w:numPr>
              <w:shd w:val="clear" w:color="auto" w:fill="FFFFFF"/>
              <w:tabs>
                <w:tab w:val="left" w:pos="0"/>
                <w:tab w:val="left" w:pos="318"/>
              </w:tabs>
              <w:ind w:left="34" w:firstLine="0"/>
              <w:jc w:val="both"/>
              <w:outlineLvl w:val="0"/>
              <w:rPr>
                <w:rFonts w:eastAsia="Arial"/>
                <w:i/>
                <w:sz w:val="28"/>
                <w:szCs w:val="28"/>
                <w:lang w:eastAsia="en-US"/>
              </w:rPr>
            </w:pPr>
            <w:r w:rsidRPr="00CD2C93">
              <w:rPr>
                <w:rFonts w:eastAsia="Arial"/>
                <w:sz w:val="28"/>
                <w:szCs w:val="28"/>
                <w:lang w:eastAsia="en-US"/>
              </w:rPr>
              <w:t xml:space="preserve">Попередження дитячого дорожньо-транспортного травматизму. </w:t>
            </w:r>
            <w:r w:rsidRPr="00CD2C93">
              <w:rPr>
                <w:rFonts w:eastAsia="Arial"/>
                <w:i/>
                <w:sz w:val="28"/>
                <w:szCs w:val="28"/>
                <w:lang w:eastAsia="en-US"/>
              </w:rPr>
              <w:t>Наказ, план заходів.</w:t>
            </w:r>
          </w:p>
          <w:p w:rsidR="00F023FC" w:rsidRPr="00CD2C93" w:rsidRDefault="00F023FC" w:rsidP="00197DEB">
            <w:pPr>
              <w:pStyle w:val="a9"/>
              <w:numPr>
                <w:ilvl w:val="0"/>
                <w:numId w:val="66"/>
              </w:numPr>
              <w:shd w:val="clear" w:color="auto" w:fill="FFFFFF"/>
              <w:tabs>
                <w:tab w:val="left" w:pos="321"/>
              </w:tabs>
              <w:ind w:left="0" w:firstLine="0"/>
              <w:jc w:val="both"/>
              <w:outlineLvl w:val="0"/>
              <w:rPr>
                <w:rFonts w:eastAsia="Arial"/>
                <w:sz w:val="28"/>
                <w:szCs w:val="28"/>
                <w:lang w:val="ru-RU" w:eastAsia="en-US"/>
              </w:rPr>
            </w:pPr>
            <w:r w:rsidRPr="00CD2C93">
              <w:rPr>
                <w:rFonts w:eastAsia="Arial"/>
                <w:sz w:val="28"/>
                <w:szCs w:val="28"/>
                <w:lang w:eastAsia="en-US"/>
              </w:rPr>
              <w:t xml:space="preserve">Підготовка матеріально-технічної бази закладу до </w:t>
            </w:r>
            <w:r w:rsidRPr="00CD2C93">
              <w:rPr>
                <w:rFonts w:eastAsia="Arial"/>
                <w:sz w:val="28"/>
                <w:szCs w:val="28"/>
                <w:lang w:val="ru-RU" w:eastAsia="en-US"/>
              </w:rPr>
              <w:t xml:space="preserve">роботи в осінньо-зимовий період. </w:t>
            </w:r>
            <w:r w:rsidRPr="00CD2C93">
              <w:rPr>
                <w:rFonts w:eastAsia="Arial"/>
                <w:i/>
                <w:sz w:val="28"/>
                <w:szCs w:val="28"/>
                <w:lang w:val="ru-RU" w:eastAsia="en-US"/>
              </w:rPr>
              <w:t>Наказ</w:t>
            </w:r>
          </w:p>
          <w:p w:rsidR="00F023FC" w:rsidRPr="00CD2C93" w:rsidRDefault="00F023FC" w:rsidP="00197DEB">
            <w:pPr>
              <w:pStyle w:val="a9"/>
              <w:numPr>
                <w:ilvl w:val="0"/>
                <w:numId w:val="66"/>
              </w:numPr>
              <w:shd w:val="clear" w:color="auto" w:fill="FFFFFF"/>
              <w:tabs>
                <w:tab w:val="left" w:pos="321"/>
              </w:tabs>
              <w:ind w:left="0" w:firstLine="0"/>
              <w:jc w:val="both"/>
              <w:outlineLvl w:val="0"/>
              <w:rPr>
                <w:rFonts w:eastAsia="Arial"/>
                <w:sz w:val="28"/>
                <w:szCs w:val="28"/>
                <w:lang w:val="ru-RU" w:eastAsia="en-US"/>
              </w:rPr>
            </w:pPr>
            <w:r w:rsidRPr="00CD2C93">
              <w:rPr>
                <w:rFonts w:eastAsia="Arial"/>
                <w:sz w:val="28"/>
                <w:szCs w:val="28"/>
                <w:lang w:val="ru-RU" w:eastAsia="en-US"/>
              </w:rPr>
              <w:t>Протипожежний режим у закладі(</w:t>
            </w:r>
            <w:r w:rsidRPr="00CD2C93">
              <w:rPr>
                <w:rFonts w:eastAsia="Arial"/>
                <w:i/>
                <w:sz w:val="28"/>
                <w:szCs w:val="28"/>
                <w:lang w:val="ru-RU" w:eastAsia="en-US"/>
              </w:rPr>
              <w:t>Наказ</w:t>
            </w:r>
            <w:r w:rsidRPr="00CD2C93">
              <w:rPr>
                <w:rFonts w:eastAsia="Arial"/>
                <w:sz w:val="28"/>
                <w:szCs w:val="28"/>
                <w:lang w:val="ru-RU" w:eastAsia="en-US"/>
              </w:rPr>
              <w:t xml:space="preserve">):                       </w:t>
            </w:r>
          </w:p>
          <w:p w:rsidR="00F023FC" w:rsidRPr="00CD2C93" w:rsidRDefault="00F023FC" w:rsidP="00DB1CAE">
            <w:pPr>
              <w:pStyle w:val="a9"/>
              <w:numPr>
                <w:ilvl w:val="0"/>
                <w:numId w:val="77"/>
              </w:numPr>
              <w:shd w:val="clear" w:color="auto" w:fill="FFFFFF"/>
              <w:tabs>
                <w:tab w:val="left" w:pos="321"/>
              </w:tabs>
              <w:ind w:left="318" w:hanging="142"/>
              <w:jc w:val="both"/>
              <w:outlineLvl w:val="0"/>
              <w:rPr>
                <w:rFonts w:eastAsia="Arial"/>
                <w:sz w:val="28"/>
                <w:szCs w:val="28"/>
                <w:lang w:val="ru-RU" w:eastAsia="en-US"/>
              </w:rPr>
            </w:pPr>
            <w:r w:rsidRPr="00CD2C93">
              <w:rPr>
                <w:rFonts w:eastAsia="Arial"/>
                <w:sz w:val="28"/>
                <w:szCs w:val="28"/>
                <w:lang w:val="ru-RU" w:eastAsia="en-US"/>
              </w:rPr>
              <w:t>утримання шляхів евакуації;</w:t>
            </w:r>
          </w:p>
          <w:p w:rsidR="00F023FC" w:rsidRPr="00CD2C93" w:rsidRDefault="00F023FC" w:rsidP="00DB1CAE">
            <w:pPr>
              <w:pStyle w:val="a9"/>
              <w:numPr>
                <w:ilvl w:val="0"/>
                <w:numId w:val="77"/>
              </w:numPr>
              <w:shd w:val="clear" w:color="auto" w:fill="FFFFFF"/>
              <w:tabs>
                <w:tab w:val="left" w:pos="321"/>
              </w:tabs>
              <w:ind w:left="318" w:hanging="142"/>
              <w:jc w:val="both"/>
              <w:outlineLvl w:val="0"/>
              <w:rPr>
                <w:rFonts w:eastAsia="Arial"/>
                <w:sz w:val="28"/>
                <w:szCs w:val="28"/>
                <w:lang w:val="ru-RU" w:eastAsia="en-US"/>
              </w:rPr>
            </w:pPr>
            <w:r w:rsidRPr="00CD2C93">
              <w:rPr>
                <w:rFonts w:eastAsia="Arial"/>
                <w:sz w:val="28"/>
                <w:szCs w:val="28"/>
                <w:lang w:val="ru-RU" w:eastAsia="en-US"/>
              </w:rPr>
              <w:t>застосування відкритого вогню;</w:t>
            </w:r>
          </w:p>
          <w:p w:rsidR="00F023FC" w:rsidRPr="00CD2C93" w:rsidRDefault="00F023FC" w:rsidP="00DB1CAE">
            <w:pPr>
              <w:pStyle w:val="a9"/>
              <w:numPr>
                <w:ilvl w:val="0"/>
                <w:numId w:val="77"/>
              </w:numPr>
              <w:shd w:val="clear" w:color="auto" w:fill="FFFFFF"/>
              <w:tabs>
                <w:tab w:val="left" w:pos="321"/>
              </w:tabs>
              <w:ind w:left="318" w:hanging="142"/>
              <w:jc w:val="both"/>
              <w:outlineLvl w:val="0"/>
              <w:rPr>
                <w:rFonts w:eastAsia="Arial"/>
                <w:sz w:val="28"/>
                <w:szCs w:val="28"/>
                <w:lang w:val="ru-RU" w:eastAsia="en-US"/>
              </w:rPr>
            </w:pPr>
            <w:r w:rsidRPr="00CD2C93">
              <w:rPr>
                <w:rFonts w:eastAsia="Arial"/>
                <w:sz w:val="28"/>
                <w:szCs w:val="28"/>
                <w:lang w:val="ru-RU" w:eastAsia="en-US"/>
              </w:rPr>
              <w:t>використання побутових електро-нагрівальних приладів;</w:t>
            </w:r>
          </w:p>
          <w:p w:rsidR="00F023FC" w:rsidRPr="00CD2C93" w:rsidRDefault="00F023FC" w:rsidP="00DB1CAE">
            <w:pPr>
              <w:pStyle w:val="a9"/>
              <w:numPr>
                <w:ilvl w:val="0"/>
                <w:numId w:val="77"/>
              </w:numPr>
              <w:shd w:val="clear" w:color="auto" w:fill="FFFFFF"/>
              <w:tabs>
                <w:tab w:val="left" w:pos="321"/>
              </w:tabs>
              <w:ind w:left="318" w:hanging="142"/>
              <w:jc w:val="both"/>
              <w:outlineLvl w:val="0"/>
              <w:rPr>
                <w:rFonts w:eastAsia="Arial"/>
                <w:sz w:val="28"/>
                <w:szCs w:val="28"/>
                <w:lang w:val="ru-RU" w:eastAsia="en-US"/>
              </w:rPr>
            </w:pPr>
            <w:r w:rsidRPr="00CD2C93">
              <w:rPr>
                <w:rFonts w:eastAsia="Arial"/>
                <w:sz w:val="28"/>
                <w:szCs w:val="28"/>
                <w:lang w:val="ru-RU" w:eastAsia="en-US"/>
              </w:rPr>
              <w:t>проведення тимчасових пожежо-небезпечних робіт;</w:t>
            </w:r>
          </w:p>
          <w:p w:rsidR="00F023FC" w:rsidRPr="00CD2C93" w:rsidRDefault="00F023FC" w:rsidP="00DB1CAE">
            <w:pPr>
              <w:pStyle w:val="a9"/>
              <w:numPr>
                <w:ilvl w:val="0"/>
                <w:numId w:val="77"/>
              </w:numPr>
              <w:shd w:val="clear" w:color="auto" w:fill="FFFFFF"/>
              <w:tabs>
                <w:tab w:val="left" w:pos="321"/>
              </w:tabs>
              <w:ind w:left="318" w:hanging="142"/>
              <w:jc w:val="both"/>
              <w:outlineLvl w:val="0"/>
              <w:rPr>
                <w:rFonts w:eastAsia="Arial"/>
                <w:sz w:val="28"/>
                <w:szCs w:val="28"/>
                <w:lang w:val="ru-RU" w:eastAsia="en-US"/>
              </w:rPr>
            </w:pPr>
            <w:r w:rsidRPr="00CD2C93">
              <w:rPr>
                <w:rFonts w:eastAsia="Arial"/>
                <w:sz w:val="28"/>
                <w:szCs w:val="28"/>
                <w:lang w:val="ru-RU" w:eastAsia="en-US"/>
              </w:rPr>
              <w:t>проїзду та стоянки транспортних засобів;</w:t>
            </w:r>
          </w:p>
          <w:p w:rsidR="00F023FC" w:rsidRPr="00CD2C93" w:rsidRDefault="00F023FC" w:rsidP="00DB1CAE">
            <w:pPr>
              <w:pStyle w:val="a9"/>
              <w:numPr>
                <w:ilvl w:val="0"/>
                <w:numId w:val="77"/>
              </w:numPr>
              <w:shd w:val="clear" w:color="auto" w:fill="FFFFFF"/>
              <w:tabs>
                <w:tab w:val="left" w:pos="321"/>
              </w:tabs>
              <w:ind w:left="318" w:hanging="142"/>
              <w:jc w:val="both"/>
              <w:outlineLvl w:val="0"/>
              <w:rPr>
                <w:rFonts w:eastAsia="Arial"/>
                <w:sz w:val="28"/>
                <w:szCs w:val="28"/>
                <w:lang w:val="ru-RU" w:eastAsia="en-US"/>
              </w:rPr>
            </w:pPr>
            <w:r w:rsidRPr="00CD2C93">
              <w:rPr>
                <w:rFonts w:eastAsia="Arial"/>
                <w:sz w:val="28"/>
                <w:szCs w:val="28"/>
                <w:lang w:val="ru-RU" w:eastAsia="en-US"/>
              </w:rPr>
              <w:t>відключення від мережі електроживлення обладнання та вентиляційних систем у разі пожежі;</w:t>
            </w:r>
          </w:p>
          <w:p w:rsidR="00F023FC" w:rsidRPr="00CD2C93" w:rsidRDefault="00F023FC" w:rsidP="00DB1CAE">
            <w:pPr>
              <w:pStyle w:val="a9"/>
              <w:numPr>
                <w:ilvl w:val="0"/>
                <w:numId w:val="77"/>
              </w:numPr>
              <w:shd w:val="clear" w:color="auto" w:fill="FFFFFF"/>
              <w:tabs>
                <w:tab w:val="left" w:pos="321"/>
              </w:tabs>
              <w:ind w:left="318" w:hanging="142"/>
              <w:jc w:val="both"/>
              <w:outlineLvl w:val="0"/>
              <w:rPr>
                <w:rFonts w:eastAsia="Arial"/>
                <w:sz w:val="28"/>
                <w:szCs w:val="28"/>
                <w:lang w:val="ru-RU" w:eastAsia="en-US"/>
              </w:rPr>
            </w:pPr>
            <w:r w:rsidRPr="00CD2C93">
              <w:rPr>
                <w:rFonts w:eastAsia="Arial"/>
                <w:sz w:val="28"/>
                <w:szCs w:val="28"/>
                <w:lang w:val="ru-RU" w:eastAsia="en-US"/>
              </w:rPr>
              <w:t>проходження посадовими особами навчання та перевірки знань з питань  охорони праці. пожежної безпеки, цивільного захисту;</w:t>
            </w:r>
          </w:p>
          <w:p w:rsidR="00F023FC" w:rsidRPr="00CD2C93" w:rsidRDefault="00F023FC" w:rsidP="00DB1CAE">
            <w:pPr>
              <w:pStyle w:val="a9"/>
              <w:numPr>
                <w:ilvl w:val="0"/>
                <w:numId w:val="77"/>
              </w:numPr>
              <w:shd w:val="clear" w:color="auto" w:fill="FFFFFF"/>
              <w:tabs>
                <w:tab w:val="left" w:pos="321"/>
              </w:tabs>
              <w:ind w:left="318" w:hanging="142"/>
              <w:jc w:val="both"/>
              <w:outlineLvl w:val="0"/>
              <w:rPr>
                <w:rFonts w:eastAsia="Arial"/>
                <w:sz w:val="28"/>
                <w:szCs w:val="28"/>
                <w:lang w:val="ru-RU" w:eastAsia="en-US"/>
              </w:rPr>
            </w:pPr>
            <w:r w:rsidRPr="00CD2C93">
              <w:rPr>
                <w:rFonts w:eastAsia="Arial"/>
                <w:sz w:val="28"/>
                <w:szCs w:val="28"/>
                <w:lang w:val="ru-RU" w:eastAsia="en-US"/>
              </w:rPr>
              <w:t>організація експлуатації і обслуговування наявних засобів протипожежного захисту;</w:t>
            </w:r>
          </w:p>
          <w:p w:rsidR="00F023FC" w:rsidRPr="00CD2C93" w:rsidRDefault="00F023FC" w:rsidP="00DB1CAE">
            <w:pPr>
              <w:pStyle w:val="a9"/>
              <w:numPr>
                <w:ilvl w:val="0"/>
                <w:numId w:val="77"/>
              </w:numPr>
              <w:shd w:val="clear" w:color="auto" w:fill="FFFFFF"/>
              <w:tabs>
                <w:tab w:val="left" w:pos="321"/>
              </w:tabs>
              <w:ind w:left="318" w:hanging="142"/>
              <w:jc w:val="both"/>
              <w:outlineLvl w:val="0"/>
              <w:rPr>
                <w:rFonts w:eastAsia="Arial"/>
                <w:sz w:val="28"/>
                <w:szCs w:val="28"/>
                <w:lang w:val="ru-RU" w:eastAsia="en-US"/>
              </w:rPr>
            </w:pPr>
            <w:r w:rsidRPr="00CD2C93">
              <w:rPr>
                <w:rFonts w:eastAsia="Arial"/>
                <w:sz w:val="28"/>
                <w:szCs w:val="28"/>
                <w:lang w:val="ru-RU" w:eastAsia="en-US"/>
              </w:rPr>
              <w:t xml:space="preserve">проведення планово-попереджувальних ремонтів та оглядів електроустановок, опалювального, вентиляційного, технологічного, а також навчального обладнання.  </w:t>
            </w:r>
          </w:p>
        </w:tc>
        <w:tc>
          <w:tcPr>
            <w:tcW w:w="1418" w:type="dxa"/>
          </w:tcPr>
          <w:p w:rsidR="00F023FC" w:rsidRPr="00CD2C93" w:rsidRDefault="00F023FC" w:rsidP="004A7072">
            <w:pPr>
              <w:tabs>
                <w:tab w:val="left" w:pos="9923"/>
              </w:tabs>
              <w:ind w:right="-108"/>
              <w:jc w:val="center"/>
              <w:rPr>
                <w:sz w:val="28"/>
                <w:szCs w:val="28"/>
              </w:rPr>
            </w:pPr>
            <w:r w:rsidRPr="00CD2C93">
              <w:rPr>
                <w:sz w:val="28"/>
                <w:szCs w:val="28"/>
              </w:rPr>
              <w:lastRenderedPageBreak/>
              <w:t>Вересень</w:t>
            </w:r>
          </w:p>
        </w:tc>
        <w:tc>
          <w:tcPr>
            <w:tcW w:w="1984" w:type="dxa"/>
          </w:tcPr>
          <w:p w:rsidR="00F023FC" w:rsidRPr="00CD2C93" w:rsidRDefault="00F023FC" w:rsidP="00A236A9">
            <w:pPr>
              <w:tabs>
                <w:tab w:val="left" w:pos="9923"/>
              </w:tabs>
              <w:ind w:right="-108"/>
              <w:rPr>
                <w:sz w:val="28"/>
                <w:szCs w:val="28"/>
              </w:rPr>
            </w:pPr>
            <w:r w:rsidRPr="00CD2C93">
              <w:rPr>
                <w:sz w:val="28"/>
                <w:szCs w:val="28"/>
              </w:rPr>
              <w:t>Директор</w:t>
            </w:r>
          </w:p>
          <w:p w:rsidR="00F023FC" w:rsidRPr="00CD2C93" w:rsidRDefault="00F023FC" w:rsidP="00A00501">
            <w:pPr>
              <w:tabs>
                <w:tab w:val="left" w:pos="9923"/>
              </w:tabs>
              <w:ind w:right="-250"/>
              <w:rPr>
                <w:sz w:val="28"/>
                <w:szCs w:val="28"/>
              </w:rPr>
            </w:pPr>
          </w:p>
        </w:tc>
        <w:tc>
          <w:tcPr>
            <w:tcW w:w="1134" w:type="dxa"/>
          </w:tcPr>
          <w:p w:rsidR="00F023FC" w:rsidRPr="00CD2C93" w:rsidRDefault="00F023FC" w:rsidP="0079234E">
            <w:pPr>
              <w:tabs>
                <w:tab w:val="left" w:pos="9923"/>
              </w:tabs>
              <w:ind w:right="-108"/>
              <w:jc w:val="both"/>
              <w:rPr>
                <w:sz w:val="28"/>
                <w:szCs w:val="28"/>
              </w:rPr>
            </w:pPr>
          </w:p>
        </w:tc>
      </w:tr>
      <w:tr w:rsidR="00F023FC" w:rsidRPr="00CD2C93" w:rsidTr="005E1F11">
        <w:tc>
          <w:tcPr>
            <w:tcW w:w="851" w:type="dxa"/>
          </w:tcPr>
          <w:p w:rsidR="00F023FC" w:rsidRPr="00CD2C93" w:rsidRDefault="006D7AF2" w:rsidP="0079234E">
            <w:pPr>
              <w:tabs>
                <w:tab w:val="left" w:pos="9923"/>
              </w:tabs>
              <w:ind w:right="-108"/>
              <w:jc w:val="center"/>
              <w:rPr>
                <w:sz w:val="28"/>
                <w:szCs w:val="28"/>
              </w:rPr>
            </w:pPr>
            <w:r>
              <w:rPr>
                <w:sz w:val="28"/>
                <w:szCs w:val="28"/>
              </w:rPr>
              <w:lastRenderedPageBreak/>
              <w:t>2.5</w:t>
            </w:r>
            <w:r w:rsidR="00F023FC" w:rsidRPr="00CD2C93">
              <w:rPr>
                <w:sz w:val="28"/>
                <w:szCs w:val="28"/>
              </w:rPr>
              <w:t>.2.</w:t>
            </w:r>
          </w:p>
        </w:tc>
        <w:tc>
          <w:tcPr>
            <w:tcW w:w="5245" w:type="dxa"/>
          </w:tcPr>
          <w:p w:rsidR="00F023FC" w:rsidRPr="00CD2C93" w:rsidRDefault="00F023FC" w:rsidP="00567C85">
            <w:pPr>
              <w:pStyle w:val="a9"/>
              <w:numPr>
                <w:ilvl w:val="1"/>
                <w:numId w:val="6"/>
              </w:numPr>
              <w:shd w:val="clear" w:color="auto" w:fill="FFFFFF"/>
              <w:tabs>
                <w:tab w:val="clear" w:pos="1440"/>
                <w:tab w:val="num" w:pos="-108"/>
                <w:tab w:val="left" w:pos="321"/>
              </w:tabs>
              <w:spacing w:line="0" w:lineRule="atLeast"/>
              <w:ind w:left="34" w:right="34" w:hanging="34"/>
              <w:jc w:val="both"/>
              <w:outlineLvl w:val="0"/>
              <w:rPr>
                <w:rFonts w:eastAsia="Arial"/>
                <w:sz w:val="28"/>
                <w:szCs w:val="28"/>
                <w:lang w:eastAsia="en-US"/>
              </w:rPr>
            </w:pPr>
            <w:r w:rsidRPr="00CD2C93">
              <w:rPr>
                <w:rFonts w:eastAsia="Arial"/>
                <w:sz w:val="28"/>
                <w:szCs w:val="28"/>
                <w:lang w:eastAsia="en-US"/>
              </w:rPr>
              <w:t xml:space="preserve">Організація Тижня безпеки дитини.                                                                                         </w:t>
            </w:r>
            <w:r w:rsidRPr="00CD2C93">
              <w:rPr>
                <w:rFonts w:eastAsia="Arial"/>
                <w:i/>
                <w:sz w:val="28"/>
                <w:szCs w:val="28"/>
                <w:lang w:eastAsia="en-US"/>
              </w:rPr>
              <w:t>Накази. План заходів</w:t>
            </w:r>
            <w:r w:rsidRPr="00CD2C93">
              <w:rPr>
                <w:rFonts w:eastAsia="Arial"/>
                <w:sz w:val="28"/>
                <w:szCs w:val="28"/>
                <w:lang w:eastAsia="en-US"/>
              </w:rPr>
              <w:t>.</w:t>
            </w:r>
          </w:p>
          <w:p w:rsidR="00F023FC" w:rsidRPr="00CD2C93" w:rsidRDefault="00840E73" w:rsidP="00840E73">
            <w:pPr>
              <w:pStyle w:val="a9"/>
              <w:numPr>
                <w:ilvl w:val="1"/>
                <w:numId w:val="6"/>
              </w:numPr>
              <w:shd w:val="clear" w:color="auto" w:fill="FFFFFF"/>
              <w:tabs>
                <w:tab w:val="clear" w:pos="1440"/>
                <w:tab w:val="num" w:pos="-108"/>
                <w:tab w:val="left" w:pos="321"/>
              </w:tabs>
              <w:spacing w:line="0" w:lineRule="atLeast"/>
              <w:ind w:left="34" w:right="34" w:hanging="34"/>
              <w:jc w:val="both"/>
              <w:outlineLvl w:val="0"/>
              <w:rPr>
                <w:rFonts w:eastAsia="Arial"/>
                <w:sz w:val="28"/>
                <w:szCs w:val="28"/>
                <w:lang w:eastAsia="en-US"/>
              </w:rPr>
            </w:pPr>
            <w:r>
              <w:rPr>
                <w:rFonts w:eastAsia="Arial"/>
                <w:sz w:val="28"/>
                <w:szCs w:val="28"/>
                <w:lang w:eastAsia="en-US"/>
              </w:rPr>
              <w:t>П</w:t>
            </w:r>
            <w:r w:rsidR="00F023FC" w:rsidRPr="00CD2C93">
              <w:rPr>
                <w:rFonts w:eastAsia="Arial"/>
                <w:sz w:val="28"/>
                <w:szCs w:val="28"/>
                <w:lang w:eastAsia="en-US"/>
              </w:rPr>
              <w:t xml:space="preserve">еревірка </w:t>
            </w:r>
            <w:r>
              <w:rPr>
                <w:rFonts w:eastAsia="Arial"/>
                <w:sz w:val="28"/>
                <w:szCs w:val="28"/>
                <w:lang w:eastAsia="en-US"/>
              </w:rPr>
              <w:t>протипожежного щита</w:t>
            </w:r>
            <w:r w:rsidR="00F023FC" w:rsidRPr="00CD2C93">
              <w:rPr>
                <w:rFonts w:eastAsia="Arial"/>
                <w:i/>
                <w:sz w:val="28"/>
                <w:szCs w:val="28"/>
                <w:lang w:eastAsia="en-US"/>
              </w:rPr>
              <w:t>.</w:t>
            </w:r>
          </w:p>
        </w:tc>
        <w:tc>
          <w:tcPr>
            <w:tcW w:w="1418" w:type="dxa"/>
          </w:tcPr>
          <w:p w:rsidR="00F023FC" w:rsidRPr="00CD2C93" w:rsidRDefault="00F023FC" w:rsidP="0079234E">
            <w:pPr>
              <w:tabs>
                <w:tab w:val="left" w:pos="9923"/>
              </w:tabs>
              <w:ind w:right="-108"/>
              <w:jc w:val="center"/>
              <w:rPr>
                <w:sz w:val="28"/>
                <w:szCs w:val="28"/>
              </w:rPr>
            </w:pPr>
            <w:r w:rsidRPr="00CD2C93">
              <w:rPr>
                <w:sz w:val="28"/>
                <w:szCs w:val="28"/>
              </w:rPr>
              <w:t>Жовтень</w:t>
            </w:r>
          </w:p>
        </w:tc>
        <w:tc>
          <w:tcPr>
            <w:tcW w:w="1984" w:type="dxa"/>
          </w:tcPr>
          <w:p w:rsidR="00F023FC" w:rsidRPr="00CD2C93" w:rsidRDefault="00F023FC" w:rsidP="00456778">
            <w:pPr>
              <w:tabs>
                <w:tab w:val="left" w:pos="9923"/>
              </w:tabs>
              <w:ind w:right="-108"/>
              <w:rPr>
                <w:sz w:val="28"/>
                <w:szCs w:val="28"/>
              </w:rPr>
            </w:pPr>
            <w:r w:rsidRPr="00CD2C93">
              <w:rPr>
                <w:sz w:val="28"/>
                <w:szCs w:val="28"/>
              </w:rPr>
              <w:t>Директор</w:t>
            </w:r>
          </w:p>
          <w:p w:rsidR="00F023FC" w:rsidRPr="00CD2C93" w:rsidRDefault="00F023FC" w:rsidP="00840E73">
            <w:pPr>
              <w:tabs>
                <w:tab w:val="left" w:pos="9923"/>
              </w:tabs>
              <w:ind w:left="34" w:right="-250"/>
              <w:rPr>
                <w:b/>
                <w:sz w:val="28"/>
                <w:szCs w:val="28"/>
              </w:rPr>
            </w:pPr>
          </w:p>
        </w:tc>
        <w:tc>
          <w:tcPr>
            <w:tcW w:w="1134" w:type="dxa"/>
          </w:tcPr>
          <w:p w:rsidR="00F023FC" w:rsidRPr="00CD2C93" w:rsidRDefault="00F023FC" w:rsidP="0079234E">
            <w:pPr>
              <w:tabs>
                <w:tab w:val="left" w:pos="9923"/>
              </w:tabs>
              <w:ind w:right="-108"/>
              <w:jc w:val="center"/>
              <w:rPr>
                <w:b/>
                <w:sz w:val="28"/>
                <w:szCs w:val="28"/>
              </w:rPr>
            </w:pPr>
          </w:p>
        </w:tc>
      </w:tr>
      <w:tr w:rsidR="00F023FC" w:rsidRPr="00CD2C93" w:rsidTr="005E1F11">
        <w:tc>
          <w:tcPr>
            <w:tcW w:w="851" w:type="dxa"/>
          </w:tcPr>
          <w:p w:rsidR="00F023FC" w:rsidRPr="00CD2C93" w:rsidRDefault="006D7AF2" w:rsidP="0079234E">
            <w:pPr>
              <w:tabs>
                <w:tab w:val="left" w:pos="9923"/>
              </w:tabs>
              <w:ind w:right="-108"/>
              <w:jc w:val="center"/>
              <w:rPr>
                <w:sz w:val="28"/>
                <w:szCs w:val="28"/>
              </w:rPr>
            </w:pPr>
            <w:r>
              <w:rPr>
                <w:sz w:val="28"/>
                <w:szCs w:val="28"/>
              </w:rPr>
              <w:t>2.5</w:t>
            </w:r>
            <w:r w:rsidR="00F023FC" w:rsidRPr="00CD2C93">
              <w:rPr>
                <w:sz w:val="28"/>
                <w:szCs w:val="28"/>
              </w:rPr>
              <w:t>.3.</w:t>
            </w:r>
          </w:p>
        </w:tc>
        <w:tc>
          <w:tcPr>
            <w:tcW w:w="5245" w:type="dxa"/>
          </w:tcPr>
          <w:p w:rsidR="00F023FC" w:rsidRPr="00CD2C93" w:rsidRDefault="00F023FC" w:rsidP="00561A53">
            <w:pPr>
              <w:shd w:val="clear" w:color="auto" w:fill="FFFFFF"/>
              <w:tabs>
                <w:tab w:val="left" w:pos="-108"/>
                <w:tab w:val="left" w:pos="176"/>
                <w:tab w:val="left" w:pos="318"/>
                <w:tab w:val="left" w:pos="460"/>
              </w:tabs>
              <w:spacing w:line="0" w:lineRule="atLeast"/>
              <w:ind w:right="34"/>
              <w:jc w:val="both"/>
              <w:outlineLvl w:val="0"/>
              <w:rPr>
                <w:rFonts w:eastAsia="Arial"/>
                <w:b/>
                <w:i/>
                <w:sz w:val="28"/>
                <w:szCs w:val="28"/>
                <w:lang w:val="ru-RU" w:eastAsia="en-US"/>
              </w:rPr>
            </w:pPr>
            <w:r w:rsidRPr="00CD2C93">
              <w:rPr>
                <w:rFonts w:eastAsia="Arial"/>
                <w:sz w:val="28"/>
                <w:szCs w:val="28"/>
                <w:lang w:val="ru-RU" w:eastAsia="en-US"/>
              </w:rPr>
              <w:t xml:space="preserve">1. Перевірка опору заземлення.                                  </w:t>
            </w:r>
            <w:r w:rsidRPr="00CD2C93">
              <w:rPr>
                <w:rFonts w:eastAsia="Arial"/>
                <w:i/>
                <w:sz w:val="28"/>
                <w:szCs w:val="28"/>
                <w:lang w:val="ru-RU" w:eastAsia="en-US"/>
              </w:rPr>
              <w:t>Договір. Акти виконаних робіт.</w:t>
            </w:r>
          </w:p>
          <w:p w:rsidR="00F023FC" w:rsidRPr="00CD2C93" w:rsidRDefault="00F023FC" w:rsidP="00561A53">
            <w:pPr>
              <w:shd w:val="clear" w:color="auto" w:fill="FFFFFF"/>
              <w:tabs>
                <w:tab w:val="left" w:pos="-250"/>
                <w:tab w:val="left" w:pos="176"/>
                <w:tab w:val="left" w:pos="318"/>
                <w:tab w:val="left" w:pos="460"/>
              </w:tabs>
              <w:spacing w:line="0" w:lineRule="atLeast"/>
              <w:ind w:right="34"/>
              <w:jc w:val="both"/>
              <w:outlineLvl w:val="0"/>
              <w:rPr>
                <w:rFonts w:eastAsia="Arial"/>
                <w:i/>
                <w:sz w:val="28"/>
                <w:szCs w:val="28"/>
                <w:lang w:val="ru-RU" w:eastAsia="en-US"/>
              </w:rPr>
            </w:pPr>
            <w:r w:rsidRPr="00CD2C93">
              <w:rPr>
                <w:rFonts w:eastAsia="Arial"/>
                <w:sz w:val="28"/>
                <w:szCs w:val="28"/>
                <w:lang w:val="ru-RU" w:eastAsia="en-US"/>
              </w:rPr>
              <w:t xml:space="preserve">2.Про запобігання дитячому травматизму взимку. </w:t>
            </w:r>
            <w:r w:rsidRPr="00CD2C93">
              <w:rPr>
                <w:rFonts w:eastAsia="Arial"/>
                <w:i/>
                <w:sz w:val="28"/>
                <w:szCs w:val="28"/>
                <w:lang w:val="ru-RU" w:eastAsia="en-US"/>
              </w:rPr>
              <w:t>Наказ.</w:t>
            </w:r>
          </w:p>
          <w:p w:rsidR="00F023FC" w:rsidRPr="00CD2C93" w:rsidRDefault="006C3423" w:rsidP="007C6A03">
            <w:pPr>
              <w:tabs>
                <w:tab w:val="left" w:pos="317"/>
              </w:tabs>
              <w:jc w:val="both"/>
              <w:rPr>
                <w:rFonts w:eastAsiaTheme="minorHAnsi"/>
                <w:sz w:val="28"/>
                <w:szCs w:val="28"/>
                <w:lang w:eastAsia="en-US"/>
              </w:rPr>
            </w:pPr>
            <w:r>
              <w:rPr>
                <w:rFonts w:eastAsiaTheme="minorHAnsi"/>
                <w:i/>
                <w:sz w:val="28"/>
                <w:szCs w:val="28"/>
                <w:lang w:eastAsia="en-US"/>
              </w:rPr>
              <w:t>3</w:t>
            </w:r>
            <w:r w:rsidR="00F023FC" w:rsidRPr="00CD2C93">
              <w:rPr>
                <w:color w:val="222222"/>
                <w:sz w:val="28"/>
                <w:szCs w:val="28"/>
                <w:shd w:val="clear" w:color="auto" w:fill="FFFFFF"/>
              </w:rPr>
              <w:t xml:space="preserve">. </w:t>
            </w:r>
            <w:r w:rsidR="00F023FC" w:rsidRPr="00CD2C93">
              <w:rPr>
                <w:rFonts w:eastAsiaTheme="minorHAnsi"/>
                <w:sz w:val="28"/>
                <w:szCs w:val="28"/>
                <w:lang w:eastAsia="en-US"/>
              </w:rPr>
              <w:t>Посилення пожежної та техногенної безпеки у закладі в осінньо-зимовий період.</w:t>
            </w:r>
            <w:r>
              <w:rPr>
                <w:rFonts w:eastAsiaTheme="minorHAnsi"/>
                <w:sz w:val="28"/>
                <w:szCs w:val="28"/>
                <w:lang w:eastAsia="en-US"/>
              </w:rPr>
              <w:t xml:space="preserve"> </w:t>
            </w:r>
            <w:r w:rsidR="00F023FC" w:rsidRPr="00CD2C93">
              <w:rPr>
                <w:rFonts w:eastAsiaTheme="minorHAnsi"/>
                <w:sz w:val="28"/>
                <w:szCs w:val="28"/>
                <w:lang w:val="ru-RU" w:eastAsia="en-US"/>
              </w:rPr>
              <w:t>Про заборон</w:t>
            </w:r>
            <w:r w:rsidR="00F023FC" w:rsidRPr="00CD2C93">
              <w:rPr>
                <w:rFonts w:eastAsiaTheme="minorHAnsi"/>
                <w:sz w:val="28"/>
                <w:szCs w:val="28"/>
                <w:lang w:eastAsia="en-US"/>
              </w:rPr>
              <w:t>у</w:t>
            </w:r>
            <w:r w:rsidR="00F023FC" w:rsidRPr="00CD2C93">
              <w:rPr>
                <w:rFonts w:eastAsiaTheme="minorHAnsi"/>
                <w:sz w:val="28"/>
                <w:szCs w:val="28"/>
                <w:lang w:val="ru-RU" w:eastAsia="en-US"/>
              </w:rPr>
              <w:t xml:space="preserve"> застосування</w:t>
            </w:r>
            <w:r>
              <w:rPr>
                <w:rFonts w:eastAsiaTheme="minorHAnsi"/>
                <w:sz w:val="28"/>
                <w:szCs w:val="28"/>
                <w:lang w:val="ru-RU" w:eastAsia="en-US"/>
              </w:rPr>
              <w:t xml:space="preserve"> </w:t>
            </w:r>
            <w:r w:rsidR="00F023FC" w:rsidRPr="00CD2C93">
              <w:rPr>
                <w:rFonts w:eastAsiaTheme="minorHAnsi"/>
                <w:sz w:val="28"/>
                <w:szCs w:val="28"/>
                <w:lang w:val="ru-RU" w:eastAsia="en-US"/>
              </w:rPr>
              <w:t>відкритого вогню та особливості</w:t>
            </w:r>
            <w:r>
              <w:rPr>
                <w:rFonts w:eastAsiaTheme="minorHAnsi"/>
                <w:sz w:val="28"/>
                <w:szCs w:val="28"/>
                <w:lang w:val="ru-RU" w:eastAsia="en-US"/>
              </w:rPr>
              <w:t xml:space="preserve"> </w:t>
            </w:r>
            <w:r w:rsidR="00F023FC" w:rsidRPr="00CD2C93">
              <w:rPr>
                <w:rFonts w:eastAsiaTheme="minorHAnsi"/>
                <w:sz w:val="28"/>
                <w:szCs w:val="28"/>
                <w:lang w:val="ru-RU" w:eastAsia="en-US"/>
              </w:rPr>
              <w:t>використання побутових</w:t>
            </w:r>
            <w:r>
              <w:rPr>
                <w:rFonts w:eastAsiaTheme="minorHAnsi"/>
                <w:sz w:val="28"/>
                <w:szCs w:val="28"/>
                <w:lang w:val="ru-RU" w:eastAsia="en-US"/>
              </w:rPr>
              <w:t xml:space="preserve"> </w:t>
            </w:r>
            <w:r w:rsidR="00F023FC" w:rsidRPr="00CD2C93">
              <w:rPr>
                <w:rFonts w:eastAsiaTheme="minorHAnsi"/>
                <w:sz w:val="28"/>
                <w:szCs w:val="28"/>
                <w:lang w:val="ru-RU" w:eastAsia="en-US"/>
              </w:rPr>
              <w:t>електро-нагрівальних приладів</w:t>
            </w:r>
            <w:r w:rsidR="00F023FC" w:rsidRPr="00CD2C93">
              <w:rPr>
                <w:rFonts w:eastAsiaTheme="minorHAnsi"/>
                <w:sz w:val="28"/>
                <w:szCs w:val="28"/>
                <w:lang w:eastAsia="en-US"/>
              </w:rPr>
              <w:t>.</w:t>
            </w:r>
            <w:r w:rsidR="00F023FC" w:rsidRPr="00CD2C93">
              <w:rPr>
                <w:rFonts w:eastAsiaTheme="minorHAnsi"/>
                <w:i/>
                <w:sz w:val="28"/>
                <w:szCs w:val="28"/>
                <w:lang w:eastAsia="en-US"/>
              </w:rPr>
              <w:t>Наказ.</w:t>
            </w:r>
          </w:p>
        </w:tc>
        <w:tc>
          <w:tcPr>
            <w:tcW w:w="1418" w:type="dxa"/>
          </w:tcPr>
          <w:p w:rsidR="00F023FC" w:rsidRPr="00CD2C93" w:rsidRDefault="00F023FC" w:rsidP="0079234E">
            <w:pPr>
              <w:tabs>
                <w:tab w:val="left" w:pos="9923"/>
              </w:tabs>
              <w:ind w:right="-108"/>
              <w:jc w:val="center"/>
              <w:rPr>
                <w:sz w:val="28"/>
                <w:szCs w:val="28"/>
              </w:rPr>
            </w:pPr>
            <w:r w:rsidRPr="00CD2C93">
              <w:rPr>
                <w:sz w:val="28"/>
                <w:szCs w:val="28"/>
              </w:rPr>
              <w:t>Листопад</w:t>
            </w:r>
          </w:p>
        </w:tc>
        <w:tc>
          <w:tcPr>
            <w:tcW w:w="1984" w:type="dxa"/>
          </w:tcPr>
          <w:p w:rsidR="00F023FC" w:rsidRPr="00CD2C93" w:rsidRDefault="00F023FC" w:rsidP="00456778">
            <w:pPr>
              <w:tabs>
                <w:tab w:val="left" w:pos="9923"/>
              </w:tabs>
              <w:ind w:right="-108"/>
              <w:rPr>
                <w:sz w:val="28"/>
                <w:szCs w:val="28"/>
              </w:rPr>
            </w:pPr>
            <w:r w:rsidRPr="00CD2C93">
              <w:rPr>
                <w:sz w:val="28"/>
                <w:szCs w:val="28"/>
              </w:rPr>
              <w:t>Директор</w:t>
            </w:r>
          </w:p>
          <w:p w:rsidR="00F023FC" w:rsidRPr="00CD2C93" w:rsidRDefault="00F023FC" w:rsidP="006C3423">
            <w:pPr>
              <w:tabs>
                <w:tab w:val="left" w:pos="9923"/>
              </w:tabs>
              <w:ind w:left="34" w:right="-108" w:hanging="142"/>
              <w:rPr>
                <w:b/>
                <w:sz w:val="28"/>
                <w:szCs w:val="28"/>
              </w:rPr>
            </w:pPr>
            <w:r w:rsidRPr="00CD2C93">
              <w:rPr>
                <w:sz w:val="28"/>
                <w:szCs w:val="28"/>
              </w:rPr>
              <w:t xml:space="preserve">  </w:t>
            </w:r>
            <w:r w:rsidR="006C3423">
              <w:rPr>
                <w:sz w:val="28"/>
                <w:szCs w:val="28"/>
              </w:rPr>
              <w:t xml:space="preserve"> </w:t>
            </w:r>
            <w:r w:rsidRPr="00CD2C93">
              <w:rPr>
                <w:sz w:val="28"/>
                <w:szCs w:val="28"/>
              </w:rPr>
              <w:t xml:space="preserve">          </w:t>
            </w:r>
          </w:p>
        </w:tc>
        <w:tc>
          <w:tcPr>
            <w:tcW w:w="1134" w:type="dxa"/>
          </w:tcPr>
          <w:p w:rsidR="00F023FC" w:rsidRPr="00CD2C93" w:rsidRDefault="00F023FC" w:rsidP="0079234E">
            <w:pPr>
              <w:tabs>
                <w:tab w:val="left" w:pos="9923"/>
              </w:tabs>
              <w:ind w:right="-108"/>
              <w:jc w:val="center"/>
              <w:rPr>
                <w:b/>
                <w:sz w:val="28"/>
                <w:szCs w:val="28"/>
              </w:rPr>
            </w:pPr>
          </w:p>
        </w:tc>
      </w:tr>
      <w:tr w:rsidR="00F023FC" w:rsidRPr="00CD2C93" w:rsidTr="005E1F11">
        <w:trPr>
          <w:trHeight w:val="430"/>
        </w:trPr>
        <w:tc>
          <w:tcPr>
            <w:tcW w:w="851" w:type="dxa"/>
          </w:tcPr>
          <w:p w:rsidR="00F023FC" w:rsidRPr="00CD2C93" w:rsidRDefault="006D7AF2" w:rsidP="0079234E">
            <w:pPr>
              <w:tabs>
                <w:tab w:val="left" w:pos="9923"/>
              </w:tabs>
              <w:ind w:right="-108"/>
              <w:jc w:val="center"/>
              <w:rPr>
                <w:sz w:val="28"/>
                <w:szCs w:val="28"/>
              </w:rPr>
            </w:pPr>
            <w:r>
              <w:rPr>
                <w:sz w:val="28"/>
                <w:szCs w:val="28"/>
              </w:rPr>
              <w:lastRenderedPageBreak/>
              <w:t>2.5</w:t>
            </w:r>
            <w:r w:rsidR="00F023FC" w:rsidRPr="00CD2C93">
              <w:rPr>
                <w:sz w:val="28"/>
                <w:szCs w:val="28"/>
              </w:rPr>
              <w:t>.4</w:t>
            </w:r>
          </w:p>
        </w:tc>
        <w:tc>
          <w:tcPr>
            <w:tcW w:w="5245" w:type="dxa"/>
          </w:tcPr>
          <w:p w:rsidR="00F023FC" w:rsidRPr="00CD2C93" w:rsidRDefault="00F023FC" w:rsidP="00DB1CAE">
            <w:pPr>
              <w:pStyle w:val="a9"/>
              <w:numPr>
                <w:ilvl w:val="0"/>
                <w:numId w:val="70"/>
              </w:numPr>
              <w:tabs>
                <w:tab w:val="left" w:pos="318"/>
              </w:tabs>
              <w:ind w:left="34" w:hanging="34"/>
              <w:jc w:val="both"/>
              <w:rPr>
                <w:rFonts w:eastAsiaTheme="minorHAnsi"/>
                <w:sz w:val="28"/>
                <w:szCs w:val="28"/>
                <w:lang w:eastAsia="en-US"/>
              </w:rPr>
            </w:pPr>
            <w:r w:rsidRPr="00CD2C93">
              <w:rPr>
                <w:rFonts w:eastAsiaTheme="minorHAnsi"/>
                <w:sz w:val="28"/>
                <w:szCs w:val="28"/>
                <w:lang w:eastAsia="en-US"/>
              </w:rPr>
              <w:t>Безпека життєдіяльності, охорона праці та пожежна безпека у процесі організації і проведення новорічно-різдв</w:t>
            </w:r>
            <w:r w:rsidRPr="00CD2C93">
              <w:rPr>
                <w:rFonts w:eastAsiaTheme="minorHAnsi"/>
                <w:sz w:val="28"/>
                <w:szCs w:val="28"/>
                <w:lang w:val="ru-RU" w:eastAsia="en-US"/>
              </w:rPr>
              <w:t>’яних</w:t>
            </w:r>
            <w:r w:rsidRPr="00CD2C93">
              <w:rPr>
                <w:rFonts w:eastAsiaTheme="minorHAnsi"/>
                <w:sz w:val="28"/>
                <w:szCs w:val="28"/>
                <w:lang w:eastAsia="en-US"/>
              </w:rPr>
              <w:t xml:space="preserve"> свят.</w:t>
            </w:r>
            <w:r w:rsidRPr="00CD2C93">
              <w:rPr>
                <w:rFonts w:eastAsiaTheme="minorHAnsi"/>
                <w:i/>
                <w:sz w:val="28"/>
                <w:szCs w:val="28"/>
                <w:lang w:eastAsia="en-US"/>
              </w:rPr>
              <w:t>Наказ</w:t>
            </w:r>
          </w:p>
          <w:p w:rsidR="00F023FC" w:rsidRPr="00CD2C93" w:rsidRDefault="00F023FC" w:rsidP="00DB1CAE">
            <w:pPr>
              <w:pStyle w:val="a9"/>
              <w:numPr>
                <w:ilvl w:val="0"/>
                <w:numId w:val="70"/>
              </w:numPr>
              <w:tabs>
                <w:tab w:val="left" w:pos="318"/>
              </w:tabs>
              <w:ind w:left="34" w:hanging="34"/>
              <w:jc w:val="both"/>
              <w:rPr>
                <w:rFonts w:eastAsiaTheme="minorHAnsi"/>
                <w:sz w:val="28"/>
                <w:szCs w:val="28"/>
                <w:lang w:eastAsia="en-US"/>
              </w:rPr>
            </w:pPr>
            <w:r w:rsidRPr="00CD2C93">
              <w:rPr>
                <w:rFonts w:eastAsiaTheme="minorHAnsi"/>
                <w:sz w:val="28"/>
                <w:szCs w:val="28"/>
                <w:lang w:eastAsia="en-US"/>
              </w:rPr>
              <w:t>П</w:t>
            </w:r>
            <w:r w:rsidRPr="00CD2C93">
              <w:rPr>
                <w:rFonts w:eastAsiaTheme="minorHAnsi"/>
                <w:sz w:val="28"/>
                <w:szCs w:val="28"/>
                <w:lang w:val="ru-RU" w:eastAsia="en-US"/>
              </w:rPr>
              <w:t>опередження надзвичайних ситуацій у закладі в зимовий період</w:t>
            </w:r>
            <w:r w:rsidRPr="00CD2C93">
              <w:rPr>
                <w:rFonts w:eastAsiaTheme="minorHAnsi"/>
                <w:sz w:val="28"/>
                <w:szCs w:val="28"/>
                <w:lang w:eastAsia="en-US"/>
              </w:rPr>
              <w:t>.</w:t>
            </w:r>
            <w:r w:rsidRPr="00CD2C93">
              <w:rPr>
                <w:rFonts w:eastAsiaTheme="minorHAnsi"/>
                <w:i/>
                <w:sz w:val="28"/>
                <w:szCs w:val="28"/>
                <w:lang w:eastAsia="en-US"/>
              </w:rPr>
              <w:t>Наказ.</w:t>
            </w:r>
          </w:p>
          <w:p w:rsidR="00F023FC" w:rsidRPr="00CD2C93" w:rsidRDefault="00F023FC" w:rsidP="00DB1CAE">
            <w:pPr>
              <w:pStyle w:val="a9"/>
              <w:numPr>
                <w:ilvl w:val="0"/>
                <w:numId w:val="70"/>
              </w:numPr>
              <w:tabs>
                <w:tab w:val="left" w:pos="318"/>
              </w:tabs>
              <w:ind w:left="34" w:hanging="34"/>
              <w:jc w:val="both"/>
              <w:rPr>
                <w:rFonts w:eastAsiaTheme="minorHAnsi"/>
                <w:sz w:val="28"/>
                <w:szCs w:val="28"/>
                <w:lang w:eastAsia="en-US"/>
              </w:rPr>
            </w:pPr>
            <w:r w:rsidRPr="00CD2C93">
              <w:rPr>
                <w:rFonts w:eastAsiaTheme="minorHAnsi"/>
                <w:sz w:val="28"/>
                <w:szCs w:val="28"/>
                <w:lang w:eastAsia="en-US"/>
              </w:rPr>
              <w:t xml:space="preserve">Перегляд і коригування плануючих документів. </w:t>
            </w:r>
            <w:r w:rsidRPr="00CD2C93">
              <w:rPr>
                <w:rFonts w:eastAsiaTheme="minorHAnsi"/>
                <w:i/>
                <w:sz w:val="28"/>
                <w:szCs w:val="28"/>
                <w:lang w:eastAsia="en-US"/>
              </w:rPr>
              <w:t>Плани</w:t>
            </w:r>
            <w:r w:rsidRPr="00CD2C93">
              <w:rPr>
                <w:rFonts w:eastAsiaTheme="minorHAnsi"/>
                <w:sz w:val="28"/>
                <w:szCs w:val="28"/>
                <w:lang w:eastAsia="en-US"/>
              </w:rPr>
              <w:t>.</w:t>
            </w:r>
          </w:p>
          <w:p w:rsidR="00F023FC" w:rsidRPr="00CD2C93" w:rsidRDefault="00F023FC" w:rsidP="00DB1CAE">
            <w:pPr>
              <w:pStyle w:val="a9"/>
              <w:numPr>
                <w:ilvl w:val="0"/>
                <w:numId w:val="70"/>
              </w:numPr>
              <w:tabs>
                <w:tab w:val="left" w:pos="318"/>
              </w:tabs>
              <w:ind w:left="34" w:hanging="34"/>
              <w:jc w:val="both"/>
              <w:rPr>
                <w:rFonts w:eastAsiaTheme="minorHAnsi"/>
                <w:sz w:val="28"/>
                <w:szCs w:val="28"/>
                <w:lang w:eastAsia="en-US"/>
              </w:rPr>
            </w:pPr>
            <w:r w:rsidRPr="00CD2C93">
              <w:rPr>
                <w:rFonts w:eastAsiaTheme="minorHAnsi"/>
                <w:sz w:val="28"/>
                <w:szCs w:val="28"/>
                <w:lang w:eastAsia="en-US"/>
              </w:rPr>
              <w:t>Впровадження конкретних дієвих заходів щодо запобігання найбільш вірогідних ризиків виникнення надзвичайних ситуацій шляхом завчасного проведення комплексу організаційних, профілактичних робіт.</w:t>
            </w:r>
          </w:p>
        </w:tc>
        <w:tc>
          <w:tcPr>
            <w:tcW w:w="1418" w:type="dxa"/>
          </w:tcPr>
          <w:p w:rsidR="00F023FC" w:rsidRPr="00CD2C93" w:rsidRDefault="00F023FC" w:rsidP="0079234E">
            <w:pPr>
              <w:tabs>
                <w:tab w:val="left" w:pos="9923"/>
              </w:tabs>
              <w:ind w:right="-108"/>
              <w:jc w:val="center"/>
              <w:rPr>
                <w:sz w:val="28"/>
                <w:szCs w:val="28"/>
              </w:rPr>
            </w:pPr>
            <w:r w:rsidRPr="00CD2C93">
              <w:rPr>
                <w:sz w:val="28"/>
                <w:szCs w:val="28"/>
              </w:rPr>
              <w:t>Грудень</w:t>
            </w:r>
          </w:p>
          <w:p w:rsidR="00F023FC" w:rsidRPr="00CD2C93" w:rsidRDefault="00F023FC" w:rsidP="0079234E">
            <w:pPr>
              <w:tabs>
                <w:tab w:val="left" w:pos="9923"/>
              </w:tabs>
              <w:ind w:right="-108"/>
              <w:jc w:val="center"/>
              <w:rPr>
                <w:sz w:val="28"/>
                <w:szCs w:val="28"/>
              </w:rPr>
            </w:pPr>
          </w:p>
        </w:tc>
        <w:tc>
          <w:tcPr>
            <w:tcW w:w="1984" w:type="dxa"/>
          </w:tcPr>
          <w:p w:rsidR="00F023FC" w:rsidRPr="00CD2C93" w:rsidRDefault="00F023FC" w:rsidP="00D62B38">
            <w:pPr>
              <w:tabs>
                <w:tab w:val="left" w:pos="9923"/>
              </w:tabs>
              <w:ind w:right="-108"/>
              <w:rPr>
                <w:sz w:val="28"/>
                <w:szCs w:val="28"/>
              </w:rPr>
            </w:pPr>
            <w:r w:rsidRPr="00CD2C93">
              <w:rPr>
                <w:sz w:val="28"/>
                <w:szCs w:val="28"/>
              </w:rPr>
              <w:t>Директор</w:t>
            </w:r>
          </w:p>
          <w:p w:rsidR="00F023FC" w:rsidRPr="00CD2C93" w:rsidRDefault="006C3423" w:rsidP="00020CFA">
            <w:pPr>
              <w:rPr>
                <w:sz w:val="28"/>
                <w:szCs w:val="28"/>
              </w:rPr>
            </w:pPr>
            <w:r>
              <w:rPr>
                <w:sz w:val="28"/>
                <w:szCs w:val="28"/>
              </w:rPr>
              <w:t xml:space="preserve"> </w:t>
            </w:r>
            <w:r w:rsidR="00F023FC" w:rsidRPr="00CD2C93">
              <w:rPr>
                <w:sz w:val="28"/>
                <w:szCs w:val="28"/>
              </w:rPr>
              <w:t xml:space="preserve">       </w:t>
            </w:r>
          </w:p>
        </w:tc>
        <w:tc>
          <w:tcPr>
            <w:tcW w:w="1134" w:type="dxa"/>
          </w:tcPr>
          <w:p w:rsidR="00F023FC" w:rsidRPr="00CD2C93" w:rsidRDefault="00F023FC" w:rsidP="0079234E">
            <w:pPr>
              <w:rPr>
                <w:sz w:val="28"/>
                <w:szCs w:val="28"/>
              </w:rPr>
            </w:pPr>
          </w:p>
        </w:tc>
      </w:tr>
      <w:tr w:rsidR="00F023FC" w:rsidRPr="00CD2C93" w:rsidTr="00197DEB">
        <w:trPr>
          <w:trHeight w:val="386"/>
        </w:trPr>
        <w:tc>
          <w:tcPr>
            <w:tcW w:w="851" w:type="dxa"/>
          </w:tcPr>
          <w:p w:rsidR="00F023FC" w:rsidRPr="00CD2C93" w:rsidRDefault="006D7AF2" w:rsidP="004E5369">
            <w:pPr>
              <w:tabs>
                <w:tab w:val="left" w:pos="9923"/>
              </w:tabs>
              <w:ind w:right="-108"/>
              <w:jc w:val="center"/>
              <w:rPr>
                <w:sz w:val="28"/>
                <w:szCs w:val="28"/>
              </w:rPr>
            </w:pPr>
            <w:r>
              <w:rPr>
                <w:sz w:val="28"/>
                <w:szCs w:val="28"/>
              </w:rPr>
              <w:t>2.5</w:t>
            </w:r>
            <w:r w:rsidR="00F023FC" w:rsidRPr="00CD2C93">
              <w:rPr>
                <w:sz w:val="28"/>
                <w:szCs w:val="28"/>
              </w:rPr>
              <w:t>.5.</w:t>
            </w:r>
          </w:p>
        </w:tc>
        <w:tc>
          <w:tcPr>
            <w:tcW w:w="5245" w:type="dxa"/>
          </w:tcPr>
          <w:p w:rsidR="00A42558" w:rsidRDefault="00F023FC" w:rsidP="004E5369">
            <w:pPr>
              <w:jc w:val="both"/>
              <w:rPr>
                <w:rFonts w:eastAsiaTheme="minorHAnsi"/>
                <w:sz w:val="28"/>
                <w:szCs w:val="28"/>
                <w:lang w:eastAsia="en-US"/>
              </w:rPr>
            </w:pPr>
            <w:r w:rsidRPr="00CD2C93">
              <w:rPr>
                <w:rFonts w:eastAsiaTheme="minorHAnsi"/>
                <w:sz w:val="28"/>
                <w:szCs w:val="28"/>
                <w:lang w:eastAsia="en-US"/>
              </w:rPr>
              <w:t>1. Інструктажі працівників закладу з охорони праці та безпеки життєдіяльності  (періодичні повторні на робочому місці).</w:t>
            </w:r>
            <w:r w:rsidRPr="00CD2C93">
              <w:rPr>
                <w:rFonts w:eastAsiaTheme="minorHAnsi"/>
                <w:i/>
                <w:sz w:val="28"/>
                <w:szCs w:val="28"/>
                <w:lang w:eastAsia="en-US"/>
              </w:rPr>
              <w:t>Наказ, журнали інструктажі.</w:t>
            </w:r>
            <w:r w:rsidRPr="00CD2C93">
              <w:rPr>
                <w:rFonts w:eastAsiaTheme="minorHAnsi"/>
                <w:sz w:val="28"/>
                <w:szCs w:val="28"/>
                <w:lang w:eastAsia="en-US"/>
              </w:rPr>
              <w:t xml:space="preserve">                         </w:t>
            </w:r>
          </w:p>
          <w:p w:rsidR="00F023FC" w:rsidRPr="00CD2C93" w:rsidRDefault="00F023FC" w:rsidP="004E5369">
            <w:pPr>
              <w:jc w:val="both"/>
              <w:rPr>
                <w:rFonts w:eastAsiaTheme="minorHAnsi"/>
                <w:i/>
                <w:sz w:val="28"/>
                <w:szCs w:val="28"/>
                <w:lang w:eastAsia="en-US"/>
              </w:rPr>
            </w:pPr>
            <w:r w:rsidRPr="00CD2C93">
              <w:rPr>
                <w:rFonts w:eastAsiaTheme="minorHAnsi"/>
                <w:sz w:val="28"/>
                <w:szCs w:val="28"/>
                <w:lang w:eastAsia="en-US"/>
              </w:rPr>
              <w:t xml:space="preserve"> 2. Організаційно-технічні заходи щодо поліпшення стану умов охорони праці,</w:t>
            </w:r>
            <w:r w:rsidR="00A42558">
              <w:rPr>
                <w:rFonts w:eastAsiaTheme="minorHAnsi"/>
                <w:sz w:val="28"/>
                <w:szCs w:val="28"/>
                <w:lang w:eastAsia="en-US"/>
              </w:rPr>
              <w:t xml:space="preserve"> здоров’я працівників на 2026</w:t>
            </w:r>
            <w:r w:rsidRPr="00CD2C93">
              <w:rPr>
                <w:rFonts w:eastAsiaTheme="minorHAnsi"/>
                <w:sz w:val="28"/>
                <w:szCs w:val="28"/>
                <w:lang w:eastAsia="en-US"/>
              </w:rPr>
              <w:t xml:space="preserve"> рік.                                                     </w:t>
            </w:r>
            <w:r w:rsidRPr="00CD2C93">
              <w:rPr>
                <w:rFonts w:eastAsiaTheme="minorHAnsi"/>
                <w:i/>
                <w:sz w:val="28"/>
                <w:szCs w:val="28"/>
                <w:lang w:eastAsia="en-US"/>
              </w:rPr>
              <w:t>Наказ, план.</w:t>
            </w:r>
          </w:p>
          <w:p w:rsidR="00F023FC" w:rsidRPr="00CD2C93" w:rsidRDefault="00F023FC" w:rsidP="001D1A8D">
            <w:pPr>
              <w:widowControl w:val="0"/>
              <w:autoSpaceDE w:val="0"/>
              <w:autoSpaceDN w:val="0"/>
              <w:adjustRightInd w:val="0"/>
              <w:spacing w:line="240" w:lineRule="atLeast"/>
              <w:jc w:val="both"/>
              <w:rPr>
                <w:rFonts w:eastAsiaTheme="minorHAnsi"/>
                <w:i/>
                <w:sz w:val="28"/>
                <w:szCs w:val="28"/>
                <w:lang w:eastAsia="en-US"/>
              </w:rPr>
            </w:pPr>
            <w:r w:rsidRPr="00CD2C93">
              <w:rPr>
                <w:rFonts w:eastAsiaTheme="minorHAnsi"/>
                <w:sz w:val="28"/>
                <w:szCs w:val="28"/>
                <w:lang w:eastAsia="en-US"/>
              </w:rPr>
              <w:t>3. Стан роботи з профілак</w:t>
            </w:r>
            <w:r w:rsidR="00A42558">
              <w:rPr>
                <w:rFonts w:eastAsiaTheme="minorHAnsi"/>
                <w:sz w:val="28"/>
                <w:szCs w:val="28"/>
                <w:lang w:eastAsia="en-US"/>
              </w:rPr>
              <w:t>тики дитячого травматизму у 2025</w:t>
            </w:r>
            <w:r w:rsidRPr="00CD2C93">
              <w:rPr>
                <w:rFonts w:eastAsiaTheme="minorHAnsi"/>
                <w:sz w:val="28"/>
                <w:szCs w:val="28"/>
                <w:lang w:eastAsia="en-US"/>
              </w:rPr>
              <w:t xml:space="preserve"> році і зах</w:t>
            </w:r>
            <w:r w:rsidR="00A42558">
              <w:rPr>
                <w:rFonts w:eastAsiaTheme="minorHAnsi"/>
                <w:sz w:val="28"/>
                <w:szCs w:val="28"/>
                <w:lang w:eastAsia="en-US"/>
              </w:rPr>
              <w:t>оди щодо запобігання йому у 2026</w:t>
            </w:r>
            <w:r w:rsidRPr="00CD2C93">
              <w:rPr>
                <w:rFonts w:eastAsiaTheme="minorHAnsi"/>
                <w:sz w:val="28"/>
                <w:szCs w:val="28"/>
                <w:lang w:eastAsia="en-US"/>
              </w:rPr>
              <w:t xml:space="preserve"> році.</w:t>
            </w:r>
            <w:r w:rsidRPr="00CD2C93">
              <w:rPr>
                <w:rFonts w:eastAsiaTheme="minorHAnsi"/>
                <w:i/>
                <w:sz w:val="28"/>
                <w:szCs w:val="28"/>
                <w:lang w:eastAsia="en-US"/>
              </w:rPr>
              <w:t>Наказ.</w:t>
            </w:r>
          </w:p>
          <w:p w:rsidR="00F023FC" w:rsidRPr="00CD2C93" w:rsidRDefault="00F023FC" w:rsidP="00A42558">
            <w:pPr>
              <w:jc w:val="both"/>
              <w:rPr>
                <w:rFonts w:eastAsiaTheme="minorHAnsi"/>
                <w:i/>
                <w:sz w:val="28"/>
                <w:szCs w:val="28"/>
                <w:lang w:eastAsia="en-US"/>
              </w:rPr>
            </w:pPr>
            <w:r w:rsidRPr="00CD2C93">
              <w:rPr>
                <w:rFonts w:eastAsiaTheme="minorHAnsi"/>
                <w:sz w:val="28"/>
                <w:szCs w:val="28"/>
                <w:lang w:eastAsia="en-US"/>
              </w:rPr>
              <w:t xml:space="preserve">4. Інструктажі працівників закладу з  пожежної безпеки (періодичні повторні на робочому місці). </w:t>
            </w:r>
            <w:r w:rsidRPr="00CD2C93">
              <w:rPr>
                <w:rFonts w:eastAsiaTheme="minorHAnsi"/>
                <w:i/>
                <w:sz w:val="28"/>
                <w:szCs w:val="28"/>
                <w:lang w:eastAsia="en-US"/>
              </w:rPr>
              <w:t xml:space="preserve">Наказ, журнали інструктажів. </w:t>
            </w:r>
          </w:p>
        </w:tc>
        <w:tc>
          <w:tcPr>
            <w:tcW w:w="1418" w:type="dxa"/>
          </w:tcPr>
          <w:p w:rsidR="00F023FC" w:rsidRPr="00CD2C93" w:rsidRDefault="00F023FC" w:rsidP="004E5369">
            <w:pPr>
              <w:tabs>
                <w:tab w:val="left" w:pos="9923"/>
              </w:tabs>
              <w:ind w:right="-108"/>
              <w:jc w:val="center"/>
              <w:rPr>
                <w:sz w:val="28"/>
                <w:szCs w:val="28"/>
              </w:rPr>
            </w:pPr>
            <w:r w:rsidRPr="00CD2C93">
              <w:rPr>
                <w:sz w:val="28"/>
                <w:szCs w:val="28"/>
              </w:rPr>
              <w:t>Січень</w:t>
            </w:r>
          </w:p>
        </w:tc>
        <w:tc>
          <w:tcPr>
            <w:tcW w:w="1984" w:type="dxa"/>
          </w:tcPr>
          <w:p w:rsidR="00F023FC" w:rsidRPr="00CD2C93" w:rsidRDefault="00F023FC" w:rsidP="004E5369">
            <w:pPr>
              <w:tabs>
                <w:tab w:val="left" w:pos="9923"/>
              </w:tabs>
              <w:ind w:right="-108"/>
              <w:rPr>
                <w:sz w:val="28"/>
                <w:szCs w:val="28"/>
              </w:rPr>
            </w:pPr>
            <w:r w:rsidRPr="00CD2C93">
              <w:rPr>
                <w:sz w:val="28"/>
                <w:szCs w:val="28"/>
              </w:rPr>
              <w:t>Директор</w:t>
            </w:r>
          </w:p>
          <w:p w:rsidR="00F023FC" w:rsidRPr="00CD2C93" w:rsidRDefault="00A42558" w:rsidP="004E5369">
            <w:pPr>
              <w:rPr>
                <w:sz w:val="28"/>
                <w:szCs w:val="28"/>
              </w:rPr>
            </w:pPr>
            <w:r>
              <w:rPr>
                <w:sz w:val="28"/>
                <w:szCs w:val="28"/>
              </w:rPr>
              <w:t xml:space="preserve"> </w:t>
            </w:r>
            <w:r w:rsidR="00F023FC" w:rsidRPr="00CD2C93">
              <w:rPr>
                <w:sz w:val="28"/>
                <w:szCs w:val="28"/>
              </w:rPr>
              <w:t xml:space="preserve">           </w:t>
            </w:r>
          </w:p>
        </w:tc>
        <w:tc>
          <w:tcPr>
            <w:tcW w:w="1134" w:type="dxa"/>
          </w:tcPr>
          <w:p w:rsidR="00F023FC" w:rsidRPr="00CD2C93" w:rsidRDefault="00F023FC" w:rsidP="004E5369">
            <w:pPr>
              <w:rPr>
                <w:sz w:val="28"/>
                <w:szCs w:val="28"/>
              </w:rPr>
            </w:pPr>
          </w:p>
        </w:tc>
      </w:tr>
      <w:tr w:rsidR="00F023FC" w:rsidRPr="00CD2C93" w:rsidTr="005E1F11">
        <w:trPr>
          <w:trHeight w:val="328"/>
        </w:trPr>
        <w:tc>
          <w:tcPr>
            <w:tcW w:w="851" w:type="dxa"/>
          </w:tcPr>
          <w:p w:rsidR="00F023FC" w:rsidRPr="00CD2C93" w:rsidRDefault="006D7AF2" w:rsidP="0079234E">
            <w:pPr>
              <w:tabs>
                <w:tab w:val="left" w:pos="9923"/>
              </w:tabs>
              <w:ind w:right="-108"/>
              <w:jc w:val="center"/>
              <w:rPr>
                <w:sz w:val="28"/>
                <w:szCs w:val="28"/>
              </w:rPr>
            </w:pPr>
            <w:r>
              <w:rPr>
                <w:sz w:val="28"/>
                <w:szCs w:val="28"/>
              </w:rPr>
              <w:t>2.5</w:t>
            </w:r>
            <w:r w:rsidR="00F023FC" w:rsidRPr="00CD2C93">
              <w:rPr>
                <w:sz w:val="28"/>
                <w:szCs w:val="28"/>
              </w:rPr>
              <w:t>.6</w:t>
            </w:r>
          </w:p>
        </w:tc>
        <w:tc>
          <w:tcPr>
            <w:tcW w:w="5245" w:type="dxa"/>
          </w:tcPr>
          <w:p w:rsidR="00F023FC" w:rsidRPr="00CD2C93" w:rsidRDefault="00F023FC" w:rsidP="00DB1CAE">
            <w:pPr>
              <w:pStyle w:val="a9"/>
              <w:numPr>
                <w:ilvl w:val="1"/>
                <w:numId w:val="57"/>
              </w:numPr>
              <w:tabs>
                <w:tab w:val="clear" w:pos="1440"/>
                <w:tab w:val="num" w:pos="-108"/>
                <w:tab w:val="left" w:pos="318"/>
              </w:tabs>
              <w:ind w:left="0" w:firstLine="34"/>
              <w:jc w:val="both"/>
              <w:rPr>
                <w:rFonts w:eastAsiaTheme="minorHAnsi"/>
                <w:sz w:val="28"/>
                <w:szCs w:val="28"/>
                <w:lang w:eastAsia="en-US"/>
              </w:rPr>
            </w:pPr>
            <w:r w:rsidRPr="00CD2C93">
              <w:rPr>
                <w:sz w:val="28"/>
                <w:szCs w:val="28"/>
              </w:rPr>
              <w:t xml:space="preserve">Про виконання вимог нормативно-правових актів з безпеки життєдіяльності дітей. </w:t>
            </w:r>
            <w:r w:rsidRPr="00CD2C93">
              <w:rPr>
                <w:i/>
                <w:sz w:val="28"/>
                <w:szCs w:val="28"/>
              </w:rPr>
              <w:t>Наказ.</w:t>
            </w:r>
          </w:p>
          <w:p w:rsidR="00F023FC" w:rsidRPr="00CD2C93" w:rsidRDefault="00F023FC" w:rsidP="00DB1CAE">
            <w:pPr>
              <w:pStyle w:val="a9"/>
              <w:numPr>
                <w:ilvl w:val="1"/>
                <w:numId w:val="57"/>
              </w:numPr>
              <w:tabs>
                <w:tab w:val="clear" w:pos="1440"/>
                <w:tab w:val="num" w:pos="-108"/>
                <w:tab w:val="left" w:pos="318"/>
              </w:tabs>
              <w:ind w:left="0" w:firstLine="34"/>
              <w:jc w:val="both"/>
              <w:rPr>
                <w:rFonts w:eastAsiaTheme="minorHAnsi"/>
                <w:sz w:val="28"/>
                <w:szCs w:val="28"/>
                <w:lang w:eastAsia="en-US"/>
              </w:rPr>
            </w:pPr>
            <w:r w:rsidRPr="00CD2C93">
              <w:rPr>
                <w:rFonts w:eastAsiaTheme="minorHAnsi"/>
                <w:sz w:val="28"/>
                <w:szCs w:val="28"/>
                <w:lang w:eastAsia="en-US"/>
              </w:rPr>
              <w:t>В</w:t>
            </w:r>
            <w:r w:rsidRPr="00CD2C93">
              <w:rPr>
                <w:rFonts w:eastAsiaTheme="minorHAnsi"/>
                <w:sz w:val="28"/>
                <w:szCs w:val="28"/>
                <w:lang w:val="ru-RU" w:eastAsia="en-US"/>
              </w:rPr>
              <w:t xml:space="preserve">иконання вимог нормативно-правових актів з </w:t>
            </w:r>
            <w:r w:rsidRPr="00CD2C93">
              <w:rPr>
                <w:rFonts w:eastAsiaTheme="minorHAnsi"/>
                <w:sz w:val="28"/>
                <w:szCs w:val="28"/>
                <w:lang w:eastAsia="en-US"/>
              </w:rPr>
              <w:t xml:space="preserve">пожежної безпеки у закладі.  </w:t>
            </w:r>
            <w:r w:rsidRPr="00CD2C93">
              <w:rPr>
                <w:rFonts w:eastAsiaTheme="minorHAnsi"/>
                <w:i/>
                <w:sz w:val="28"/>
                <w:szCs w:val="28"/>
                <w:lang w:eastAsia="en-US"/>
              </w:rPr>
              <w:t xml:space="preserve">Наказ.                                                                                                            </w:t>
            </w:r>
          </w:p>
        </w:tc>
        <w:tc>
          <w:tcPr>
            <w:tcW w:w="1418" w:type="dxa"/>
          </w:tcPr>
          <w:p w:rsidR="00F023FC" w:rsidRPr="00CD2C93" w:rsidRDefault="00F023FC" w:rsidP="0079234E">
            <w:pPr>
              <w:tabs>
                <w:tab w:val="left" w:pos="9923"/>
              </w:tabs>
              <w:ind w:right="-108"/>
              <w:jc w:val="center"/>
              <w:rPr>
                <w:sz w:val="28"/>
                <w:szCs w:val="28"/>
              </w:rPr>
            </w:pPr>
            <w:r w:rsidRPr="00CD2C93">
              <w:rPr>
                <w:sz w:val="28"/>
                <w:szCs w:val="28"/>
              </w:rPr>
              <w:t>Лютий</w:t>
            </w:r>
          </w:p>
        </w:tc>
        <w:tc>
          <w:tcPr>
            <w:tcW w:w="1984" w:type="dxa"/>
          </w:tcPr>
          <w:p w:rsidR="00F023FC" w:rsidRPr="00CD2C93" w:rsidRDefault="00F023FC" w:rsidP="004E5369">
            <w:pPr>
              <w:tabs>
                <w:tab w:val="left" w:pos="9923"/>
              </w:tabs>
              <w:ind w:right="-108"/>
              <w:rPr>
                <w:sz w:val="28"/>
                <w:szCs w:val="28"/>
              </w:rPr>
            </w:pPr>
            <w:r w:rsidRPr="00CD2C93">
              <w:rPr>
                <w:sz w:val="28"/>
                <w:szCs w:val="28"/>
              </w:rPr>
              <w:t>Директор</w:t>
            </w:r>
          </w:p>
          <w:p w:rsidR="00F023FC" w:rsidRDefault="00F023FC" w:rsidP="004E5369">
            <w:pPr>
              <w:rPr>
                <w:sz w:val="28"/>
                <w:szCs w:val="28"/>
              </w:rPr>
            </w:pPr>
          </w:p>
          <w:p w:rsidR="00076D45" w:rsidRPr="00CD2C93" w:rsidRDefault="00076D45" w:rsidP="004E5369">
            <w:pPr>
              <w:rPr>
                <w:sz w:val="28"/>
                <w:szCs w:val="28"/>
              </w:rPr>
            </w:pPr>
          </w:p>
        </w:tc>
        <w:tc>
          <w:tcPr>
            <w:tcW w:w="1134" w:type="dxa"/>
          </w:tcPr>
          <w:p w:rsidR="00F023FC" w:rsidRPr="00CD2C93" w:rsidRDefault="00F023FC" w:rsidP="0079234E">
            <w:pPr>
              <w:rPr>
                <w:sz w:val="28"/>
                <w:szCs w:val="28"/>
              </w:rPr>
            </w:pPr>
          </w:p>
        </w:tc>
      </w:tr>
      <w:tr w:rsidR="00F023FC" w:rsidRPr="00CD2C93" w:rsidTr="005E1F11">
        <w:trPr>
          <w:trHeight w:val="378"/>
        </w:trPr>
        <w:tc>
          <w:tcPr>
            <w:tcW w:w="851" w:type="dxa"/>
          </w:tcPr>
          <w:p w:rsidR="00F023FC" w:rsidRPr="00CD2C93" w:rsidRDefault="006D7AF2" w:rsidP="0079234E">
            <w:pPr>
              <w:tabs>
                <w:tab w:val="left" w:pos="9923"/>
              </w:tabs>
              <w:ind w:right="-108"/>
              <w:jc w:val="center"/>
              <w:rPr>
                <w:sz w:val="28"/>
                <w:szCs w:val="28"/>
              </w:rPr>
            </w:pPr>
            <w:r>
              <w:rPr>
                <w:sz w:val="28"/>
                <w:szCs w:val="28"/>
              </w:rPr>
              <w:t>2.5</w:t>
            </w:r>
            <w:r w:rsidR="00F023FC" w:rsidRPr="00CD2C93">
              <w:rPr>
                <w:sz w:val="28"/>
                <w:szCs w:val="28"/>
              </w:rPr>
              <w:t>.7</w:t>
            </w:r>
          </w:p>
        </w:tc>
        <w:tc>
          <w:tcPr>
            <w:tcW w:w="5245" w:type="dxa"/>
          </w:tcPr>
          <w:p w:rsidR="00F023FC" w:rsidRPr="00CD2C93" w:rsidRDefault="00F023FC" w:rsidP="00DB1CAE">
            <w:pPr>
              <w:pStyle w:val="a9"/>
              <w:widowControl w:val="0"/>
              <w:numPr>
                <w:ilvl w:val="2"/>
                <w:numId w:val="57"/>
              </w:numPr>
              <w:tabs>
                <w:tab w:val="clear" w:pos="2160"/>
                <w:tab w:val="left" w:pos="318"/>
              </w:tabs>
              <w:autoSpaceDE w:val="0"/>
              <w:autoSpaceDN w:val="0"/>
              <w:adjustRightInd w:val="0"/>
              <w:spacing w:line="240" w:lineRule="atLeast"/>
              <w:ind w:left="0" w:firstLine="34"/>
              <w:jc w:val="both"/>
              <w:rPr>
                <w:rFonts w:eastAsiaTheme="minorHAnsi"/>
                <w:sz w:val="28"/>
                <w:szCs w:val="28"/>
                <w:lang w:eastAsia="en-US"/>
              </w:rPr>
            </w:pPr>
            <w:r w:rsidRPr="00CD2C93">
              <w:rPr>
                <w:rFonts w:eastAsiaTheme="minorHAnsi"/>
                <w:sz w:val="28"/>
                <w:szCs w:val="28"/>
                <w:lang w:eastAsia="en-US"/>
              </w:rPr>
              <w:t xml:space="preserve">Про заходи щодо попередження дитячого травматизму у весняний період. </w:t>
            </w:r>
            <w:r w:rsidRPr="00CD2C93">
              <w:rPr>
                <w:rFonts w:eastAsiaTheme="minorHAnsi"/>
                <w:i/>
                <w:sz w:val="28"/>
                <w:szCs w:val="28"/>
                <w:lang w:eastAsia="en-US"/>
              </w:rPr>
              <w:t xml:space="preserve">Наказ. </w:t>
            </w:r>
          </w:p>
          <w:p w:rsidR="00F023FC" w:rsidRPr="00CD2C93" w:rsidRDefault="00F023FC" w:rsidP="00DB1CAE">
            <w:pPr>
              <w:pStyle w:val="a9"/>
              <w:widowControl w:val="0"/>
              <w:numPr>
                <w:ilvl w:val="2"/>
                <w:numId w:val="57"/>
              </w:numPr>
              <w:tabs>
                <w:tab w:val="clear" w:pos="2160"/>
                <w:tab w:val="left" w:pos="318"/>
              </w:tabs>
              <w:autoSpaceDE w:val="0"/>
              <w:autoSpaceDN w:val="0"/>
              <w:adjustRightInd w:val="0"/>
              <w:spacing w:line="240" w:lineRule="atLeast"/>
              <w:ind w:left="0" w:firstLine="34"/>
              <w:jc w:val="both"/>
              <w:rPr>
                <w:rFonts w:eastAsiaTheme="minorHAnsi"/>
                <w:sz w:val="28"/>
                <w:szCs w:val="28"/>
                <w:lang w:eastAsia="en-US"/>
              </w:rPr>
            </w:pPr>
            <w:r w:rsidRPr="00CD2C93">
              <w:rPr>
                <w:rFonts w:eastAsiaTheme="minorHAnsi"/>
                <w:sz w:val="28"/>
                <w:szCs w:val="28"/>
                <w:lang w:eastAsia="en-US"/>
              </w:rPr>
              <w:t>Стан евакуаційних проходів, виход</w:t>
            </w:r>
            <w:r w:rsidR="00076D45">
              <w:rPr>
                <w:rFonts w:eastAsiaTheme="minorHAnsi"/>
                <w:sz w:val="28"/>
                <w:szCs w:val="28"/>
                <w:lang w:eastAsia="en-US"/>
              </w:rPr>
              <w:t>ів, коридорів</w:t>
            </w:r>
            <w:r w:rsidRPr="00CD2C93">
              <w:rPr>
                <w:rFonts w:eastAsiaTheme="minorHAnsi"/>
                <w:sz w:val="28"/>
                <w:szCs w:val="28"/>
                <w:lang w:eastAsia="en-US"/>
              </w:rPr>
              <w:t xml:space="preserve">. </w:t>
            </w:r>
            <w:r w:rsidRPr="00CD2C93">
              <w:rPr>
                <w:rFonts w:eastAsiaTheme="minorHAnsi"/>
                <w:i/>
                <w:sz w:val="28"/>
                <w:szCs w:val="28"/>
                <w:lang w:eastAsia="en-US"/>
              </w:rPr>
              <w:t>Акт.</w:t>
            </w:r>
          </w:p>
        </w:tc>
        <w:tc>
          <w:tcPr>
            <w:tcW w:w="1418" w:type="dxa"/>
          </w:tcPr>
          <w:p w:rsidR="00F023FC" w:rsidRPr="00CD2C93" w:rsidRDefault="00F023FC" w:rsidP="0079234E">
            <w:pPr>
              <w:tabs>
                <w:tab w:val="left" w:pos="9923"/>
              </w:tabs>
              <w:ind w:right="-108"/>
              <w:jc w:val="center"/>
              <w:rPr>
                <w:sz w:val="28"/>
                <w:szCs w:val="28"/>
              </w:rPr>
            </w:pPr>
            <w:r w:rsidRPr="00CD2C93">
              <w:rPr>
                <w:sz w:val="28"/>
                <w:szCs w:val="28"/>
              </w:rPr>
              <w:t>Березень</w:t>
            </w:r>
          </w:p>
        </w:tc>
        <w:tc>
          <w:tcPr>
            <w:tcW w:w="1984" w:type="dxa"/>
          </w:tcPr>
          <w:p w:rsidR="00F023FC" w:rsidRPr="00CD2C93" w:rsidRDefault="00F023FC" w:rsidP="004E5369">
            <w:pPr>
              <w:tabs>
                <w:tab w:val="left" w:pos="9923"/>
              </w:tabs>
              <w:ind w:right="-108"/>
              <w:rPr>
                <w:sz w:val="28"/>
                <w:szCs w:val="28"/>
              </w:rPr>
            </w:pPr>
            <w:r w:rsidRPr="00CD2C93">
              <w:rPr>
                <w:sz w:val="28"/>
                <w:szCs w:val="28"/>
              </w:rPr>
              <w:t>Директор</w:t>
            </w:r>
          </w:p>
          <w:p w:rsidR="00F023FC" w:rsidRPr="00CD2C93" w:rsidRDefault="00F023FC" w:rsidP="004E5369">
            <w:pPr>
              <w:rPr>
                <w:sz w:val="28"/>
                <w:szCs w:val="28"/>
              </w:rPr>
            </w:pPr>
          </w:p>
        </w:tc>
        <w:tc>
          <w:tcPr>
            <w:tcW w:w="1134" w:type="dxa"/>
          </w:tcPr>
          <w:p w:rsidR="00F023FC" w:rsidRPr="00CD2C93" w:rsidRDefault="00F023FC" w:rsidP="0079234E">
            <w:pPr>
              <w:rPr>
                <w:sz w:val="28"/>
                <w:szCs w:val="28"/>
              </w:rPr>
            </w:pPr>
          </w:p>
        </w:tc>
      </w:tr>
      <w:tr w:rsidR="00F023FC" w:rsidRPr="00CD2C93" w:rsidTr="005E1F11">
        <w:trPr>
          <w:trHeight w:val="434"/>
        </w:trPr>
        <w:tc>
          <w:tcPr>
            <w:tcW w:w="851" w:type="dxa"/>
          </w:tcPr>
          <w:p w:rsidR="00F023FC" w:rsidRPr="00CD2C93" w:rsidRDefault="006D7AF2" w:rsidP="0079234E">
            <w:pPr>
              <w:tabs>
                <w:tab w:val="left" w:pos="9923"/>
              </w:tabs>
              <w:ind w:right="-108"/>
              <w:jc w:val="center"/>
              <w:rPr>
                <w:sz w:val="28"/>
                <w:szCs w:val="28"/>
              </w:rPr>
            </w:pPr>
            <w:r>
              <w:rPr>
                <w:sz w:val="28"/>
                <w:szCs w:val="28"/>
              </w:rPr>
              <w:t>2.5</w:t>
            </w:r>
            <w:r w:rsidR="00F023FC" w:rsidRPr="00CD2C93">
              <w:rPr>
                <w:sz w:val="28"/>
                <w:szCs w:val="28"/>
              </w:rPr>
              <w:t>.8</w:t>
            </w:r>
          </w:p>
          <w:p w:rsidR="00F023FC" w:rsidRPr="00CD2C93" w:rsidRDefault="00F023FC" w:rsidP="0079234E">
            <w:pPr>
              <w:tabs>
                <w:tab w:val="left" w:pos="9923"/>
              </w:tabs>
              <w:ind w:right="-108"/>
              <w:jc w:val="center"/>
              <w:rPr>
                <w:sz w:val="28"/>
                <w:szCs w:val="28"/>
              </w:rPr>
            </w:pPr>
          </w:p>
        </w:tc>
        <w:tc>
          <w:tcPr>
            <w:tcW w:w="5245" w:type="dxa"/>
          </w:tcPr>
          <w:p w:rsidR="00F023FC" w:rsidRPr="00CD2C93" w:rsidRDefault="00F023FC" w:rsidP="00DB1CAE">
            <w:pPr>
              <w:pStyle w:val="a9"/>
              <w:numPr>
                <w:ilvl w:val="0"/>
                <w:numId w:val="71"/>
              </w:numPr>
              <w:tabs>
                <w:tab w:val="left" w:pos="318"/>
              </w:tabs>
              <w:ind w:left="34" w:hanging="34"/>
              <w:jc w:val="both"/>
              <w:rPr>
                <w:rFonts w:eastAsiaTheme="minorHAnsi"/>
                <w:sz w:val="28"/>
                <w:szCs w:val="28"/>
                <w:lang w:eastAsia="en-US"/>
              </w:rPr>
            </w:pPr>
            <w:r w:rsidRPr="00CD2C93">
              <w:rPr>
                <w:rFonts w:eastAsiaTheme="minorHAnsi"/>
                <w:sz w:val="28"/>
                <w:szCs w:val="28"/>
                <w:lang w:eastAsia="en-US"/>
              </w:rPr>
              <w:t xml:space="preserve">Місячник з благоустрою території.                                           </w:t>
            </w:r>
            <w:r w:rsidRPr="00CD2C93">
              <w:rPr>
                <w:rFonts w:eastAsiaTheme="minorHAnsi"/>
                <w:i/>
                <w:sz w:val="28"/>
                <w:szCs w:val="28"/>
                <w:lang w:eastAsia="en-US"/>
              </w:rPr>
              <w:t>Наказ, заходи.</w:t>
            </w:r>
          </w:p>
          <w:p w:rsidR="00F023FC" w:rsidRPr="00CD2C93" w:rsidRDefault="00F023FC" w:rsidP="00DB1CAE">
            <w:pPr>
              <w:pStyle w:val="a9"/>
              <w:numPr>
                <w:ilvl w:val="0"/>
                <w:numId w:val="71"/>
              </w:numPr>
              <w:tabs>
                <w:tab w:val="left" w:pos="318"/>
              </w:tabs>
              <w:ind w:left="34" w:hanging="34"/>
              <w:jc w:val="both"/>
              <w:rPr>
                <w:rFonts w:eastAsiaTheme="minorHAnsi"/>
                <w:sz w:val="28"/>
                <w:szCs w:val="28"/>
                <w:lang w:eastAsia="en-US"/>
              </w:rPr>
            </w:pPr>
            <w:r w:rsidRPr="00CD2C93">
              <w:rPr>
                <w:rFonts w:eastAsiaTheme="minorHAnsi"/>
                <w:sz w:val="28"/>
                <w:szCs w:val="28"/>
                <w:lang w:eastAsia="en-US"/>
              </w:rPr>
              <w:t xml:space="preserve">Організація Тижня безпеки дитини. </w:t>
            </w:r>
            <w:r w:rsidRPr="00CD2C93">
              <w:rPr>
                <w:rFonts w:eastAsiaTheme="minorHAnsi"/>
                <w:i/>
                <w:sz w:val="28"/>
                <w:szCs w:val="28"/>
                <w:lang w:eastAsia="en-US"/>
              </w:rPr>
              <w:t>Накази. План заходів.</w:t>
            </w:r>
          </w:p>
          <w:p w:rsidR="00F023FC" w:rsidRPr="00076D45" w:rsidRDefault="00F023FC" w:rsidP="00076D45">
            <w:pPr>
              <w:pStyle w:val="a9"/>
              <w:numPr>
                <w:ilvl w:val="0"/>
                <w:numId w:val="71"/>
              </w:numPr>
              <w:tabs>
                <w:tab w:val="left" w:pos="318"/>
              </w:tabs>
              <w:ind w:left="34" w:hanging="34"/>
              <w:jc w:val="both"/>
              <w:rPr>
                <w:rFonts w:eastAsiaTheme="minorHAnsi"/>
                <w:sz w:val="28"/>
                <w:szCs w:val="28"/>
                <w:lang w:eastAsia="en-US"/>
              </w:rPr>
            </w:pPr>
            <w:r w:rsidRPr="00CD2C93">
              <w:rPr>
                <w:rFonts w:eastAsiaTheme="minorHAnsi"/>
                <w:sz w:val="28"/>
                <w:szCs w:val="28"/>
                <w:lang w:eastAsia="en-US"/>
              </w:rPr>
              <w:lastRenderedPageBreak/>
              <w:t>Поновлення інформації на стенді  «Охорона праці».</w:t>
            </w:r>
            <w:r w:rsidRPr="00076D45">
              <w:rPr>
                <w:rFonts w:eastAsiaTheme="minorHAnsi"/>
                <w:sz w:val="28"/>
                <w:szCs w:val="28"/>
                <w:lang w:eastAsia="en-US"/>
              </w:rPr>
              <w:t xml:space="preserve"> </w:t>
            </w:r>
          </w:p>
        </w:tc>
        <w:tc>
          <w:tcPr>
            <w:tcW w:w="1418" w:type="dxa"/>
          </w:tcPr>
          <w:p w:rsidR="00F023FC" w:rsidRPr="00CD2C93" w:rsidRDefault="00F023FC" w:rsidP="0079234E">
            <w:pPr>
              <w:tabs>
                <w:tab w:val="left" w:pos="9923"/>
              </w:tabs>
              <w:ind w:right="-108"/>
              <w:jc w:val="center"/>
              <w:rPr>
                <w:sz w:val="28"/>
                <w:szCs w:val="28"/>
              </w:rPr>
            </w:pPr>
            <w:r w:rsidRPr="00CD2C93">
              <w:rPr>
                <w:sz w:val="28"/>
                <w:szCs w:val="28"/>
              </w:rPr>
              <w:lastRenderedPageBreak/>
              <w:t>Квітень</w:t>
            </w:r>
          </w:p>
        </w:tc>
        <w:tc>
          <w:tcPr>
            <w:tcW w:w="1984" w:type="dxa"/>
          </w:tcPr>
          <w:p w:rsidR="00F023FC" w:rsidRPr="00CD2C93" w:rsidRDefault="00F023FC" w:rsidP="004E5369">
            <w:pPr>
              <w:tabs>
                <w:tab w:val="left" w:pos="9923"/>
              </w:tabs>
              <w:ind w:right="-108"/>
              <w:rPr>
                <w:sz w:val="28"/>
                <w:szCs w:val="28"/>
              </w:rPr>
            </w:pPr>
            <w:r w:rsidRPr="00CD2C93">
              <w:rPr>
                <w:sz w:val="28"/>
                <w:szCs w:val="28"/>
              </w:rPr>
              <w:t>Директор</w:t>
            </w:r>
          </w:p>
          <w:p w:rsidR="00F023FC" w:rsidRPr="00CD2C93" w:rsidRDefault="00F023FC" w:rsidP="004E5369">
            <w:pPr>
              <w:rPr>
                <w:sz w:val="28"/>
                <w:szCs w:val="28"/>
              </w:rPr>
            </w:pPr>
          </w:p>
        </w:tc>
        <w:tc>
          <w:tcPr>
            <w:tcW w:w="1134" w:type="dxa"/>
          </w:tcPr>
          <w:p w:rsidR="00F023FC" w:rsidRPr="00CD2C93" w:rsidRDefault="00F023FC" w:rsidP="0079234E">
            <w:pPr>
              <w:rPr>
                <w:sz w:val="28"/>
                <w:szCs w:val="28"/>
              </w:rPr>
            </w:pPr>
          </w:p>
        </w:tc>
      </w:tr>
      <w:tr w:rsidR="00F023FC" w:rsidRPr="00CD2C93" w:rsidTr="005E1F11">
        <w:trPr>
          <w:trHeight w:val="396"/>
        </w:trPr>
        <w:tc>
          <w:tcPr>
            <w:tcW w:w="851" w:type="dxa"/>
          </w:tcPr>
          <w:p w:rsidR="00F023FC" w:rsidRPr="00CD2C93" w:rsidRDefault="006D7AF2" w:rsidP="0079234E">
            <w:pPr>
              <w:tabs>
                <w:tab w:val="left" w:pos="9923"/>
              </w:tabs>
              <w:ind w:right="-108"/>
              <w:jc w:val="center"/>
              <w:rPr>
                <w:sz w:val="28"/>
                <w:szCs w:val="28"/>
              </w:rPr>
            </w:pPr>
            <w:r>
              <w:rPr>
                <w:sz w:val="28"/>
                <w:szCs w:val="28"/>
              </w:rPr>
              <w:lastRenderedPageBreak/>
              <w:t>2.5</w:t>
            </w:r>
            <w:r w:rsidR="00F023FC" w:rsidRPr="00CD2C93">
              <w:rPr>
                <w:sz w:val="28"/>
                <w:szCs w:val="28"/>
              </w:rPr>
              <w:t>.9</w:t>
            </w:r>
          </w:p>
        </w:tc>
        <w:tc>
          <w:tcPr>
            <w:tcW w:w="5245" w:type="dxa"/>
          </w:tcPr>
          <w:p w:rsidR="00F023FC" w:rsidRPr="00CD376C" w:rsidRDefault="00F023FC" w:rsidP="00CD376C">
            <w:pPr>
              <w:pStyle w:val="a9"/>
              <w:numPr>
                <w:ilvl w:val="0"/>
                <w:numId w:val="72"/>
              </w:numPr>
              <w:tabs>
                <w:tab w:val="left" w:pos="318"/>
              </w:tabs>
              <w:spacing w:line="240" w:lineRule="atLeast"/>
              <w:ind w:left="34" w:hanging="34"/>
              <w:jc w:val="both"/>
              <w:rPr>
                <w:rFonts w:eastAsiaTheme="minorHAnsi"/>
                <w:i/>
                <w:sz w:val="28"/>
                <w:szCs w:val="28"/>
                <w:lang w:eastAsia="en-US"/>
              </w:rPr>
            </w:pPr>
            <w:r w:rsidRPr="00CD2C93">
              <w:rPr>
                <w:rFonts w:eastAsiaTheme="minorHAnsi"/>
                <w:sz w:val="28"/>
                <w:szCs w:val="28"/>
                <w:lang w:eastAsia="en-US"/>
              </w:rPr>
              <w:t>Підготовка закладу до нового навчального року та до робо</w:t>
            </w:r>
            <w:r w:rsidR="00CD376C">
              <w:rPr>
                <w:rFonts w:eastAsiaTheme="minorHAnsi"/>
                <w:sz w:val="28"/>
                <w:szCs w:val="28"/>
                <w:lang w:eastAsia="en-US"/>
              </w:rPr>
              <w:t>ти в осінньо-зимовий період 2026-2027</w:t>
            </w:r>
            <w:r w:rsidRPr="00CD2C93">
              <w:rPr>
                <w:rFonts w:eastAsiaTheme="minorHAnsi"/>
                <w:sz w:val="28"/>
                <w:szCs w:val="28"/>
                <w:lang w:eastAsia="en-US"/>
              </w:rPr>
              <w:t xml:space="preserve"> років. </w:t>
            </w:r>
            <w:r w:rsidRPr="00CD2C93">
              <w:rPr>
                <w:rFonts w:eastAsiaTheme="minorHAnsi"/>
                <w:i/>
                <w:sz w:val="28"/>
                <w:szCs w:val="28"/>
                <w:lang w:eastAsia="en-US"/>
              </w:rPr>
              <w:t>Наказ. План заходів.</w:t>
            </w:r>
          </w:p>
        </w:tc>
        <w:tc>
          <w:tcPr>
            <w:tcW w:w="1418" w:type="dxa"/>
          </w:tcPr>
          <w:p w:rsidR="00F023FC" w:rsidRPr="00CD2C93" w:rsidRDefault="00F023FC" w:rsidP="0079234E">
            <w:pPr>
              <w:tabs>
                <w:tab w:val="left" w:pos="9923"/>
              </w:tabs>
              <w:ind w:right="-108"/>
              <w:jc w:val="center"/>
              <w:rPr>
                <w:sz w:val="28"/>
                <w:szCs w:val="28"/>
              </w:rPr>
            </w:pPr>
            <w:r w:rsidRPr="00CD2C93">
              <w:rPr>
                <w:sz w:val="28"/>
                <w:szCs w:val="28"/>
              </w:rPr>
              <w:t>Травень</w:t>
            </w:r>
          </w:p>
        </w:tc>
        <w:tc>
          <w:tcPr>
            <w:tcW w:w="1984" w:type="dxa"/>
          </w:tcPr>
          <w:p w:rsidR="00F023FC" w:rsidRPr="00CD2C93" w:rsidRDefault="00F023FC" w:rsidP="004E5369">
            <w:pPr>
              <w:tabs>
                <w:tab w:val="left" w:pos="9923"/>
              </w:tabs>
              <w:ind w:right="-108"/>
              <w:rPr>
                <w:sz w:val="28"/>
                <w:szCs w:val="28"/>
              </w:rPr>
            </w:pPr>
            <w:r w:rsidRPr="00CD2C93">
              <w:rPr>
                <w:sz w:val="28"/>
                <w:szCs w:val="28"/>
              </w:rPr>
              <w:t>Директор</w:t>
            </w:r>
          </w:p>
          <w:p w:rsidR="00F023FC" w:rsidRPr="00CD2C93" w:rsidRDefault="00F023FC" w:rsidP="004E5369">
            <w:pPr>
              <w:rPr>
                <w:sz w:val="28"/>
                <w:szCs w:val="28"/>
              </w:rPr>
            </w:pPr>
          </w:p>
        </w:tc>
        <w:tc>
          <w:tcPr>
            <w:tcW w:w="1134" w:type="dxa"/>
          </w:tcPr>
          <w:p w:rsidR="00F023FC" w:rsidRPr="00CD2C93" w:rsidRDefault="00F023FC" w:rsidP="0079234E">
            <w:pPr>
              <w:rPr>
                <w:sz w:val="28"/>
                <w:szCs w:val="28"/>
              </w:rPr>
            </w:pPr>
          </w:p>
        </w:tc>
      </w:tr>
      <w:tr w:rsidR="00F023FC" w:rsidRPr="00CD2C93" w:rsidTr="005E1F11">
        <w:trPr>
          <w:trHeight w:val="558"/>
        </w:trPr>
        <w:tc>
          <w:tcPr>
            <w:tcW w:w="851" w:type="dxa"/>
          </w:tcPr>
          <w:p w:rsidR="00F023FC" w:rsidRPr="00CD2C93" w:rsidRDefault="006D7AF2" w:rsidP="00BC3994">
            <w:pPr>
              <w:tabs>
                <w:tab w:val="left" w:pos="9923"/>
              </w:tabs>
              <w:ind w:right="-108"/>
              <w:rPr>
                <w:sz w:val="28"/>
                <w:szCs w:val="28"/>
              </w:rPr>
            </w:pPr>
            <w:r>
              <w:rPr>
                <w:sz w:val="28"/>
                <w:szCs w:val="28"/>
              </w:rPr>
              <w:t>2.5</w:t>
            </w:r>
            <w:r w:rsidR="00F023FC" w:rsidRPr="00CD2C93">
              <w:rPr>
                <w:sz w:val="28"/>
                <w:szCs w:val="28"/>
              </w:rPr>
              <w:t>.10</w:t>
            </w:r>
          </w:p>
        </w:tc>
        <w:tc>
          <w:tcPr>
            <w:tcW w:w="5245" w:type="dxa"/>
          </w:tcPr>
          <w:p w:rsidR="00F023FC" w:rsidRPr="00CD2C93" w:rsidRDefault="00F023FC" w:rsidP="00DB1CAE">
            <w:pPr>
              <w:pStyle w:val="a9"/>
              <w:numPr>
                <w:ilvl w:val="0"/>
                <w:numId w:val="73"/>
              </w:numPr>
              <w:tabs>
                <w:tab w:val="left" w:pos="318"/>
              </w:tabs>
              <w:ind w:left="34" w:firstLine="0"/>
              <w:jc w:val="both"/>
              <w:rPr>
                <w:rFonts w:eastAsiaTheme="minorHAnsi"/>
                <w:sz w:val="28"/>
                <w:szCs w:val="28"/>
                <w:lang w:eastAsia="en-US"/>
              </w:rPr>
            </w:pPr>
            <w:r w:rsidRPr="00CD2C93">
              <w:rPr>
                <w:rFonts w:eastAsiaTheme="minorHAnsi"/>
                <w:sz w:val="28"/>
                <w:szCs w:val="28"/>
                <w:lang w:eastAsia="en-US"/>
              </w:rPr>
              <w:t xml:space="preserve">Інструктажі працівників закладу з охорони праці, безпеки життєдіяльності. (періодичні повторні на робочому місці) </w:t>
            </w:r>
            <w:r w:rsidRPr="00CD2C93">
              <w:rPr>
                <w:rFonts w:eastAsiaTheme="minorHAnsi"/>
                <w:i/>
                <w:sz w:val="28"/>
                <w:szCs w:val="28"/>
                <w:lang w:eastAsia="en-US"/>
              </w:rPr>
              <w:t>. Журнали реєстрації інструктажів.</w:t>
            </w:r>
          </w:p>
          <w:p w:rsidR="00F023FC" w:rsidRPr="00CD2C93" w:rsidRDefault="00F023FC" w:rsidP="00DB1CAE">
            <w:pPr>
              <w:pStyle w:val="a9"/>
              <w:numPr>
                <w:ilvl w:val="0"/>
                <w:numId w:val="73"/>
              </w:numPr>
              <w:tabs>
                <w:tab w:val="left" w:pos="318"/>
              </w:tabs>
              <w:ind w:left="34" w:firstLine="0"/>
              <w:jc w:val="both"/>
              <w:rPr>
                <w:rFonts w:eastAsiaTheme="minorHAnsi"/>
                <w:i/>
                <w:sz w:val="28"/>
                <w:szCs w:val="28"/>
                <w:lang w:eastAsia="en-US"/>
              </w:rPr>
            </w:pPr>
            <w:r w:rsidRPr="00CD2C93">
              <w:rPr>
                <w:rFonts w:eastAsiaTheme="minorHAnsi"/>
                <w:sz w:val="28"/>
                <w:szCs w:val="28"/>
                <w:lang w:eastAsia="en-US"/>
              </w:rPr>
              <w:t xml:space="preserve">Інструктажі працівників закладу з  пожежної безпеки (періодичні повторні на робочому місці). </w:t>
            </w:r>
            <w:r w:rsidRPr="00CD2C93">
              <w:rPr>
                <w:rFonts w:eastAsiaTheme="minorHAnsi"/>
                <w:i/>
                <w:sz w:val="28"/>
                <w:szCs w:val="28"/>
                <w:lang w:eastAsia="en-US"/>
              </w:rPr>
              <w:t xml:space="preserve"> Журнали реєстрації інструктажів.</w:t>
            </w:r>
          </w:p>
        </w:tc>
        <w:tc>
          <w:tcPr>
            <w:tcW w:w="1418" w:type="dxa"/>
          </w:tcPr>
          <w:p w:rsidR="00F023FC" w:rsidRPr="00CD2C93" w:rsidRDefault="00F023FC" w:rsidP="0079234E">
            <w:pPr>
              <w:tabs>
                <w:tab w:val="left" w:pos="9923"/>
              </w:tabs>
              <w:ind w:right="-108"/>
              <w:jc w:val="center"/>
              <w:rPr>
                <w:sz w:val="28"/>
                <w:szCs w:val="28"/>
              </w:rPr>
            </w:pPr>
            <w:r w:rsidRPr="00CD2C93">
              <w:rPr>
                <w:sz w:val="28"/>
                <w:szCs w:val="28"/>
              </w:rPr>
              <w:t>Липень</w:t>
            </w:r>
          </w:p>
        </w:tc>
        <w:tc>
          <w:tcPr>
            <w:tcW w:w="1984" w:type="dxa"/>
          </w:tcPr>
          <w:p w:rsidR="00F023FC" w:rsidRPr="00CD2C93" w:rsidRDefault="00F023FC" w:rsidP="004E5369">
            <w:pPr>
              <w:tabs>
                <w:tab w:val="left" w:pos="9923"/>
              </w:tabs>
              <w:ind w:right="-108"/>
              <w:rPr>
                <w:sz w:val="28"/>
                <w:szCs w:val="28"/>
              </w:rPr>
            </w:pPr>
            <w:r w:rsidRPr="00CD2C93">
              <w:rPr>
                <w:sz w:val="28"/>
                <w:szCs w:val="28"/>
              </w:rPr>
              <w:t>Директор</w:t>
            </w:r>
          </w:p>
          <w:p w:rsidR="00F023FC" w:rsidRPr="00CD2C93" w:rsidRDefault="00F023FC" w:rsidP="004E5369">
            <w:pPr>
              <w:rPr>
                <w:sz w:val="28"/>
                <w:szCs w:val="28"/>
              </w:rPr>
            </w:pPr>
            <w:r w:rsidRPr="00CD2C93">
              <w:rPr>
                <w:sz w:val="28"/>
                <w:szCs w:val="28"/>
              </w:rPr>
              <w:t xml:space="preserve">       </w:t>
            </w:r>
          </w:p>
        </w:tc>
        <w:tc>
          <w:tcPr>
            <w:tcW w:w="1134" w:type="dxa"/>
          </w:tcPr>
          <w:p w:rsidR="00F023FC" w:rsidRPr="00CD2C93" w:rsidRDefault="00F023FC" w:rsidP="0079234E">
            <w:pPr>
              <w:rPr>
                <w:sz w:val="28"/>
                <w:szCs w:val="28"/>
              </w:rPr>
            </w:pPr>
          </w:p>
        </w:tc>
      </w:tr>
      <w:tr w:rsidR="00F023FC" w:rsidRPr="00CD2C93" w:rsidTr="005E1F11">
        <w:trPr>
          <w:trHeight w:val="504"/>
        </w:trPr>
        <w:tc>
          <w:tcPr>
            <w:tcW w:w="851" w:type="dxa"/>
          </w:tcPr>
          <w:p w:rsidR="00F023FC" w:rsidRPr="00CD2C93" w:rsidRDefault="006D7AF2" w:rsidP="00BC3994">
            <w:pPr>
              <w:tabs>
                <w:tab w:val="left" w:pos="9923"/>
              </w:tabs>
              <w:ind w:right="-108"/>
              <w:rPr>
                <w:sz w:val="28"/>
                <w:szCs w:val="28"/>
              </w:rPr>
            </w:pPr>
            <w:r>
              <w:rPr>
                <w:sz w:val="28"/>
                <w:szCs w:val="28"/>
              </w:rPr>
              <w:t>2.5</w:t>
            </w:r>
            <w:r w:rsidR="00F023FC" w:rsidRPr="00CD2C93">
              <w:rPr>
                <w:sz w:val="28"/>
                <w:szCs w:val="28"/>
              </w:rPr>
              <w:t>.11</w:t>
            </w:r>
          </w:p>
        </w:tc>
        <w:tc>
          <w:tcPr>
            <w:tcW w:w="5245" w:type="dxa"/>
          </w:tcPr>
          <w:p w:rsidR="00F023FC" w:rsidRPr="00CD2C93" w:rsidRDefault="00F023FC" w:rsidP="00DB1CAE">
            <w:pPr>
              <w:pStyle w:val="a9"/>
              <w:numPr>
                <w:ilvl w:val="0"/>
                <w:numId w:val="75"/>
              </w:numPr>
              <w:tabs>
                <w:tab w:val="left" w:pos="318"/>
              </w:tabs>
              <w:ind w:left="34" w:firstLine="0"/>
              <w:jc w:val="both"/>
              <w:rPr>
                <w:rFonts w:eastAsiaTheme="minorHAnsi"/>
                <w:sz w:val="28"/>
                <w:szCs w:val="28"/>
                <w:lang w:eastAsia="en-US"/>
              </w:rPr>
            </w:pPr>
            <w:r w:rsidRPr="00CD2C93">
              <w:rPr>
                <w:rFonts w:eastAsiaTheme="minorHAnsi"/>
                <w:sz w:val="28"/>
                <w:szCs w:val="28"/>
                <w:lang w:eastAsia="en-US"/>
              </w:rPr>
              <w:t xml:space="preserve">Обстеження приміщень та інженерних комунікацій закладу освіти до початку навчального року.  </w:t>
            </w:r>
            <w:r w:rsidRPr="00CD2C93">
              <w:rPr>
                <w:rFonts w:eastAsiaTheme="minorHAnsi"/>
                <w:i/>
                <w:sz w:val="28"/>
                <w:szCs w:val="28"/>
                <w:lang w:eastAsia="en-US"/>
              </w:rPr>
              <w:t xml:space="preserve">Акт.                                                                                    </w:t>
            </w:r>
          </w:p>
          <w:p w:rsidR="00F023FC" w:rsidRPr="00CD2C93" w:rsidRDefault="00F023FC" w:rsidP="00DB1CAE">
            <w:pPr>
              <w:pStyle w:val="a9"/>
              <w:numPr>
                <w:ilvl w:val="0"/>
                <w:numId w:val="75"/>
              </w:numPr>
              <w:tabs>
                <w:tab w:val="left" w:pos="318"/>
              </w:tabs>
              <w:ind w:left="34" w:firstLine="0"/>
              <w:jc w:val="both"/>
              <w:rPr>
                <w:rFonts w:eastAsiaTheme="minorHAnsi"/>
                <w:sz w:val="28"/>
                <w:szCs w:val="28"/>
                <w:lang w:eastAsia="en-US"/>
              </w:rPr>
            </w:pPr>
            <w:r w:rsidRPr="00CD2C93">
              <w:rPr>
                <w:rFonts w:eastAsiaTheme="minorHAnsi"/>
                <w:sz w:val="28"/>
                <w:szCs w:val="28"/>
                <w:lang w:eastAsia="en-US"/>
              </w:rPr>
              <w:t>Обстеження готовності до нового навчального року (</w:t>
            </w:r>
            <w:r w:rsidRPr="00CD2C93">
              <w:rPr>
                <w:rFonts w:eastAsiaTheme="minorHAnsi"/>
                <w:i/>
                <w:sz w:val="28"/>
                <w:szCs w:val="28"/>
                <w:lang w:eastAsia="en-US"/>
              </w:rPr>
              <w:t>Акти</w:t>
            </w:r>
            <w:r w:rsidRPr="00CD2C93">
              <w:rPr>
                <w:rFonts w:eastAsiaTheme="minorHAnsi"/>
                <w:sz w:val="28"/>
                <w:szCs w:val="28"/>
                <w:lang w:eastAsia="en-US"/>
              </w:rPr>
              <w:t>):</w:t>
            </w:r>
          </w:p>
          <w:p w:rsidR="00F023FC" w:rsidRPr="00CD2C93" w:rsidRDefault="00CD376C" w:rsidP="00DB1CAE">
            <w:pPr>
              <w:numPr>
                <w:ilvl w:val="0"/>
                <w:numId w:val="76"/>
              </w:numPr>
              <w:spacing w:after="200"/>
              <w:contextualSpacing/>
              <w:jc w:val="both"/>
              <w:rPr>
                <w:rFonts w:eastAsiaTheme="minorHAnsi"/>
                <w:sz w:val="28"/>
                <w:szCs w:val="28"/>
                <w:lang w:eastAsia="en-US"/>
              </w:rPr>
            </w:pPr>
            <w:r>
              <w:rPr>
                <w:rFonts w:eastAsiaTheme="minorHAnsi"/>
                <w:sz w:val="28"/>
                <w:szCs w:val="28"/>
                <w:lang w:eastAsia="en-US"/>
              </w:rPr>
              <w:t>ігрового майданчика</w:t>
            </w:r>
            <w:r w:rsidR="00F023FC" w:rsidRPr="00CD2C93">
              <w:rPr>
                <w:rFonts w:eastAsiaTheme="minorHAnsi"/>
                <w:sz w:val="28"/>
                <w:szCs w:val="28"/>
                <w:lang w:eastAsia="en-US"/>
              </w:rPr>
              <w:t xml:space="preserve"> та ігрового обладнання; </w:t>
            </w:r>
          </w:p>
          <w:p w:rsidR="00F023FC" w:rsidRPr="00CD2C93" w:rsidRDefault="00F023FC" w:rsidP="00DB1CAE">
            <w:pPr>
              <w:numPr>
                <w:ilvl w:val="0"/>
                <w:numId w:val="76"/>
              </w:numPr>
              <w:spacing w:after="200"/>
              <w:contextualSpacing/>
              <w:jc w:val="both"/>
              <w:rPr>
                <w:rFonts w:eastAsiaTheme="minorHAnsi"/>
                <w:sz w:val="28"/>
                <w:szCs w:val="28"/>
                <w:lang w:eastAsia="en-US"/>
              </w:rPr>
            </w:pPr>
            <w:r w:rsidRPr="00CD2C93">
              <w:rPr>
                <w:rFonts w:eastAsiaTheme="minorHAnsi"/>
                <w:sz w:val="28"/>
                <w:szCs w:val="28"/>
                <w:lang w:eastAsia="en-US"/>
              </w:rPr>
              <w:t>харчоблоку;</w:t>
            </w:r>
          </w:p>
          <w:p w:rsidR="00F023FC" w:rsidRPr="00CD376C" w:rsidRDefault="00F023FC" w:rsidP="00CD376C">
            <w:pPr>
              <w:numPr>
                <w:ilvl w:val="0"/>
                <w:numId w:val="76"/>
              </w:numPr>
              <w:spacing w:after="200"/>
              <w:contextualSpacing/>
              <w:jc w:val="both"/>
              <w:rPr>
                <w:rFonts w:eastAsiaTheme="minorHAnsi"/>
                <w:sz w:val="28"/>
                <w:szCs w:val="28"/>
                <w:lang w:eastAsia="en-US"/>
              </w:rPr>
            </w:pPr>
            <w:r w:rsidRPr="00CD2C93">
              <w:rPr>
                <w:rFonts w:eastAsiaTheme="minorHAnsi"/>
                <w:sz w:val="28"/>
                <w:szCs w:val="28"/>
                <w:lang w:eastAsia="en-US"/>
              </w:rPr>
              <w:t>пральні;</w:t>
            </w:r>
          </w:p>
          <w:p w:rsidR="00F023FC" w:rsidRPr="00CD2C93" w:rsidRDefault="00F023FC" w:rsidP="00DB1CAE">
            <w:pPr>
              <w:numPr>
                <w:ilvl w:val="0"/>
                <w:numId w:val="76"/>
              </w:numPr>
              <w:spacing w:after="200"/>
              <w:contextualSpacing/>
              <w:jc w:val="both"/>
              <w:rPr>
                <w:rFonts w:eastAsiaTheme="minorHAnsi"/>
                <w:sz w:val="28"/>
                <w:szCs w:val="28"/>
                <w:lang w:eastAsia="en-US"/>
              </w:rPr>
            </w:pPr>
            <w:r w:rsidRPr="00CD2C93">
              <w:rPr>
                <w:rFonts w:eastAsiaTheme="minorHAnsi"/>
                <w:sz w:val="28"/>
                <w:szCs w:val="28"/>
                <w:lang w:eastAsia="en-US"/>
              </w:rPr>
              <w:t>фізкультурного майданчика;</w:t>
            </w:r>
          </w:p>
          <w:p w:rsidR="00F023FC" w:rsidRPr="00CD2C93" w:rsidRDefault="00F023FC" w:rsidP="00DB1CAE">
            <w:pPr>
              <w:numPr>
                <w:ilvl w:val="0"/>
                <w:numId w:val="76"/>
              </w:numPr>
              <w:spacing w:after="200"/>
              <w:contextualSpacing/>
              <w:jc w:val="both"/>
              <w:rPr>
                <w:rFonts w:eastAsiaTheme="minorHAnsi"/>
                <w:sz w:val="28"/>
                <w:szCs w:val="28"/>
                <w:lang w:eastAsia="en-US"/>
              </w:rPr>
            </w:pPr>
            <w:r w:rsidRPr="00CD2C93">
              <w:rPr>
                <w:rFonts w:eastAsiaTheme="minorHAnsi"/>
                <w:sz w:val="28"/>
                <w:szCs w:val="28"/>
                <w:lang w:eastAsia="en-US"/>
              </w:rPr>
              <w:t>групових приміщень;</w:t>
            </w:r>
          </w:p>
          <w:p w:rsidR="00F023FC" w:rsidRPr="00CD2C93" w:rsidRDefault="00F023FC" w:rsidP="00DB1CAE">
            <w:pPr>
              <w:numPr>
                <w:ilvl w:val="0"/>
                <w:numId w:val="76"/>
              </w:numPr>
              <w:spacing w:after="200"/>
              <w:contextualSpacing/>
              <w:jc w:val="both"/>
              <w:rPr>
                <w:rFonts w:eastAsiaTheme="minorHAnsi"/>
                <w:sz w:val="28"/>
                <w:szCs w:val="28"/>
                <w:lang w:eastAsia="en-US"/>
              </w:rPr>
            </w:pPr>
            <w:r w:rsidRPr="00CD2C93">
              <w:rPr>
                <w:rFonts w:eastAsiaTheme="minorHAnsi"/>
                <w:sz w:val="28"/>
                <w:szCs w:val="28"/>
                <w:lang w:eastAsia="en-US"/>
              </w:rPr>
              <w:t>медичного кабінету;</w:t>
            </w:r>
          </w:p>
          <w:p w:rsidR="00F023FC" w:rsidRPr="00CD376C" w:rsidRDefault="00F023FC" w:rsidP="00CD376C">
            <w:pPr>
              <w:numPr>
                <w:ilvl w:val="0"/>
                <w:numId w:val="76"/>
              </w:numPr>
              <w:contextualSpacing/>
              <w:jc w:val="both"/>
              <w:rPr>
                <w:rFonts w:eastAsiaTheme="minorHAnsi"/>
                <w:sz w:val="28"/>
                <w:szCs w:val="28"/>
                <w:lang w:eastAsia="en-US"/>
              </w:rPr>
            </w:pPr>
            <w:r w:rsidRPr="00CD2C93">
              <w:rPr>
                <w:rFonts w:eastAsiaTheme="minorHAnsi"/>
                <w:sz w:val="28"/>
                <w:szCs w:val="28"/>
                <w:lang w:eastAsia="en-US"/>
              </w:rPr>
              <w:t>коридорів</w:t>
            </w:r>
            <w:r w:rsidRPr="00CD376C">
              <w:rPr>
                <w:rFonts w:eastAsiaTheme="minorHAnsi"/>
                <w:sz w:val="28"/>
                <w:szCs w:val="28"/>
                <w:lang w:eastAsia="en-US"/>
              </w:rPr>
              <w:t>.</w:t>
            </w:r>
          </w:p>
          <w:p w:rsidR="00F023FC" w:rsidRPr="00CD2C93" w:rsidRDefault="00F023FC" w:rsidP="00DB1CAE">
            <w:pPr>
              <w:pStyle w:val="a9"/>
              <w:numPr>
                <w:ilvl w:val="0"/>
                <w:numId w:val="75"/>
              </w:numPr>
              <w:tabs>
                <w:tab w:val="left" w:pos="318"/>
              </w:tabs>
              <w:ind w:left="34" w:hanging="34"/>
              <w:jc w:val="both"/>
              <w:rPr>
                <w:rFonts w:eastAsiaTheme="minorHAnsi"/>
                <w:sz w:val="28"/>
                <w:szCs w:val="28"/>
                <w:lang w:eastAsia="en-US"/>
              </w:rPr>
            </w:pPr>
            <w:r w:rsidRPr="00CD2C93">
              <w:rPr>
                <w:rFonts w:eastAsiaTheme="minorHAnsi"/>
                <w:sz w:val="28"/>
                <w:szCs w:val="28"/>
                <w:lang w:eastAsia="en-US"/>
              </w:rPr>
              <w:t xml:space="preserve">Стан готовності закладу до нового навчального року. </w:t>
            </w:r>
            <w:r w:rsidRPr="00CD2C93">
              <w:rPr>
                <w:rFonts w:eastAsiaTheme="minorHAnsi"/>
                <w:i/>
                <w:sz w:val="28"/>
                <w:szCs w:val="28"/>
                <w:lang w:eastAsia="en-US"/>
              </w:rPr>
              <w:t>Наказ.</w:t>
            </w:r>
          </w:p>
          <w:p w:rsidR="00F023FC" w:rsidRPr="00CD2C93" w:rsidRDefault="00F023FC" w:rsidP="00DB1CAE">
            <w:pPr>
              <w:pStyle w:val="a9"/>
              <w:numPr>
                <w:ilvl w:val="0"/>
                <w:numId w:val="75"/>
              </w:numPr>
              <w:tabs>
                <w:tab w:val="left" w:pos="318"/>
              </w:tabs>
              <w:ind w:left="34" w:hanging="34"/>
              <w:jc w:val="both"/>
              <w:rPr>
                <w:rFonts w:eastAsiaTheme="minorHAnsi"/>
                <w:sz w:val="28"/>
                <w:szCs w:val="28"/>
                <w:lang w:eastAsia="en-US"/>
              </w:rPr>
            </w:pPr>
            <w:r w:rsidRPr="00CD2C93">
              <w:rPr>
                <w:rFonts w:eastAsiaTheme="minorHAnsi"/>
                <w:sz w:val="28"/>
                <w:szCs w:val="28"/>
                <w:lang w:eastAsia="en-US"/>
              </w:rPr>
              <w:t xml:space="preserve">Призначення відповідальних за охорону праці, безпеку життєдіяльності. </w:t>
            </w:r>
            <w:r w:rsidRPr="00CD2C93">
              <w:rPr>
                <w:rFonts w:eastAsiaTheme="minorHAnsi"/>
                <w:i/>
                <w:sz w:val="28"/>
                <w:szCs w:val="28"/>
                <w:lang w:eastAsia="en-US"/>
              </w:rPr>
              <w:t>Наказ.</w:t>
            </w:r>
          </w:p>
          <w:p w:rsidR="00F023FC" w:rsidRPr="00CD2C93" w:rsidRDefault="00F023FC" w:rsidP="00DB1CAE">
            <w:pPr>
              <w:pStyle w:val="a9"/>
              <w:numPr>
                <w:ilvl w:val="0"/>
                <w:numId w:val="75"/>
              </w:numPr>
              <w:tabs>
                <w:tab w:val="left" w:pos="318"/>
              </w:tabs>
              <w:ind w:left="34" w:hanging="34"/>
              <w:jc w:val="both"/>
              <w:rPr>
                <w:rFonts w:eastAsiaTheme="minorHAnsi"/>
                <w:sz w:val="28"/>
                <w:szCs w:val="28"/>
                <w:lang w:eastAsia="en-US"/>
              </w:rPr>
            </w:pPr>
            <w:r w:rsidRPr="00CD2C93">
              <w:rPr>
                <w:rFonts w:eastAsiaTheme="minorHAnsi"/>
                <w:sz w:val="28"/>
                <w:szCs w:val="28"/>
                <w:lang w:eastAsia="en-US"/>
              </w:rPr>
              <w:t xml:space="preserve">Проходження працівниками обов’язкових профілактичних медичних оглядів.  </w:t>
            </w:r>
            <w:r w:rsidRPr="00CD2C93">
              <w:rPr>
                <w:rFonts w:eastAsiaTheme="minorHAnsi"/>
                <w:i/>
                <w:sz w:val="28"/>
                <w:szCs w:val="28"/>
                <w:lang w:eastAsia="en-US"/>
              </w:rPr>
              <w:t>Наказ.</w:t>
            </w:r>
          </w:p>
          <w:p w:rsidR="00F023FC" w:rsidRPr="00CD2C93" w:rsidRDefault="00F023FC" w:rsidP="00DB1CAE">
            <w:pPr>
              <w:pStyle w:val="a9"/>
              <w:numPr>
                <w:ilvl w:val="0"/>
                <w:numId w:val="75"/>
              </w:numPr>
              <w:tabs>
                <w:tab w:val="left" w:pos="318"/>
              </w:tabs>
              <w:ind w:left="34" w:hanging="34"/>
              <w:jc w:val="both"/>
              <w:rPr>
                <w:rFonts w:eastAsiaTheme="minorHAnsi"/>
                <w:sz w:val="28"/>
                <w:szCs w:val="28"/>
                <w:lang w:eastAsia="en-US"/>
              </w:rPr>
            </w:pPr>
            <w:r w:rsidRPr="00CD2C93">
              <w:rPr>
                <w:rFonts w:eastAsiaTheme="minorHAnsi"/>
                <w:sz w:val="28"/>
                <w:szCs w:val="28"/>
                <w:lang w:eastAsia="en-US"/>
              </w:rPr>
              <w:t xml:space="preserve">Призначення відповідальних за пожежну безпеку. </w:t>
            </w:r>
            <w:r w:rsidRPr="00CD2C93">
              <w:rPr>
                <w:rFonts w:eastAsiaTheme="minorHAnsi"/>
                <w:i/>
                <w:sz w:val="28"/>
                <w:szCs w:val="28"/>
                <w:lang w:eastAsia="en-US"/>
              </w:rPr>
              <w:t>Наказ.</w:t>
            </w:r>
          </w:p>
          <w:p w:rsidR="00F023FC" w:rsidRPr="00CD376C" w:rsidRDefault="00F023FC" w:rsidP="00CD376C">
            <w:pPr>
              <w:pStyle w:val="a9"/>
              <w:numPr>
                <w:ilvl w:val="0"/>
                <w:numId w:val="75"/>
              </w:numPr>
              <w:tabs>
                <w:tab w:val="left" w:pos="318"/>
              </w:tabs>
              <w:ind w:left="34" w:hanging="34"/>
              <w:jc w:val="both"/>
              <w:rPr>
                <w:rFonts w:eastAsiaTheme="minorHAnsi"/>
                <w:sz w:val="28"/>
                <w:szCs w:val="28"/>
                <w:lang w:eastAsia="en-US"/>
              </w:rPr>
            </w:pPr>
            <w:r w:rsidRPr="00CD2C93">
              <w:rPr>
                <w:rFonts w:eastAsiaTheme="minorHAnsi"/>
                <w:sz w:val="28"/>
                <w:szCs w:val="28"/>
                <w:lang w:eastAsia="en-US"/>
              </w:rPr>
              <w:t xml:space="preserve">Оцінка стану готовності захисної споруди цивільного захисту – найпростішого укриття. </w:t>
            </w:r>
            <w:r w:rsidRPr="00CD2C93">
              <w:rPr>
                <w:rFonts w:eastAsiaTheme="minorHAnsi"/>
                <w:i/>
                <w:sz w:val="28"/>
                <w:szCs w:val="28"/>
                <w:lang w:eastAsia="en-US"/>
              </w:rPr>
              <w:t xml:space="preserve">Акт.                                                                                                    </w:t>
            </w:r>
          </w:p>
        </w:tc>
        <w:tc>
          <w:tcPr>
            <w:tcW w:w="1418" w:type="dxa"/>
          </w:tcPr>
          <w:p w:rsidR="00F023FC" w:rsidRPr="00CD2C93" w:rsidRDefault="00F023FC" w:rsidP="0079234E">
            <w:pPr>
              <w:tabs>
                <w:tab w:val="left" w:pos="9923"/>
              </w:tabs>
              <w:ind w:right="-108"/>
              <w:jc w:val="center"/>
              <w:rPr>
                <w:sz w:val="28"/>
                <w:szCs w:val="28"/>
              </w:rPr>
            </w:pPr>
            <w:r w:rsidRPr="00CD2C93">
              <w:rPr>
                <w:sz w:val="28"/>
                <w:szCs w:val="28"/>
              </w:rPr>
              <w:t>Серпень</w:t>
            </w:r>
          </w:p>
        </w:tc>
        <w:tc>
          <w:tcPr>
            <w:tcW w:w="1984" w:type="dxa"/>
          </w:tcPr>
          <w:p w:rsidR="00F023FC" w:rsidRPr="00CD2C93" w:rsidRDefault="00F023FC" w:rsidP="004E5369">
            <w:pPr>
              <w:tabs>
                <w:tab w:val="left" w:pos="9923"/>
              </w:tabs>
              <w:ind w:right="-108"/>
              <w:rPr>
                <w:sz w:val="28"/>
                <w:szCs w:val="28"/>
              </w:rPr>
            </w:pPr>
            <w:r w:rsidRPr="00CD2C93">
              <w:rPr>
                <w:sz w:val="28"/>
                <w:szCs w:val="28"/>
              </w:rPr>
              <w:t>Директор</w:t>
            </w:r>
          </w:p>
          <w:p w:rsidR="00F023FC" w:rsidRPr="00CD2C93" w:rsidRDefault="00F023FC" w:rsidP="00347580">
            <w:pPr>
              <w:rPr>
                <w:sz w:val="28"/>
                <w:szCs w:val="28"/>
              </w:rPr>
            </w:pPr>
          </w:p>
        </w:tc>
        <w:tc>
          <w:tcPr>
            <w:tcW w:w="1134" w:type="dxa"/>
          </w:tcPr>
          <w:p w:rsidR="00F023FC" w:rsidRPr="00CD2C93" w:rsidRDefault="00F023FC" w:rsidP="0079234E">
            <w:pPr>
              <w:rPr>
                <w:sz w:val="28"/>
                <w:szCs w:val="28"/>
              </w:rPr>
            </w:pPr>
          </w:p>
        </w:tc>
      </w:tr>
    </w:tbl>
    <w:p w:rsidR="0015634A" w:rsidRPr="00CD2C93" w:rsidRDefault="0015634A" w:rsidP="009C173E">
      <w:pPr>
        <w:tabs>
          <w:tab w:val="left" w:pos="9923"/>
        </w:tabs>
        <w:ind w:left="-851" w:right="-284"/>
        <w:jc w:val="center"/>
        <w:rPr>
          <w:b/>
          <w:sz w:val="28"/>
          <w:szCs w:val="28"/>
        </w:rPr>
      </w:pPr>
    </w:p>
    <w:p w:rsidR="0015634A" w:rsidRPr="00CD2C93" w:rsidRDefault="0015634A" w:rsidP="009C173E">
      <w:pPr>
        <w:tabs>
          <w:tab w:val="left" w:pos="9923"/>
        </w:tabs>
        <w:ind w:left="-851" w:right="-284"/>
        <w:jc w:val="center"/>
        <w:rPr>
          <w:b/>
          <w:sz w:val="28"/>
          <w:szCs w:val="28"/>
        </w:rPr>
      </w:pPr>
    </w:p>
    <w:p w:rsidR="0015634A" w:rsidRPr="00CD2C93" w:rsidRDefault="0015634A" w:rsidP="009C173E">
      <w:pPr>
        <w:tabs>
          <w:tab w:val="left" w:pos="9923"/>
        </w:tabs>
        <w:ind w:left="-851" w:right="-284"/>
        <w:jc w:val="center"/>
        <w:rPr>
          <w:b/>
          <w:sz w:val="28"/>
          <w:szCs w:val="28"/>
        </w:rPr>
      </w:pPr>
    </w:p>
    <w:p w:rsidR="0015634A" w:rsidRPr="00CD2C93" w:rsidRDefault="0015634A" w:rsidP="009C173E">
      <w:pPr>
        <w:tabs>
          <w:tab w:val="left" w:pos="9923"/>
        </w:tabs>
        <w:ind w:left="-851" w:right="-284"/>
        <w:jc w:val="center"/>
        <w:rPr>
          <w:b/>
          <w:sz w:val="28"/>
          <w:szCs w:val="28"/>
        </w:rPr>
      </w:pPr>
    </w:p>
    <w:p w:rsidR="00CD376C" w:rsidRDefault="00CD376C" w:rsidP="00CD376C">
      <w:pPr>
        <w:tabs>
          <w:tab w:val="left" w:pos="9923"/>
        </w:tabs>
        <w:ind w:right="-284"/>
        <w:rPr>
          <w:b/>
          <w:sz w:val="28"/>
          <w:szCs w:val="28"/>
        </w:rPr>
      </w:pPr>
    </w:p>
    <w:p w:rsidR="0074324B" w:rsidRPr="00CD2C93" w:rsidRDefault="00CD376C" w:rsidP="00CD376C">
      <w:pPr>
        <w:tabs>
          <w:tab w:val="left" w:pos="9923"/>
        </w:tabs>
        <w:ind w:right="-284"/>
        <w:rPr>
          <w:b/>
          <w:sz w:val="28"/>
          <w:szCs w:val="28"/>
        </w:rPr>
      </w:pPr>
      <w:r>
        <w:rPr>
          <w:b/>
          <w:sz w:val="28"/>
          <w:szCs w:val="28"/>
        </w:rPr>
        <w:lastRenderedPageBreak/>
        <w:t xml:space="preserve">            </w:t>
      </w:r>
      <w:r w:rsidR="001C6C5D" w:rsidRPr="00CD2C93">
        <w:rPr>
          <w:b/>
          <w:sz w:val="28"/>
          <w:szCs w:val="28"/>
        </w:rPr>
        <w:t>Розділ 3</w:t>
      </w:r>
      <w:r w:rsidR="009C173E" w:rsidRPr="00CD2C93">
        <w:rPr>
          <w:b/>
          <w:sz w:val="28"/>
          <w:szCs w:val="28"/>
        </w:rPr>
        <w:t xml:space="preserve">. </w:t>
      </w:r>
      <w:r w:rsidR="0074324B" w:rsidRPr="00CD2C93">
        <w:rPr>
          <w:b/>
          <w:sz w:val="28"/>
          <w:szCs w:val="28"/>
        </w:rPr>
        <w:t xml:space="preserve">Методична робота з </w:t>
      </w:r>
      <w:r w:rsidR="009C173E" w:rsidRPr="00CD2C93">
        <w:rPr>
          <w:b/>
          <w:sz w:val="28"/>
          <w:szCs w:val="28"/>
        </w:rPr>
        <w:t xml:space="preserve">педагогічними </w:t>
      </w:r>
      <w:r w:rsidR="0074324B" w:rsidRPr="00CD2C93">
        <w:rPr>
          <w:b/>
          <w:sz w:val="28"/>
          <w:szCs w:val="28"/>
        </w:rPr>
        <w:t>кадрами</w:t>
      </w:r>
    </w:p>
    <w:p w:rsidR="0074324B" w:rsidRPr="00CD2C93" w:rsidRDefault="0074324B" w:rsidP="0074324B">
      <w:pPr>
        <w:ind w:right="157"/>
        <w:jc w:val="center"/>
        <w:rPr>
          <w:b/>
          <w:sz w:val="28"/>
          <w:szCs w:val="28"/>
        </w:rPr>
      </w:pPr>
    </w:p>
    <w:tbl>
      <w:tblPr>
        <w:tblStyle w:val="12"/>
        <w:tblW w:w="15732" w:type="dxa"/>
        <w:tblInd w:w="-885" w:type="dxa"/>
        <w:tblLayout w:type="fixed"/>
        <w:tblLook w:val="04A0"/>
      </w:tblPr>
      <w:tblGrid>
        <w:gridCol w:w="853"/>
        <w:gridCol w:w="5233"/>
        <w:gridCol w:w="1410"/>
        <w:gridCol w:w="9"/>
        <w:gridCol w:w="1852"/>
        <w:gridCol w:w="1275"/>
        <w:gridCol w:w="15"/>
        <w:gridCol w:w="1260"/>
        <w:gridCol w:w="1275"/>
        <w:gridCol w:w="1275"/>
        <w:gridCol w:w="1275"/>
      </w:tblGrid>
      <w:tr w:rsidR="0074324B" w:rsidRPr="00CD2C93" w:rsidTr="00A8037F">
        <w:trPr>
          <w:gridAfter w:val="5"/>
          <w:wAfter w:w="5100" w:type="dxa"/>
        </w:trPr>
        <w:tc>
          <w:tcPr>
            <w:tcW w:w="853" w:type="dxa"/>
            <w:vAlign w:val="center"/>
          </w:tcPr>
          <w:p w:rsidR="0074324B" w:rsidRPr="00CD2C93" w:rsidRDefault="0074324B" w:rsidP="0074324B">
            <w:pPr>
              <w:jc w:val="center"/>
              <w:rPr>
                <w:b/>
                <w:sz w:val="28"/>
                <w:szCs w:val="28"/>
                <w:lang w:eastAsia="en-US"/>
              </w:rPr>
            </w:pPr>
            <w:r w:rsidRPr="00CD2C93">
              <w:rPr>
                <w:b/>
                <w:sz w:val="28"/>
                <w:szCs w:val="28"/>
                <w:lang w:eastAsia="en-US"/>
              </w:rPr>
              <w:t>№ п/п</w:t>
            </w:r>
          </w:p>
        </w:tc>
        <w:tc>
          <w:tcPr>
            <w:tcW w:w="5233" w:type="dxa"/>
            <w:vAlign w:val="center"/>
          </w:tcPr>
          <w:p w:rsidR="0074324B" w:rsidRPr="00CD2C93" w:rsidRDefault="0074324B" w:rsidP="0074324B">
            <w:pPr>
              <w:jc w:val="center"/>
              <w:rPr>
                <w:b/>
                <w:sz w:val="28"/>
                <w:szCs w:val="28"/>
                <w:lang w:eastAsia="en-US"/>
              </w:rPr>
            </w:pPr>
          </w:p>
          <w:p w:rsidR="0074324B" w:rsidRPr="00CD2C93" w:rsidRDefault="001C6C5D" w:rsidP="0074324B">
            <w:pPr>
              <w:rPr>
                <w:b/>
                <w:sz w:val="28"/>
                <w:szCs w:val="28"/>
                <w:lang w:eastAsia="en-US"/>
              </w:rPr>
            </w:pPr>
            <w:r w:rsidRPr="00CD2C93">
              <w:rPr>
                <w:b/>
                <w:sz w:val="28"/>
                <w:szCs w:val="28"/>
                <w:lang w:eastAsia="en-US"/>
              </w:rPr>
              <w:t>Тема (з</w:t>
            </w:r>
            <w:r w:rsidR="0074324B" w:rsidRPr="00CD2C93">
              <w:rPr>
                <w:b/>
                <w:sz w:val="28"/>
                <w:szCs w:val="28"/>
                <w:lang w:eastAsia="en-US"/>
              </w:rPr>
              <w:t>міст роботи</w:t>
            </w:r>
            <w:r w:rsidRPr="00CD2C93">
              <w:rPr>
                <w:b/>
                <w:sz w:val="28"/>
                <w:szCs w:val="28"/>
                <w:lang w:eastAsia="en-US"/>
              </w:rPr>
              <w:t>)</w:t>
            </w:r>
          </w:p>
          <w:p w:rsidR="0074324B" w:rsidRPr="00CD2C93" w:rsidRDefault="0074324B" w:rsidP="0074324B">
            <w:pPr>
              <w:rPr>
                <w:b/>
                <w:sz w:val="28"/>
                <w:szCs w:val="28"/>
                <w:lang w:eastAsia="en-US"/>
              </w:rPr>
            </w:pPr>
          </w:p>
        </w:tc>
        <w:tc>
          <w:tcPr>
            <w:tcW w:w="1419" w:type="dxa"/>
            <w:gridSpan w:val="2"/>
            <w:vAlign w:val="center"/>
          </w:tcPr>
          <w:p w:rsidR="0074324B" w:rsidRPr="00CD2C93" w:rsidRDefault="0074324B" w:rsidP="0074324B">
            <w:pPr>
              <w:jc w:val="center"/>
              <w:rPr>
                <w:b/>
                <w:sz w:val="28"/>
                <w:szCs w:val="28"/>
                <w:lang w:eastAsia="en-US"/>
              </w:rPr>
            </w:pPr>
            <w:r w:rsidRPr="00CD2C93">
              <w:rPr>
                <w:b/>
                <w:sz w:val="28"/>
                <w:szCs w:val="28"/>
                <w:lang w:eastAsia="en-US"/>
              </w:rPr>
              <w:t>Термін виконання</w:t>
            </w:r>
          </w:p>
        </w:tc>
        <w:tc>
          <w:tcPr>
            <w:tcW w:w="1852" w:type="dxa"/>
            <w:vAlign w:val="center"/>
          </w:tcPr>
          <w:p w:rsidR="0074324B" w:rsidRPr="00CD2C93" w:rsidRDefault="0074324B" w:rsidP="0074324B">
            <w:pPr>
              <w:ind w:right="-85"/>
              <w:jc w:val="center"/>
              <w:rPr>
                <w:b/>
                <w:sz w:val="28"/>
                <w:szCs w:val="28"/>
                <w:lang w:eastAsia="en-US"/>
              </w:rPr>
            </w:pPr>
            <w:r w:rsidRPr="00CD2C93">
              <w:rPr>
                <w:b/>
                <w:sz w:val="28"/>
                <w:szCs w:val="28"/>
                <w:lang w:eastAsia="en-US"/>
              </w:rPr>
              <w:t>Відповідальні</w:t>
            </w:r>
          </w:p>
        </w:tc>
        <w:tc>
          <w:tcPr>
            <w:tcW w:w="1275" w:type="dxa"/>
            <w:vAlign w:val="center"/>
          </w:tcPr>
          <w:p w:rsidR="0074324B" w:rsidRPr="00CD2C93" w:rsidRDefault="0074324B" w:rsidP="0074324B">
            <w:pPr>
              <w:ind w:left="-108" w:right="-125" w:firstLine="108"/>
              <w:jc w:val="center"/>
              <w:rPr>
                <w:b/>
                <w:sz w:val="28"/>
                <w:szCs w:val="28"/>
                <w:lang w:eastAsia="en-US"/>
              </w:rPr>
            </w:pPr>
            <w:r w:rsidRPr="00CD2C93">
              <w:rPr>
                <w:b/>
                <w:sz w:val="28"/>
                <w:szCs w:val="28"/>
                <w:lang w:eastAsia="en-US"/>
              </w:rPr>
              <w:t>Примітка про виконання</w:t>
            </w:r>
          </w:p>
        </w:tc>
      </w:tr>
      <w:tr w:rsidR="001C6C5D" w:rsidRPr="00CD2C93" w:rsidTr="00FA3FD1">
        <w:trPr>
          <w:gridAfter w:val="5"/>
          <w:wAfter w:w="5100" w:type="dxa"/>
        </w:trPr>
        <w:tc>
          <w:tcPr>
            <w:tcW w:w="10632" w:type="dxa"/>
            <w:gridSpan w:val="6"/>
          </w:tcPr>
          <w:p w:rsidR="00081D9C" w:rsidRPr="00CD2C93" w:rsidRDefault="00081D9C" w:rsidP="001C6C5D">
            <w:pPr>
              <w:ind w:right="-108"/>
              <w:jc w:val="center"/>
              <w:rPr>
                <w:b/>
                <w:sz w:val="28"/>
                <w:szCs w:val="28"/>
                <w:lang w:eastAsia="en-US"/>
              </w:rPr>
            </w:pPr>
          </w:p>
          <w:p w:rsidR="001C6C5D" w:rsidRPr="00CD2C93" w:rsidRDefault="001C6C5D" w:rsidP="001C6C5D">
            <w:pPr>
              <w:ind w:right="-108"/>
              <w:jc w:val="center"/>
              <w:rPr>
                <w:b/>
                <w:sz w:val="28"/>
                <w:szCs w:val="28"/>
                <w:lang w:eastAsia="en-US"/>
              </w:rPr>
            </w:pPr>
            <w:r w:rsidRPr="00CD2C93">
              <w:rPr>
                <w:b/>
                <w:sz w:val="28"/>
                <w:szCs w:val="28"/>
                <w:lang w:eastAsia="en-US"/>
              </w:rPr>
              <w:t>Блок 3.1.Підвищення професійної компетентності</w:t>
            </w:r>
          </w:p>
          <w:p w:rsidR="00081D9C" w:rsidRPr="00CD2C93" w:rsidRDefault="00081D9C" w:rsidP="001C6C5D">
            <w:pPr>
              <w:ind w:right="-108"/>
              <w:jc w:val="center"/>
              <w:rPr>
                <w:b/>
                <w:sz w:val="28"/>
                <w:szCs w:val="28"/>
              </w:rPr>
            </w:pPr>
          </w:p>
        </w:tc>
      </w:tr>
      <w:tr w:rsidR="0074324B" w:rsidRPr="00CD2C93" w:rsidTr="00A8037F">
        <w:trPr>
          <w:gridAfter w:val="5"/>
          <w:wAfter w:w="5100" w:type="dxa"/>
          <w:trHeight w:val="289"/>
        </w:trPr>
        <w:tc>
          <w:tcPr>
            <w:tcW w:w="853" w:type="dxa"/>
            <w:tcBorders>
              <w:bottom w:val="single" w:sz="4" w:space="0" w:color="auto"/>
            </w:tcBorders>
          </w:tcPr>
          <w:p w:rsidR="0074324B" w:rsidRPr="00CD2C93" w:rsidRDefault="0074324B" w:rsidP="0074324B">
            <w:pPr>
              <w:ind w:right="-108"/>
              <w:rPr>
                <w:sz w:val="28"/>
                <w:szCs w:val="28"/>
              </w:rPr>
            </w:pPr>
            <w:r w:rsidRPr="00CD2C93">
              <w:rPr>
                <w:sz w:val="28"/>
                <w:szCs w:val="28"/>
              </w:rPr>
              <w:t>3.1.1.</w:t>
            </w:r>
          </w:p>
        </w:tc>
        <w:tc>
          <w:tcPr>
            <w:tcW w:w="5233" w:type="dxa"/>
            <w:tcBorders>
              <w:bottom w:val="single" w:sz="4" w:space="0" w:color="auto"/>
            </w:tcBorders>
          </w:tcPr>
          <w:p w:rsidR="00906081" w:rsidRPr="00CD2C93" w:rsidRDefault="0074324B" w:rsidP="00906081">
            <w:pPr>
              <w:jc w:val="both"/>
              <w:rPr>
                <w:sz w:val="28"/>
                <w:szCs w:val="28"/>
                <w:lang w:eastAsia="en-US"/>
              </w:rPr>
            </w:pPr>
            <w:r w:rsidRPr="00CD2C93">
              <w:rPr>
                <w:sz w:val="28"/>
                <w:szCs w:val="28"/>
                <w:lang w:eastAsia="en-US"/>
              </w:rPr>
              <w:t>З метою спрямування діяльності педагогічного колективу на виконання законодавчо-нормативних та інструк</w:t>
            </w:r>
            <w:r w:rsidR="00A1039B" w:rsidRPr="00CD2C93">
              <w:rPr>
                <w:sz w:val="28"/>
                <w:szCs w:val="28"/>
                <w:lang w:eastAsia="en-US"/>
              </w:rPr>
              <w:t>-</w:t>
            </w:r>
            <w:r w:rsidRPr="00CD2C93">
              <w:rPr>
                <w:sz w:val="28"/>
                <w:szCs w:val="28"/>
                <w:lang w:eastAsia="en-US"/>
              </w:rPr>
              <w:t>тивно-методичних документів у галузі освіти, підвищення науково-</w:t>
            </w:r>
            <w:r w:rsidR="00E264B7" w:rsidRPr="00CD2C93">
              <w:rPr>
                <w:sz w:val="28"/>
                <w:szCs w:val="28"/>
                <w:lang w:eastAsia="en-US"/>
              </w:rPr>
              <w:t>методичного рівня та професійних</w:t>
            </w:r>
            <w:r w:rsidR="004E6095">
              <w:rPr>
                <w:sz w:val="28"/>
                <w:szCs w:val="28"/>
                <w:lang w:eastAsia="en-US"/>
              </w:rPr>
              <w:t xml:space="preserve"> </w:t>
            </w:r>
            <w:r w:rsidR="00E264B7" w:rsidRPr="00CD2C93">
              <w:rPr>
                <w:sz w:val="28"/>
                <w:szCs w:val="28"/>
                <w:lang w:eastAsia="en-US"/>
              </w:rPr>
              <w:t>компетентностей</w:t>
            </w:r>
            <w:r w:rsidRPr="00CD2C93">
              <w:rPr>
                <w:sz w:val="28"/>
                <w:szCs w:val="28"/>
                <w:lang w:eastAsia="en-US"/>
              </w:rPr>
              <w:t xml:space="preserve"> педагогів</w:t>
            </w:r>
            <w:r w:rsidR="004E6095">
              <w:rPr>
                <w:sz w:val="28"/>
                <w:szCs w:val="28"/>
                <w:lang w:eastAsia="en-US"/>
              </w:rPr>
              <w:t xml:space="preserve"> </w:t>
            </w:r>
            <w:r w:rsidR="00C52579" w:rsidRPr="00CD2C93">
              <w:rPr>
                <w:sz w:val="28"/>
                <w:szCs w:val="28"/>
                <w:lang w:eastAsia="en-US"/>
              </w:rPr>
              <w:t xml:space="preserve">вивчати та дотримуватися </w:t>
            </w:r>
            <w:r w:rsidR="00906081" w:rsidRPr="00CD2C93">
              <w:rPr>
                <w:sz w:val="28"/>
                <w:szCs w:val="28"/>
                <w:lang w:eastAsia="en-US"/>
              </w:rPr>
              <w:t>вимог нормативно-правової бази на 202</w:t>
            </w:r>
            <w:r w:rsidR="004E6095">
              <w:rPr>
                <w:sz w:val="28"/>
                <w:szCs w:val="28"/>
                <w:lang w:eastAsia="en-US"/>
              </w:rPr>
              <w:t>5</w:t>
            </w:r>
            <w:r w:rsidR="00906081" w:rsidRPr="00CD2C93">
              <w:rPr>
                <w:sz w:val="28"/>
                <w:szCs w:val="28"/>
                <w:lang w:eastAsia="en-US"/>
              </w:rPr>
              <w:t>/202</w:t>
            </w:r>
            <w:r w:rsidR="004E6095">
              <w:rPr>
                <w:sz w:val="28"/>
                <w:szCs w:val="28"/>
                <w:lang w:eastAsia="en-US"/>
              </w:rPr>
              <w:t>6</w:t>
            </w:r>
            <w:r w:rsidR="00906081" w:rsidRPr="00CD2C93">
              <w:rPr>
                <w:sz w:val="28"/>
                <w:szCs w:val="28"/>
                <w:lang w:eastAsia="en-US"/>
              </w:rPr>
              <w:t xml:space="preserve"> навчальний рік</w:t>
            </w:r>
            <w:r w:rsidRPr="00CD2C93">
              <w:rPr>
                <w:sz w:val="28"/>
                <w:szCs w:val="28"/>
                <w:lang w:eastAsia="en-US"/>
              </w:rPr>
              <w:t>:</w:t>
            </w:r>
          </w:p>
          <w:p w:rsidR="00906081" w:rsidRPr="00CD2C93" w:rsidRDefault="00906081" w:rsidP="00DB1CAE">
            <w:pPr>
              <w:widowControl w:val="0"/>
              <w:numPr>
                <w:ilvl w:val="0"/>
                <w:numId w:val="95"/>
              </w:numPr>
              <w:tabs>
                <w:tab w:val="left" w:pos="460"/>
              </w:tabs>
              <w:ind w:firstLine="34"/>
              <w:jc w:val="both"/>
              <w:rPr>
                <w:rFonts w:eastAsia="Liberation Sans"/>
                <w:color w:val="000000"/>
                <w:sz w:val="28"/>
                <w:szCs w:val="28"/>
                <w:u w:val="single"/>
                <w:lang w:val="ru-RU" w:eastAsia="en-US" w:bidi="en-US"/>
              </w:rPr>
            </w:pPr>
            <w:r w:rsidRPr="00CD2C93">
              <w:rPr>
                <w:rFonts w:eastAsia="Liberation Sans"/>
                <w:color w:val="000000"/>
                <w:sz w:val="28"/>
                <w:szCs w:val="28"/>
                <w:lang w:val="ru-RU" w:eastAsia="en-US" w:bidi="en-US"/>
              </w:rPr>
              <w:t>Закон України</w:t>
            </w:r>
            <w:r w:rsidR="00612C6F" w:rsidRPr="00CD2C93">
              <w:rPr>
                <w:rFonts w:eastAsia="Liberation Sans"/>
                <w:color w:val="000000"/>
                <w:sz w:val="28"/>
                <w:szCs w:val="28"/>
                <w:lang w:val="ru-RU" w:eastAsia="en-US" w:bidi="en-US"/>
              </w:rPr>
              <w:t xml:space="preserve"> «Про дошкільну освіту»</w:t>
            </w:r>
            <w:r w:rsidR="0005065F" w:rsidRPr="00CD2C93">
              <w:rPr>
                <w:rFonts w:eastAsia="Liberation Sans"/>
                <w:color w:val="000000"/>
                <w:sz w:val="28"/>
                <w:szCs w:val="28"/>
                <w:lang w:val="ru-RU" w:eastAsia="en-US" w:bidi="en-US"/>
              </w:rPr>
              <w:t xml:space="preserve"> від 06.07.2024 р.</w:t>
            </w:r>
            <w:r w:rsidR="0039056A" w:rsidRPr="00CD2C93">
              <w:rPr>
                <w:rFonts w:eastAsia="Liberation Sans"/>
                <w:color w:val="000000"/>
                <w:sz w:val="28"/>
                <w:szCs w:val="28"/>
                <w:lang w:val="ru-RU" w:eastAsia="en-US" w:bidi="en-US"/>
              </w:rPr>
              <w:t xml:space="preserve"> – вивчення основних засад ЗУ</w:t>
            </w:r>
          </w:p>
          <w:p w:rsidR="00906081" w:rsidRPr="00CD2C93" w:rsidRDefault="00936C96" w:rsidP="00DB1CAE">
            <w:pPr>
              <w:widowControl w:val="0"/>
              <w:numPr>
                <w:ilvl w:val="0"/>
                <w:numId w:val="95"/>
              </w:numPr>
              <w:tabs>
                <w:tab w:val="left" w:pos="460"/>
                <w:tab w:val="left" w:pos="550"/>
              </w:tabs>
              <w:ind w:firstLine="34"/>
              <w:jc w:val="both"/>
              <w:rPr>
                <w:rFonts w:eastAsia="Liberation Sans"/>
                <w:color w:val="000000"/>
                <w:sz w:val="28"/>
                <w:szCs w:val="28"/>
                <w:u w:val="single"/>
                <w:lang w:val="ru-RU" w:eastAsia="en-US" w:bidi="en-US"/>
              </w:rPr>
            </w:pPr>
            <w:hyperlink r:id="rId27" w:history="1">
              <w:r w:rsidR="00906081" w:rsidRPr="00CD2C93">
                <w:rPr>
                  <w:rFonts w:eastAsia="Liberation Sans"/>
                  <w:color w:val="000000"/>
                  <w:sz w:val="28"/>
                  <w:szCs w:val="28"/>
                  <w:lang w:val="ru-RU" w:eastAsia="en-US" w:bidi="en-US"/>
                </w:rPr>
                <w:t xml:space="preserve">Наказ МОН від 12.01.2021 № 33 </w:t>
              </w:r>
              <w:r w:rsidR="00906081" w:rsidRPr="00CD2C93">
                <w:rPr>
                  <w:rFonts w:eastAsia="Liberation Sans"/>
                  <w:color w:val="000000"/>
                  <w:sz w:val="28"/>
                  <w:szCs w:val="28"/>
                  <w:u w:val="single"/>
                  <w:lang w:val="ru-RU" w:eastAsia="en-US" w:bidi="en-US"/>
                </w:rPr>
                <w:t>«Про затвердження Базового компонента</w:t>
              </w:r>
            </w:hyperlink>
            <w:r w:rsidR="00906081" w:rsidRPr="00CD2C93">
              <w:rPr>
                <w:rFonts w:eastAsia="Liberation Sans"/>
                <w:color w:val="000000"/>
                <w:sz w:val="28"/>
                <w:szCs w:val="28"/>
                <w:u w:val="single"/>
                <w:lang w:val="ru-RU" w:eastAsia="en-US" w:bidi="en-US"/>
              </w:rPr>
              <w:t xml:space="preserve"> дошкільної освіти (Державного стандарту дошкільної освіти): нова редакція»</w:t>
            </w:r>
            <w:r w:rsidR="00906081" w:rsidRPr="00CD2C93">
              <w:rPr>
                <w:rFonts w:eastAsia="Liberation Sans"/>
                <w:color w:val="000000"/>
                <w:sz w:val="28"/>
                <w:szCs w:val="28"/>
                <w:lang w:val="ru-RU" w:eastAsia="en-US" w:bidi="en-US"/>
              </w:rPr>
              <w:t>.</w:t>
            </w:r>
          </w:p>
          <w:p w:rsidR="00906081" w:rsidRPr="00CD2C93" w:rsidRDefault="00936C96" w:rsidP="00DB1CAE">
            <w:pPr>
              <w:widowControl w:val="0"/>
              <w:numPr>
                <w:ilvl w:val="0"/>
                <w:numId w:val="95"/>
              </w:numPr>
              <w:tabs>
                <w:tab w:val="left" w:pos="460"/>
                <w:tab w:val="left" w:pos="555"/>
              </w:tabs>
              <w:ind w:firstLine="34"/>
              <w:jc w:val="both"/>
              <w:rPr>
                <w:rFonts w:eastAsia="Liberation Sans"/>
                <w:color w:val="000000"/>
                <w:sz w:val="28"/>
                <w:szCs w:val="28"/>
                <w:u w:val="single"/>
                <w:lang w:val="ru-RU" w:eastAsia="en-US" w:bidi="en-US"/>
              </w:rPr>
            </w:pPr>
            <w:hyperlink r:id="rId28" w:history="1">
              <w:r w:rsidR="00906081" w:rsidRPr="00CD2C93">
                <w:rPr>
                  <w:rFonts w:eastAsia="Liberation Sans"/>
                  <w:color w:val="000000"/>
                  <w:sz w:val="28"/>
                  <w:szCs w:val="28"/>
                  <w:lang w:val="ru-RU" w:eastAsia="en-US" w:bidi="en-US"/>
                </w:rPr>
                <w:t xml:space="preserve">Наказ Міністерства охорони здоров’я України від 24.03.2016 № 234 </w:t>
              </w:r>
              <w:r w:rsidR="00906081" w:rsidRPr="00CD2C93">
                <w:rPr>
                  <w:rFonts w:eastAsia="Liberation Sans"/>
                  <w:color w:val="000000"/>
                  <w:sz w:val="28"/>
                  <w:szCs w:val="28"/>
                  <w:u w:val="single"/>
                  <w:lang w:val="ru-RU" w:eastAsia="en-US" w:bidi="en-US"/>
                </w:rPr>
                <w:t>«Про</w:t>
              </w:r>
            </w:hyperlink>
            <w:r w:rsidR="00906081" w:rsidRPr="00CD2C93">
              <w:rPr>
                <w:rFonts w:eastAsia="Liberation Sans"/>
                <w:color w:val="000000"/>
                <w:sz w:val="28"/>
                <w:szCs w:val="28"/>
                <w:u w:val="single"/>
                <w:lang w:val="ru-RU" w:eastAsia="en-US" w:bidi="en-US"/>
              </w:rPr>
              <w:t xml:space="preserve"> затвердження Санітарного регламенту для дошкільних навчальних закладів».</w:t>
            </w:r>
          </w:p>
          <w:p w:rsidR="00906081" w:rsidRPr="00CD2C93" w:rsidRDefault="00906081" w:rsidP="00DB1CAE">
            <w:pPr>
              <w:widowControl w:val="0"/>
              <w:numPr>
                <w:ilvl w:val="0"/>
                <w:numId w:val="95"/>
              </w:numPr>
              <w:tabs>
                <w:tab w:val="left" w:pos="460"/>
                <w:tab w:val="left" w:pos="618"/>
              </w:tabs>
              <w:ind w:firstLine="34"/>
              <w:jc w:val="both"/>
              <w:rPr>
                <w:rFonts w:eastAsia="Liberation Sans"/>
                <w:color w:val="000000"/>
                <w:sz w:val="28"/>
                <w:szCs w:val="28"/>
                <w:u w:val="single"/>
                <w:lang w:val="ru-RU" w:eastAsia="en-US" w:bidi="en-US"/>
              </w:rPr>
            </w:pPr>
            <w:r w:rsidRPr="00CD2C93">
              <w:rPr>
                <w:rFonts w:eastAsia="Liberation Sans"/>
                <w:color w:val="000000"/>
                <w:sz w:val="28"/>
                <w:szCs w:val="28"/>
                <w:lang w:val="ru-RU" w:eastAsia="en-US" w:bidi="en-US"/>
              </w:rPr>
              <w:t xml:space="preserve">Наказ Міністерства економіки України від 28.09.2021 № 620–21 </w:t>
            </w:r>
            <w:r w:rsidRPr="00CD2C93">
              <w:rPr>
                <w:rFonts w:eastAsia="Liberation Sans"/>
                <w:color w:val="000000"/>
                <w:sz w:val="28"/>
                <w:szCs w:val="28"/>
                <w:u w:val="single"/>
                <w:lang w:val="ru-RU" w:eastAsia="en-US" w:bidi="en-US"/>
              </w:rPr>
              <w:t xml:space="preserve">«Про </w:t>
            </w:r>
            <w:hyperlink r:id="rId29" w:history="1">
              <w:r w:rsidRPr="00CD2C93">
                <w:rPr>
                  <w:rFonts w:eastAsia="Liberation Sans"/>
                  <w:color w:val="000000"/>
                  <w:sz w:val="28"/>
                  <w:szCs w:val="28"/>
                  <w:u w:val="single"/>
                  <w:lang w:val="ru-RU" w:eastAsia="en-US" w:bidi="en-US"/>
                </w:rPr>
                <w:t>затвердження професійного стандарту «Керівник (директор) закладу дошкільної</w:t>
              </w:r>
            </w:hyperlink>
            <w:r w:rsidRPr="00CD2C93">
              <w:rPr>
                <w:rFonts w:eastAsia="Liberation Sans"/>
                <w:color w:val="000000"/>
                <w:sz w:val="28"/>
                <w:szCs w:val="28"/>
                <w:u w:val="single"/>
                <w:lang w:val="ru-RU" w:eastAsia="en-US" w:bidi="en-US"/>
              </w:rPr>
              <w:t xml:space="preserve"> освіти».</w:t>
            </w:r>
          </w:p>
          <w:p w:rsidR="00906081" w:rsidRPr="00CD2C93" w:rsidRDefault="00906081" w:rsidP="00DB1CAE">
            <w:pPr>
              <w:widowControl w:val="0"/>
              <w:numPr>
                <w:ilvl w:val="0"/>
                <w:numId w:val="95"/>
              </w:numPr>
              <w:tabs>
                <w:tab w:val="left" w:pos="460"/>
                <w:tab w:val="left" w:pos="618"/>
              </w:tabs>
              <w:ind w:firstLine="34"/>
              <w:jc w:val="both"/>
              <w:rPr>
                <w:rFonts w:eastAsia="Liberation Sans"/>
                <w:color w:val="000000"/>
                <w:sz w:val="28"/>
                <w:szCs w:val="28"/>
                <w:u w:val="single"/>
                <w:lang w:val="ru-RU" w:eastAsia="en-US" w:bidi="en-US"/>
              </w:rPr>
            </w:pPr>
            <w:r w:rsidRPr="00CD2C93">
              <w:rPr>
                <w:rFonts w:eastAsia="Liberation Sans"/>
                <w:color w:val="000000"/>
                <w:sz w:val="28"/>
                <w:szCs w:val="28"/>
                <w:lang w:val="ru-RU" w:eastAsia="en-US" w:bidi="en-US"/>
              </w:rPr>
              <w:t xml:space="preserve">Наказ Міністерства економіки України від 19.10.2021 № 755–21 </w:t>
            </w:r>
            <w:r w:rsidRPr="00CD2C93">
              <w:rPr>
                <w:rFonts w:eastAsia="Liberation Sans"/>
                <w:color w:val="000000"/>
                <w:sz w:val="28"/>
                <w:szCs w:val="28"/>
                <w:u w:val="single"/>
                <w:lang w:val="ru-RU" w:eastAsia="en-US" w:bidi="en-US"/>
              </w:rPr>
              <w:t xml:space="preserve">«Про </w:t>
            </w:r>
            <w:hyperlink r:id="rId30" w:history="1">
              <w:r w:rsidRPr="00CD2C93">
                <w:rPr>
                  <w:rFonts w:eastAsia="Liberation Sans"/>
                  <w:color w:val="000000"/>
                  <w:sz w:val="28"/>
                  <w:szCs w:val="28"/>
                  <w:u w:val="single"/>
                  <w:lang w:val="ru-RU" w:eastAsia="en-US" w:bidi="en-US"/>
                </w:rPr>
                <w:t>затвердження професійного стандарту «Вихователь закладу дошкільної освіти».</w:t>
              </w:r>
            </w:hyperlink>
          </w:p>
          <w:p w:rsidR="00906081" w:rsidRPr="00CD2C93" w:rsidRDefault="00936C96" w:rsidP="00DB1CAE">
            <w:pPr>
              <w:widowControl w:val="0"/>
              <w:numPr>
                <w:ilvl w:val="0"/>
                <w:numId w:val="95"/>
              </w:numPr>
              <w:tabs>
                <w:tab w:val="left" w:pos="460"/>
                <w:tab w:val="left" w:pos="549"/>
              </w:tabs>
              <w:ind w:firstLine="34"/>
              <w:jc w:val="both"/>
              <w:rPr>
                <w:rFonts w:eastAsia="Liberation Sans"/>
                <w:color w:val="000000"/>
                <w:sz w:val="28"/>
                <w:szCs w:val="28"/>
                <w:u w:val="single"/>
                <w:lang w:val="ru-RU" w:eastAsia="en-US" w:bidi="en-US"/>
              </w:rPr>
            </w:pPr>
            <w:hyperlink r:id="rId31" w:history="1">
              <w:r w:rsidR="00906081" w:rsidRPr="00CD2C93">
                <w:rPr>
                  <w:rFonts w:eastAsia="Liberation Sans"/>
                  <w:color w:val="000000"/>
                  <w:sz w:val="28"/>
                  <w:szCs w:val="28"/>
                  <w:lang w:val="ru-RU" w:eastAsia="en-US" w:bidi="en-US"/>
                </w:rPr>
                <w:t xml:space="preserve">Лист МОН від 14.08.2020 № 1/9-436 </w:t>
              </w:r>
              <w:r w:rsidR="00906081" w:rsidRPr="00CD2C93">
                <w:rPr>
                  <w:rFonts w:eastAsia="Liberation Sans"/>
                  <w:color w:val="000000"/>
                  <w:sz w:val="28"/>
                  <w:szCs w:val="28"/>
                  <w:u w:val="single"/>
                  <w:lang w:val="ru-RU" w:eastAsia="en-US" w:bidi="en-US"/>
                </w:rPr>
                <w:t>«Про створення безпечного освітнього</w:t>
              </w:r>
            </w:hyperlink>
            <w:r w:rsidR="00906081" w:rsidRPr="00CD2C93">
              <w:rPr>
                <w:rFonts w:eastAsia="Liberation Sans"/>
                <w:color w:val="000000"/>
                <w:sz w:val="28"/>
                <w:szCs w:val="28"/>
                <w:u w:val="single"/>
                <w:lang w:val="ru-RU" w:eastAsia="en-US" w:bidi="en-US"/>
              </w:rPr>
              <w:t xml:space="preserve"> середовища в закладі освіти та попередження і протидії булінгу (цькуванню)».</w:t>
            </w:r>
          </w:p>
          <w:p w:rsidR="00906081" w:rsidRPr="00CD2C93" w:rsidRDefault="00936C96" w:rsidP="00DB1CAE">
            <w:pPr>
              <w:widowControl w:val="0"/>
              <w:numPr>
                <w:ilvl w:val="0"/>
                <w:numId w:val="95"/>
              </w:numPr>
              <w:tabs>
                <w:tab w:val="left" w:pos="460"/>
                <w:tab w:val="left" w:pos="565"/>
              </w:tabs>
              <w:ind w:firstLine="34"/>
              <w:jc w:val="both"/>
              <w:rPr>
                <w:rFonts w:eastAsia="Liberation Sans"/>
                <w:color w:val="000000"/>
                <w:sz w:val="28"/>
                <w:szCs w:val="28"/>
                <w:u w:val="single"/>
                <w:lang w:val="ru-RU" w:eastAsia="en-US" w:bidi="en-US"/>
              </w:rPr>
            </w:pPr>
            <w:hyperlink r:id="rId32" w:history="1">
              <w:r w:rsidR="00906081" w:rsidRPr="00CD2C93">
                <w:rPr>
                  <w:rFonts w:eastAsia="Liberation Sans"/>
                  <w:color w:val="000000"/>
                  <w:sz w:val="28"/>
                  <w:szCs w:val="28"/>
                  <w:lang w:val="ru-RU" w:eastAsia="en-US" w:bidi="en-US"/>
                </w:rPr>
                <w:t>Лист МОН від 29.03.2022 № 1/3737-</w:t>
              </w:r>
              <w:r w:rsidR="00906081" w:rsidRPr="00CD2C93">
                <w:rPr>
                  <w:rFonts w:eastAsia="Liberation Sans"/>
                  <w:color w:val="000000"/>
                  <w:sz w:val="28"/>
                  <w:szCs w:val="28"/>
                  <w:lang w:val="ru-RU" w:eastAsia="en-US" w:bidi="en-US"/>
                </w:rPr>
                <w:lastRenderedPageBreak/>
                <w:t xml:space="preserve">22 </w:t>
              </w:r>
              <w:r w:rsidR="00906081" w:rsidRPr="00CD2C93">
                <w:rPr>
                  <w:rFonts w:eastAsia="Liberation Sans"/>
                  <w:color w:val="000000"/>
                  <w:sz w:val="28"/>
                  <w:szCs w:val="28"/>
                  <w:u w:val="single"/>
                  <w:lang w:val="ru-RU" w:eastAsia="en-US" w:bidi="en-US"/>
                </w:rPr>
                <w:t>«Про забезпечення психологічного</w:t>
              </w:r>
            </w:hyperlink>
            <w:r w:rsidR="00906081" w:rsidRPr="00CD2C93">
              <w:rPr>
                <w:rFonts w:eastAsia="Liberation Sans"/>
                <w:color w:val="000000"/>
                <w:sz w:val="28"/>
                <w:szCs w:val="28"/>
                <w:u w:val="single"/>
                <w:lang w:val="ru-RU" w:eastAsia="en-US" w:bidi="en-US"/>
              </w:rPr>
              <w:t xml:space="preserve"> супроводу учасників освітнього процесу в умовах воєнного стану в Україні».</w:t>
            </w:r>
          </w:p>
          <w:p w:rsidR="00906081" w:rsidRPr="00CD2C93" w:rsidRDefault="00936C96" w:rsidP="00DB1CAE">
            <w:pPr>
              <w:widowControl w:val="0"/>
              <w:numPr>
                <w:ilvl w:val="0"/>
                <w:numId w:val="95"/>
              </w:numPr>
              <w:tabs>
                <w:tab w:val="left" w:pos="460"/>
                <w:tab w:val="left" w:pos="632"/>
              </w:tabs>
              <w:ind w:firstLine="34"/>
              <w:jc w:val="both"/>
              <w:rPr>
                <w:rFonts w:eastAsia="Liberation Sans"/>
                <w:color w:val="000000"/>
                <w:sz w:val="28"/>
                <w:szCs w:val="28"/>
                <w:u w:val="single"/>
                <w:lang w:val="ru-RU" w:eastAsia="en-US" w:bidi="en-US"/>
              </w:rPr>
            </w:pPr>
            <w:hyperlink r:id="rId33" w:history="1">
              <w:r w:rsidR="00906081" w:rsidRPr="00CD2C93">
                <w:rPr>
                  <w:rFonts w:eastAsia="Liberation Sans"/>
                  <w:color w:val="000000"/>
                  <w:sz w:val="28"/>
                  <w:szCs w:val="28"/>
                  <w:lang w:val="ru-RU" w:eastAsia="en-US" w:bidi="en-US"/>
                </w:rPr>
                <w:t xml:space="preserve">Лист МОН від 02.04.2022 № 1/3845-22 </w:t>
              </w:r>
              <w:r w:rsidR="00906081" w:rsidRPr="00CD2C93">
                <w:rPr>
                  <w:rFonts w:eastAsia="Liberation Sans"/>
                  <w:color w:val="000000"/>
                  <w:sz w:val="28"/>
                  <w:szCs w:val="28"/>
                  <w:u w:val="single"/>
                  <w:lang w:val="ru-RU" w:eastAsia="en-US" w:bidi="en-US"/>
                </w:rPr>
                <w:t>«Про рекомендації для працівників</w:t>
              </w:r>
            </w:hyperlink>
            <w:r w:rsidR="00906081" w:rsidRPr="00CD2C93">
              <w:rPr>
                <w:rFonts w:eastAsia="Liberation Sans"/>
                <w:color w:val="000000"/>
                <w:sz w:val="28"/>
                <w:szCs w:val="28"/>
                <w:u w:val="single"/>
                <w:lang w:val="ru-RU" w:eastAsia="en-US" w:bidi="en-US"/>
              </w:rPr>
              <w:t xml:space="preserve"> закладів дошкільної освіти на період дії воєнного стану в Україні».</w:t>
            </w:r>
          </w:p>
          <w:p w:rsidR="00906081" w:rsidRPr="00CD2C93" w:rsidRDefault="00906081" w:rsidP="00C52579">
            <w:pPr>
              <w:widowControl w:val="0"/>
              <w:numPr>
                <w:ilvl w:val="0"/>
                <w:numId w:val="95"/>
              </w:numPr>
              <w:tabs>
                <w:tab w:val="left" w:pos="460"/>
                <w:tab w:val="left" w:pos="590"/>
                <w:tab w:val="left" w:pos="4974"/>
              </w:tabs>
              <w:ind w:firstLine="34"/>
              <w:jc w:val="both"/>
              <w:rPr>
                <w:rFonts w:eastAsia="Liberation Sans"/>
                <w:color w:val="000000"/>
                <w:sz w:val="28"/>
                <w:szCs w:val="28"/>
                <w:u w:val="single"/>
                <w:lang w:val="ru-RU" w:eastAsia="en-US" w:bidi="en-US"/>
              </w:rPr>
            </w:pPr>
            <w:r w:rsidRPr="00CD2C93">
              <w:rPr>
                <w:rFonts w:eastAsia="Liberation Sans"/>
                <w:color w:val="000000"/>
                <w:sz w:val="28"/>
                <w:szCs w:val="28"/>
                <w:lang w:val="ru-RU" w:eastAsia="en-US" w:bidi="en-US"/>
              </w:rPr>
              <w:t xml:space="preserve">Лист МОН від 25.04.2022 № 1/4428-22 </w:t>
            </w:r>
            <w:r w:rsidRPr="00CD2C93">
              <w:rPr>
                <w:rFonts w:eastAsia="Liberation Sans"/>
                <w:color w:val="000000"/>
                <w:sz w:val="28"/>
                <w:szCs w:val="28"/>
                <w:u w:val="single"/>
                <w:lang w:val="ru-RU" w:eastAsia="en-US" w:bidi="en-US"/>
              </w:rPr>
              <w:t xml:space="preserve">«Методичні рекомендації щодо проведення просвітницької роботи з учасниками освітнього процесу в закладах </w:t>
            </w:r>
            <w:hyperlink r:id="rId34" w:history="1">
              <w:r w:rsidRPr="00CD2C93">
                <w:rPr>
                  <w:rFonts w:eastAsia="Liberation Sans"/>
                  <w:color w:val="000000"/>
                  <w:sz w:val="28"/>
                  <w:szCs w:val="28"/>
                  <w:u w:val="single"/>
                  <w:lang w:val="ru-RU" w:eastAsia="en-US" w:bidi="en-US"/>
                </w:rPr>
                <w:t>дошкільної освіти з питань уникнення враження мінами, вибухо</w:t>
              </w:r>
              <w:r w:rsidR="00C161C4" w:rsidRPr="00CD2C93">
                <w:rPr>
                  <w:rFonts w:eastAsia="Liberation Sans"/>
                  <w:color w:val="000000"/>
                  <w:sz w:val="28"/>
                  <w:szCs w:val="28"/>
                  <w:u w:val="single"/>
                  <w:lang w:val="ru-RU" w:eastAsia="en-US" w:bidi="en-US"/>
                </w:rPr>
                <w:t>-</w:t>
              </w:r>
              <w:r w:rsidRPr="00CD2C93">
                <w:rPr>
                  <w:rFonts w:eastAsia="Liberation Sans"/>
                  <w:color w:val="000000"/>
                  <w:sz w:val="28"/>
                  <w:szCs w:val="28"/>
                  <w:u w:val="single"/>
                  <w:lang w:val="ru-RU" w:eastAsia="en-US" w:bidi="en-US"/>
                </w:rPr>
                <w:t>небезпечними</w:t>
              </w:r>
            </w:hyperlink>
            <w:r w:rsidRPr="00CD2C93">
              <w:rPr>
                <w:rFonts w:eastAsia="Liberation Sans"/>
                <w:color w:val="000000"/>
                <w:sz w:val="28"/>
                <w:szCs w:val="28"/>
                <w:u w:val="single"/>
                <w:lang w:val="ru-RU" w:eastAsia="en-US" w:bidi="en-US"/>
              </w:rPr>
              <w:t xml:space="preserve"> предметами та ознайомлення з правилами поводження в надзвичайних ситуаціях».</w:t>
            </w:r>
          </w:p>
          <w:p w:rsidR="00906081" w:rsidRPr="00CD2C93" w:rsidRDefault="00936C96" w:rsidP="00DB1CAE">
            <w:pPr>
              <w:widowControl w:val="0"/>
              <w:numPr>
                <w:ilvl w:val="0"/>
                <w:numId w:val="95"/>
              </w:numPr>
              <w:tabs>
                <w:tab w:val="left" w:pos="460"/>
                <w:tab w:val="left" w:pos="594"/>
              </w:tabs>
              <w:ind w:firstLine="34"/>
              <w:jc w:val="both"/>
              <w:rPr>
                <w:rFonts w:eastAsia="Liberation Sans"/>
                <w:color w:val="000000"/>
                <w:sz w:val="28"/>
                <w:szCs w:val="28"/>
                <w:u w:val="single"/>
                <w:lang w:val="ru-RU" w:eastAsia="en-US" w:bidi="en-US"/>
              </w:rPr>
            </w:pPr>
            <w:hyperlink r:id="rId35" w:history="1">
              <w:r w:rsidR="00906081" w:rsidRPr="00CD2C93">
                <w:rPr>
                  <w:rFonts w:eastAsia="Liberation Sans"/>
                  <w:color w:val="000000"/>
                  <w:sz w:val="28"/>
                  <w:szCs w:val="28"/>
                  <w:lang w:val="ru-RU" w:eastAsia="en-US" w:bidi="en-US"/>
                </w:rPr>
                <w:t xml:space="preserve">Лист МОН від 22.06.2022 № 1/6894-22 </w:t>
              </w:r>
              <w:r w:rsidR="00906081" w:rsidRPr="00CD2C93">
                <w:rPr>
                  <w:rFonts w:eastAsia="Liberation Sans"/>
                  <w:color w:val="000000"/>
                  <w:sz w:val="28"/>
                  <w:szCs w:val="28"/>
                  <w:u w:val="single"/>
                  <w:lang w:val="ru-RU" w:eastAsia="en-US" w:bidi="en-US"/>
                </w:rPr>
                <w:t>«Про методичні рекомендації щодо</w:t>
              </w:r>
            </w:hyperlink>
            <w:r w:rsidR="00906081" w:rsidRPr="00CD2C93">
              <w:rPr>
                <w:rFonts w:eastAsia="Liberation Sans"/>
                <w:color w:val="000000"/>
                <w:sz w:val="28"/>
                <w:szCs w:val="28"/>
                <w:u w:val="single"/>
                <w:lang w:val="ru-RU" w:eastAsia="en-US" w:bidi="en-US"/>
              </w:rPr>
              <w:t xml:space="preserve"> організації освітнього процесу в закладах дошкільної освіти в літній період».</w:t>
            </w:r>
          </w:p>
          <w:p w:rsidR="00D301C5" w:rsidRPr="00CD2C93" w:rsidRDefault="00906081" w:rsidP="00DB1CAE">
            <w:pPr>
              <w:widowControl w:val="0"/>
              <w:numPr>
                <w:ilvl w:val="0"/>
                <w:numId w:val="95"/>
              </w:numPr>
              <w:tabs>
                <w:tab w:val="left" w:pos="460"/>
                <w:tab w:val="left" w:pos="594"/>
              </w:tabs>
              <w:ind w:firstLine="34"/>
              <w:jc w:val="both"/>
              <w:rPr>
                <w:rFonts w:eastAsia="Liberation Sans"/>
                <w:color w:val="000000"/>
                <w:sz w:val="28"/>
                <w:szCs w:val="28"/>
                <w:u w:val="single"/>
                <w:lang w:val="ru-RU" w:eastAsia="en-US" w:bidi="en-US"/>
              </w:rPr>
            </w:pPr>
            <w:r w:rsidRPr="00CD2C93">
              <w:rPr>
                <w:rFonts w:eastAsia="Liberation Sans"/>
                <w:color w:val="000000"/>
                <w:sz w:val="28"/>
                <w:szCs w:val="28"/>
                <w:lang w:val="ru-RU" w:eastAsia="en-US" w:bidi="en-US"/>
              </w:rPr>
              <w:t xml:space="preserve">Лист МОН від 26.07.2022 № 1/8462-22 </w:t>
            </w:r>
            <w:r w:rsidRPr="00CD2C93">
              <w:rPr>
                <w:rFonts w:eastAsia="Liberation Sans"/>
                <w:color w:val="000000"/>
                <w:sz w:val="28"/>
                <w:szCs w:val="28"/>
                <w:u w:val="single"/>
                <w:lang w:val="ru-RU" w:eastAsia="en-US" w:bidi="en-US"/>
              </w:rPr>
              <w:t xml:space="preserve">«Про оптимізацію виконання заходів з </w:t>
            </w:r>
            <w:hyperlink r:id="rId36" w:history="1">
              <w:r w:rsidRPr="00CD2C93">
                <w:rPr>
                  <w:rFonts w:eastAsia="Liberation Sans"/>
                  <w:color w:val="000000"/>
                  <w:sz w:val="28"/>
                  <w:szCs w:val="28"/>
                  <w:u w:val="single"/>
                  <w:lang w:val="ru-RU" w:eastAsia="en-US" w:bidi="en-US"/>
                </w:rPr>
                <w:t>підготовки закладів освіти до нового навчального року та опалювального сезону в</w:t>
              </w:r>
            </w:hyperlink>
            <w:r w:rsidRPr="00CD2C93">
              <w:rPr>
                <w:rFonts w:eastAsia="Liberation Sans"/>
                <w:color w:val="000000"/>
                <w:sz w:val="28"/>
                <w:szCs w:val="28"/>
                <w:u w:val="single"/>
                <w:lang w:val="ru-RU" w:eastAsia="en-US" w:bidi="en-US"/>
              </w:rPr>
              <w:t xml:space="preserve"> умовах воєнного стану».</w:t>
            </w:r>
          </w:p>
          <w:p w:rsidR="00D301C5" w:rsidRPr="00CD2C93" w:rsidRDefault="00D301C5" w:rsidP="00DB1CAE">
            <w:pPr>
              <w:widowControl w:val="0"/>
              <w:numPr>
                <w:ilvl w:val="0"/>
                <w:numId w:val="95"/>
              </w:numPr>
              <w:tabs>
                <w:tab w:val="left" w:pos="460"/>
                <w:tab w:val="left" w:pos="594"/>
              </w:tabs>
              <w:ind w:firstLine="34"/>
              <w:jc w:val="both"/>
              <w:rPr>
                <w:rFonts w:eastAsia="Liberation Sans"/>
                <w:color w:val="000000"/>
                <w:sz w:val="28"/>
                <w:szCs w:val="28"/>
                <w:u w:val="single"/>
                <w:lang w:val="ru-RU" w:eastAsia="en-US" w:bidi="en-US"/>
              </w:rPr>
            </w:pPr>
            <w:r w:rsidRPr="00CD2C93">
              <w:rPr>
                <w:rFonts w:eastAsia="Liberation Sans"/>
                <w:color w:val="000000"/>
                <w:sz w:val="28"/>
                <w:szCs w:val="28"/>
                <w:u w:val="single"/>
                <w:lang w:val="ru-RU" w:eastAsia="en-US" w:bidi="en-US"/>
              </w:rPr>
              <w:t>Розпорядження Кабінету Міністрів України від 07.04.2023 № 301-р «Про схвалення Концепції безпеки закладів освіти».</w:t>
            </w:r>
          </w:p>
          <w:p w:rsidR="00D301C5" w:rsidRPr="00CD2C93" w:rsidRDefault="00936C96" w:rsidP="00DB1CAE">
            <w:pPr>
              <w:widowControl w:val="0"/>
              <w:numPr>
                <w:ilvl w:val="0"/>
                <w:numId w:val="95"/>
              </w:numPr>
              <w:tabs>
                <w:tab w:val="left" w:pos="460"/>
                <w:tab w:val="left" w:pos="574"/>
              </w:tabs>
              <w:ind w:firstLine="34"/>
              <w:jc w:val="both"/>
              <w:rPr>
                <w:rFonts w:eastAsia="Liberation Sans"/>
                <w:color w:val="000000"/>
                <w:sz w:val="28"/>
                <w:szCs w:val="28"/>
                <w:u w:val="single"/>
                <w:lang w:val="ru-RU" w:eastAsia="en-US" w:bidi="en-US"/>
              </w:rPr>
            </w:pPr>
            <w:hyperlink r:id="rId37" w:history="1">
              <w:r w:rsidR="00906081" w:rsidRPr="00CD2C93">
                <w:rPr>
                  <w:rFonts w:eastAsia="Liberation Sans"/>
                  <w:color w:val="000000"/>
                  <w:sz w:val="28"/>
                  <w:szCs w:val="28"/>
                  <w:lang w:val="ru-RU" w:eastAsia="en-US" w:bidi="en-US"/>
                </w:rPr>
                <w:t xml:space="preserve">Лист МОН від 31.05.2023 № 4/1798-23 </w:t>
              </w:r>
              <w:r w:rsidR="00906081" w:rsidRPr="00CD2C93">
                <w:rPr>
                  <w:rFonts w:eastAsia="Liberation Sans"/>
                  <w:color w:val="000000"/>
                  <w:sz w:val="28"/>
                  <w:szCs w:val="28"/>
                  <w:u w:val="single"/>
                  <w:lang w:val="ru-RU" w:eastAsia="en-US" w:bidi="en-US"/>
                </w:rPr>
                <w:t>«Рекомендації щодо організації діяльності</w:t>
              </w:r>
            </w:hyperlink>
            <w:r w:rsidR="00906081" w:rsidRPr="00CD2C93">
              <w:rPr>
                <w:rFonts w:eastAsia="Liberation Sans"/>
                <w:color w:val="000000"/>
                <w:sz w:val="28"/>
                <w:szCs w:val="28"/>
                <w:u w:val="single"/>
                <w:lang w:val="ru-RU" w:eastAsia="en-US" w:bidi="en-US"/>
              </w:rPr>
              <w:t xml:space="preserve"> закладів дошкільної освіти в літній період в умовах воєнного стану».</w:t>
            </w:r>
          </w:p>
          <w:p w:rsidR="00D301C5" w:rsidRPr="00CD2C93" w:rsidRDefault="00936C96" w:rsidP="00DB1CAE">
            <w:pPr>
              <w:widowControl w:val="0"/>
              <w:numPr>
                <w:ilvl w:val="0"/>
                <w:numId w:val="95"/>
              </w:numPr>
              <w:tabs>
                <w:tab w:val="left" w:pos="460"/>
                <w:tab w:val="left" w:pos="574"/>
              </w:tabs>
              <w:ind w:firstLine="34"/>
              <w:jc w:val="both"/>
              <w:rPr>
                <w:rFonts w:eastAsia="Liberation Sans"/>
                <w:color w:val="000000"/>
                <w:sz w:val="28"/>
                <w:szCs w:val="28"/>
                <w:u w:val="single"/>
                <w:lang w:val="ru-RU" w:eastAsia="en-US" w:bidi="en-US"/>
              </w:rPr>
            </w:pPr>
            <w:hyperlink r:id="rId38" w:history="1">
              <w:r w:rsidR="00906081" w:rsidRPr="00CD2C93">
                <w:rPr>
                  <w:rFonts w:eastAsia="Liberation Sans"/>
                  <w:color w:val="000000"/>
                  <w:sz w:val="28"/>
                  <w:szCs w:val="28"/>
                  <w:lang w:val="ru-RU" w:eastAsia="en-US" w:bidi="en-US"/>
                </w:rPr>
                <w:t xml:space="preserve">Лист МОН від 20.06.2023 № 1/8820-23 </w:t>
              </w:r>
              <w:r w:rsidR="00906081" w:rsidRPr="00CD2C93">
                <w:rPr>
                  <w:rFonts w:eastAsia="Liberation Sans"/>
                  <w:color w:val="000000"/>
                  <w:sz w:val="28"/>
                  <w:szCs w:val="28"/>
                  <w:u w:val="single"/>
                  <w:lang w:val="ru-RU" w:eastAsia="en-US" w:bidi="en-US"/>
                </w:rPr>
                <w:t>«Про організацію безпечного освітнього</w:t>
              </w:r>
            </w:hyperlink>
            <w:r w:rsidR="00906081" w:rsidRPr="00CD2C93">
              <w:rPr>
                <w:rFonts w:eastAsia="Liberation Sans"/>
                <w:color w:val="000000"/>
                <w:sz w:val="28"/>
                <w:szCs w:val="28"/>
                <w:u w:val="single"/>
                <w:lang w:val="ru-RU" w:eastAsia="en-US" w:bidi="en-US"/>
              </w:rPr>
              <w:t xml:space="preserve"> простору в закладах дошкільної освіти та обладнання укриттів».</w:t>
            </w:r>
          </w:p>
          <w:p w:rsidR="00D301C5" w:rsidRPr="00CD2C93" w:rsidRDefault="000C581A" w:rsidP="00DB1CAE">
            <w:pPr>
              <w:widowControl w:val="0"/>
              <w:numPr>
                <w:ilvl w:val="0"/>
                <w:numId w:val="95"/>
              </w:numPr>
              <w:tabs>
                <w:tab w:val="left" w:pos="460"/>
                <w:tab w:val="left" w:pos="574"/>
              </w:tabs>
              <w:ind w:firstLine="34"/>
              <w:jc w:val="both"/>
              <w:rPr>
                <w:rFonts w:eastAsia="Liberation Sans"/>
                <w:color w:val="000000"/>
                <w:sz w:val="28"/>
                <w:szCs w:val="28"/>
                <w:u w:val="single"/>
                <w:lang w:val="ru-RU" w:eastAsia="en-US" w:bidi="en-US"/>
              </w:rPr>
            </w:pPr>
            <w:r w:rsidRPr="00CD2C93">
              <w:rPr>
                <w:rFonts w:eastAsia="Arial"/>
                <w:sz w:val="28"/>
                <w:szCs w:val="28"/>
                <w:lang w:val="ru-RU" w:eastAsia="en-US"/>
              </w:rPr>
              <w:t>«</w:t>
            </w:r>
            <w:r w:rsidR="00440131" w:rsidRPr="00CD2C93">
              <w:rPr>
                <w:rFonts w:eastAsia="Arial"/>
                <w:sz w:val="28"/>
                <w:szCs w:val="28"/>
                <w:lang w:val="ru-RU" w:eastAsia="en-US"/>
              </w:rPr>
              <w:t>Щодо забезпечення освіти осіб з особливими освітніми потребами</w:t>
            </w:r>
            <w:r w:rsidRPr="00CD2C93">
              <w:rPr>
                <w:rFonts w:eastAsia="Arial"/>
                <w:sz w:val="28"/>
                <w:szCs w:val="28"/>
                <w:lang w:val="ru-RU" w:eastAsia="en-US"/>
              </w:rPr>
              <w:t xml:space="preserve">» </w:t>
            </w:r>
            <w:r w:rsidR="00A45070" w:rsidRPr="00CD2C93">
              <w:rPr>
                <w:rFonts w:eastAsia="Arial"/>
                <w:sz w:val="28"/>
                <w:szCs w:val="28"/>
                <w:lang w:val="ru-RU" w:eastAsia="en-US"/>
              </w:rPr>
              <w:t>(</w:t>
            </w:r>
            <w:r w:rsidRPr="00CD2C93">
              <w:rPr>
                <w:rFonts w:eastAsia="Arial"/>
                <w:sz w:val="28"/>
                <w:szCs w:val="28"/>
                <w:lang w:val="ru-RU" w:eastAsia="en-US"/>
              </w:rPr>
              <w:t xml:space="preserve">від </w:t>
            </w:r>
            <w:r w:rsidR="00440131" w:rsidRPr="00CD2C93">
              <w:rPr>
                <w:rFonts w:eastAsia="Arial"/>
                <w:sz w:val="28"/>
                <w:szCs w:val="28"/>
                <w:lang w:val="ru-RU" w:eastAsia="en-US"/>
              </w:rPr>
              <w:t>1</w:t>
            </w:r>
            <w:r w:rsidRPr="00CD2C93">
              <w:rPr>
                <w:rFonts w:eastAsia="Arial"/>
                <w:sz w:val="28"/>
                <w:szCs w:val="28"/>
                <w:lang w:val="ru-RU" w:eastAsia="en-US"/>
              </w:rPr>
              <w:t>5.06.202</w:t>
            </w:r>
            <w:r w:rsidR="00440131" w:rsidRPr="00CD2C93">
              <w:rPr>
                <w:rFonts w:eastAsia="Arial"/>
                <w:sz w:val="28"/>
                <w:szCs w:val="28"/>
                <w:lang w:val="ru-RU" w:eastAsia="en-US"/>
              </w:rPr>
              <w:t>2</w:t>
            </w:r>
            <w:r w:rsidRPr="00CD2C93">
              <w:rPr>
                <w:rFonts w:eastAsia="Arial"/>
                <w:sz w:val="28"/>
                <w:szCs w:val="28"/>
                <w:lang w:val="ru-RU" w:eastAsia="en-US"/>
              </w:rPr>
              <w:t xml:space="preserve"> №1\</w:t>
            </w:r>
            <w:r w:rsidR="00440131" w:rsidRPr="00CD2C93">
              <w:rPr>
                <w:rFonts w:eastAsia="Arial"/>
                <w:sz w:val="28"/>
                <w:szCs w:val="28"/>
                <w:lang w:val="ru-RU" w:eastAsia="en-US"/>
              </w:rPr>
              <w:t>6435-22</w:t>
            </w:r>
            <w:r w:rsidR="00A45070" w:rsidRPr="00CD2C93">
              <w:rPr>
                <w:rFonts w:eastAsia="Arial"/>
                <w:sz w:val="28"/>
                <w:szCs w:val="28"/>
                <w:lang w:val="ru-RU" w:eastAsia="en-US"/>
              </w:rPr>
              <w:t>)</w:t>
            </w:r>
          </w:p>
          <w:p w:rsidR="00906081" w:rsidRPr="00CD2C93" w:rsidRDefault="00440131" w:rsidP="00DB1CAE">
            <w:pPr>
              <w:widowControl w:val="0"/>
              <w:numPr>
                <w:ilvl w:val="0"/>
                <w:numId w:val="95"/>
              </w:numPr>
              <w:tabs>
                <w:tab w:val="left" w:pos="460"/>
                <w:tab w:val="left" w:pos="574"/>
              </w:tabs>
              <w:ind w:firstLine="34"/>
              <w:jc w:val="both"/>
              <w:rPr>
                <w:rFonts w:eastAsia="Liberation Sans"/>
                <w:color w:val="000000"/>
                <w:sz w:val="28"/>
                <w:szCs w:val="28"/>
                <w:u w:val="single"/>
                <w:lang w:val="ru-RU" w:eastAsia="en-US" w:bidi="en-US"/>
              </w:rPr>
            </w:pPr>
            <w:r w:rsidRPr="00CD2C93">
              <w:rPr>
                <w:sz w:val="28"/>
                <w:szCs w:val="28"/>
              </w:rPr>
              <w:t>«</w:t>
            </w:r>
            <w:r w:rsidRPr="00CD2C93">
              <w:rPr>
                <w:rFonts w:eastAsia="Arial"/>
                <w:sz w:val="28"/>
                <w:szCs w:val="28"/>
                <w:lang w:eastAsia="uk-UA"/>
              </w:rPr>
              <w:t xml:space="preserve">Про методичні рекомендації щодо визначення освітніх труднощів та рівнів підтримки у дітей раннього та дошкільного віку» (від 08.06.2022 </w:t>
            </w:r>
            <w:r w:rsidRPr="00CD2C93">
              <w:rPr>
                <w:rFonts w:eastAsia="Arial"/>
                <w:sz w:val="28"/>
                <w:szCs w:val="28"/>
                <w:lang w:eastAsia="uk-UA"/>
              </w:rPr>
              <w:lastRenderedPageBreak/>
              <w:t>№ 4/1196-22);</w:t>
            </w:r>
          </w:p>
          <w:p w:rsidR="009B251A" w:rsidRPr="00CD2C93" w:rsidRDefault="000C581A" w:rsidP="00DB1CAE">
            <w:pPr>
              <w:widowControl w:val="0"/>
              <w:numPr>
                <w:ilvl w:val="0"/>
                <w:numId w:val="95"/>
              </w:numPr>
              <w:tabs>
                <w:tab w:val="left" w:pos="460"/>
                <w:tab w:val="left" w:pos="574"/>
              </w:tabs>
              <w:ind w:firstLine="34"/>
              <w:jc w:val="both"/>
              <w:rPr>
                <w:rFonts w:eastAsia="Liberation Sans"/>
                <w:color w:val="000000"/>
                <w:sz w:val="28"/>
                <w:szCs w:val="28"/>
                <w:u w:val="single"/>
                <w:lang w:eastAsia="en-US" w:bidi="en-US"/>
              </w:rPr>
            </w:pPr>
            <w:r w:rsidRPr="00CD2C93">
              <w:rPr>
                <w:sz w:val="28"/>
                <w:szCs w:val="28"/>
              </w:rPr>
              <w:t>«Щодо забезпечення наступності дошкільної та початкової освіти» (від 19.04.2018 № 1/9-249)</w:t>
            </w:r>
          </w:p>
          <w:p w:rsidR="009B251A" w:rsidRPr="00CD2C93" w:rsidRDefault="009B251A" w:rsidP="004E6095">
            <w:pPr>
              <w:widowControl w:val="0"/>
              <w:numPr>
                <w:ilvl w:val="0"/>
                <w:numId w:val="95"/>
              </w:numPr>
              <w:tabs>
                <w:tab w:val="left" w:pos="460"/>
                <w:tab w:val="left" w:pos="574"/>
              </w:tabs>
              <w:ind w:firstLine="34"/>
              <w:jc w:val="both"/>
              <w:rPr>
                <w:rFonts w:eastAsia="Liberation Sans"/>
                <w:color w:val="000000"/>
                <w:sz w:val="28"/>
                <w:szCs w:val="28"/>
                <w:lang w:eastAsia="en-US" w:bidi="en-US"/>
              </w:rPr>
            </w:pPr>
            <w:r w:rsidRPr="00CD2C93">
              <w:rPr>
                <w:rFonts w:eastAsia="Liberation Sans"/>
                <w:sz w:val="28"/>
                <w:szCs w:val="28"/>
                <w:lang w:eastAsia="en-US" w:bidi="en-US"/>
              </w:rPr>
              <w:t xml:space="preserve">Лист МОН </w:t>
            </w:r>
            <w:r w:rsidR="00A50D81" w:rsidRPr="00CD2C93">
              <w:rPr>
                <w:rFonts w:eastAsia="Liberation Sans"/>
                <w:sz w:val="28"/>
                <w:szCs w:val="28"/>
                <w:lang w:eastAsia="en-US" w:bidi="en-US"/>
              </w:rPr>
              <w:t xml:space="preserve"> «Щодо орган</w:t>
            </w:r>
            <w:r w:rsidR="004E6095">
              <w:rPr>
                <w:rFonts w:eastAsia="Liberation Sans"/>
                <w:sz w:val="28"/>
                <w:szCs w:val="28"/>
                <w:lang w:eastAsia="en-US" w:bidi="en-US"/>
              </w:rPr>
              <w:t>ізації освітнього процесу в 2025/2026</w:t>
            </w:r>
            <w:r w:rsidR="00A50D81" w:rsidRPr="00CD2C93">
              <w:rPr>
                <w:rFonts w:eastAsia="Liberation Sans"/>
                <w:sz w:val="28"/>
                <w:szCs w:val="28"/>
                <w:lang w:eastAsia="en-US" w:bidi="en-US"/>
              </w:rPr>
              <w:t xml:space="preserve"> навчальному році у закладах дошкільної освіти»</w:t>
            </w:r>
          </w:p>
        </w:tc>
        <w:tc>
          <w:tcPr>
            <w:tcW w:w="1419" w:type="dxa"/>
            <w:gridSpan w:val="2"/>
            <w:tcBorders>
              <w:bottom w:val="single" w:sz="4" w:space="0" w:color="auto"/>
            </w:tcBorders>
          </w:tcPr>
          <w:p w:rsidR="0074324B" w:rsidRPr="00CD2C93" w:rsidRDefault="00352CE4" w:rsidP="0074324B">
            <w:pPr>
              <w:rPr>
                <w:sz w:val="28"/>
                <w:szCs w:val="28"/>
                <w:lang w:eastAsia="en-US"/>
              </w:rPr>
            </w:pPr>
            <w:r w:rsidRPr="00CD2C93">
              <w:rPr>
                <w:sz w:val="28"/>
                <w:szCs w:val="28"/>
                <w:lang w:eastAsia="en-US"/>
              </w:rPr>
              <w:lastRenderedPageBreak/>
              <w:t>Д</w:t>
            </w:r>
            <w:r w:rsidR="0074324B" w:rsidRPr="00CD2C93">
              <w:rPr>
                <w:sz w:val="28"/>
                <w:szCs w:val="28"/>
                <w:lang w:eastAsia="en-US"/>
              </w:rPr>
              <w:t>о 05.09.</w:t>
            </w:r>
          </w:p>
          <w:p w:rsidR="00B711AA" w:rsidRPr="00CD2C93" w:rsidRDefault="00B711AA" w:rsidP="0074324B">
            <w:pPr>
              <w:rPr>
                <w:sz w:val="28"/>
                <w:szCs w:val="28"/>
                <w:lang w:eastAsia="en-US"/>
              </w:rPr>
            </w:pPr>
            <w:r w:rsidRPr="00CD2C93">
              <w:rPr>
                <w:sz w:val="28"/>
                <w:szCs w:val="28"/>
                <w:lang w:eastAsia="en-US"/>
              </w:rPr>
              <w:t>та протягом року</w:t>
            </w:r>
          </w:p>
        </w:tc>
        <w:tc>
          <w:tcPr>
            <w:tcW w:w="1852" w:type="dxa"/>
            <w:tcBorders>
              <w:bottom w:val="single" w:sz="4" w:space="0" w:color="auto"/>
            </w:tcBorders>
          </w:tcPr>
          <w:p w:rsidR="0074324B" w:rsidRPr="00CD2C93" w:rsidRDefault="004A395C" w:rsidP="005B028F">
            <w:pPr>
              <w:ind w:right="-108"/>
              <w:rPr>
                <w:sz w:val="28"/>
                <w:szCs w:val="28"/>
              </w:rPr>
            </w:pPr>
            <w:r w:rsidRPr="00CD2C93">
              <w:rPr>
                <w:sz w:val="28"/>
                <w:szCs w:val="28"/>
              </w:rPr>
              <w:t>Усі педагогічні працівники</w:t>
            </w:r>
          </w:p>
        </w:tc>
        <w:tc>
          <w:tcPr>
            <w:tcW w:w="1275" w:type="dxa"/>
            <w:tcBorders>
              <w:bottom w:val="single" w:sz="4" w:space="0" w:color="auto"/>
            </w:tcBorders>
          </w:tcPr>
          <w:p w:rsidR="0074324B" w:rsidRPr="00CD2C93" w:rsidRDefault="0074324B" w:rsidP="0074324B">
            <w:pPr>
              <w:ind w:right="157"/>
              <w:jc w:val="center"/>
              <w:rPr>
                <w:b/>
                <w:sz w:val="28"/>
                <w:szCs w:val="28"/>
              </w:rPr>
            </w:pPr>
          </w:p>
        </w:tc>
      </w:tr>
      <w:tr w:rsidR="00D96FE4" w:rsidRPr="00CD2C93" w:rsidTr="00A8037F">
        <w:trPr>
          <w:gridAfter w:val="5"/>
          <w:wAfter w:w="5100" w:type="dxa"/>
          <w:trHeight w:val="308"/>
        </w:trPr>
        <w:tc>
          <w:tcPr>
            <w:tcW w:w="853" w:type="dxa"/>
            <w:tcBorders>
              <w:bottom w:val="single" w:sz="4" w:space="0" w:color="auto"/>
            </w:tcBorders>
          </w:tcPr>
          <w:p w:rsidR="00D96FE4" w:rsidRPr="00CD2C93" w:rsidRDefault="0047054E" w:rsidP="00B97A15">
            <w:pPr>
              <w:ind w:right="-108"/>
              <w:jc w:val="center"/>
              <w:rPr>
                <w:sz w:val="28"/>
                <w:szCs w:val="28"/>
                <w:lang w:eastAsia="en-US"/>
              </w:rPr>
            </w:pPr>
            <w:r>
              <w:rPr>
                <w:sz w:val="28"/>
                <w:szCs w:val="28"/>
                <w:lang w:eastAsia="en-US"/>
              </w:rPr>
              <w:lastRenderedPageBreak/>
              <w:t>3.1.2</w:t>
            </w:r>
            <w:r w:rsidR="00D96FE4" w:rsidRPr="00CD2C93">
              <w:rPr>
                <w:sz w:val="28"/>
                <w:szCs w:val="28"/>
                <w:lang w:eastAsia="en-US"/>
              </w:rPr>
              <w:t>.</w:t>
            </w:r>
          </w:p>
        </w:tc>
        <w:tc>
          <w:tcPr>
            <w:tcW w:w="5233" w:type="dxa"/>
            <w:tcBorders>
              <w:bottom w:val="single" w:sz="4" w:space="0" w:color="auto"/>
            </w:tcBorders>
          </w:tcPr>
          <w:p w:rsidR="00D96FE4" w:rsidRPr="00CD2C93" w:rsidRDefault="00D96FE4" w:rsidP="00B97A15">
            <w:pPr>
              <w:tabs>
                <w:tab w:val="left" w:pos="459"/>
              </w:tabs>
              <w:ind w:left="34"/>
              <w:jc w:val="both"/>
              <w:rPr>
                <w:sz w:val="28"/>
                <w:szCs w:val="28"/>
                <w:lang w:eastAsia="en-US"/>
              </w:rPr>
            </w:pPr>
            <w:r w:rsidRPr="00CD2C93">
              <w:rPr>
                <w:b/>
                <w:i/>
                <w:sz w:val="28"/>
                <w:szCs w:val="28"/>
                <w:lang w:eastAsia="en-US"/>
              </w:rPr>
              <w:t>Огляд груп</w:t>
            </w:r>
            <w:r w:rsidRPr="00CD2C93">
              <w:rPr>
                <w:sz w:val="28"/>
                <w:szCs w:val="28"/>
                <w:lang w:eastAsia="en-US"/>
              </w:rPr>
              <w:t xml:space="preserve"> до нового навчального року.</w:t>
            </w:r>
          </w:p>
          <w:p w:rsidR="00D96FE4" w:rsidRPr="00CD2C93" w:rsidRDefault="00D96FE4" w:rsidP="00C52579">
            <w:pPr>
              <w:tabs>
                <w:tab w:val="left" w:pos="459"/>
              </w:tabs>
              <w:ind w:left="34"/>
              <w:jc w:val="both"/>
              <w:rPr>
                <w:sz w:val="28"/>
                <w:szCs w:val="28"/>
                <w:lang w:eastAsia="en-US"/>
              </w:rPr>
            </w:pPr>
            <w:r w:rsidRPr="00CD2C93">
              <w:rPr>
                <w:sz w:val="28"/>
                <w:szCs w:val="28"/>
                <w:lang w:eastAsia="en-US"/>
              </w:rPr>
              <w:t>Мета:створення у гр</w:t>
            </w:r>
            <w:r w:rsidR="007C40B1">
              <w:rPr>
                <w:sz w:val="28"/>
                <w:szCs w:val="28"/>
                <w:lang w:eastAsia="en-US"/>
              </w:rPr>
              <w:t>упових приміщеннях та в укритті</w:t>
            </w:r>
            <w:r w:rsidRPr="00CD2C93">
              <w:rPr>
                <w:sz w:val="28"/>
                <w:szCs w:val="28"/>
                <w:lang w:eastAsia="en-US"/>
              </w:rPr>
              <w:t xml:space="preserve"> безпечного і психологічно комфортного освітнього середовища, вільного від будь-яких форм насильства та дискримінації; формування інклюзивного, безпечного, розвивального, м</w:t>
            </w:r>
            <w:r w:rsidR="00C52579" w:rsidRPr="00CD2C93">
              <w:rPr>
                <w:sz w:val="28"/>
                <w:szCs w:val="28"/>
                <w:lang w:eastAsia="en-US"/>
              </w:rPr>
              <w:t>отивуючого освітнього простору.</w:t>
            </w:r>
          </w:p>
        </w:tc>
        <w:tc>
          <w:tcPr>
            <w:tcW w:w="1419" w:type="dxa"/>
            <w:gridSpan w:val="2"/>
            <w:tcBorders>
              <w:bottom w:val="single" w:sz="4" w:space="0" w:color="auto"/>
            </w:tcBorders>
          </w:tcPr>
          <w:p w:rsidR="00D96FE4" w:rsidRPr="00CD2C93" w:rsidRDefault="00D96FE4" w:rsidP="00B97A15">
            <w:pPr>
              <w:rPr>
                <w:sz w:val="28"/>
                <w:szCs w:val="28"/>
                <w:lang w:eastAsia="en-US"/>
              </w:rPr>
            </w:pPr>
            <w:r w:rsidRPr="00CD2C93">
              <w:rPr>
                <w:sz w:val="28"/>
                <w:szCs w:val="28"/>
                <w:lang w:val="en-US" w:eastAsia="en-US"/>
              </w:rPr>
              <w:t>19</w:t>
            </w:r>
            <w:r w:rsidRPr="00CD2C93">
              <w:rPr>
                <w:sz w:val="28"/>
                <w:szCs w:val="28"/>
                <w:lang w:eastAsia="en-US"/>
              </w:rPr>
              <w:t>.08.</w:t>
            </w:r>
          </w:p>
        </w:tc>
        <w:tc>
          <w:tcPr>
            <w:tcW w:w="1852" w:type="dxa"/>
            <w:tcBorders>
              <w:bottom w:val="single" w:sz="4" w:space="0" w:color="auto"/>
            </w:tcBorders>
          </w:tcPr>
          <w:p w:rsidR="00D96FE4" w:rsidRPr="00CD2C93" w:rsidRDefault="00D96FE4" w:rsidP="00B97A15">
            <w:pPr>
              <w:ind w:right="-108"/>
              <w:rPr>
                <w:sz w:val="28"/>
                <w:szCs w:val="28"/>
                <w:lang w:val="en-US" w:eastAsia="en-US"/>
              </w:rPr>
            </w:pPr>
            <w:r w:rsidRPr="00CD2C93">
              <w:rPr>
                <w:sz w:val="28"/>
                <w:szCs w:val="28"/>
                <w:lang w:eastAsia="en-US"/>
              </w:rPr>
              <w:t>Директор</w:t>
            </w:r>
          </w:p>
          <w:p w:rsidR="00D96FE4" w:rsidRPr="00CD2C93" w:rsidRDefault="007C40B1" w:rsidP="00B97A15">
            <w:pPr>
              <w:ind w:right="-108"/>
              <w:rPr>
                <w:sz w:val="28"/>
                <w:szCs w:val="28"/>
                <w:lang w:eastAsia="en-US"/>
              </w:rPr>
            </w:pPr>
            <w:r>
              <w:rPr>
                <w:sz w:val="28"/>
                <w:szCs w:val="28"/>
                <w:lang w:eastAsia="en-US"/>
              </w:rPr>
              <w:t xml:space="preserve"> </w:t>
            </w:r>
            <w:r w:rsidR="00D96FE4" w:rsidRPr="00CD2C93">
              <w:rPr>
                <w:sz w:val="28"/>
                <w:szCs w:val="28"/>
                <w:lang w:eastAsia="en-US"/>
              </w:rPr>
              <w:t>комісія</w:t>
            </w:r>
          </w:p>
        </w:tc>
        <w:tc>
          <w:tcPr>
            <w:tcW w:w="1275" w:type="dxa"/>
            <w:tcBorders>
              <w:bottom w:val="single" w:sz="4" w:space="0" w:color="auto"/>
            </w:tcBorders>
          </w:tcPr>
          <w:p w:rsidR="00D96FE4" w:rsidRPr="00CD2C93" w:rsidRDefault="00D96FE4" w:rsidP="00B97A15">
            <w:pPr>
              <w:ind w:right="157"/>
              <w:jc w:val="center"/>
              <w:rPr>
                <w:sz w:val="28"/>
                <w:szCs w:val="28"/>
              </w:rPr>
            </w:pPr>
          </w:p>
        </w:tc>
      </w:tr>
      <w:tr w:rsidR="00D96FE4" w:rsidRPr="00CD2C93" w:rsidTr="00A8037F">
        <w:trPr>
          <w:gridAfter w:val="5"/>
          <w:wAfter w:w="5100" w:type="dxa"/>
          <w:trHeight w:val="1609"/>
        </w:trPr>
        <w:tc>
          <w:tcPr>
            <w:tcW w:w="853" w:type="dxa"/>
            <w:tcBorders>
              <w:top w:val="single" w:sz="4" w:space="0" w:color="auto"/>
            </w:tcBorders>
          </w:tcPr>
          <w:p w:rsidR="00D96FE4" w:rsidRPr="00CD2C93" w:rsidRDefault="0047054E" w:rsidP="00547BC8">
            <w:pPr>
              <w:ind w:right="-108"/>
              <w:rPr>
                <w:sz w:val="28"/>
                <w:szCs w:val="28"/>
              </w:rPr>
            </w:pPr>
            <w:r w:rsidRPr="00CD2C93">
              <w:rPr>
                <w:sz w:val="28"/>
                <w:szCs w:val="28"/>
              </w:rPr>
              <w:t>3.1.3.</w:t>
            </w:r>
          </w:p>
        </w:tc>
        <w:tc>
          <w:tcPr>
            <w:tcW w:w="5233" w:type="dxa"/>
            <w:tcBorders>
              <w:top w:val="single" w:sz="4" w:space="0" w:color="auto"/>
            </w:tcBorders>
          </w:tcPr>
          <w:p w:rsidR="00D96FE4" w:rsidRPr="00CD2C93" w:rsidRDefault="00D96FE4" w:rsidP="0074324B">
            <w:pPr>
              <w:jc w:val="both"/>
              <w:rPr>
                <w:b/>
                <w:i/>
                <w:sz w:val="28"/>
                <w:szCs w:val="28"/>
                <w:lang w:eastAsia="en-US"/>
              </w:rPr>
            </w:pPr>
            <w:r w:rsidRPr="00CD2C93">
              <w:rPr>
                <w:b/>
                <w:i/>
                <w:sz w:val="28"/>
                <w:szCs w:val="28"/>
                <w:lang w:eastAsia="en-US"/>
              </w:rPr>
              <w:t>Індивідуальне консультування</w:t>
            </w:r>
            <w:r w:rsidRPr="00CD2C93">
              <w:rPr>
                <w:sz w:val="28"/>
                <w:szCs w:val="28"/>
                <w:lang w:eastAsia="en-US"/>
              </w:rPr>
              <w:t xml:space="preserve"> педаго-гічних працівників з метою підвищення ефективності педагогічної діяльності.</w:t>
            </w:r>
          </w:p>
        </w:tc>
        <w:tc>
          <w:tcPr>
            <w:tcW w:w="1419" w:type="dxa"/>
            <w:gridSpan w:val="2"/>
            <w:tcBorders>
              <w:top w:val="single" w:sz="4" w:space="0" w:color="auto"/>
            </w:tcBorders>
          </w:tcPr>
          <w:p w:rsidR="00D96FE4" w:rsidRPr="00CD2C93" w:rsidRDefault="00D96FE4" w:rsidP="0074324B">
            <w:pPr>
              <w:ind w:right="-104"/>
              <w:rPr>
                <w:sz w:val="28"/>
                <w:szCs w:val="28"/>
                <w:lang w:eastAsia="en-US"/>
              </w:rPr>
            </w:pPr>
            <w:r w:rsidRPr="00CD2C93">
              <w:rPr>
                <w:sz w:val="28"/>
                <w:szCs w:val="28"/>
                <w:lang w:eastAsia="en-US"/>
              </w:rPr>
              <w:t>Упродовж року за потребою</w:t>
            </w:r>
          </w:p>
        </w:tc>
        <w:tc>
          <w:tcPr>
            <w:tcW w:w="1852" w:type="dxa"/>
            <w:tcBorders>
              <w:top w:val="single" w:sz="4" w:space="0" w:color="auto"/>
            </w:tcBorders>
          </w:tcPr>
          <w:p w:rsidR="00D96FE4" w:rsidRPr="00CD2C93" w:rsidRDefault="00D96FE4" w:rsidP="005B028F">
            <w:pPr>
              <w:ind w:right="-108"/>
              <w:rPr>
                <w:sz w:val="28"/>
                <w:szCs w:val="28"/>
                <w:lang w:eastAsia="en-US"/>
              </w:rPr>
            </w:pPr>
            <w:r w:rsidRPr="00CD2C93">
              <w:rPr>
                <w:sz w:val="28"/>
                <w:szCs w:val="28"/>
                <w:lang w:eastAsia="en-US"/>
              </w:rPr>
              <w:t xml:space="preserve">Директор </w:t>
            </w:r>
          </w:p>
          <w:p w:rsidR="00D96FE4" w:rsidRPr="00CD2C93" w:rsidRDefault="007C40B1" w:rsidP="00D301C5">
            <w:pPr>
              <w:ind w:left="-99" w:right="-108"/>
              <w:rPr>
                <w:sz w:val="28"/>
                <w:szCs w:val="28"/>
                <w:lang w:eastAsia="en-US"/>
              </w:rPr>
            </w:pPr>
            <w:r>
              <w:rPr>
                <w:sz w:val="28"/>
                <w:szCs w:val="28"/>
                <w:lang w:eastAsia="en-US"/>
              </w:rPr>
              <w:t xml:space="preserve"> </w:t>
            </w:r>
            <w:r w:rsidR="00D96FE4" w:rsidRPr="00CD2C93">
              <w:rPr>
                <w:sz w:val="28"/>
                <w:szCs w:val="28"/>
                <w:lang w:eastAsia="en-US"/>
              </w:rPr>
              <w:t xml:space="preserve"> </w:t>
            </w:r>
          </w:p>
        </w:tc>
        <w:tc>
          <w:tcPr>
            <w:tcW w:w="1275" w:type="dxa"/>
            <w:tcBorders>
              <w:top w:val="single" w:sz="4" w:space="0" w:color="auto"/>
            </w:tcBorders>
          </w:tcPr>
          <w:p w:rsidR="00D96FE4" w:rsidRPr="00CD2C93" w:rsidRDefault="00D96FE4" w:rsidP="0074324B">
            <w:pPr>
              <w:ind w:right="157"/>
              <w:jc w:val="center"/>
              <w:rPr>
                <w:b/>
                <w:sz w:val="28"/>
                <w:szCs w:val="28"/>
              </w:rPr>
            </w:pPr>
          </w:p>
        </w:tc>
      </w:tr>
      <w:tr w:rsidR="0074324B" w:rsidRPr="00CD2C93" w:rsidTr="00A8037F">
        <w:trPr>
          <w:gridAfter w:val="5"/>
          <w:wAfter w:w="5100" w:type="dxa"/>
        </w:trPr>
        <w:tc>
          <w:tcPr>
            <w:tcW w:w="853" w:type="dxa"/>
          </w:tcPr>
          <w:p w:rsidR="0074324B" w:rsidRPr="00CD2C93" w:rsidRDefault="0074324B" w:rsidP="00547BC8">
            <w:pPr>
              <w:ind w:right="-108"/>
              <w:rPr>
                <w:sz w:val="28"/>
                <w:szCs w:val="28"/>
              </w:rPr>
            </w:pPr>
            <w:r w:rsidRPr="00CD2C93">
              <w:rPr>
                <w:sz w:val="28"/>
                <w:szCs w:val="28"/>
              </w:rPr>
              <w:t>3.1.</w:t>
            </w:r>
            <w:r w:rsidR="0047054E">
              <w:rPr>
                <w:sz w:val="28"/>
                <w:szCs w:val="28"/>
              </w:rPr>
              <w:t>4</w:t>
            </w:r>
            <w:r w:rsidRPr="00CD2C93">
              <w:rPr>
                <w:sz w:val="28"/>
                <w:szCs w:val="28"/>
              </w:rPr>
              <w:t>.</w:t>
            </w:r>
          </w:p>
        </w:tc>
        <w:tc>
          <w:tcPr>
            <w:tcW w:w="5233" w:type="dxa"/>
          </w:tcPr>
          <w:p w:rsidR="00082C65" w:rsidRPr="00CD2C93" w:rsidRDefault="0074324B" w:rsidP="0074324B">
            <w:pPr>
              <w:jc w:val="both"/>
              <w:rPr>
                <w:sz w:val="28"/>
                <w:szCs w:val="28"/>
                <w:lang w:eastAsia="en-US"/>
              </w:rPr>
            </w:pPr>
            <w:r w:rsidRPr="00CD2C93">
              <w:rPr>
                <w:sz w:val="28"/>
                <w:szCs w:val="28"/>
                <w:lang w:eastAsia="en-US"/>
              </w:rPr>
              <w:t>Проведення</w:t>
            </w:r>
            <w:r w:rsidRPr="00CD2C93">
              <w:rPr>
                <w:b/>
                <w:i/>
                <w:sz w:val="28"/>
                <w:szCs w:val="28"/>
                <w:lang w:eastAsia="en-US"/>
              </w:rPr>
              <w:t xml:space="preserve"> пересувних виставок-презентацій </w:t>
            </w:r>
            <w:r w:rsidRPr="00CD2C93">
              <w:rPr>
                <w:sz w:val="28"/>
                <w:szCs w:val="28"/>
                <w:lang w:eastAsia="en-US"/>
              </w:rPr>
              <w:t>нової методичної літератури, кращого розвивального дидактичного матеріалу; огляд нормативних документів, новинок методичної літератури та фахової періодики.</w:t>
            </w:r>
          </w:p>
        </w:tc>
        <w:tc>
          <w:tcPr>
            <w:tcW w:w="1419" w:type="dxa"/>
            <w:gridSpan w:val="2"/>
          </w:tcPr>
          <w:p w:rsidR="0074324B" w:rsidRPr="00CD2C93" w:rsidRDefault="007C40B1" w:rsidP="004A77D8">
            <w:pPr>
              <w:ind w:right="-108" w:hanging="97"/>
              <w:rPr>
                <w:sz w:val="28"/>
                <w:szCs w:val="28"/>
                <w:lang w:eastAsia="en-US"/>
              </w:rPr>
            </w:pPr>
            <w:r>
              <w:rPr>
                <w:sz w:val="28"/>
                <w:szCs w:val="28"/>
                <w:lang w:eastAsia="en-US"/>
              </w:rPr>
              <w:t>1р/</w:t>
            </w:r>
            <w:r w:rsidR="0074324B" w:rsidRPr="00CD2C93">
              <w:rPr>
                <w:sz w:val="28"/>
                <w:szCs w:val="28"/>
                <w:lang w:eastAsia="en-US"/>
              </w:rPr>
              <w:t>квартал</w:t>
            </w:r>
          </w:p>
          <w:p w:rsidR="0074324B" w:rsidRPr="00CD2C93" w:rsidRDefault="0074324B" w:rsidP="006513F2">
            <w:pPr>
              <w:ind w:right="-108"/>
              <w:rPr>
                <w:b/>
                <w:sz w:val="28"/>
                <w:szCs w:val="28"/>
              </w:rPr>
            </w:pPr>
          </w:p>
        </w:tc>
        <w:tc>
          <w:tcPr>
            <w:tcW w:w="1852" w:type="dxa"/>
          </w:tcPr>
          <w:p w:rsidR="0074324B" w:rsidRPr="00CD2C93" w:rsidRDefault="007C40B1" w:rsidP="004A77D8">
            <w:pPr>
              <w:ind w:right="-108"/>
              <w:rPr>
                <w:sz w:val="28"/>
                <w:szCs w:val="28"/>
                <w:lang w:eastAsia="en-US"/>
              </w:rPr>
            </w:pPr>
            <w:r>
              <w:rPr>
                <w:sz w:val="28"/>
                <w:szCs w:val="28"/>
                <w:lang w:eastAsia="en-US"/>
              </w:rPr>
              <w:t xml:space="preserve"> Голова методоб</w:t>
            </w:r>
            <w:r>
              <w:rPr>
                <w:rFonts w:ascii="Palatino Linotype" w:hAnsi="Palatino Linotype"/>
                <w:sz w:val="28"/>
                <w:szCs w:val="28"/>
                <w:lang w:eastAsia="en-US"/>
              </w:rPr>
              <w:t>'</w:t>
            </w:r>
            <w:r>
              <w:rPr>
                <w:sz w:val="28"/>
                <w:szCs w:val="28"/>
                <w:lang w:eastAsia="en-US"/>
              </w:rPr>
              <w:t>єднання</w:t>
            </w:r>
          </w:p>
        </w:tc>
        <w:tc>
          <w:tcPr>
            <w:tcW w:w="1275" w:type="dxa"/>
          </w:tcPr>
          <w:p w:rsidR="0074324B" w:rsidRPr="00CD2C93" w:rsidRDefault="0074324B" w:rsidP="0074324B">
            <w:pPr>
              <w:ind w:right="157"/>
              <w:jc w:val="center"/>
              <w:rPr>
                <w:b/>
                <w:sz w:val="28"/>
                <w:szCs w:val="28"/>
              </w:rPr>
            </w:pPr>
          </w:p>
        </w:tc>
      </w:tr>
      <w:tr w:rsidR="0074324B" w:rsidRPr="00CD2C93" w:rsidTr="00A8037F">
        <w:trPr>
          <w:gridAfter w:val="5"/>
          <w:wAfter w:w="5100" w:type="dxa"/>
          <w:trHeight w:val="884"/>
        </w:trPr>
        <w:tc>
          <w:tcPr>
            <w:tcW w:w="853" w:type="dxa"/>
          </w:tcPr>
          <w:p w:rsidR="0074324B" w:rsidRPr="00CD2C93" w:rsidRDefault="0074324B" w:rsidP="00547BC8">
            <w:pPr>
              <w:ind w:right="-108"/>
              <w:rPr>
                <w:sz w:val="28"/>
                <w:szCs w:val="28"/>
              </w:rPr>
            </w:pPr>
            <w:r w:rsidRPr="00CD2C93">
              <w:rPr>
                <w:sz w:val="28"/>
                <w:szCs w:val="28"/>
              </w:rPr>
              <w:t>3.1.</w:t>
            </w:r>
            <w:r w:rsidR="0047054E">
              <w:rPr>
                <w:sz w:val="28"/>
                <w:szCs w:val="28"/>
              </w:rPr>
              <w:t>5</w:t>
            </w:r>
            <w:r w:rsidRPr="00CD2C93">
              <w:rPr>
                <w:sz w:val="28"/>
                <w:szCs w:val="28"/>
              </w:rPr>
              <w:t>.</w:t>
            </w:r>
          </w:p>
        </w:tc>
        <w:tc>
          <w:tcPr>
            <w:tcW w:w="5233" w:type="dxa"/>
          </w:tcPr>
          <w:p w:rsidR="0074324B" w:rsidRPr="00CD2C93" w:rsidRDefault="0074324B" w:rsidP="007C40B1">
            <w:pPr>
              <w:jc w:val="both"/>
              <w:rPr>
                <w:sz w:val="28"/>
                <w:szCs w:val="28"/>
                <w:lang w:eastAsia="en-US"/>
              </w:rPr>
            </w:pPr>
            <w:r w:rsidRPr="00CD2C93">
              <w:rPr>
                <w:b/>
                <w:i/>
                <w:sz w:val="28"/>
                <w:szCs w:val="28"/>
                <w:lang w:eastAsia="en-US"/>
              </w:rPr>
              <w:t xml:space="preserve">Виставка </w:t>
            </w:r>
            <w:r w:rsidRPr="00CD2C93">
              <w:rPr>
                <w:sz w:val="28"/>
                <w:szCs w:val="28"/>
                <w:lang w:eastAsia="en-US"/>
              </w:rPr>
              <w:t>кращих</w:t>
            </w:r>
            <w:r w:rsidR="009C6D58" w:rsidRPr="00CD2C93">
              <w:rPr>
                <w:sz w:val="28"/>
                <w:szCs w:val="28"/>
                <w:lang w:eastAsia="en-US"/>
              </w:rPr>
              <w:t xml:space="preserve"> матеріалів</w:t>
            </w:r>
            <w:r w:rsidRPr="00CD2C93">
              <w:rPr>
                <w:sz w:val="28"/>
                <w:szCs w:val="28"/>
                <w:lang w:eastAsia="en-US"/>
              </w:rPr>
              <w:t xml:space="preserve"> ППД, педідей та інно</w:t>
            </w:r>
            <w:r w:rsidR="008A4F37" w:rsidRPr="00CD2C93">
              <w:rPr>
                <w:sz w:val="28"/>
                <w:szCs w:val="28"/>
                <w:lang w:eastAsia="en-US"/>
              </w:rPr>
              <w:t xml:space="preserve">вацій педпрацівників </w:t>
            </w:r>
            <w:r w:rsidR="007C40B1">
              <w:rPr>
                <w:sz w:val="28"/>
                <w:szCs w:val="28"/>
                <w:lang w:eastAsia="en-US"/>
              </w:rPr>
              <w:t xml:space="preserve"> </w:t>
            </w:r>
            <w:r w:rsidR="00347CB8" w:rsidRPr="00CD2C93">
              <w:rPr>
                <w:sz w:val="28"/>
                <w:szCs w:val="28"/>
                <w:lang w:eastAsia="en-US"/>
              </w:rPr>
              <w:t xml:space="preserve"> України</w:t>
            </w:r>
            <w:r w:rsidRPr="00CD2C93">
              <w:rPr>
                <w:sz w:val="28"/>
                <w:szCs w:val="28"/>
                <w:lang w:eastAsia="en-US"/>
              </w:rPr>
              <w:t>.</w:t>
            </w:r>
          </w:p>
        </w:tc>
        <w:tc>
          <w:tcPr>
            <w:tcW w:w="1419" w:type="dxa"/>
            <w:gridSpan w:val="2"/>
          </w:tcPr>
          <w:p w:rsidR="0074324B" w:rsidRPr="00CD2C93" w:rsidRDefault="007C40B1" w:rsidP="004A77D8">
            <w:pPr>
              <w:ind w:right="-108" w:hanging="97"/>
              <w:rPr>
                <w:sz w:val="28"/>
                <w:szCs w:val="28"/>
                <w:lang w:eastAsia="en-US"/>
              </w:rPr>
            </w:pPr>
            <w:r>
              <w:rPr>
                <w:sz w:val="28"/>
                <w:szCs w:val="28"/>
                <w:lang w:eastAsia="en-US"/>
              </w:rPr>
              <w:t>1р/</w:t>
            </w:r>
            <w:r w:rsidR="0074324B" w:rsidRPr="00CD2C93">
              <w:rPr>
                <w:sz w:val="28"/>
                <w:szCs w:val="28"/>
                <w:lang w:eastAsia="en-US"/>
              </w:rPr>
              <w:t>квартал</w:t>
            </w:r>
          </w:p>
          <w:p w:rsidR="0074324B" w:rsidRPr="00CD2C93" w:rsidRDefault="0074324B" w:rsidP="006513F2">
            <w:pPr>
              <w:ind w:right="-108"/>
              <w:rPr>
                <w:b/>
                <w:sz w:val="28"/>
                <w:szCs w:val="28"/>
              </w:rPr>
            </w:pPr>
          </w:p>
        </w:tc>
        <w:tc>
          <w:tcPr>
            <w:tcW w:w="1852" w:type="dxa"/>
          </w:tcPr>
          <w:p w:rsidR="0074324B" w:rsidRPr="00CD2C93" w:rsidRDefault="007C40B1" w:rsidP="005B028F">
            <w:pPr>
              <w:ind w:right="-108"/>
              <w:rPr>
                <w:sz w:val="28"/>
                <w:szCs w:val="28"/>
                <w:lang w:eastAsia="en-US"/>
              </w:rPr>
            </w:pPr>
            <w:r>
              <w:rPr>
                <w:sz w:val="28"/>
                <w:szCs w:val="28"/>
                <w:lang w:eastAsia="en-US"/>
              </w:rPr>
              <w:t xml:space="preserve"> Голова методоб</w:t>
            </w:r>
            <w:r>
              <w:rPr>
                <w:rFonts w:ascii="Palatino Linotype" w:hAnsi="Palatino Linotype"/>
                <w:sz w:val="28"/>
                <w:szCs w:val="28"/>
                <w:lang w:eastAsia="en-US"/>
              </w:rPr>
              <w:t>'</w:t>
            </w:r>
            <w:r>
              <w:rPr>
                <w:sz w:val="28"/>
                <w:szCs w:val="28"/>
                <w:lang w:eastAsia="en-US"/>
              </w:rPr>
              <w:t>єднання</w:t>
            </w:r>
          </w:p>
        </w:tc>
        <w:tc>
          <w:tcPr>
            <w:tcW w:w="1275" w:type="dxa"/>
          </w:tcPr>
          <w:p w:rsidR="0074324B" w:rsidRPr="00CD2C93" w:rsidRDefault="0074324B" w:rsidP="0074324B">
            <w:pPr>
              <w:ind w:right="157"/>
              <w:jc w:val="center"/>
              <w:rPr>
                <w:b/>
                <w:sz w:val="28"/>
                <w:szCs w:val="28"/>
              </w:rPr>
            </w:pPr>
          </w:p>
        </w:tc>
      </w:tr>
      <w:tr w:rsidR="0074324B" w:rsidRPr="00CD2C93" w:rsidTr="00A8037F">
        <w:trPr>
          <w:gridAfter w:val="5"/>
          <w:wAfter w:w="5100" w:type="dxa"/>
          <w:trHeight w:val="1797"/>
        </w:trPr>
        <w:tc>
          <w:tcPr>
            <w:tcW w:w="853" w:type="dxa"/>
            <w:tcBorders>
              <w:bottom w:val="single" w:sz="4" w:space="0" w:color="auto"/>
            </w:tcBorders>
          </w:tcPr>
          <w:p w:rsidR="0074324B" w:rsidRPr="00CD2C93" w:rsidRDefault="0074324B" w:rsidP="00547BC8">
            <w:pPr>
              <w:ind w:right="-108"/>
              <w:rPr>
                <w:sz w:val="28"/>
                <w:szCs w:val="28"/>
              </w:rPr>
            </w:pPr>
            <w:r w:rsidRPr="00CD2C93">
              <w:rPr>
                <w:sz w:val="28"/>
                <w:szCs w:val="28"/>
              </w:rPr>
              <w:t>3.1.</w:t>
            </w:r>
            <w:r w:rsidR="0047054E">
              <w:rPr>
                <w:sz w:val="28"/>
                <w:szCs w:val="28"/>
              </w:rPr>
              <w:t>6</w:t>
            </w:r>
            <w:r w:rsidRPr="00CD2C93">
              <w:rPr>
                <w:sz w:val="28"/>
                <w:szCs w:val="28"/>
              </w:rPr>
              <w:t>.</w:t>
            </w:r>
          </w:p>
        </w:tc>
        <w:tc>
          <w:tcPr>
            <w:tcW w:w="5233" w:type="dxa"/>
            <w:tcBorders>
              <w:bottom w:val="single" w:sz="4" w:space="0" w:color="auto"/>
            </w:tcBorders>
          </w:tcPr>
          <w:p w:rsidR="008F233C" w:rsidRPr="00CD2C93" w:rsidRDefault="0074324B" w:rsidP="007C40B1">
            <w:pPr>
              <w:jc w:val="both"/>
              <w:rPr>
                <w:sz w:val="28"/>
                <w:szCs w:val="28"/>
                <w:lang w:eastAsia="en-US"/>
              </w:rPr>
            </w:pPr>
            <w:r w:rsidRPr="00CD2C93">
              <w:rPr>
                <w:sz w:val="28"/>
                <w:szCs w:val="28"/>
                <w:lang w:eastAsia="en-US"/>
              </w:rPr>
              <w:t>«</w:t>
            </w:r>
            <w:r w:rsidRPr="00CD2C93">
              <w:rPr>
                <w:b/>
                <w:i/>
                <w:sz w:val="28"/>
                <w:szCs w:val="28"/>
                <w:lang w:eastAsia="en-US"/>
              </w:rPr>
              <w:t>Педагогічні зустрічі</w:t>
            </w:r>
            <w:r w:rsidR="008A4F37" w:rsidRPr="00CD2C93">
              <w:rPr>
                <w:sz w:val="28"/>
                <w:szCs w:val="28"/>
                <w:lang w:eastAsia="en-US"/>
              </w:rPr>
              <w:t>»</w:t>
            </w:r>
            <w:r w:rsidR="00DA3EA0" w:rsidRPr="00CD2C93">
              <w:rPr>
                <w:sz w:val="28"/>
                <w:szCs w:val="28"/>
                <w:lang w:eastAsia="en-US"/>
              </w:rPr>
              <w:t xml:space="preserve"> (онлайн-консультування, онлайн-зустрічі, онлайн-презентації)</w:t>
            </w:r>
            <w:r w:rsidR="008A4F37" w:rsidRPr="00CD2C93">
              <w:rPr>
                <w:sz w:val="28"/>
                <w:szCs w:val="28"/>
                <w:lang w:eastAsia="en-US"/>
              </w:rPr>
              <w:t xml:space="preserve"> з колегами</w:t>
            </w:r>
            <w:r w:rsidR="009C6D58" w:rsidRPr="00CD2C93">
              <w:rPr>
                <w:sz w:val="28"/>
                <w:szCs w:val="28"/>
                <w:lang w:eastAsia="en-US"/>
              </w:rPr>
              <w:t xml:space="preserve"> ЗДО</w:t>
            </w:r>
            <w:r w:rsidR="007C40B1">
              <w:rPr>
                <w:sz w:val="28"/>
                <w:szCs w:val="28"/>
                <w:lang w:eastAsia="en-US"/>
              </w:rPr>
              <w:t xml:space="preserve">  Судилківської сільської ради</w:t>
            </w:r>
            <w:r w:rsidRPr="00CD2C93">
              <w:rPr>
                <w:sz w:val="28"/>
                <w:szCs w:val="28"/>
                <w:lang w:eastAsia="en-US"/>
              </w:rPr>
              <w:t xml:space="preserve"> з метою обміну досвідом роботи з питань планування освітнього процесу за вимогами </w:t>
            </w:r>
            <w:r w:rsidR="004A77D8" w:rsidRPr="00CD2C93">
              <w:rPr>
                <w:sz w:val="28"/>
                <w:szCs w:val="28"/>
                <w:lang w:eastAsia="en-US"/>
              </w:rPr>
              <w:t>оновленого</w:t>
            </w:r>
            <w:r w:rsidRPr="00CD2C93">
              <w:rPr>
                <w:sz w:val="28"/>
                <w:szCs w:val="28"/>
                <w:lang w:eastAsia="en-US"/>
              </w:rPr>
              <w:t xml:space="preserve"> БКДО, </w:t>
            </w:r>
            <w:r w:rsidR="00DA3EA0" w:rsidRPr="00CD2C93">
              <w:rPr>
                <w:sz w:val="28"/>
                <w:szCs w:val="28"/>
                <w:lang w:eastAsia="en-US"/>
              </w:rPr>
              <w:t xml:space="preserve">проєктування освітнього простору, </w:t>
            </w:r>
            <w:r w:rsidRPr="00CD2C93">
              <w:rPr>
                <w:sz w:val="28"/>
                <w:szCs w:val="28"/>
                <w:lang w:eastAsia="en-US"/>
              </w:rPr>
              <w:t xml:space="preserve">контролю і </w:t>
            </w:r>
            <w:r w:rsidR="00921CED" w:rsidRPr="00CD2C93">
              <w:rPr>
                <w:sz w:val="28"/>
                <w:szCs w:val="28"/>
                <w:lang w:eastAsia="en-US"/>
              </w:rPr>
              <w:t>управління</w:t>
            </w:r>
            <w:r w:rsidRPr="00CD2C93">
              <w:rPr>
                <w:sz w:val="28"/>
                <w:szCs w:val="28"/>
                <w:lang w:eastAsia="en-US"/>
              </w:rPr>
              <w:t xml:space="preserve"> в ЗДО тощо.</w:t>
            </w:r>
          </w:p>
        </w:tc>
        <w:tc>
          <w:tcPr>
            <w:tcW w:w="1419" w:type="dxa"/>
            <w:gridSpan w:val="2"/>
            <w:tcBorders>
              <w:bottom w:val="single" w:sz="4" w:space="0" w:color="auto"/>
            </w:tcBorders>
          </w:tcPr>
          <w:p w:rsidR="0074324B" w:rsidRPr="00CD2C93" w:rsidRDefault="007C40B1" w:rsidP="004A77D8">
            <w:pPr>
              <w:ind w:right="-116" w:hanging="97"/>
              <w:rPr>
                <w:sz w:val="28"/>
                <w:szCs w:val="28"/>
                <w:lang w:eastAsia="en-US"/>
              </w:rPr>
            </w:pPr>
            <w:r>
              <w:rPr>
                <w:sz w:val="28"/>
                <w:szCs w:val="28"/>
                <w:lang w:eastAsia="en-US"/>
              </w:rPr>
              <w:t>1р/</w:t>
            </w:r>
            <w:r w:rsidR="00DA3EA0" w:rsidRPr="00CD2C93">
              <w:rPr>
                <w:sz w:val="28"/>
                <w:szCs w:val="28"/>
                <w:lang w:eastAsia="en-US"/>
              </w:rPr>
              <w:t>квартал  та за потребою</w:t>
            </w:r>
          </w:p>
          <w:p w:rsidR="0074324B" w:rsidRPr="00CD2C93" w:rsidRDefault="0074324B" w:rsidP="0074324B">
            <w:pPr>
              <w:rPr>
                <w:sz w:val="28"/>
                <w:szCs w:val="28"/>
                <w:lang w:eastAsia="en-US"/>
              </w:rPr>
            </w:pPr>
          </w:p>
          <w:p w:rsidR="0074324B" w:rsidRPr="00CD2C93" w:rsidRDefault="0074324B" w:rsidP="0074324B">
            <w:pPr>
              <w:ind w:right="157"/>
              <w:rPr>
                <w:b/>
                <w:sz w:val="28"/>
                <w:szCs w:val="28"/>
              </w:rPr>
            </w:pPr>
          </w:p>
        </w:tc>
        <w:tc>
          <w:tcPr>
            <w:tcW w:w="1852" w:type="dxa"/>
            <w:tcBorders>
              <w:bottom w:val="single" w:sz="4" w:space="0" w:color="auto"/>
            </w:tcBorders>
          </w:tcPr>
          <w:p w:rsidR="00DA3EA0" w:rsidRPr="00CD2C93" w:rsidRDefault="004A77D8" w:rsidP="005B028F">
            <w:pPr>
              <w:ind w:right="-108"/>
              <w:rPr>
                <w:sz w:val="28"/>
                <w:szCs w:val="28"/>
                <w:lang w:eastAsia="en-US"/>
              </w:rPr>
            </w:pPr>
            <w:r w:rsidRPr="00CD2C93">
              <w:rPr>
                <w:sz w:val="28"/>
                <w:szCs w:val="28"/>
                <w:lang w:eastAsia="en-US"/>
              </w:rPr>
              <w:t>Директор</w:t>
            </w:r>
          </w:p>
          <w:p w:rsidR="0028151A" w:rsidRPr="00CD2C93" w:rsidRDefault="007C40B1" w:rsidP="005B028F">
            <w:pPr>
              <w:ind w:right="-108"/>
              <w:rPr>
                <w:sz w:val="28"/>
                <w:szCs w:val="28"/>
                <w:lang w:eastAsia="en-US"/>
              </w:rPr>
            </w:pPr>
            <w:r>
              <w:rPr>
                <w:sz w:val="28"/>
                <w:szCs w:val="28"/>
                <w:lang w:eastAsia="en-US"/>
              </w:rPr>
              <w:t xml:space="preserve"> </w:t>
            </w:r>
          </w:p>
          <w:p w:rsidR="0074324B" w:rsidRPr="00CD2C93" w:rsidRDefault="007C40B1" w:rsidP="005B028F">
            <w:pPr>
              <w:ind w:right="-108"/>
              <w:rPr>
                <w:b/>
                <w:sz w:val="28"/>
                <w:szCs w:val="28"/>
              </w:rPr>
            </w:pPr>
            <w:r>
              <w:rPr>
                <w:sz w:val="28"/>
                <w:szCs w:val="28"/>
                <w:lang w:eastAsia="en-US"/>
              </w:rPr>
              <w:t>голова методоб</w:t>
            </w:r>
            <w:r>
              <w:rPr>
                <w:rFonts w:ascii="Palatino Linotype" w:hAnsi="Palatino Linotype"/>
                <w:sz w:val="28"/>
                <w:szCs w:val="28"/>
                <w:lang w:eastAsia="en-US"/>
              </w:rPr>
              <w:t>'</w:t>
            </w:r>
            <w:r>
              <w:rPr>
                <w:sz w:val="28"/>
                <w:szCs w:val="28"/>
                <w:lang w:eastAsia="en-US"/>
              </w:rPr>
              <w:t>єднання</w:t>
            </w:r>
          </w:p>
        </w:tc>
        <w:tc>
          <w:tcPr>
            <w:tcW w:w="1275" w:type="dxa"/>
            <w:tcBorders>
              <w:bottom w:val="single" w:sz="4" w:space="0" w:color="auto"/>
            </w:tcBorders>
          </w:tcPr>
          <w:p w:rsidR="0074324B" w:rsidRPr="00CD2C93" w:rsidRDefault="0074324B" w:rsidP="0074324B">
            <w:pPr>
              <w:ind w:right="157"/>
              <w:jc w:val="center"/>
              <w:rPr>
                <w:b/>
                <w:sz w:val="28"/>
                <w:szCs w:val="28"/>
              </w:rPr>
            </w:pPr>
          </w:p>
        </w:tc>
      </w:tr>
      <w:tr w:rsidR="0074324B" w:rsidRPr="00CD2C93" w:rsidTr="00A8037F">
        <w:trPr>
          <w:gridAfter w:val="5"/>
          <w:wAfter w:w="5100" w:type="dxa"/>
          <w:trHeight w:val="641"/>
        </w:trPr>
        <w:tc>
          <w:tcPr>
            <w:tcW w:w="853" w:type="dxa"/>
            <w:tcBorders>
              <w:top w:val="single" w:sz="4" w:space="0" w:color="auto"/>
              <w:bottom w:val="single" w:sz="4" w:space="0" w:color="auto"/>
            </w:tcBorders>
          </w:tcPr>
          <w:p w:rsidR="0074324B" w:rsidRPr="00CD2C93" w:rsidRDefault="0074324B" w:rsidP="00547BC8">
            <w:pPr>
              <w:ind w:left="-108" w:right="-108" w:firstLine="108"/>
              <w:rPr>
                <w:sz w:val="28"/>
                <w:szCs w:val="28"/>
              </w:rPr>
            </w:pPr>
            <w:r w:rsidRPr="00CD2C93">
              <w:rPr>
                <w:sz w:val="28"/>
                <w:szCs w:val="28"/>
              </w:rPr>
              <w:t>3.1.</w:t>
            </w:r>
            <w:r w:rsidR="0047054E">
              <w:rPr>
                <w:sz w:val="28"/>
                <w:szCs w:val="28"/>
              </w:rPr>
              <w:t>7</w:t>
            </w:r>
          </w:p>
        </w:tc>
        <w:tc>
          <w:tcPr>
            <w:tcW w:w="5233" w:type="dxa"/>
            <w:tcBorders>
              <w:top w:val="single" w:sz="4" w:space="0" w:color="auto"/>
              <w:bottom w:val="single" w:sz="4" w:space="0" w:color="auto"/>
            </w:tcBorders>
          </w:tcPr>
          <w:p w:rsidR="000F74C4" w:rsidRPr="00CD2C93" w:rsidRDefault="00B81648" w:rsidP="00DC7318">
            <w:pPr>
              <w:tabs>
                <w:tab w:val="num" w:pos="78"/>
                <w:tab w:val="left" w:pos="317"/>
              </w:tabs>
              <w:ind w:left="78"/>
              <w:jc w:val="both"/>
              <w:rPr>
                <w:sz w:val="28"/>
                <w:szCs w:val="28"/>
                <w:lang w:eastAsia="en-US"/>
              </w:rPr>
            </w:pPr>
            <w:r w:rsidRPr="00CD2C93">
              <w:rPr>
                <w:sz w:val="28"/>
                <w:szCs w:val="28"/>
                <w:lang w:eastAsia="en-US"/>
              </w:rPr>
              <w:t>Запровадження</w:t>
            </w:r>
            <w:r w:rsidR="0074324B" w:rsidRPr="00CD2C93">
              <w:rPr>
                <w:sz w:val="28"/>
                <w:szCs w:val="28"/>
                <w:lang w:eastAsia="en-US"/>
              </w:rPr>
              <w:t xml:space="preserve"> у</w:t>
            </w:r>
            <w:r w:rsidRPr="00CD2C93">
              <w:rPr>
                <w:sz w:val="28"/>
                <w:szCs w:val="28"/>
                <w:lang w:eastAsia="en-US"/>
              </w:rPr>
              <w:t xml:space="preserve"> закладі єдиного </w:t>
            </w:r>
            <w:r w:rsidRPr="00CD2C93">
              <w:rPr>
                <w:b/>
                <w:i/>
                <w:sz w:val="28"/>
                <w:szCs w:val="28"/>
                <w:lang w:eastAsia="en-US"/>
              </w:rPr>
              <w:t>методичного дня</w:t>
            </w:r>
            <w:r w:rsidRPr="00CD2C93">
              <w:rPr>
                <w:sz w:val="28"/>
                <w:szCs w:val="28"/>
                <w:lang w:eastAsia="en-US"/>
              </w:rPr>
              <w:t>.</w:t>
            </w:r>
          </w:p>
        </w:tc>
        <w:tc>
          <w:tcPr>
            <w:tcW w:w="1419" w:type="dxa"/>
            <w:gridSpan w:val="2"/>
            <w:tcBorders>
              <w:top w:val="single" w:sz="4" w:space="0" w:color="auto"/>
              <w:bottom w:val="single" w:sz="4" w:space="0" w:color="auto"/>
            </w:tcBorders>
          </w:tcPr>
          <w:p w:rsidR="0074324B" w:rsidRPr="00CD2C93" w:rsidRDefault="008A4F37" w:rsidP="0074324B">
            <w:pPr>
              <w:ind w:right="157"/>
              <w:rPr>
                <w:sz w:val="28"/>
                <w:szCs w:val="28"/>
                <w:lang w:eastAsia="en-US"/>
              </w:rPr>
            </w:pPr>
            <w:r w:rsidRPr="00CD2C93">
              <w:rPr>
                <w:sz w:val="28"/>
                <w:szCs w:val="28"/>
                <w:lang w:eastAsia="en-US"/>
              </w:rPr>
              <w:t>Ч</w:t>
            </w:r>
            <w:r w:rsidR="0074324B" w:rsidRPr="00CD2C93">
              <w:rPr>
                <w:sz w:val="28"/>
                <w:szCs w:val="28"/>
                <w:lang w:eastAsia="en-US"/>
              </w:rPr>
              <w:t>етвер</w:t>
            </w:r>
          </w:p>
        </w:tc>
        <w:tc>
          <w:tcPr>
            <w:tcW w:w="1852" w:type="dxa"/>
            <w:tcBorders>
              <w:top w:val="single" w:sz="4" w:space="0" w:color="auto"/>
              <w:bottom w:val="single" w:sz="4" w:space="0" w:color="auto"/>
            </w:tcBorders>
          </w:tcPr>
          <w:p w:rsidR="004A77D8" w:rsidRPr="00CD2C93" w:rsidRDefault="007C40B1" w:rsidP="005B028F">
            <w:pPr>
              <w:ind w:right="-108"/>
              <w:rPr>
                <w:sz w:val="28"/>
                <w:szCs w:val="28"/>
                <w:lang w:eastAsia="en-US"/>
              </w:rPr>
            </w:pPr>
            <w:r>
              <w:rPr>
                <w:sz w:val="28"/>
                <w:szCs w:val="28"/>
                <w:lang w:eastAsia="en-US"/>
              </w:rPr>
              <w:t xml:space="preserve"> Директор</w:t>
            </w:r>
            <w:r w:rsidR="00474C5D" w:rsidRPr="00CD2C93">
              <w:rPr>
                <w:sz w:val="28"/>
                <w:szCs w:val="28"/>
              </w:rPr>
              <w:t xml:space="preserve"> </w:t>
            </w:r>
          </w:p>
        </w:tc>
        <w:tc>
          <w:tcPr>
            <w:tcW w:w="1275" w:type="dxa"/>
            <w:tcBorders>
              <w:top w:val="single" w:sz="4" w:space="0" w:color="auto"/>
              <w:bottom w:val="single" w:sz="4" w:space="0" w:color="auto"/>
            </w:tcBorders>
          </w:tcPr>
          <w:p w:rsidR="0074324B" w:rsidRPr="00CD2C93" w:rsidRDefault="0074324B" w:rsidP="0074324B">
            <w:pPr>
              <w:ind w:right="157"/>
              <w:jc w:val="center"/>
              <w:rPr>
                <w:b/>
                <w:sz w:val="28"/>
                <w:szCs w:val="28"/>
              </w:rPr>
            </w:pPr>
          </w:p>
        </w:tc>
      </w:tr>
      <w:tr w:rsidR="000F74C4" w:rsidRPr="00CD2C93" w:rsidTr="00A8037F">
        <w:trPr>
          <w:gridAfter w:val="5"/>
          <w:wAfter w:w="5100" w:type="dxa"/>
          <w:trHeight w:val="2088"/>
        </w:trPr>
        <w:tc>
          <w:tcPr>
            <w:tcW w:w="853" w:type="dxa"/>
            <w:tcBorders>
              <w:top w:val="single" w:sz="4" w:space="0" w:color="auto"/>
              <w:bottom w:val="single" w:sz="4" w:space="0" w:color="auto"/>
            </w:tcBorders>
          </w:tcPr>
          <w:p w:rsidR="000F74C4" w:rsidRPr="00CD2C93" w:rsidRDefault="00547BC8" w:rsidP="004A77D8">
            <w:pPr>
              <w:ind w:left="-108" w:right="-108" w:firstLine="108"/>
              <w:rPr>
                <w:sz w:val="28"/>
                <w:szCs w:val="28"/>
              </w:rPr>
            </w:pPr>
            <w:r w:rsidRPr="00CD2C93">
              <w:rPr>
                <w:sz w:val="28"/>
                <w:szCs w:val="28"/>
              </w:rPr>
              <w:lastRenderedPageBreak/>
              <w:t>3.1.</w:t>
            </w:r>
            <w:r w:rsidR="0047054E">
              <w:rPr>
                <w:sz w:val="28"/>
                <w:szCs w:val="28"/>
              </w:rPr>
              <w:t>8</w:t>
            </w:r>
            <w:r w:rsidRPr="00CD2C93">
              <w:rPr>
                <w:sz w:val="28"/>
                <w:szCs w:val="28"/>
              </w:rPr>
              <w:t>.</w:t>
            </w:r>
          </w:p>
        </w:tc>
        <w:tc>
          <w:tcPr>
            <w:tcW w:w="5233" w:type="dxa"/>
            <w:tcBorders>
              <w:top w:val="single" w:sz="4" w:space="0" w:color="auto"/>
              <w:bottom w:val="single" w:sz="4" w:space="0" w:color="auto"/>
            </w:tcBorders>
          </w:tcPr>
          <w:p w:rsidR="000F74C4" w:rsidRPr="00CD2C93" w:rsidRDefault="000F74C4" w:rsidP="00FA21C7">
            <w:pPr>
              <w:jc w:val="both"/>
              <w:rPr>
                <w:sz w:val="28"/>
                <w:szCs w:val="28"/>
                <w:lang w:eastAsia="en-US"/>
              </w:rPr>
            </w:pPr>
            <w:r w:rsidRPr="00CD2C93">
              <w:rPr>
                <w:b/>
                <w:i/>
                <w:sz w:val="28"/>
                <w:szCs w:val="28"/>
                <w:lang w:eastAsia="en-US"/>
              </w:rPr>
              <w:t xml:space="preserve">Майстер-клас </w:t>
            </w:r>
            <w:r w:rsidRPr="00CD2C93">
              <w:rPr>
                <w:sz w:val="28"/>
                <w:szCs w:val="28"/>
                <w:lang w:eastAsia="en-US"/>
              </w:rPr>
              <w:t xml:space="preserve">«Технологія створення мультимедійної презентації до </w:t>
            </w:r>
            <w:r w:rsidR="00921CED" w:rsidRPr="00CD2C93">
              <w:rPr>
                <w:sz w:val="28"/>
                <w:szCs w:val="28"/>
                <w:lang w:eastAsia="en-US"/>
              </w:rPr>
              <w:t>само</w:t>
            </w:r>
            <w:r w:rsidRPr="00CD2C93">
              <w:rPr>
                <w:sz w:val="28"/>
                <w:szCs w:val="28"/>
                <w:lang w:eastAsia="en-US"/>
              </w:rPr>
              <w:t>звіту</w:t>
            </w:r>
            <w:r w:rsidR="00AF4215" w:rsidRPr="00CD2C93">
              <w:rPr>
                <w:sz w:val="28"/>
                <w:szCs w:val="28"/>
                <w:lang w:eastAsia="en-US"/>
              </w:rPr>
              <w:t xml:space="preserve"> педагога</w:t>
            </w:r>
            <w:r w:rsidR="002F6F11" w:rsidRPr="00CD2C93">
              <w:rPr>
                <w:sz w:val="28"/>
                <w:szCs w:val="28"/>
                <w:lang w:eastAsia="en-US"/>
              </w:rPr>
              <w:t xml:space="preserve"> за міжатестаційний період</w:t>
            </w:r>
            <w:r w:rsidRPr="00CD2C93">
              <w:rPr>
                <w:sz w:val="28"/>
                <w:szCs w:val="28"/>
                <w:lang w:eastAsia="en-US"/>
              </w:rPr>
              <w:t>»</w:t>
            </w:r>
          </w:p>
          <w:p w:rsidR="00D917B8" w:rsidRPr="00CD2C93" w:rsidRDefault="000F74C4" w:rsidP="00FA21C7">
            <w:pPr>
              <w:jc w:val="both"/>
              <w:rPr>
                <w:color w:val="FF0000"/>
                <w:sz w:val="28"/>
                <w:szCs w:val="28"/>
                <w:lang w:eastAsia="en-US"/>
              </w:rPr>
            </w:pPr>
            <w:r w:rsidRPr="00CD2C93">
              <w:rPr>
                <w:i/>
                <w:sz w:val="28"/>
                <w:szCs w:val="28"/>
                <w:lang w:eastAsia="en-US"/>
              </w:rPr>
              <w:t>Мета:</w:t>
            </w:r>
            <w:r w:rsidRPr="00CD2C93">
              <w:rPr>
                <w:sz w:val="28"/>
                <w:szCs w:val="28"/>
                <w:lang w:eastAsia="en-US"/>
              </w:rPr>
              <w:t xml:space="preserve"> збагачувати практичні навички педагогів у використа</w:t>
            </w:r>
            <w:r w:rsidR="00AF4215" w:rsidRPr="00CD2C93">
              <w:rPr>
                <w:sz w:val="28"/>
                <w:szCs w:val="28"/>
                <w:lang w:eastAsia="en-US"/>
              </w:rPr>
              <w:t xml:space="preserve">нні сучасних медіатехнологій; </w:t>
            </w:r>
            <w:r w:rsidRPr="00CD2C93">
              <w:rPr>
                <w:sz w:val="28"/>
                <w:szCs w:val="28"/>
                <w:lang w:eastAsia="en-US"/>
              </w:rPr>
              <w:t>підвищувати їх</w:t>
            </w:r>
            <w:r w:rsidR="00AF4215" w:rsidRPr="00CD2C93">
              <w:rPr>
                <w:sz w:val="28"/>
                <w:szCs w:val="28"/>
                <w:lang w:eastAsia="en-US"/>
              </w:rPr>
              <w:t>ній</w:t>
            </w:r>
            <w:r w:rsidRPr="00CD2C93">
              <w:rPr>
                <w:sz w:val="28"/>
                <w:szCs w:val="28"/>
                <w:lang w:eastAsia="en-US"/>
              </w:rPr>
              <w:t xml:space="preserve"> теоретичний і професійний рівень, розвивати творчі та креативні здібності</w:t>
            </w:r>
            <w:r w:rsidRPr="00CD2C93">
              <w:rPr>
                <w:color w:val="FF0000"/>
                <w:sz w:val="28"/>
                <w:szCs w:val="28"/>
                <w:lang w:eastAsia="en-US"/>
              </w:rPr>
              <w:t>.</w:t>
            </w:r>
          </w:p>
        </w:tc>
        <w:tc>
          <w:tcPr>
            <w:tcW w:w="1419" w:type="dxa"/>
            <w:gridSpan w:val="2"/>
            <w:tcBorders>
              <w:top w:val="single" w:sz="4" w:space="0" w:color="auto"/>
              <w:bottom w:val="single" w:sz="4" w:space="0" w:color="auto"/>
            </w:tcBorders>
          </w:tcPr>
          <w:p w:rsidR="000F74C4" w:rsidRPr="00CD2C93" w:rsidRDefault="00921CED" w:rsidP="00460110">
            <w:pPr>
              <w:ind w:right="-116"/>
              <w:rPr>
                <w:sz w:val="28"/>
                <w:szCs w:val="28"/>
                <w:lang w:eastAsia="en-US"/>
              </w:rPr>
            </w:pPr>
            <w:r w:rsidRPr="00CD2C93">
              <w:rPr>
                <w:sz w:val="28"/>
                <w:szCs w:val="28"/>
                <w:lang w:eastAsia="en-US"/>
              </w:rPr>
              <w:t>За</w:t>
            </w:r>
            <w:r w:rsidR="00460110" w:rsidRPr="00CD2C93">
              <w:rPr>
                <w:sz w:val="28"/>
                <w:szCs w:val="28"/>
                <w:lang w:eastAsia="en-US"/>
              </w:rPr>
              <w:t xml:space="preserve"> потребою</w:t>
            </w:r>
          </w:p>
          <w:p w:rsidR="00460110" w:rsidRPr="00CD2C93" w:rsidRDefault="00460110" w:rsidP="00460110">
            <w:pPr>
              <w:ind w:right="-116"/>
              <w:rPr>
                <w:sz w:val="28"/>
                <w:szCs w:val="28"/>
                <w:lang w:eastAsia="en-US"/>
              </w:rPr>
            </w:pPr>
            <w:r w:rsidRPr="00CD2C93">
              <w:rPr>
                <w:sz w:val="28"/>
                <w:szCs w:val="28"/>
                <w:lang w:eastAsia="en-US"/>
              </w:rPr>
              <w:t>педагогів</w:t>
            </w:r>
          </w:p>
        </w:tc>
        <w:tc>
          <w:tcPr>
            <w:tcW w:w="1852" w:type="dxa"/>
            <w:tcBorders>
              <w:top w:val="single" w:sz="4" w:space="0" w:color="auto"/>
              <w:bottom w:val="single" w:sz="4" w:space="0" w:color="auto"/>
            </w:tcBorders>
          </w:tcPr>
          <w:p w:rsidR="00474C5D" w:rsidRPr="00CD2C93" w:rsidRDefault="007C40B1" w:rsidP="00474C5D">
            <w:pPr>
              <w:ind w:right="-108"/>
              <w:rPr>
                <w:sz w:val="28"/>
                <w:szCs w:val="28"/>
                <w:lang w:eastAsia="en-US"/>
              </w:rPr>
            </w:pPr>
            <w:r>
              <w:rPr>
                <w:sz w:val="28"/>
                <w:szCs w:val="28"/>
                <w:lang w:eastAsia="en-US"/>
              </w:rPr>
              <w:t xml:space="preserve"> Директор</w:t>
            </w:r>
          </w:p>
          <w:p w:rsidR="000F74C4" w:rsidRPr="00CD2C93" w:rsidRDefault="000F74C4" w:rsidP="005B028F">
            <w:pPr>
              <w:ind w:right="-108"/>
              <w:rPr>
                <w:sz w:val="28"/>
                <w:szCs w:val="28"/>
                <w:lang w:eastAsia="en-US"/>
              </w:rPr>
            </w:pPr>
          </w:p>
        </w:tc>
        <w:tc>
          <w:tcPr>
            <w:tcW w:w="1275" w:type="dxa"/>
            <w:tcBorders>
              <w:top w:val="single" w:sz="4" w:space="0" w:color="auto"/>
              <w:bottom w:val="single" w:sz="4" w:space="0" w:color="auto"/>
            </w:tcBorders>
          </w:tcPr>
          <w:p w:rsidR="000F74C4" w:rsidRPr="00CD2C93" w:rsidRDefault="000F74C4" w:rsidP="00FA21C7">
            <w:pPr>
              <w:ind w:right="157"/>
              <w:jc w:val="center"/>
              <w:rPr>
                <w:sz w:val="28"/>
                <w:szCs w:val="28"/>
              </w:rPr>
            </w:pPr>
          </w:p>
        </w:tc>
      </w:tr>
      <w:tr w:rsidR="00CD369A" w:rsidRPr="00CD2C93" w:rsidTr="00A8037F">
        <w:trPr>
          <w:gridAfter w:val="5"/>
          <w:wAfter w:w="5100" w:type="dxa"/>
          <w:trHeight w:val="162"/>
        </w:trPr>
        <w:tc>
          <w:tcPr>
            <w:tcW w:w="853" w:type="dxa"/>
            <w:vMerge w:val="restart"/>
            <w:tcBorders>
              <w:top w:val="single" w:sz="4" w:space="0" w:color="auto"/>
            </w:tcBorders>
          </w:tcPr>
          <w:p w:rsidR="00CD369A" w:rsidRPr="00CD2C93" w:rsidRDefault="0047054E" w:rsidP="004925CA">
            <w:pPr>
              <w:ind w:left="-108" w:right="-108" w:firstLine="108"/>
              <w:rPr>
                <w:sz w:val="28"/>
                <w:szCs w:val="28"/>
              </w:rPr>
            </w:pPr>
            <w:r>
              <w:rPr>
                <w:sz w:val="28"/>
                <w:szCs w:val="28"/>
              </w:rPr>
              <w:t>3.1.9</w:t>
            </w:r>
            <w:r w:rsidR="00CD369A" w:rsidRPr="00CD2C93">
              <w:rPr>
                <w:sz w:val="28"/>
                <w:szCs w:val="28"/>
              </w:rPr>
              <w:t>.</w:t>
            </w:r>
          </w:p>
        </w:tc>
        <w:tc>
          <w:tcPr>
            <w:tcW w:w="5233" w:type="dxa"/>
            <w:tcBorders>
              <w:top w:val="single" w:sz="4" w:space="0" w:color="auto"/>
              <w:bottom w:val="single" w:sz="4" w:space="0" w:color="auto"/>
            </w:tcBorders>
          </w:tcPr>
          <w:p w:rsidR="00CD369A" w:rsidRPr="00CD2C93" w:rsidRDefault="00CD369A" w:rsidP="008E3F22">
            <w:pPr>
              <w:jc w:val="both"/>
              <w:rPr>
                <w:sz w:val="28"/>
                <w:szCs w:val="28"/>
                <w:lang w:eastAsia="en-US"/>
              </w:rPr>
            </w:pPr>
            <w:r w:rsidRPr="00CD2C93">
              <w:rPr>
                <w:sz w:val="28"/>
                <w:szCs w:val="28"/>
                <w:lang w:eastAsia="en-US"/>
              </w:rPr>
              <w:t>Проведення</w:t>
            </w:r>
            <w:r w:rsidRPr="00CD2C93">
              <w:rPr>
                <w:b/>
                <w:i/>
                <w:sz w:val="28"/>
                <w:szCs w:val="28"/>
                <w:lang w:eastAsia="en-US"/>
              </w:rPr>
              <w:t xml:space="preserve"> педагогічних годин</w:t>
            </w:r>
          </w:p>
          <w:p w:rsidR="00CD369A" w:rsidRPr="00CD2C93" w:rsidRDefault="00CD369A" w:rsidP="008E3F22">
            <w:pPr>
              <w:ind w:left="23"/>
              <w:jc w:val="both"/>
              <w:rPr>
                <w:sz w:val="28"/>
                <w:szCs w:val="28"/>
                <w:lang w:eastAsia="en-US"/>
              </w:rPr>
            </w:pPr>
            <w:r w:rsidRPr="00CD2C93">
              <w:rPr>
                <w:i/>
                <w:sz w:val="28"/>
                <w:szCs w:val="28"/>
                <w:lang w:eastAsia="en-US"/>
              </w:rPr>
              <w:t xml:space="preserve">Мета: </w:t>
            </w:r>
            <w:r w:rsidRPr="00CD2C93">
              <w:rPr>
                <w:sz w:val="28"/>
                <w:szCs w:val="28"/>
                <w:lang w:eastAsia="en-US"/>
              </w:rPr>
              <w:t>знайомити педагогічний колектив з особливостями проведення освітнього процесу, інноваційними педтехнологіями, кращим педагогічним досвідом, новинками методичної літератури, фахової преси з питань впровадження оновленого БКДО, програм розвитку дітей дошкільного віку, розбудови ВСЗЯО</w:t>
            </w:r>
            <w:r w:rsidR="00474C5D" w:rsidRPr="00CD2C93">
              <w:rPr>
                <w:sz w:val="28"/>
                <w:szCs w:val="28"/>
                <w:lang w:eastAsia="en-US"/>
              </w:rPr>
              <w:t xml:space="preserve"> в умовах воєнного стану</w:t>
            </w:r>
            <w:r w:rsidRPr="00CD2C93">
              <w:rPr>
                <w:sz w:val="28"/>
                <w:szCs w:val="28"/>
                <w:lang w:eastAsia="en-US"/>
              </w:rPr>
              <w:t>.</w:t>
            </w:r>
          </w:p>
          <w:p w:rsidR="00CD369A" w:rsidRPr="00CD2C93" w:rsidRDefault="00425591" w:rsidP="00983738">
            <w:pPr>
              <w:numPr>
                <w:ilvl w:val="0"/>
                <w:numId w:val="4"/>
              </w:numPr>
              <w:shd w:val="clear" w:color="auto" w:fill="FFFFFF"/>
              <w:spacing w:line="0" w:lineRule="atLeast"/>
              <w:ind w:left="254" w:hanging="254"/>
              <w:jc w:val="both"/>
              <w:outlineLvl w:val="0"/>
              <w:rPr>
                <w:rFonts w:eastAsia="Arial"/>
                <w:i/>
                <w:sz w:val="28"/>
                <w:szCs w:val="28"/>
                <w:lang w:val="ru-RU" w:eastAsia="en-US"/>
              </w:rPr>
            </w:pPr>
            <w:r w:rsidRPr="00CD2C93">
              <w:rPr>
                <w:rFonts w:eastAsia="Arial"/>
                <w:sz w:val="28"/>
                <w:szCs w:val="28"/>
                <w:lang w:val="ru-RU" w:eastAsia="en-US"/>
              </w:rPr>
              <w:t>Особливості організації</w:t>
            </w:r>
            <w:r w:rsidR="00CD369A" w:rsidRPr="00CD2C93">
              <w:rPr>
                <w:rFonts w:eastAsia="Arial"/>
                <w:sz w:val="28"/>
                <w:szCs w:val="28"/>
                <w:lang w:val="ru-RU" w:eastAsia="en-US"/>
              </w:rPr>
              <w:t xml:space="preserve"> освітньої роботи у новому навчальному році в умовах воєнного стану.</w:t>
            </w:r>
          </w:p>
        </w:tc>
        <w:tc>
          <w:tcPr>
            <w:tcW w:w="1419" w:type="dxa"/>
            <w:gridSpan w:val="2"/>
            <w:tcBorders>
              <w:top w:val="single" w:sz="4" w:space="0" w:color="auto"/>
              <w:bottom w:val="single" w:sz="4" w:space="0" w:color="auto"/>
            </w:tcBorders>
          </w:tcPr>
          <w:p w:rsidR="00CD369A" w:rsidRPr="00CD2C93" w:rsidRDefault="00CD369A" w:rsidP="008E3F22">
            <w:pPr>
              <w:rPr>
                <w:color w:val="FF0000"/>
                <w:sz w:val="28"/>
                <w:szCs w:val="28"/>
                <w:lang w:eastAsia="en-US"/>
              </w:rPr>
            </w:pPr>
          </w:p>
          <w:p w:rsidR="00CD369A" w:rsidRPr="00CD2C93" w:rsidRDefault="00CD369A" w:rsidP="008E3F22">
            <w:pPr>
              <w:rPr>
                <w:color w:val="FF0000"/>
                <w:sz w:val="28"/>
                <w:szCs w:val="28"/>
                <w:lang w:eastAsia="en-US"/>
              </w:rPr>
            </w:pPr>
          </w:p>
          <w:p w:rsidR="00CD369A" w:rsidRPr="00CD2C93" w:rsidRDefault="00CD369A" w:rsidP="008E3F22">
            <w:pPr>
              <w:rPr>
                <w:color w:val="FF0000"/>
                <w:sz w:val="28"/>
                <w:szCs w:val="28"/>
                <w:lang w:eastAsia="en-US"/>
              </w:rPr>
            </w:pPr>
          </w:p>
          <w:p w:rsidR="00CD369A" w:rsidRPr="00CD2C93" w:rsidRDefault="00CD369A" w:rsidP="008E3F22">
            <w:pPr>
              <w:rPr>
                <w:color w:val="FF0000"/>
                <w:sz w:val="28"/>
                <w:szCs w:val="28"/>
                <w:lang w:eastAsia="en-US"/>
              </w:rPr>
            </w:pPr>
          </w:p>
          <w:p w:rsidR="00CD369A" w:rsidRPr="00CD2C93" w:rsidRDefault="00CD369A" w:rsidP="008E3F22">
            <w:pPr>
              <w:rPr>
                <w:color w:val="FF0000"/>
                <w:sz w:val="28"/>
                <w:szCs w:val="28"/>
                <w:lang w:eastAsia="en-US"/>
              </w:rPr>
            </w:pPr>
          </w:p>
          <w:p w:rsidR="00CD369A" w:rsidRPr="00CD2C93" w:rsidRDefault="00CD369A" w:rsidP="008E3F22">
            <w:pPr>
              <w:rPr>
                <w:color w:val="FF0000"/>
                <w:sz w:val="28"/>
                <w:szCs w:val="28"/>
                <w:lang w:eastAsia="en-US"/>
              </w:rPr>
            </w:pPr>
          </w:p>
          <w:p w:rsidR="00CD369A" w:rsidRPr="00CD2C93" w:rsidRDefault="00CD369A" w:rsidP="008E3F22">
            <w:pPr>
              <w:rPr>
                <w:color w:val="FF0000"/>
                <w:sz w:val="28"/>
                <w:szCs w:val="28"/>
                <w:lang w:eastAsia="en-US"/>
              </w:rPr>
            </w:pPr>
          </w:p>
          <w:p w:rsidR="00CD369A" w:rsidRPr="00CD2C93" w:rsidRDefault="00CD369A" w:rsidP="008E3F22">
            <w:pPr>
              <w:rPr>
                <w:color w:val="FF0000"/>
                <w:sz w:val="28"/>
                <w:szCs w:val="28"/>
                <w:lang w:eastAsia="en-US"/>
              </w:rPr>
            </w:pPr>
          </w:p>
          <w:p w:rsidR="00CD369A" w:rsidRPr="00CD2C93" w:rsidRDefault="00CD369A" w:rsidP="008E3F22">
            <w:pPr>
              <w:rPr>
                <w:color w:val="FF0000"/>
                <w:sz w:val="28"/>
                <w:szCs w:val="28"/>
                <w:lang w:eastAsia="en-US"/>
              </w:rPr>
            </w:pPr>
          </w:p>
          <w:p w:rsidR="00CD369A" w:rsidRPr="00CD2C93" w:rsidRDefault="00CD369A" w:rsidP="008E3F22">
            <w:pPr>
              <w:rPr>
                <w:color w:val="FF0000"/>
                <w:sz w:val="28"/>
                <w:szCs w:val="28"/>
                <w:lang w:eastAsia="en-US"/>
              </w:rPr>
            </w:pPr>
          </w:p>
          <w:p w:rsidR="00CD369A" w:rsidRPr="00CD2C93" w:rsidRDefault="00CD369A" w:rsidP="008E3F22">
            <w:pPr>
              <w:rPr>
                <w:color w:val="FF0000"/>
                <w:sz w:val="28"/>
                <w:szCs w:val="28"/>
                <w:lang w:eastAsia="en-US"/>
              </w:rPr>
            </w:pPr>
          </w:p>
          <w:p w:rsidR="00CD369A" w:rsidRPr="00CD2C93" w:rsidRDefault="00CD369A" w:rsidP="008E3F22">
            <w:pPr>
              <w:rPr>
                <w:color w:val="FF0000"/>
                <w:sz w:val="28"/>
                <w:szCs w:val="28"/>
                <w:lang w:eastAsia="en-US"/>
              </w:rPr>
            </w:pPr>
          </w:p>
          <w:p w:rsidR="00CD369A" w:rsidRPr="00CD2C93" w:rsidRDefault="00CD369A" w:rsidP="008E3F22">
            <w:pPr>
              <w:rPr>
                <w:color w:val="FF0000"/>
                <w:sz w:val="28"/>
                <w:szCs w:val="28"/>
                <w:lang w:eastAsia="en-US"/>
              </w:rPr>
            </w:pPr>
          </w:p>
          <w:p w:rsidR="00CD369A" w:rsidRPr="00CD2C93" w:rsidRDefault="00CD369A" w:rsidP="00C52579">
            <w:pPr>
              <w:rPr>
                <w:color w:val="FF0000"/>
                <w:sz w:val="28"/>
                <w:szCs w:val="28"/>
                <w:lang w:eastAsia="en-US"/>
              </w:rPr>
            </w:pPr>
            <w:r w:rsidRPr="00CD2C93">
              <w:rPr>
                <w:sz w:val="28"/>
                <w:szCs w:val="28"/>
                <w:lang w:eastAsia="en-US"/>
              </w:rPr>
              <w:t>0</w:t>
            </w:r>
            <w:r w:rsidR="009A3BF4">
              <w:rPr>
                <w:sz w:val="28"/>
                <w:szCs w:val="28"/>
                <w:lang w:eastAsia="en-US"/>
              </w:rPr>
              <w:t>4</w:t>
            </w:r>
            <w:r w:rsidRPr="00CD2C93">
              <w:rPr>
                <w:sz w:val="28"/>
                <w:szCs w:val="28"/>
                <w:lang w:eastAsia="en-US"/>
              </w:rPr>
              <w:t>.09</w:t>
            </w:r>
          </w:p>
        </w:tc>
        <w:tc>
          <w:tcPr>
            <w:tcW w:w="1852" w:type="dxa"/>
            <w:tcBorders>
              <w:top w:val="single" w:sz="4" w:space="0" w:color="auto"/>
              <w:bottom w:val="single" w:sz="4" w:space="0" w:color="auto"/>
            </w:tcBorders>
          </w:tcPr>
          <w:p w:rsidR="00CD369A" w:rsidRPr="00CD2C93" w:rsidRDefault="00CD369A" w:rsidP="005B028F">
            <w:pPr>
              <w:ind w:right="-108"/>
              <w:rPr>
                <w:sz w:val="28"/>
                <w:szCs w:val="28"/>
                <w:lang w:eastAsia="en-US"/>
              </w:rPr>
            </w:pPr>
          </w:p>
          <w:p w:rsidR="00CD369A" w:rsidRPr="00CD2C93" w:rsidRDefault="00CD369A" w:rsidP="005B028F">
            <w:pPr>
              <w:ind w:right="-108"/>
              <w:rPr>
                <w:sz w:val="28"/>
                <w:szCs w:val="28"/>
                <w:lang w:eastAsia="en-US"/>
              </w:rPr>
            </w:pPr>
          </w:p>
          <w:p w:rsidR="00CD369A" w:rsidRPr="00CD2C93" w:rsidRDefault="00CD369A" w:rsidP="005B028F">
            <w:pPr>
              <w:ind w:right="-108"/>
              <w:rPr>
                <w:sz w:val="28"/>
                <w:szCs w:val="28"/>
                <w:lang w:eastAsia="en-US"/>
              </w:rPr>
            </w:pPr>
          </w:p>
          <w:p w:rsidR="00CD369A" w:rsidRPr="00CD2C93" w:rsidRDefault="00CD369A" w:rsidP="005B028F">
            <w:pPr>
              <w:ind w:right="-108"/>
              <w:rPr>
                <w:sz w:val="28"/>
                <w:szCs w:val="28"/>
                <w:lang w:eastAsia="en-US"/>
              </w:rPr>
            </w:pPr>
          </w:p>
          <w:p w:rsidR="00CD369A" w:rsidRPr="00CD2C93" w:rsidRDefault="00CD369A" w:rsidP="005B028F">
            <w:pPr>
              <w:ind w:right="-108"/>
              <w:rPr>
                <w:sz w:val="28"/>
                <w:szCs w:val="28"/>
                <w:lang w:eastAsia="en-US"/>
              </w:rPr>
            </w:pPr>
          </w:p>
          <w:p w:rsidR="00CD369A" w:rsidRPr="00CD2C93" w:rsidRDefault="00CD369A" w:rsidP="005B028F">
            <w:pPr>
              <w:ind w:right="-108"/>
              <w:rPr>
                <w:sz w:val="28"/>
                <w:szCs w:val="28"/>
                <w:lang w:eastAsia="en-US"/>
              </w:rPr>
            </w:pPr>
          </w:p>
          <w:p w:rsidR="00CD369A" w:rsidRPr="00CD2C93" w:rsidRDefault="00CD369A" w:rsidP="005B028F">
            <w:pPr>
              <w:ind w:right="-108"/>
              <w:rPr>
                <w:sz w:val="28"/>
                <w:szCs w:val="28"/>
                <w:lang w:eastAsia="en-US"/>
              </w:rPr>
            </w:pPr>
          </w:p>
          <w:p w:rsidR="00CD369A" w:rsidRPr="00CD2C93" w:rsidRDefault="00CD369A" w:rsidP="005B028F">
            <w:pPr>
              <w:ind w:right="-108"/>
              <w:rPr>
                <w:sz w:val="28"/>
                <w:szCs w:val="28"/>
                <w:lang w:eastAsia="en-US"/>
              </w:rPr>
            </w:pPr>
          </w:p>
          <w:p w:rsidR="00CD369A" w:rsidRPr="00CD2C93" w:rsidRDefault="00CD369A" w:rsidP="005B028F">
            <w:pPr>
              <w:ind w:right="-108"/>
              <w:rPr>
                <w:sz w:val="28"/>
                <w:szCs w:val="28"/>
                <w:lang w:eastAsia="en-US"/>
              </w:rPr>
            </w:pPr>
          </w:p>
          <w:p w:rsidR="00CD369A" w:rsidRPr="00CD2C93" w:rsidRDefault="00CD369A" w:rsidP="005B028F">
            <w:pPr>
              <w:ind w:right="-108"/>
              <w:rPr>
                <w:sz w:val="28"/>
                <w:szCs w:val="28"/>
                <w:lang w:eastAsia="en-US"/>
              </w:rPr>
            </w:pPr>
          </w:p>
          <w:p w:rsidR="00CD369A" w:rsidRPr="00CD2C93" w:rsidRDefault="00CD369A" w:rsidP="005B028F">
            <w:pPr>
              <w:ind w:right="-108"/>
              <w:rPr>
                <w:sz w:val="28"/>
                <w:szCs w:val="28"/>
                <w:lang w:eastAsia="en-US"/>
              </w:rPr>
            </w:pPr>
          </w:p>
          <w:p w:rsidR="00CD369A" w:rsidRPr="00CD2C93" w:rsidRDefault="007C40B1" w:rsidP="005B028F">
            <w:pPr>
              <w:ind w:right="-108"/>
              <w:rPr>
                <w:sz w:val="28"/>
                <w:szCs w:val="28"/>
                <w:lang w:eastAsia="en-US"/>
              </w:rPr>
            </w:pPr>
            <w:r>
              <w:rPr>
                <w:sz w:val="28"/>
                <w:szCs w:val="28"/>
                <w:lang w:eastAsia="en-US"/>
              </w:rPr>
              <w:t xml:space="preserve"> Голова методоб</w:t>
            </w:r>
            <w:r>
              <w:rPr>
                <w:rFonts w:ascii="Palatino Linotype" w:hAnsi="Palatino Linotype"/>
                <w:sz w:val="28"/>
                <w:szCs w:val="28"/>
                <w:lang w:eastAsia="en-US"/>
              </w:rPr>
              <w:t>'</w:t>
            </w:r>
            <w:r>
              <w:rPr>
                <w:sz w:val="28"/>
                <w:szCs w:val="28"/>
                <w:lang w:eastAsia="en-US"/>
              </w:rPr>
              <w:t>єднання</w:t>
            </w:r>
          </w:p>
        </w:tc>
        <w:tc>
          <w:tcPr>
            <w:tcW w:w="1275" w:type="dxa"/>
            <w:tcBorders>
              <w:top w:val="single" w:sz="4" w:space="0" w:color="auto"/>
              <w:bottom w:val="single" w:sz="4" w:space="0" w:color="auto"/>
            </w:tcBorders>
          </w:tcPr>
          <w:p w:rsidR="00CD369A" w:rsidRPr="00CD2C93" w:rsidRDefault="00CD369A" w:rsidP="008E3F22">
            <w:pPr>
              <w:ind w:right="157"/>
              <w:jc w:val="center"/>
              <w:rPr>
                <w:b/>
                <w:sz w:val="28"/>
                <w:szCs w:val="28"/>
              </w:rPr>
            </w:pPr>
          </w:p>
          <w:p w:rsidR="00CD369A" w:rsidRPr="00CD2C93" w:rsidRDefault="00CD369A" w:rsidP="008E3F22">
            <w:pPr>
              <w:ind w:right="157"/>
              <w:jc w:val="center"/>
              <w:rPr>
                <w:b/>
                <w:sz w:val="28"/>
                <w:szCs w:val="28"/>
              </w:rPr>
            </w:pPr>
          </w:p>
          <w:p w:rsidR="00CD369A" w:rsidRPr="00CD2C93" w:rsidRDefault="00CD369A" w:rsidP="008E3F22">
            <w:pPr>
              <w:ind w:right="157"/>
              <w:jc w:val="center"/>
              <w:rPr>
                <w:b/>
                <w:sz w:val="28"/>
                <w:szCs w:val="28"/>
              </w:rPr>
            </w:pPr>
          </w:p>
          <w:p w:rsidR="00CD369A" w:rsidRPr="00CD2C93" w:rsidRDefault="00CD369A" w:rsidP="008E3F22">
            <w:pPr>
              <w:ind w:right="157"/>
              <w:jc w:val="center"/>
              <w:rPr>
                <w:b/>
                <w:sz w:val="28"/>
                <w:szCs w:val="28"/>
              </w:rPr>
            </w:pPr>
          </w:p>
          <w:p w:rsidR="00CD369A" w:rsidRPr="00CD2C93" w:rsidRDefault="00CD369A" w:rsidP="008E3F22">
            <w:pPr>
              <w:ind w:right="157"/>
              <w:jc w:val="center"/>
              <w:rPr>
                <w:b/>
                <w:sz w:val="28"/>
                <w:szCs w:val="28"/>
              </w:rPr>
            </w:pPr>
          </w:p>
          <w:p w:rsidR="00CD369A" w:rsidRPr="00CD2C93" w:rsidRDefault="00CD369A" w:rsidP="00CD369A">
            <w:pPr>
              <w:shd w:val="clear" w:color="auto" w:fill="FFFFFF"/>
              <w:spacing w:line="0" w:lineRule="atLeast"/>
              <w:jc w:val="both"/>
              <w:outlineLvl w:val="0"/>
              <w:rPr>
                <w:b/>
                <w:sz w:val="28"/>
                <w:szCs w:val="28"/>
              </w:rPr>
            </w:pPr>
          </w:p>
        </w:tc>
      </w:tr>
      <w:tr w:rsidR="001D3AEA" w:rsidRPr="00CD2C93" w:rsidTr="00A8037F">
        <w:trPr>
          <w:gridAfter w:val="5"/>
          <w:wAfter w:w="5100" w:type="dxa"/>
          <w:trHeight w:val="1295"/>
        </w:trPr>
        <w:tc>
          <w:tcPr>
            <w:tcW w:w="853" w:type="dxa"/>
            <w:vMerge/>
            <w:tcBorders>
              <w:top w:val="single" w:sz="4" w:space="0" w:color="auto"/>
            </w:tcBorders>
          </w:tcPr>
          <w:p w:rsidR="001D3AEA" w:rsidRPr="00CD2C93" w:rsidRDefault="001D3AEA" w:rsidP="004925CA">
            <w:pPr>
              <w:ind w:left="-108" w:right="-108" w:firstLine="108"/>
              <w:rPr>
                <w:sz w:val="28"/>
                <w:szCs w:val="28"/>
              </w:rPr>
            </w:pPr>
          </w:p>
        </w:tc>
        <w:tc>
          <w:tcPr>
            <w:tcW w:w="5233" w:type="dxa"/>
            <w:tcBorders>
              <w:top w:val="single" w:sz="4" w:space="0" w:color="auto"/>
              <w:bottom w:val="single" w:sz="4" w:space="0" w:color="auto"/>
            </w:tcBorders>
          </w:tcPr>
          <w:p w:rsidR="001D3AEA" w:rsidRPr="00CD2C93" w:rsidRDefault="001D3AEA" w:rsidP="00DB1CAE">
            <w:pPr>
              <w:pStyle w:val="a9"/>
              <w:numPr>
                <w:ilvl w:val="0"/>
                <w:numId w:val="82"/>
              </w:numPr>
              <w:shd w:val="clear" w:color="auto" w:fill="FFFFFF"/>
              <w:spacing w:line="0" w:lineRule="atLeast"/>
              <w:ind w:left="176" w:hanging="142"/>
              <w:jc w:val="both"/>
              <w:outlineLvl w:val="0"/>
              <w:rPr>
                <w:rFonts w:eastAsia="Arial"/>
                <w:i/>
                <w:sz w:val="28"/>
                <w:szCs w:val="28"/>
                <w:lang w:val="ru-RU" w:eastAsia="en-US"/>
              </w:rPr>
            </w:pPr>
            <w:r w:rsidRPr="00CD2C93">
              <w:rPr>
                <w:rFonts w:eastAsia="Arial"/>
                <w:sz w:val="28"/>
                <w:szCs w:val="28"/>
                <w:lang w:val="ru-RU" w:eastAsia="en-US"/>
              </w:rPr>
              <w:t xml:space="preserve"> Як скласти план самоосвіти педагога/індивідуальної траєкторії професійного розвитку?</w:t>
            </w:r>
          </w:p>
        </w:tc>
        <w:tc>
          <w:tcPr>
            <w:tcW w:w="1419" w:type="dxa"/>
            <w:gridSpan w:val="2"/>
            <w:tcBorders>
              <w:top w:val="single" w:sz="4" w:space="0" w:color="auto"/>
              <w:bottom w:val="single" w:sz="4" w:space="0" w:color="auto"/>
            </w:tcBorders>
          </w:tcPr>
          <w:p w:rsidR="001D3AEA" w:rsidRPr="00CD2C93" w:rsidRDefault="009A3BF4" w:rsidP="0028430E">
            <w:pPr>
              <w:rPr>
                <w:sz w:val="28"/>
                <w:szCs w:val="28"/>
                <w:lang w:eastAsia="en-US"/>
              </w:rPr>
            </w:pPr>
            <w:r>
              <w:rPr>
                <w:sz w:val="28"/>
                <w:szCs w:val="28"/>
                <w:lang w:eastAsia="en-US"/>
              </w:rPr>
              <w:t>11</w:t>
            </w:r>
            <w:r w:rsidR="001D3AEA" w:rsidRPr="00CD2C93">
              <w:rPr>
                <w:sz w:val="28"/>
                <w:szCs w:val="28"/>
                <w:lang w:eastAsia="en-US"/>
              </w:rPr>
              <w:t>.09.</w:t>
            </w:r>
          </w:p>
          <w:p w:rsidR="001D3AEA" w:rsidRPr="00CD2C93" w:rsidRDefault="001D3AEA" w:rsidP="0028430E">
            <w:pPr>
              <w:rPr>
                <w:color w:val="FF0000"/>
                <w:sz w:val="28"/>
                <w:szCs w:val="28"/>
                <w:lang w:eastAsia="en-US"/>
              </w:rPr>
            </w:pPr>
          </w:p>
        </w:tc>
        <w:tc>
          <w:tcPr>
            <w:tcW w:w="1852" w:type="dxa"/>
            <w:tcBorders>
              <w:top w:val="single" w:sz="4" w:space="0" w:color="auto"/>
              <w:bottom w:val="single" w:sz="4" w:space="0" w:color="auto"/>
            </w:tcBorders>
          </w:tcPr>
          <w:p w:rsidR="001D3AEA" w:rsidRPr="00CD2C93" w:rsidRDefault="007C40B1" w:rsidP="0028430E">
            <w:pPr>
              <w:ind w:right="-108"/>
              <w:rPr>
                <w:sz w:val="28"/>
                <w:szCs w:val="28"/>
                <w:lang w:eastAsia="en-US"/>
              </w:rPr>
            </w:pPr>
            <w:r>
              <w:rPr>
                <w:sz w:val="28"/>
                <w:szCs w:val="28"/>
                <w:lang w:eastAsia="en-US"/>
              </w:rPr>
              <w:t xml:space="preserve"> Голова методоб</w:t>
            </w:r>
            <w:r>
              <w:rPr>
                <w:rFonts w:ascii="Palatino Linotype" w:hAnsi="Palatino Linotype"/>
                <w:sz w:val="28"/>
                <w:szCs w:val="28"/>
                <w:lang w:eastAsia="en-US"/>
              </w:rPr>
              <w:t>'</w:t>
            </w:r>
            <w:r>
              <w:rPr>
                <w:sz w:val="28"/>
                <w:szCs w:val="28"/>
                <w:lang w:eastAsia="en-US"/>
              </w:rPr>
              <w:t>єднання</w:t>
            </w:r>
          </w:p>
        </w:tc>
        <w:tc>
          <w:tcPr>
            <w:tcW w:w="1275" w:type="dxa"/>
            <w:tcBorders>
              <w:top w:val="single" w:sz="4" w:space="0" w:color="auto"/>
              <w:bottom w:val="single" w:sz="4" w:space="0" w:color="auto"/>
            </w:tcBorders>
          </w:tcPr>
          <w:p w:rsidR="001D3AEA" w:rsidRPr="00CD2C93" w:rsidRDefault="00E50BE3" w:rsidP="0028430E">
            <w:pPr>
              <w:ind w:right="-108"/>
              <w:jc w:val="both"/>
              <w:rPr>
                <w:rFonts w:eastAsia="Arial"/>
                <w:sz w:val="28"/>
                <w:szCs w:val="28"/>
                <w:lang w:val="ru-RU" w:eastAsia="en-US"/>
              </w:rPr>
            </w:pPr>
            <w:r w:rsidRPr="00CD2C93">
              <w:rPr>
                <w:rFonts w:eastAsia="Arial"/>
                <w:sz w:val="28"/>
                <w:szCs w:val="28"/>
                <w:lang w:val="ru-RU" w:eastAsia="en-US"/>
              </w:rPr>
              <w:t>«</w:t>
            </w:r>
            <w:r w:rsidR="001D3AEA" w:rsidRPr="00CD2C93">
              <w:rPr>
                <w:rFonts w:eastAsia="Arial"/>
                <w:sz w:val="28"/>
                <w:szCs w:val="28"/>
                <w:lang w:val="ru-RU" w:eastAsia="en-US"/>
              </w:rPr>
              <w:t>Вих.-методист» 07/2021,</w:t>
            </w:r>
          </w:p>
          <w:p w:rsidR="00AE143C" w:rsidRPr="00CD2C93" w:rsidRDefault="00C52579" w:rsidP="0028430E">
            <w:pPr>
              <w:ind w:right="-108"/>
              <w:jc w:val="both"/>
              <w:rPr>
                <w:b/>
                <w:sz w:val="28"/>
                <w:szCs w:val="28"/>
              </w:rPr>
            </w:pPr>
            <w:r w:rsidRPr="00CD2C93">
              <w:rPr>
                <w:rFonts w:eastAsia="Arial"/>
                <w:sz w:val="28"/>
                <w:szCs w:val="28"/>
                <w:lang w:val="ru-RU" w:eastAsia="en-US"/>
              </w:rPr>
              <w:t>Профстандарт вихова</w:t>
            </w:r>
            <w:r w:rsidR="001D3AEA" w:rsidRPr="00CD2C93">
              <w:rPr>
                <w:rFonts w:eastAsia="Arial"/>
                <w:sz w:val="28"/>
                <w:szCs w:val="28"/>
                <w:lang w:val="ru-RU" w:eastAsia="en-US"/>
              </w:rPr>
              <w:t>теля</w:t>
            </w:r>
          </w:p>
        </w:tc>
      </w:tr>
      <w:tr w:rsidR="00425591" w:rsidRPr="00CD2C93" w:rsidTr="00A8037F">
        <w:trPr>
          <w:gridAfter w:val="5"/>
          <w:wAfter w:w="5100" w:type="dxa"/>
          <w:trHeight w:val="529"/>
        </w:trPr>
        <w:tc>
          <w:tcPr>
            <w:tcW w:w="853" w:type="dxa"/>
            <w:vMerge/>
            <w:tcBorders>
              <w:top w:val="single" w:sz="4" w:space="0" w:color="auto"/>
            </w:tcBorders>
          </w:tcPr>
          <w:p w:rsidR="00425591" w:rsidRPr="00CD2C93" w:rsidRDefault="00425591" w:rsidP="004925CA">
            <w:pPr>
              <w:ind w:left="-108" w:right="-108" w:firstLine="108"/>
              <w:rPr>
                <w:sz w:val="28"/>
                <w:szCs w:val="28"/>
              </w:rPr>
            </w:pPr>
          </w:p>
        </w:tc>
        <w:tc>
          <w:tcPr>
            <w:tcW w:w="5233" w:type="dxa"/>
            <w:tcBorders>
              <w:top w:val="single" w:sz="4" w:space="0" w:color="auto"/>
              <w:bottom w:val="single" w:sz="4" w:space="0" w:color="auto"/>
            </w:tcBorders>
          </w:tcPr>
          <w:p w:rsidR="00425591" w:rsidRPr="00CD2C93" w:rsidRDefault="00425591" w:rsidP="00DB1CAE">
            <w:pPr>
              <w:pStyle w:val="a9"/>
              <w:numPr>
                <w:ilvl w:val="0"/>
                <w:numId w:val="82"/>
              </w:numPr>
              <w:shd w:val="clear" w:color="auto" w:fill="FFFFFF"/>
              <w:spacing w:line="0" w:lineRule="atLeast"/>
              <w:ind w:left="176" w:hanging="142"/>
              <w:jc w:val="both"/>
              <w:outlineLvl w:val="0"/>
              <w:rPr>
                <w:rFonts w:eastAsia="Arial"/>
                <w:sz w:val="28"/>
                <w:szCs w:val="28"/>
                <w:lang w:val="ru-RU" w:eastAsia="en-US"/>
              </w:rPr>
            </w:pPr>
            <w:r w:rsidRPr="00CD2C93">
              <w:rPr>
                <w:rFonts w:eastAsia="Arial"/>
                <w:sz w:val="28"/>
                <w:szCs w:val="28"/>
                <w:lang w:val="ru-RU" w:eastAsia="en-US"/>
              </w:rPr>
              <w:t xml:space="preserve"> Практичні рекомендації щодо облаштування та перевірки стану предметно-розвивального середовища у групових приміщеннях ЗДО.</w:t>
            </w:r>
          </w:p>
        </w:tc>
        <w:tc>
          <w:tcPr>
            <w:tcW w:w="1419" w:type="dxa"/>
            <w:gridSpan w:val="2"/>
            <w:tcBorders>
              <w:top w:val="single" w:sz="4" w:space="0" w:color="auto"/>
              <w:bottom w:val="single" w:sz="4" w:space="0" w:color="auto"/>
            </w:tcBorders>
          </w:tcPr>
          <w:p w:rsidR="00425591" w:rsidRPr="00CD2C93" w:rsidRDefault="009A3BF4" w:rsidP="0028430E">
            <w:pPr>
              <w:rPr>
                <w:color w:val="FF0000"/>
                <w:sz w:val="28"/>
                <w:szCs w:val="28"/>
                <w:lang w:eastAsia="en-US"/>
              </w:rPr>
            </w:pPr>
            <w:r>
              <w:rPr>
                <w:sz w:val="28"/>
                <w:szCs w:val="28"/>
                <w:lang w:eastAsia="en-US"/>
              </w:rPr>
              <w:t>25</w:t>
            </w:r>
            <w:r w:rsidR="00C52579" w:rsidRPr="00CD2C93">
              <w:rPr>
                <w:sz w:val="28"/>
                <w:szCs w:val="28"/>
                <w:lang w:eastAsia="en-US"/>
              </w:rPr>
              <w:t>.09.</w:t>
            </w:r>
          </w:p>
        </w:tc>
        <w:tc>
          <w:tcPr>
            <w:tcW w:w="1852" w:type="dxa"/>
            <w:tcBorders>
              <w:top w:val="single" w:sz="4" w:space="0" w:color="auto"/>
              <w:bottom w:val="single" w:sz="4" w:space="0" w:color="auto"/>
            </w:tcBorders>
          </w:tcPr>
          <w:p w:rsidR="00425591" w:rsidRPr="00CD2C93" w:rsidRDefault="007C40B1" w:rsidP="00425591">
            <w:pPr>
              <w:ind w:right="-108"/>
              <w:rPr>
                <w:sz w:val="28"/>
                <w:szCs w:val="28"/>
                <w:lang w:eastAsia="en-US"/>
              </w:rPr>
            </w:pPr>
            <w:r>
              <w:rPr>
                <w:sz w:val="28"/>
                <w:szCs w:val="28"/>
                <w:lang w:eastAsia="en-US"/>
              </w:rPr>
              <w:t xml:space="preserve"> Голова методоб</w:t>
            </w:r>
            <w:r>
              <w:rPr>
                <w:rFonts w:ascii="Palatino Linotype" w:hAnsi="Palatino Linotype"/>
                <w:sz w:val="28"/>
                <w:szCs w:val="28"/>
                <w:lang w:eastAsia="en-US"/>
              </w:rPr>
              <w:t>'</w:t>
            </w:r>
            <w:r>
              <w:rPr>
                <w:sz w:val="28"/>
                <w:szCs w:val="28"/>
                <w:lang w:eastAsia="en-US"/>
              </w:rPr>
              <w:t>єднання</w:t>
            </w:r>
          </w:p>
        </w:tc>
        <w:tc>
          <w:tcPr>
            <w:tcW w:w="1275" w:type="dxa"/>
            <w:tcBorders>
              <w:top w:val="single" w:sz="4" w:space="0" w:color="auto"/>
              <w:bottom w:val="single" w:sz="4" w:space="0" w:color="auto"/>
            </w:tcBorders>
          </w:tcPr>
          <w:p w:rsidR="00425591" w:rsidRPr="00CD2C93" w:rsidRDefault="00425591" w:rsidP="0028430E">
            <w:pPr>
              <w:ind w:right="-108"/>
              <w:jc w:val="both"/>
              <w:rPr>
                <w:b/>
                <w:sz w:val="28"/>
                <w:szCs w:val="28"/>
              </w:rPr>
            </w:pPr>
            <w:r w:rsidRPr="00CD2C93">
              <w:rPr>
                <w:rFonts w:eastAsia="Arial"/>
                <w:sz w:val="28"/>
                <w:szCs w:val="28"/>
                <w:lang w:val="ru-RU" w:eastAsia="en-US"/>
              </w:rPr>
              <w:t>«Вих.-методист» 01/2023</w:t>
            </w:r>
          </w:p>
        </w:tc>
      </w:tr>
      <w:tr w:rsidR="00425591" w:rsidRPr="00CD2C93" w:rsidTr="00A8037F">
        <w:trPr>
          <w:gridAfter w:val="5"/>
          <w:wAfter w:w="5100" w:type="dxa"/>
          <w:trHeight w:val="1017"/>
        </w:trPr>
        <w:tc>
          <w:tcPr>
            <w:tcW w:w="853" w:type="dxa"/>
            <w:vMerge/>
          </w:tcPr>
          <w:p w:rsidR="00425591" w:rsidRPr="00CD2C93" w:rsidRDefault="00425591" w:rsidP="004925CA">
            <w:pPr>
              <w:ind w:left="-108" w:right="-108" w:firstLine="108"/>
              <w:rPr>
                <w:sz w:val="28"/>
                <w:szCs w:val="28"/>
              </w:rPr>
            </w:pPr>
          </w:p>
        </w:tc>
        <w:tc>
          <w:tcPr>
            <w:tcW w:w="5233" w:type="dxa"/>
            <w:tcBorders>
              <w:top w:val="single" w:sz="4" w:space="0" w:color="auto"/>
              <w:bottom w:val="single" w:sz="4" w:space="0" w:color="auto"/>
            </w:tcBorders>
          </w:tcPr>
          <w:p w:rsidR="00425591" w:rsidRPr="00CD2C93" w:rsidRDefault="00425591" w:rsidP="00DB1CAE">
            <w:pPr>
              <w:pStyle w:val="a9"/>
              <w:numPr>
                <w:ilvl w:val="0"/>
                <w:numId w:val="82"/>
              </w:numPr>
              <w:shd w:val="clear" w:color="auto" w:fill="FFFFFF"/>
              <w:spacing w:line="0" w:lineRule="atLeast"/>
              <w:ind w:left="176" w:hanging="142"/>
              <w:jc w:val="both"/>
              <w:outlineLvl w:val="0"/>
              <w:rPr>
                <w:rFonts w:eastAsia="Arial"/>
                <w:i/>
                <w:sz w:val="28"/>
                <w:szCs w:val="28"/>
                <w:lang w:val="ru-RU" w:eastAsia="en-US"/>
              </w:rPr>
            </w:pPr>
            <w:r w:rsidRPr="00CD2C93">
              <w:rPr>
                <w:rFonts w:eastAsia="Arial"/>
                <w:sz w:val="28"/>
                <w:szCs w:val="28"/>
                <w:lang w:val="ru-RU" w:eastAsia="en-US"/>
              </w:rPr>
              <w:t>Як сформувати культуру академічної доброчесності у ЗДО?</w:t>
            </w:r>
          </w:p>
        </w:tc>
        <w:tc>
          <w:tcPr>
            <w:tcW w:w="1419" w:type="dxa"/>
            <w:gridSpan w:val="2"/>
            <w:tcBorders>
              <w:top w:val="single" w:sz="4" w:space="0" w:color="auto"/>
              <w:bottom w:val="single" w:sz="4" w:space="0" w:color="auto"/>
            </w:tcBorders>
          </w:tcPr>
          <w:p w:rsidR="00425591" w:rsidRPr="00CD2C93" w:rsidRDefault="009A3BF4" w:rsidP="00E35DB0">
            <w:pPr>
              <w:rPr>
                <w:color w:val="FF0000"/>
                <w:sz w:val="28"/>
                <w:szCs w:val="28"/>
                <w:lang w:eastAsia="en-US"/>
              </w:rPr>
            </w:pPr>
            <w:r>
              <w:rPr>
                <w:sz w:val="28"/>
                <w:szCs w:val="28"/>
                <w:lang w:eastAsia="en-US"/>
              </w:rPr>
              <w:t>07</w:t>
            </w:r>
            <w:r w:rsidR="00C52579" w:rsidRPr="00CD2C93">
              <w:rPr>
                <w:sz w:val="28"/>
                <w:szCs w:val="28"/>
                <w:lang w:eastAsia="en-US"/>
              </w:rPr>
              <w:t>.10.</w:t>
            </w:r>
          </w:p>
        </w:tc>
        <w:tc>
          <w:tcPr>
            <w:tcW w:w="1852" w:type="dxa"/>
            <w:tcBorders>
              <w:top w:val="single" w:sz="4" w:space="0" w:color="auto"/>
              <w:bottom w:val="single" w:sz="4" w:space="0" w:color="auto"/>
            </w:tcBorders>
          </w:tcPr>
          <w:p w:rsidR="00425591" w:rsidRPr="00CD2C93" w:rsidRDefault="007C40B1" w:rsidP="00E50BE3">
            <w:pPr>
              <w:ind w:right="-108"/>
              <w:rPr>
                <w:sz w:val="28"/>
                <w:szCs w:val="28"/>
                <w:lang w:eastAsia="en-US"/>
              </w:rPr>
            </w:pPr>
            <w:r>
              <w:rPr>
                <w:sz w:val="28"/>
                <w:szCs w:val="28"/>
                <w:lang w:eastAsia="en-US"/>
              </w:rPr>
              <w:t>Директор</w:t>
            </w:r>
          </w:p>
        </w:tc>
        <w:tc>
          <w:tcPr>
            <w:tcW w:w="1275" w:type="dxa"/>
            <w:tcBorders>
              <w:top w:val="single" w:sz="4" w:space="0" w:color="auto"/>
              <w:bottom w:val="single" w:sz="4" w:space="0" w:color="auto"/>
            </w:tcBorders>
          </w:tcPr>
          <w:p w:rsidR="00425591" w:rsidRPr="00CD2C93" w:rsidRDefault="00425591" w:rsidP="00E50BE3">
            <w:pPr>
              <w:ind w:right="-108"/>
              <w:jc w:val="both"/>
              <w:rPr>
                <w:b/>
                <w:sz w:val="28"/>
                <w:szCs w:val="28"/>
              </w:rPr>
            </w:pPr>
            <w:r w:rsidRPr="00CD2C93">
              <w:rPr>
                <w:rFonts w:eastAsia="Arial"/>
                <w:sz w:val="28"/>
                <w:szCs w:val="28"/>
                <w:lang w:val="ru-RU" w:eastAsia="en-US"/>
              </w:rPr>
              <w:t>«Вих.-методист» 01/2023</w:t>
            </w:r>
          </w:p>
        </w:tc>
      </w:tr>
      <w:tr w:rsidR="00425591" w:rsidRPr="00CD2C93" w:rsidTr="00A8037F">
        <w:trPr>
          <w:gridAfter w:val="5"/>
          <w:wAfter w:w="5100" w:type="dxa"/>
          <w:trHeight w:val="1012"/>
        </w:trPr>
        <w:tc>
          <w:tcPr>
            <w:tcW w:w="853" w:type="dxa"/>
            <w:vMerge/>
          </w:tcPr>
          <w:p w:rsidR="00425591" w:rsidRPr="00CD2C93" w:rsidRDefault="00425591" w:rsidP="004925CA">
            <w:pPr>
              <w:ind w:left="-108" w:right="-108" w:firstLine="108"/>
              <w:rPr>
                <w:sz w:val="28"/>
                <w:szCs w:val="28"/>
              </w:rPr>
            </w:pPr>
          </w:p>
        </w:tc>
        <w:tc>
          <w:tcPr>
            <w:tcW w:w="5233" w:type="dxa"/>
            <w:tcBorders>
              <w:top w:val="single" w:sz="4" w:space="0" w:color="auto"/>
            </w:tcBorders>
          </w:tcPr>
          <w:p w:rsidR="00425591" w:rsidRPr="00CD2C93" w:rsidRDefault="00425591" w:rsidP="00DB1CAE">
            <w:pPr>
              <w:pStyle w:val="a9"/>
              <w:numPr>
                <w:ilvl w:val="0"/>
                <w:numId w:val="82"/>
              </w:numPr>
              <w:shd w:val="clear" w:color="auto" w:fill="FFFFFF"/>
              <w:spacing w:line="0" w:lineRule="atLeast"/>
              <w:ind w:left="176" w:hanging="176"/>
              <w:jc w:val="both"/>
              <w:outlineLvl w:val="0"/>
              <w:rPr>
                <w:rFonts w:eastAsia="Arial"/>
                <w:i/>
                <w:sz w:val="28"/>
                <w:szCs w:val="28"/>
                <w:lang w:val="ru-RU" w:eastAsia="en-US"/>
              </w:rPr>
            </w:pPr>
            <w:r w:rsidRPr="00CD2C93">
              <w:rPr>
                <w:rFonts w:eastAsia="Arial"/>
                <w:sz w:val="28"/>
                <w:szCs w:val="28"/>
                <w:lang w:val="ru-RU" w:eastAsia="en-US"/>
              </w:rPr>
              <w:t>Підготовка до Тижня безпеки дитини.</w:t>
            </w:r>
          </w:p>
          <w:p w:rsidR="00425591" w:rsidRPr="00CD2C93" w:rsidRDefault="00425591" w:rsidP="00CD369A">
            <w:pPr>
              <w:shd w:val="clear" w:color="auto" w:fill="FFFFFF"/>
              <w:jc w:val="both"/>
              <w:outlineLvl w:val="0"/>
              <w:rPr>
                <w:rFonts w:eastAsia="Arial"/>
                <w:i/>
                <w:sz w:val="28"/>
                <w:szCs w:val="28"/>
                <w:lang w:val="ru-RU" w:eastAsia="en-US"/>
              </w:rPr>
            </w:pPr>
          </w:p>
        </w:tc>
        <w:tc>
          <w:tcPr>
            <w:tcW w:w="1419" w:type="dxa"/>
            <w:gridSpan w:val="2"/>
            <w:tcBorders>
              <w:top w:val="single" w:sz="4" w:space="0" w:color="auto"/>
            </w:tcBorders>
          </w:tcPr>
          <w:p w:rsidR="00425591" w:rsidRPr="00CD2C93" w:rsidRDefault="009A3BF4" w:rsidP="008E3F22">
            <w:pPr>
              <w:rPr>
                <w:sz w:val="28"/>
                <w:szCs w:val="28"/>
                <w:lang w:eastAsia="en-US"/>
              </w:rPr>
            </w:pPr>
            <w:r>
              <w:rPr>
                <w:sz w:val="28"/>
                <w:szCs w:val="28"/>
                <w:lang w:eastAsia="en-US"/>
              </w:rPr>
              <w:t>9</w:t>
            </w:r>
            <w:r w:rsidR="00425591" w:rsidRPr="00CD2C93">
              <w:rPr>
                <w:sz w:val="28"/>
                <w:szCs w:val="28"/>
                <w:lang w:eastAsia="en-US"/>
              </w:rPr>
              <w:t>.10.</w:t>
            </w:r>
          </w:p>
          <w:p w:rsidR="00425591" w:rsidRPr="00CD2C93" w:rsidRDefault="00425591" w:rsidP="00E35DB0">
            <w:pPr>
              <w:rPr>
                <w:color w:val="FF0000"/>
                <w:sz w:val="28"/>
                <w:szCs w:val="28"/>
                <w:lang w:eastAsia="en-US"/>
              </w:rPr>
            </w:pPr>
          </w:p>
        </w:tc>
        <w:tc>
          <w:tcPr>
            <w:tcW w:w="1852" w:type="dxa"/>
            <w:tcBorders>
              <w:top w:val="single" w:sz="4" w:space="0" w:color="auto"/>
            </w:tcBorders>
          </w:tcPr>
          <w:p w:rsidR="00425591" w:rsidRPr="00CD2C93" w:rsidRDefault="007C40B1" w:rsidP="00FC784B">
            <w:pPr>
              <w:ind w:right="-108"/>
              <w:rPr>
                <w:sz w:val="28"/>
                <w:szCs w:val="28"/>
                <w:lang w:eastAsia="en-US"/>
              </w:rPr>
            </w:pPr>
            <w:r>
              <w:rPr>
                <w:sz w:val="28"/>
                <w:szCs w:val="28"/>
                <w:lang w:eastAsia="en-US"/>
              </w:rPr>
              <w:t>Директор</w:t>
            </w:r>
            <w:r w:rsidR="00425591" w:rsidRPr="00CD2C93">
              <w:rPr>
                <w:sz w:val="28"/>
                <w:szCs w:val="28"/>
                <w:lang w:eastAsia="en-US"/>
              </w:rPr>
              <w:t xml:space="preserve"> </w:t>
            </w:r>
          </w:p>
        </w:tc>
        <w:tc>
          <w:tcPr>
            <w:tcW w:w="1275" w:type="dxa"/>
            <w:tcBorders>
              <w:top w:val="single" w:sz="4" w:space="0" w:color="auto"/>
            </w:tcBorders>
          </w:tcPr>
          <w:p w:rsidR="00425591" w:rsidRPr="00CD2C93" w:rsidRDefault="00425591" w:rsidP="008E3F22">
            <w:pPr>
              <w:ind w:right="157"/>
              <w:jc w:val="center"/>
              <w:rPr>
                <w:b/>
                <w:sz w:val="28"/>
                <w:szCs w:val="28"/>
              </w:rPr>
            </w:pPr>
          </w:p>
        </w:tc>
      </w:tr>
      <w:tr w:rsidR="00425591" w:rsidRPr="00CD2C93" w:rsidTr="00A8037F">
        <w:trPr>
          <w:gridAfter w:val="5"/>
          <w:wAfter w:w="5100" w:type="dxa"/>
          <w:trHeight w:val="972"/>
        </w:trPr>
        <w:tc>
          <w:tcPr>
            <w:tcW w:w="853" w:type="dxa"/>
            <w:vMerge/>
          </w:tcPr>
          <w:p w:rsidR="00425591" w:rsidRPr="00CD2C93" w:rsidRDefault="00425591" w:rsidP="004925CA">
            <w:pPr>
              <w:ind w:left="-108" w:right="-108" w:firstLine="108"/>
              <w:rPr>
                <w:sz w:val="28"/>
                <w:szCs w:val="28"/>
              </w:rPr>
            </w:pPr>
          </w:p>
        </w:tc>
        <w:tc>
          <w:tcPr>
            <w:tcW w:w="5233" w:type="dxa"/>
            <w:tcBorders>
              <w:top w:val="single" w:sz="4" w:space="0" w:color="auto"/>
              <w:bottom w:val="single" w:sz="4" w:space="0" w:color="auto"/>
            </w:tcBorders>
          </w:tcPr>
          <w:p w:rsidR="00425591" w:rsidRPr="00CD2C93" w:rsidRDefault="00425591" w:rsidP="00DB1CAE">
            <w:pPr>
              <w:pStyle w:val="a9"/>
              <w:numPr>
                <w:ilvl w:val="0"/>
                <w:numId w:val="82"/>
              </w:numPr>
              <w:shd w:val="clear" w:color="auto" w:fill="FFFFFF"/>
              <w:spacing w:line="0" w:lineRule="atLeast"/>
              <w:ind w:left="176" w:hanging="142"/>
              <w:jc w:val="both"/>
              <w:outlineLvl w:val="0"/>
              <w:rPr>
                <w:rFonts w:eastAsia="Arial"/>
                <w:sz w:val="28"/>
                <w:szCs w:val="28"/>
                <w:lang w:val="ru-RU" w:eastAsia="en-US"/>
              </w:rPr>
            </w:pPr>
            <w:r w:rsidRPr="00CD2C93">
              <w:rPr>
                <w:rFonts w:eastAsia="Arial"/>
                <w:sz w:val="28"/>
                <w:szCs w:val="28"/>
                <w:lang w:val="ru-RU" w:eastAsia="en-US"/>
              </w:rPr>
              <w:t>Помилки педагогів під час колективних переглядів.</w:t>
            </w:r>
          </w:p>
        </w:tc>
        <w:tc>
          <w:tcPr>
            <w:tcW w:w="1419" w:type="dxa"/>
            <w:gridSpan w:val="2"/>
            <w:tcBorders>
              <w:top w:val="single" w:sz="4" w:space="0" w:color="auto"/>
              <w:bottom w:val="single" w:sz="4" w:space="0" w:color="auto"/>
            </w:tcBorders>
          </w:tcPr>
          <w:p w:rsidR="00425591" w:rsidRPr="00CD2C93" w:rsidRDefault="009A3BF4" w:rsidP="008F696D">
            <w:pPr>
              <w:rPr>
                <w:color w:val="FF0000"/>
                <w:sz w:val="28"/>
                <w:szCs w:val="28"/>
                <w:lang w:eastAsia="en-US"/>
              </w:rPr>
            </w:pPr>
            <w:r>
              <w:rPr>
                <w:sz w:val="28"/>
                <w:szCs w:val="28"/>
                <w:lang w:eastAsia="en-US"/>
              </w:rPr>
              <w:t>06</w:t>
            </w:r>
            <w:r w:rsidR="00425591" w:rsidRPr="00CD2C93">
              <w:rPr>
                <w:sz w:val="28"/>
                <w:szCs w:val="28"/>
                <w:lang w:eastAsia="en-US"/>
              </w:rPr>
              <w:t>.11.</w:t>
            </w:r>
          </w:p>
        </w:tc>
        <w:tc>
          <w:tcPr>
            <w:tcW w:w="1852" w:type="dxa"/>
            <w:tcBorders>
              <w:top w:val="single" w:sz="4" w:space="0" w:color="auto"/>
              <w:bottom w:val="single" w:sz="4" w:space="0" w:color="auto"/>
            </w:tcBorders>
          </w:tcPr>
          <w:p w:rsidR="00425591" w:rsidRPr="00CD2C93" w:rsidRDefault="00425591" w:rsidP="005B028F">
            <w:pPr>
              <w:ind w:right="-108"/>
              <w:rPr>
                <w:sz w:val="28"/>
                <w:szCs w:val="28"/>
                <w:lang w:eastAsia="en-US"/>
              </w:rPr>
            </w:pPr>
          </w:p>
          <w:p w:rsidR="00425591" w:rsidRPr="00CD2C93" w:rsidRDefault="007C40B1" w:rsidP="005B028F">
            <w:pPr>
              <w:ind w:right="-108"/>
              <w:rPr>
                <w:sz w:val="28"/>
                <w:szCs w:val="28"/>
                <w:lang w:eastAsia="en-US"/>
              </w:rPr>
            </w:pPr>
            <w:r>
              <w:rPr>
                <w:sz w:val="28"/>
                <w:szCs w:val="28"/>
                <w:lang w:eastAsia="en-US"/>
              </w:rPr>
              <w:t xml:space="preserve"> Директор</w:t>
            </w:r>
          </w:p>
        </w:tc>
        <w:tc>
          <w:tcPr>
            <w:tcW w:w="1275" w:type="dxa"/>
            <w:tcBorders>
              <w:top w:val="single" w:sz="4" w:space="0" w:color="auto"/>
              <w:bottom w:val="single" w:sz="4" w:space="0" w:color="auto"/>
            </w:tcBorders>
          </w:tcPr>
          <w:p w:rsidR="00425591" w:rsidRPr="00CD2C93" w:rsidRDefault="00425591" w:rsidP="00D270BB">
            <w:pPr>
              <w:ind w:right="-108"/>
              <w:rPr>
                <w:b/>
                <w:sz w:val="28"/>
                <w:szCs w:val="28"/>
              </w:rPr>
            </w:pPr>
            <w:r w:rsidRPr="00CD2C93">
              <w:rPr>
                <w:rFonts w:eastAsia="Arial"/>
                <w:sz w:val="28"/>
                <w:szCs w:val="28"/>
                <w:lang w:val="ru-RU" w:eastAsia="en-US"/>
              </w:rPr>
              <w:t>«Вих.-методист» 02/2023</w:t>
            </w:r>
          </w:p>
        </w:tc>
      </w:tr>
      <w:tr w:rsidR="00425591" w:rsidRPr="00CD2C93" w:rsidTr="00A8037F">
        <w:trPr>
          <w:gridAfter w:val="5"/>
          <w:wAfter w:w="5100" w:type="dxa"/>
          <w:trHeight w:val="877"/>
        </w:trPr>
        <w:tc>
          <w:tcPr>
            <w:tcW w:w="853" w:type="dxa"/>
            <w:vMerge/>
          </w:tcPr>
          <w:p w:rsidR="00425591" w:rsidRPr="00CD2C93" w:rsidRDefault="00425591" w:rsidP="004925CA">
            <w:pPr>
              <w:ind w:left="-108" w:right="-108" w:firstLine="108"/>
              <w:rPr>
                <w:sz w:val="28"/>
                <w:szCs w:val="28"/>
              </w:rPr>
            </w:pPr>
          </w:p>
        </w:tc>
        <w:tc>
          <w:tcPr>
            <w:tcW w:w="5233" w:type="dxa"/>
            <w:tcBorders>
              <w:top w:val="single" w:sz="4" w:space="0" w:color="auto"/>
              <w:bottom w:val="single" w:sz="4" w:space="0" w:color="auto"/>
            </w:tcBorders>
          </w:tcPr>
          <w:p w:rsidR="00425591" w:rsidRPr="00CD2C93" w:rsidRDefault="00425591" w:rsidP="00C52579">
            <w:pPr>
              <w:pStyle w:val="a9"/>
              <w:numPr>
                <w:ilvl w:val="0"/>
                <w:numId w:val="81"/>
              </w:numPr>
              <w:shd w:val="clear" w:color="auto" w:fill="FFFFFF"/>
              <w:spacing w:line="0" w:lineRule="atLeast"/>
              <w:ind w:left="318" w:hanging="318"/>
              <w:jc w:val="both"/>
              <w:outlineLvl w:val="0"/>
              <w:rPr>
                <w:rFonts w:eastAsia="Arial"/>
                <w:i/>
                <w:sz w:val="28"/>
                <w:szCs w:val="28"/>
                <w:lang w:val="ru-RU" w:eastAsia="en-US"/>
              </w:rPr>
            </w:pPr>
            <w:r w:rsidRPr="00CD2C93">
              <w:rPr>
                <w:rFonts w:eastAsia="Arial"/>
                <w:sz w:val="28"/>
                <w:szCs w:val="28"/>
                <w:lang w:val="ru-RU" w:eastAsia="en-US"/>
              </w:rPr>
              <w:t xml:space="preserve">Комплексне вивчення </w:t>
            </w:r>
            <w:r w:rsidR="00C52579" w:rsidRPr="00CD2C93">
              <w:rPr>
                <w:rFonts w:eastAsia="Arial"/>
                <w:sz w:val="28"/>
                <w:szCs w:val="28"/>
                <w:lang w:val="ru-RU" w:eastAsia="en-US"/>
              </w:rPr>
              <w:t>стану</w:t>
            </w:r>
            <w:r w:rsidRPr="00CD2C93">
              <w:rPr>
                <w:rFonts w:eastAsia="Arial"/>
                <w:sz w:val="28"/>
                <w:szCs w:val="28"/>
                <w:lang w:val="ru-RU" w:eastAsia="en-US"/>
              </w:rPr>
              <w:t xml:space="preserve"> освітнього процесу у групі: основні завдання. (</w:t>
            </w:r>
            <w:r w:rsidRPr="00CD2C93">
              <w:rPr>
                <w:rFonts w:eastAsia="Arial"/>
                <w:i/>
                <w:sz w:val="28"/>
                <w:szCs w:val="28"/>
                <w:lang w:val="ru-RU" w:eastAsia="en-US"/>
              </w:rPr>
              <w:t>Наказ</w:t>
            </w:r>
            <w:r w:rsidRPr="00CD2C93">
              <w:rPr>
                <w:rFonts w:eastAsia="Arial"/>
                <w:sz w:val="28"/>
                <w:szCs w:val="28"/>
                <w:lang w:val="ru-RU" w:eastAsia="en-US"/>
              </w:rPr>
              <w:t>)</w:t>
            </w:r>
          </w:p>
        </w:tc>
        <w:tc>
          <w:tcPr>
            <w:tcW w:w="1419" w:type="dxa"/>
            <w:gridSpan w:val="2"/>
            <w:tcBorders>
              <w:top w:val="single" w:sz="4" w:space="0" w:color="auto"/>
              <w:bottom w:val="single" w:sz="4" w:space="0" w:color="auto"/>
            </w:tcBorders>
          </w:tcPr>
          <w:p w:rsidR="00425591" w:rsidRPr="00CD2C93" w:rsidRDefault="009A3BF4" w:rsidP="008F696D">
            <w:pPr>
              <w:rPr>
                <w:sz w:val="28"/>
                <w:szCs w:val="28"/>
                <w:lang w:eastAsia="en-US"/>
              </w:rPr>
            </w:pPr>
            <w:r>
              <w:rPr>
                <w:sz w:val="28"/>
                <w:szCs w:val="28"/>
                <w:lang w:eastAsia="en-US"/>
              </w:rPr>
              <w:t>27</w:t>
            </w:r>
            <w:r w:rsidR="00C52579" w:rsidRPr="00CD2C93">
              <w:rPr>
                <w:sz w:val="28"/>
                <w:szCs w:val="28"/>
                <w:lang w:eastAsia="en-US"/>
              </w:rPr>
              <w:t>.11.</w:t>
            </w:r>
          </w:p>
          <w:p w:rsidR="00425591" w:rsidRPr="00CD2C93" w:rsidRDefault="00425591" w:rsidP="00E35DB0">
            <w:pPr>
              <w:rPr>
                <w:color w:val="FF0000"/>
                <w:sz w:val="28"/>
                <w:szCs w:val="28"/>
                <w:lang w:eastAsia="en-US"/>
              </w:rPr>
            </w:pPr>
          </w:p>
        </w:tc>
        <w:tc>
          <w:tcPr>
            <w:tcW w:w="1852" w:type="dxa"/>
            <w:tcBorders>
              <w:top w:val="single" w:sz="4" w:space="0" w:color="auto"/>
              <w:bottom w:val="single" w:sz="4" w:space="0" w:color="auto"/>
            </w:tcBorders>
          </w:tcPr>
          <w:p w:rsidR="00425591" w:rsidRPr="00CD2C93" w:rsidRDefault="00425591" w:rsidP="00FC784B">
            <w:pPr>
              <w:ind w:right="-108"/>
              <w:rPr>
                <w:sz w:val="28"/>
                <w:szCs w:val="28"/>
                <w:lang w:eastAsia="en-US"/>
              </w:rPr>
            </w:pPr>
            <w:r w:rsidRPr="00CD2C93">
              <w:rPr>
                <w:sz w:val="28"/>
                <w:szCs w:val="28"/>
                <w:lang w:eastAsia="en-US"/>
              </w:rPr>
              <w:t xml:space="preserve">Директор </w:t>
            </w:r>
          </w:p>
          <w:p w:rsidR="00425591" w:rsidRPr="00CD2C93" w:rsidRDefault="009A3BF4" w:rsidP="00E50BE3">
            <w:pPr>
              <w:ind w:right="-108"/>
              <w:rPr>
                <w:sz w:val="28"/>
                <w:szCs w:val="28"/>
                <w:lang w:eastAsia="en-US"/>
              </w:rPr>
            </w:pPr>
            <w:r>
              <w:rPr>
                <w:sz w:val="28"/>
                <w:szCs w:val="28"/>
                <w:lang w:eastAsia="en-US"/>
              </w:rPr>
              <w:t xml:space="preserve"> </w:t>
            </w:r>
          </w:p>
        </w:tc>
        <w:tc>
          <w:tcPr>
            <w:tcW w:w="1275" w:type="dxa"/>
            <w:tcBorders>
              <w:top w:val="single" w:sz="4" w:space="0" w:color="auto"/>
              <w:bottom w:val="single" w:sz="4" w:space="0" w:color="auto"/>
            </w:tcBorders>
          </w:tcPr>
          <w:p w:rsidR="00425591" w:rsidRPr="00CD2C93" w:rsidRDefault="00425591" w:rsidP="008E3F22">
            <w:pPr>
              <w:ind w:right="157"/>
              <w:jc w:val="center"/>
              <w:rPr>
                <w:b/>
                <w:sz w:val="28"/>
                <w:szCs w:val="28"/>
              </w:rPr>
            </w:pPr>
          </w:p>
        </w:tc>
      </w:tr>
      <w:tr w:rsidR="00425591" w:rsidRPr="00CD2C93" w:rsidTr="00A8037F">
        <w:trPr>
          <w:gridAfter w:val="5"/>
          <w:wAfter w:w="5100" w:type="dxa"/>
          <w:trHeight w:val="922"/>
        </w:trPr>
        <w:tc>
          <w:tcPr>
            <w:tcW w:w="853" w:type="dxa"/>
            <w:vMerge/>
          </w:tcPr>
          <w:p w:rsidR="00425591" w:rsidRPr="00CD2C93" w:rsidRDefault="00425591" w:rsidP="004925CA">
            <w:pPr>
              <w:ind w:left="-108" w:right="-108" w:firstLine="108"/>
              <w:rPr>
                <w:sz w:val="28"/>
                <w:szCs w:val="28"/>
              </w:rPr>
            </w:pPr>
          </w:p>
        </w:tc>
        <w:tc>
          <w:tcPr>
            <w:tcW w:w="5233" w:type="dxa"/>
            <w:tcBorders>
              <w:top w:val="single" w:sz="4" w:space="0" w:color="auto"/>
              <w:bottom w:val="single" w:sz="4" w:space="0" w:color="auto"/>
            </w:tcBorders>
          </w:tcPr>
          <w:p w:rsidR="00425591" w:rsidRPr="00CD2C93" w:rsidRDefault="00425591" w:rsidP="00DB1CAE">
            <w:pPr>
              <w:pStyle w:val="a9"/>
              <w:numPr>
                <w:ilvl w:val="0"/>
                <w:numId w:val="81"/>
              </w:numPr>
              <w:shd w:val="clear" w:color="auto" w:fill="FFFFFF"/>
              <w:spacing w:line="0" w:lineRule="atLeast"/>
              <w:ind w:left="318" w:hanging="318"/>
              <w:jc w:val="both"/>
              <w:outlineLvl w:val="0"/>
              <w:rPr>
                <w:rFonts w:eastAsia="Arial"/>
                <w:sz w:val="28"/>
                <w:szCs w:val="28"/>
                <w:lang w:val="ru-RU" w:eastAsia="en-US"/>
              </w:rPr>
            </w:pPr>
            <w:r w:rsidRPr="00CD2C93">
              <w:rPr>
                <w:rFonts w:eastAsia="Arial"/>
                <w:sz w:val="28"/>
                <w:szCs w:val="28"/>
                <w:lang w:val="ru-RU" w:eastAsia="en-US"/>
              </w:rPr>
              <w:t>Звіт педагогів про підвищення кваліфікації та участь у різних методичних заходах.</w:t>
            </w:r>
          </w:p>
        </w:tc>
        <w:tc>
          <w:tcPr>
            <w:tcW w:w="1419" w:type="dxa"/>
            <w:gridSpan w:val="2"/>
            <w:tcBorders>
              <w:top w:val="single" w:sz="4" w:space="0" w:color="auto"/>
              <w:bottom w:val="single" w:sz="4" w:space="0" w:color="auto"/>
            </w:tcBorders>
          </w:tcPr>
          <w:p w:rsidR="00425591" w:rsidRPr="00CD2C93" w:rsidRDefault="00425591" w:rsidP="00CD369A">
            <w:pPr>
              <w:rPr>
                <w:sz w:val="28"/>
                <w:szCs w:val="28"/>
                <w:lang w:eastAsia="en-US"/>
              </w:rPr>
            </w:pPr>
            <w:r w:rsidRPr="00CD2C93">
              <w:rPr>
                <w:sz w:val="28"/>
                <w:szCs w:val="28"/>
                <w:lang w:eastAsia="en-US"/>
              </w:rPr>
              <w:t>До 2</w:t>
            </w:r>
            <w:r w:rsidR="00680782" w:rsidRPr="00CD2C93">
              <w:rPr>
                <w:sz w:val="28"/>
                <w:szCs w:val="28"/>
                <w:lang w:eastAsia="en-US"/>
              </w:rPr>
              <w:t>4</w:t>
            </w:r>
            <w:r w:rsidRPr="00CD2C93">
              <w:rPr>
                <w:sz w:val="28"/>
                <w:szCs w:val="28"/>
                <w:lang w:eastAsia="en-US"/>
              </w:rPr>
              <w:t>.12.</w:t>
            </w:r>
          </w:p>
          <w:p w:rsidR="00425591" w:rsidRPr="00CD2C93" w:rsidRDefault="00425591" w:rsidP="00590224">
            <w:pPr>
              <w:jc w:val="center"/>
              <w:rPr>
                <w:color w:val="FF0000"/>
                <w:sz w:val="28"/>
                <w:szCs w:val="28"/>
                <w:lang w:eastAsia="en-US"/>
              </w:rPr>
            </w:pPr>
          </w:p>
          <w:p w:rsidR="00425591" w:rsidRPr="00CD2C93" w:rsidRDefault="00425591" w:rsidP="00E35DB0">
            <w:pPr>
              <w:rPr>
                <w:color w:val="FF0000"/>
                <w:sz w:val="28"/>
                <w:szCs w:val="28"/>
                <w:lang w:eastAsia="en-US"/>
              </w:rPr>
            </w:pPr>
          </w:p>
        </w:tc>
        <w:tc>
          <w:tcPr>
            <w:tcW w:w="1852" w:type="dxa"/>
            <w:tcBorders>
              <w:top w:val="single" w:sz="4" w:space="0" w:color="auto"/>
              <w:bottom w:val="single" w:sz="4" w:space="0" w:color="auto"/>
            </w:tcBorders>
          </w:tcPr>
          <w:p w:rsidR="00425591" w:rsidRPr="00CD2C93" w:rsidRDefault="009A3BF4" w:rsidP="008B0609">
            <w:pPr>
              <w:ind w:right="-108"/>
              <w:rPr>
                <w:sz w:val="28"/>
                <w:szCs w:val="28"/>
                <w:lang w:eastAsia="en-US"/>
              </w:rPr>
            </w:pPr>
            <w:r>
              <w:rPr>
                <w:sz w:val="28"/>
                <w:szCs w:val="28"/>
                <w:lang w:eastAsia="en-US"/>
              </w:rPr>
              <w:t xml:space="preserve"> Голова методоб</w:t>
            </w:r>
            <w:r>
              <w:rPr>
                <w:rFonts w:ascii="Palatino Linotype" w:hAnsi="Palatino Linotype"/>
                <w:sz w:val="28"/>
                <w:szCs w:val="28"/>
                <w:lang w:eastAsia="en-US"/>
              </w:rPr>
              <w:t>'</w:t>
            </w:r>
            <w:r>
              <w:rPr>
                <w:sz w:val="28"/>
                <w:szCs w:val="28"/>
                <w:lang w:eastAsia="en-US"/>
              </w:rPr>
              <w:t>єднання</w:t>
            </w:r>
          </w:p>
        </w:tc>
        <w:tc>
          <w:tcPr>
            <w:tcW w:w="1275" w:type="dxa"/>
            <w:tcBorders>
              <w:top w:val="single" w:sz="4" w:space="0" w:color="auto"/>
              <w:bottom w:val="single" w:sz="4" w:space="0" w:color="auto"/>
            </w:tcBorders>
          </w:tcPr>
          <w:p w:rsidR="00425591" w:rsidRPr="00CD2C93" w:rsidRDefault="00425591" w:rsidP="008E3F22">
            <w:pPr>
              <w:ind w:right="157"/>
              <w:jc w:val="center"/>
              <w:rPr>
                <w:b/>
                <w:sz w:val="28"/>
                <w:szCs w:val="28"/>
              </w:rPr>
            </w:pPr>
          </w:p>
        </w:tc>
      </w:tr>
      <w:tr w:rsidR="00425591" w:rsidRPr="00CD2C93" w:rsidTr="00A8037F">
        <w:trPr>
          <w:gridAfter w:val="5"/>
          <w:wAfter w:w="5100" w:type="dxa"/>
          <w:trHeight w:val="390"/>
        </w:trPr>
        <w:tc>
          <w:tcPr>
            <w:tcW w:w="853" w:type="dxa"/>
            <w:vMerge/>
          </w:tcPr>
          <w:p w:rsidR="00425591" w:rsidRPr="00CD2C93" w:rsidRDefault="00425591" w:rsidP="004925CA">
            <w:pPr>
              <w:ind w:left="-108" w:right="-108" w:firstLine="108"/>
              <w:rPr>
                <w:sz w:val="28"/>
                <w:szCs w:val="28"/>
              </w:rPr>
            </w:pPr>
          </w:p>
        </w:tc>
        <w:tc>
          <w:tcPr>
            <w:tcW w:w="5233" w:type="dxa"/>
            <w:tcBorders>
              <w:top w:val="single" w:sz="4" w:space="0" w:color="auto"/>
              <w:bottom w:val="single" w:sz="4" w:space="0" w:color="auto"/>
            </w:tcBorders>
          </w:tcPr>
          <w:p w:rsidR="00425591" w:rsidRPr="00CD2C93" w:rsidRDefault="00425591" w:rsidP="00DB1CAE">
            <w:pPr>
              <w:pStyle w:val="a9"/>
              <w:numPr>
                <w:ilvl w:val="0"/>
                <w:numId w:val="81"/>
              </w:numPr>
              <w:shd w:val="clear" w:color="auto" w:fill="FFFFFF"/>
              <w:spacing w:line="0" w:lineRule="atLeast"/>
              <w:ind w:left="318" w:hanging="318"/>
              <w:jc w:val="both"/>
              <w:outlineLvl w:val="0"/>
              <w:rPr>
                <w:rFonts w:eastAsia="Arial"/>
                <w:sz w:val="28"/>
                <w:szCs w:val="28"/>
                <w:lang w:eastAsia="en-US"/>
              </w:rPr>
            </w:pPr>
            <w:r w:rsidRPr="00CD2C93">
              <w:rPr>
                <w:rFonts w:eastAsia="Arial"/>
                <w:sz w:val="28"/>
                <w:szCs w:val="28"/>
                <w:lang w:eastAsia="en-US"/>
              </w:rPr>
              <w:t>Атестація педагогів: підбиваємо проміжні підсумки.</w:t>
            </w:r>
          </w:p>
        </w:tc>
        <w:tc>
          <w:tcPr>
            <w:tcW w:w="1419" w:type="dxa"/>
            <w:gridSpan w:val="2"/>
            <w:tcBorders>
              <w:top w:val="single" w:sz="4" w:space="0" w:color="auto"/>
              <w:bottom w:val="single" w:sz="4" w:space="0" w:color="auto"/>
            </w:tcBorders>
          </w:tcPr>
          <w:p w:rsidR="00425591" w:rsidRPr="00CD2C93" w:rsidRDefault="009A3BF4" w:rsidP="00E35DB0">
            <w:pPr>
              <w:rPr>
                <w:color w:val="FF0000"/>
                <w:sz w:val="28"/>
                <w:szCs w:val="28"/>
                <w:lang w:eastAsia="en-US"/>
              </w:rPr>
            </w:pPr>
            <w:r>
              <w:rPr>
                <w:sz w:val="28"/>
                <w:szCs w:val="28"/>
                <w:lang w:eastAsia="en-US"/>
              </w:rPr>
              <w:t>08</w:t>
            </w:r>
            <w:r w:rsidR="00680782" w:rsidRPr="00CD2C93">
              <w:rPr>
                <w:sz w:val="28"/>
                <w:szCs w:val="28"/>
                <w:lang w:eastAsia="en-US"/>
              </w:rPr>
              <w:t>.01.</w:t>
            </w:r>
          </w:p>
        </w:tc>
        <w:tc>
          <w:tcPr>
            <w:tcW w:w="1852" w:type="dxa"/>
            <w:tcBorders>
              <w:top w:val="single" w:sz="4" w:space="0" w:color="auto"/>
              <w:bottom w:val="single" w:sz="4" w:space="0" w:color="auto"/>
            </w:tcBorders>
          </w:tcPr>
          <w:p w:rsidR="00425591" w:rsidRPr="00CD2C93" w:rsidRDefault="009A3BF4" w:rsidP="008B0609">
            <w:pPr>
              <w:ind w:right="-108"/>
              <w:rPr>
                <w:sz w:val="28"/>
                <w:szCs w:val="28"/>
                <w:lang w:eastAsia="en-US"/>
              </w:rPr>
            </w:pPr>
            <w:r>
              <w:rPr>
                <w:sz w:val="28"/>
                <w:szCs w:val="28"/>
                <w:lang w:eastAsia="en-US"/>
              </w:rPr>
              <w:t xml:space="preserve"> Директор</w:t>
            </w:r>
          </w:p>
        </w:tc>
        <w:tc>
          <w:tcPr>
            <w:tcW w:w="1275" w:type="dxa"/>
            <w:tcBorders>
              <w:top w:val="single" w:sz="4" w:space="0" w:color="auto"/>
              <w:bottom w:val="single" w:sz="4" w:space="0" w:color="auto"/>
            </w:tcBorders>
          </w:tcPr>
          <w:p w:rsidR="00425591" w:rsidRPr="00CD2C93" w:rsidRDefault="00EA069B" w:rsidP="008E3F22">
            <w:pPr>
              <w:ind w:right="157"/>
              <w:jc w:val="center"/>
              <w:rPr>
                <w:b/>
                <w:sz w:val="28"/>
                <w:szCs w:val="28"/>
              </w:rPr>
            </w:pPr>
            <w:r w:rsidRPr="00CD2C93">
              <w:rPr>
                <w:rFonts w:eastAsia="Arial"/>
                <w:sz w:val="28"/>
                <w:szCs w:val="28"/>
                <w:lang w:val="ru-RU" w:eastAsia="en-US"/>
              </w:rPr>
              <w:t>«Вих.-методист» 01/2023</w:t>
            </w:r>
          </w:p>
        </w:tc>
      </w:tr>
      <w:tr w:rsidR="00425591" w:rsidRPr="00CD2C93" w:rsidTr="00A8037F">
        <w:trPr>
          <w:gridAfter w:val="5"/>
          <w:wAfter w:w="5100" w:type="dxa"/>
          <w:trHeight w:val="990"/>
        </w:trPr>
        <w:tc>
          <w:tcPr>
            <w:tcW w:w="853" w:type="dxa"/>
            <w:vMerge/>
          </w:tcPr>
          <w:p w:rsidR="00425591" w:rsidRPr="00CD2C93" w:rsidRDefault="00425591" w:rsidP="004925CA">
            <w:pPr>
              <w:ind w:left="-108" w:right="-108" w:firstLine="108"/>
              <w:rPr>
                <w:sz w:val="28"/>
                <w:szCs w:val="28"/>
              </w:rPr>
            </w:pPr>
          </w:p>
        </w:tc>
        <w:tc>
          <w:tcPr>
            <w:tcW w:w="5233" w:type="dxa"/>
            <w:tcBorders>
              <w:top w:val="single" w:sz="4" w:space="0" w:color="auto"/>
              <w:bottom w:val="single" w:sz="4" w:space="0" w:color="auto"/>
            </w:tcBorders>
          </w:tcPr>
          <w:p w:rsidR="00425591" w:rsidRPr="00CD2C93" w:rsidRDefault="00425591" w:rsidP="00DB1CAE">
            <w:pPr>
              <w:pStyle w:val="a9"/>
              <w:numPr>
                <w:ilvl w:val="0"/>
                <w:numId w:val="81"/>
              </w:numPr>
              <w:shd w:val="clear" w:color="auto" w:fill="FFFFFF"/>
              <w:spacing w:line="0" w:lineRule="atLeast"/>
              <w:ind w:left="318" w:hanging="284"/>
              <w:jc w:val="both"/>
              <w:outlineLvl w:val="0"/>
              <w:rPr>
                <w:rFonts w:eastAsia="Arial"/>
                <w:sz w:val="28"/>
                <w:szCs w:val="28"/>
                <w:lang w:val="ru-RU" w:eastAsia="en-US"/>
              </w:rPr>
            </w:pPr>
            <w:r w:rsidRPr="00CD2C93">
              <w:rPr>
                <w:rFonts w:eastAsia="Arial"/>
                <w:sz w:val="28"/>
                <w:szCs w:val="28"/>
                <w:lang w:val="ru-RU" w:eastAsia="en-US"/>
              </w:rPr>
              <w:t>Результати оцінювання планів роботи вихователів відповідно до картки оцінювання</w:t>
            </w:r>
          </w:p>
        </w:tc>
        <w:tc>
          <w:tcPr>
            <w:tcW w:w="1419" w:type="dxa"/>
            <w:gridSpan w:val="2"/>
            <w:tcBorders>
              <w:top w:val="single" w:sz="4" w:space="0" w:color="auto"/>
              <w:bottom w:val="single" w:sz="4" w:space="0" w:color="auto"/>
            </w:tcBorders>
          </w:tcPr>
          <w:p w:rsidR="00425591" w:rsidRPr="00CD2C93" w:rsidRDefault="00425591" w:rsidP="008E3F22">
            <w:pPr>
              <w:rPr>
                <w:sz w:val="28"/>
                <w:szCs w:val="28"/>
                <w:lang w:eastAsia="en-US"/>
              </w:rPr>
            </w:pPr>
            <w:r w:rsidRPr="00CD2C93">
              <w:rPr>
                <w:sz w:val="28"/>
                <w:szCs w:val="28"/>
                <w:lang w:eastAsia="en-US"/>
              </w:rPr>
              <w:t>1</w:t>
            </w:r>
            <w:r w:rsidR="009A3BF4">
              <w:rPr>
                <w:sz w:val="28"/>
                <w:szCs w:val="28"/>
                <w:lang w:eastAsia="en-US"/>
              </w:rPr>
              <w:t>5</w:t>
            </w:r>
            <w:r w:rsidRPr="00CD2C93">
              <w:rPr>
                <w:sz w:val="28"/>
                <w:szCs w:val="28"/>
                <w:lang w:eastAsia="en-US"/>
              </w:rPr>
              <w:t>.01.</w:t>
            </w:r>
          </w:p>
          <w:p w:rsidR="00425591" w:rsidRPr="00CD2C93" w:rsidRDefault="00425591" w:rsidP="008E3F22">
            <w:pPr>
              <w:rPr>
                <w:color w:val="FF0000"/>
                <w:sz w:val="28"/>
                <w:szCs w:val="28"/>
                <w:lang w:eastAsia="en-US"/>
              </w:rPr>
            </w:pPr>
          </w:p>
          <w:p w:rsidR="00425591" w:rsidRPr="00CD2C93" w:rsidRDefault="00425591" w:rsidP="008E3F22">
            <w:pPr>
              <w:rPr>
                <w:color w:val="FF0000"/>
                <w:sz w:val="28"/>
                <w:szCs w:val="28"/>
                <w:lang w:eastAsia="en-US"/>
              </w:rPr>
            </w:pPr>
          </w:p>
          <w:p w:rsidR="00425591" w:rsidRPr="00CD2C93" w:rsidRDefault="00425591" w:rsidP="008E3F22">
            <w:pPr>
              <w:rPr>
                <w:color w:val="FF0000"/>
                <w:sz w:val="28"/>
                <w:szCs w:val="28"/>
                <w:lang w:eastAsia="en-US"/>
              </w:rPr>
            </w:pPr>
          </w:p>
          <w:p w:rsidR="00425591" w:rsidRPr="00CD2C93" w:rsidRDefault="00425591" w:rsidP="008E3F22">
            <w:pPr>
              <w:rPr>
                <w:color w:val="FF0000"/>
                <w:sz w:val="28"/>
                <w:szCs w:val="28"/>
                <w:lang w:eastAsia="en-US"/>
              </w:rPr>
            </w:pPr>
          </w:p>
          <w:p w:rsidR="00425591" w:rsidRPr="00CD2C93" w:rsidRDefault="00425591" w:rsidP="00E35DB0">
            <w:pPr>
              <w:rPr>
                <w:color w:val="FF0000"/>
                <w:sz w:val="28"/>
                <w:szCs w:val="28"/>
                <w:lang w:eastAsia="en-US"/>
              </w:rPr>
            </w:pPr>
          </w:p>
        </w:tc>
        <w:tc>
          <w:tcPr>
            <w:tcW w:w="1852" w:type="dxa"/>
            <w:tcBorders>
              <w:top w:val="single" w:sz="4" w:space="0" w:color="auto"/>
              <w:bottom w:val="single" w:sz="4" w:space="0" w:color="auto"/>
            </w:tcBorders>
          </w:tcPr>
          <w:p w:rsidR="00425591" w:rsidRPr="00CD2C93" w:rsidRDefault="009A3BF4" w:rsidP="005B028F">
            <w:pPr>
              <w:ind w:right="-108"/>
              <w:rPr>
                <w:sz w:val="28"/>
                <w:szCs w:val="28"/>
                <w:lang w:eastAsia="en-US"/>
              </w:rPr>
            </w:pPr>
            <w:r>
              <w:rPr>
                <w:sz w:val="28"/>
                <w:szCs w:val="28"/>
                <w:lang w:eastAsia="en-US"/>
              </w:rPr>
              <w:t xml:space="preserve"> Директор</w:t>
            </w:r>
          </w:p>
        </w:tc>
        <w:tc>
          <w:tcPr>
            <w:tcW w:w="1275" w:type="dxa"/>
            <w:tcBorders>
              <w:top w:val="single" w:sz="4" w:space="0" w:color="auto"/>
              <w:bottom w:val="single" w:sz="4" w:space="0" w:color="auto"/>
            </w:tcBorders>
          </w:tcPr>
          <w:p w:rsidR="00425591" w:rsidRPr="00CD2C93" w:rsidRDefault="00425591" w:rsidP="00CD369A">
            <w:pPr>
              <w:shd w:val="clear" w:color="auto" w:fill="FFFFFF"/>
              <w:spacing w:line="0" w:lineRule="atLeast"/>
              <w:jc w:val="both"/>
              <w:outlineLvl w:val="0"/>
              <w:rPr>
                <w:rFonts w:eastAsia="Arial"/>
                <w:sz w:val="28"/>
                <w:szCs w:val="28"/>
                <w:lang w:val="ru-RU" w:eastAsia="en-US"/>
              </w:rPr>
            </w:pPr>
            <w:r w:rsidRPr="00CD2C93">
              <w:rPr>
                <w:rFonts w:eastAsia="Arial"/>
                <w:sz w:val="28"/>
                <w:szCs w:val="28"/>
                <w:lang w:val="ru-RU" w:eastAsia="en-US"/>
              </w:rPr>
              <w:t xml:space="preserve">«Вих.-методис» </w:t>
            </w:r>
          </w:p>
          <w:p w:rsidR="00425591" w:rsidRPr="00CD2C93" w:rsidRDefault="00425591" w:rsidP="00CD369A">
            <w:pPr>
              <w:shd w:val="clear" w:color="auto" w:fill="FFFFFF"/>
              <w:spacing w:line="0" w:lineRule="atLeast"/>
              <w:jc w:val="both"/>
              <w:outlineLvl w:val="0"/>
              <w:rPr>
                <w:rFonts w:eastAsia="Arial"/>
                <w:sz w:val="28"/>
                <w:szCs w:val="28"/>
                <w:lang w:val="ru-RU" w:eastAsia="en-US"/>
              </w:rPr>
            </w:pPr>
            <w:r w:rsidRPr="00CD2C93">
              <w:rPr>
                <w:rFonts w:eastAsia="Arial"/>
                <w:sz w:val="28"/>
                <w:szCs w:val="28"/>
                <w:lang w:val="ru-RU" w:eastAsia="en-US"/>
              </w:rPr>
              <w:t>3-4/2023</w:t>
            </w:r>
          </w:p>
        </w:tc>
      </w:tr>
      <w:tr w:rsidR="00425591" w:rsidRPr="00CD2C93" w:rsidTr="00A8037F">
        <w:trPr>
          <w:gridAfter w:val="5"/>
          <w:wAfter w:w="5100" w:type="dxa"/>
          <w:trHeight w:val="1181"/>
        </w:trPr>
        <w:tc>
          <w:tcPr>
            <w:tcW w:w="853" w:type="dxa"/>
            <w:vMerge/>
          </w:tcPr>
          <w:p w:rsidR="00425591" w:rsidRPr="00CD2C93" w:rsidRDefault="00425591" w:rsidP="004925CA">
            <w:pPr>
              <w:ind w:left="-108" w:right="-108" w:firstLine="108"/>
              <w:rPr>
                <w:sz w:val="28"/>
                <w:szCs w:val="28"/>
              </w:rPr>
            </w:pPr>
          </w:p>
        </w:tc>
        <w:tc>
          <w:tcPr>
            <w:tcW w:w="5233" w:type="dxa"/>
            <w:tcBorders>
              <w:top w:val="single" w:sz="4" w:space="0" w:color="auto"/>
              <w:bottom w:val="single" w:sz="4" w:space="0" w:color="auto"/>
            </w:tcBorders>
          </w:tcPr>
          <w:p w:rsidR="00425591" w:rsidRPr="00CD2C93" w:rsidRDefault="00425591" w:rsidP="00DB1CAE">
            <w:pPr>
              <w:pStyle w:val="a9"/>
              <w:numPr>
                <w:ilvl w:val="0"/>
                <w:numId w:val="81"/>
              </w:numPr>
              <w:shd w:val="clear" w:color="auto" w:fill="FFFFFF"/>
              <w:spacing w:line="0" w:lineRule="atLeast"/>
              <w:ind w:left="318" w:hanging="318"/>
              <w:jc w:val="both"/>
              <w:outlineLvl w:val="0"/>
              <w:rPr>
                <w:rFonts w:eastAsia="Arial"/>
                <w:i/>
                <w:sz w:val="28"/>
                <w:szCs w:val="28"/>
                <w:lang w:val="ru-RU" w:eastAsia="en-US"/>
              </w:rPr>
            </w:pPr>
            <w:r w:rsidRPr="00CD2C93">
              <w:rPr>
                <w:rFonts w:eastAsia="Arial"/>
                <w:sz w:val="28"/>
                <w:szCs w:val="28"/>
                <w:lang w:val="ru-RU" w:eastAsia="en-US"/>
              </w:rPr>
              <w:t>План підготовки до Тижня рідної мови.</w:t>
            </w:r>
          </w:p>
        </w:tc>
        <w:tc>
          <w:tcPr>
            <w:tcW w:w="1419" w:type="dxa"/>
            <w:gridSpan w:val="2"/>
            <w:tcBorders>
              <w:top w:val="single" w:sz="4" w:space="0" w:color="auto"/>
              <w:bottom w:val="single" w:sz="4" w:space="0" w:color="auto"/>
            </w:tcBorders>
          </w:tcPr>
          <w:p w:rsidR="00425591" w:rsidRPr="00CD2C93" w:rsidRDefault="00425591" w:rsidP="008E3F22">
            <w:pPr>
              <w:rPr>
                <w:sz w:val="28"/>
                <w:szCs w:val="28"/>
                <w:lang w:eastAsia="en-US"/>
              </w:rPr>
            </w:pPr>
            <w:r w:rsidRPr="00CD2C93">
              <w:rPr>
                <w:sz w:val="28"/>
                <w:szCs w:val="28"/>
                <w:lang w:eastAsia="en-US"/>
              </w:rPr>
              <w:t>0</w:t>
            </w:r>
            <w:r w:rsidR="009A3BF4">
              <w:rPr>
                <w:sz w:val="28"/>
                <w:szCs w:val="28"/>
                <w:lang w:eastAsia="en-US"/>
              </w:rPr>
              <w:t>5</w:t>
            </w:r>
            <w:r w:rsidRPr="00CD2C93">
              <w:rPr>
                <w:sz w:val="28"/>
                <w:szCs w:val="28"/>
                <w:lang w:eastAsia="en-US"/>
              </w:rPr>
              <w:t>.02.</w:t>
            </w:r>
          </w:p>
          <w:p w:rsidR="00425591" w:rsidRPr="00CD2C93" w:rsidRDefault="00425591" w:rsidP="008E3F22">
            <w:pPr>
              <w:rPr>
                <w:color w:val="FF0000"/>
                <w:sz w:val="28"/>
                <w:szCs w:val="28"/>
                <w:lang w:eastAsia="en-US"/>
              </w:rPr>
            </w:pPr>
          </w:p>
          <w:p w:rsidR="00425591" w:rsidRPr="00CD2C93" w:rsidRDefault="00425591" w:rsidP="008E3F22">
            <w:pPr>
              <w:rPr>
                <w:color w:val="FF0000"/>
                <w:sz w:val="28"/>
                <w:szCs w:val="28"/>
                <w:lang w:eastAsia="en-US"/>
              </w:rPr>
            </w:pPr>
          </w:p>
          <w:p w:rsidR="00425591" w:rsidRPr="00CD2C93" w:rsidRDefault="00425591" w:rsidP="00E35DB0">
            <w:pPr>
              <w:rPr>
                <w:color w:val="FF0000"/>
                <w:sz w:val="28"/>
                <w:szCs w:val="28"/>
                <w:lang w:eastAsia="en-US"/>
              </w:rPr>
            </w:pPr>
          </w:p>
        </w:tc>
        <w:tc>
          <w:tcPr>
            <w:tcW w:w="1852" w:type="dxa"/>
            <w:tcBorders>
              <w:top w:val="single" w:sz="4" w:space="0" w:color="auto"/>
              <w:bottom w:val="single" w:sz="4" w:space="0" w:color="auto"/>
            </w:tcBorders>
          </w:tcPr>
          <w:p w:rsidR="00425591" w:rsidRPr="00CD2C93" w:rsidRDefault="009A3BF4" w:rsidP="008B0609">
            <w:pPr>
              <w:ind w:right="-108"/>
              <w:rPr>
                <w:sz w:val="28"/>
                <w:szCs w:val="28"/>
                <w:lang w:eastAsia="en-US"/>
              </w:rPr>
            </w:pPr>
            <w:r>
              <w:rPr>
                <w:sz w:val="28"/>
                <w:szCs w:val="28"/>
                <w:lang w:eastAsia="en-US"/>
              </w:rPr>
              <w:t xml:space="preserve"> Голова методоб</w:t>
            </w:r>
            <w:r>
              <w:rPr>
                <w:rFonts w:ascii="Palatino Linotype" w:hAnsi="Palatino Linotype"/>
                <w:sz w:val="28"/>
                <w:szCs w:val="28"/>
                <w:lang w:eastAsia="en-US"/>
              </w:rPr>
              <w:t>'</w:t>
            </w:r>
            <w:r>
              <w:rPr>
                <w:sz w:val="28"/>
                <w:szCs w:val="28"/>
                <w:lang w:eastAsia="en-US"/>
              </w:rPr>
              <w:t>єднання</w:t>
            </w:r>
          </w:p>
        </w:tc>
        <w:tc>
          <w:tcPr>
            <w:tcW w:w="1275" w:type="dxa"/>
            <w:tcBorders>
              <w:top w:val="single" w:sz="4" w:space="0" w:color="auto"/>
              <w:bottom w:val="single" w:sz="4" w:space="0" w:color="auto"/>
            </w:tcBorders>
          </w:tcPr>
          <w:p w:rsidR="00425591" w:rsidRPr="00CD2C93" w:rsidRDefault="00425591" w:rsidP="008E3F22">
            <w:pPr>
              <w:ind w:right="157"/>
              <w:jc w:val="center"/>
              <w:rPr>
                <w:rFonts w:eastAsia="Arial"/>
                <w:sz w:val="28"/>
                <w:szCs w:val="28"/>
                <w:lang w:val="ru-RU" w:eastAsia="en-US"/>
              </w:rPr>
            </w:pPr>
          </w:p>
        </w:tc>
      </w:tr>
      <w:tr w:rsidR="00425591" w:rsidRPr="00CD2C93" w:rsidTr="00A8037F">
        <w:trPr>
          <w:gridAfter w:val="5"/>
          <w:wAfter w:w="5100" w:type="dxa"/>
          <w:trHeight w:val="372"/>
        </w:trPr>
        <w:tc>
          <w:tcPr>
            <w:tcW w:w="853" w:type="dxa"/>
            <w:vMerge/>
          </w:tcPr>
          <w:p w:rsidR="00425591" w:rsidRPr="00CD2C93" w:rsidRDefault="00425591" w:rsidP="004925CA">
            <w:pPr>
              <w:ind w:left="-108" w:right="-108" w:firstLine="108"/>
              <w:rPr>
                <w:sz w:val="28"/>
                <w:szCs w:val="28"/>
              </w:rPr>
            </w:pPr>
          </w:p>
        </w:tc>
        <w:tc>
          <w:tcPr>
            <w:tcW w:w="5233" w:type="dxa"/>
            <w:tcBorders>
              <w:top w:val="single" w:sz="4" w:space="0" w:color="auto"/>
              <w:bottom w:val="single" w:sz="4" w:space="0" w:color="auto"/>
            </w:tcBorders>
          </w:tcPr>
          <w:p w:rsidR="00425591" w:rsidRPr="00CD2C93" w:rsidRDefault="00425591" w:rsidP="00DB1CAE">
            <w:pPr>
              <w:pStyle w:val="a9"/>
              <w:numPr>
                <w:ilvl w:val="0"/>
                <w:numId w:val="81"/>
              </w:numPr>
              <w:shd w:val="clear" w:color="auto" w:fill="FFFFFF"/>
              <w:spacing w:line="0" w:lineRule="atLeast"/>
              <w:ind w:left="318" w:hanging="318"/>
              <w:jc w:val="both"/>
              <w:outlineLvl w:val="0"/>
              <w:rPr>
                <w:rFonts w:eastAsia="Arial"/>
                <w:sz w:val="28"/>
                <w:szCs w:val="28"/>
                <w:lang w:val="ru-RU" w:eastAsia="en-US"/>
              </w:rPr>
            </w:pPr>
            <w:r w:rsidRPr="00CD2C93">
              <w:rPr>
                <w:rFonts w:eastAsia="Arial"/>
                <w:sz w:val="28"/>
                <w:szCs w:val="28"/>
                <w:lang w:val="ru-RU" w:eastAsia="en-US"/>
              </w:rPr>
              <w:t>Вчимося презентувати власний професійний доробок.</w:t>
            </w:r>
          </w:p>
          <w:p w:rsidR="00425591" w:rsidRPr="00CD2C93" w:rsidRDefault="00425591" w:rsidP="00AE143C">
            <w:pPr>
              <w:pStyle w:val="a9"/>
              <w:shd w:val="clear" w:color="auto" w:fill="FFFFFF"/>
              <w:spacing w:line="0" w:lineRule="atLeast"/>
              <w:ind w:left="318"/>
              <w:jc w:val="both"/>
              <w:outlineLvl w:val="0"/>
              <w:rPr>
                <w:rFonts w:eastAsia="Arial"/>
                <w:sz w:val="28"/>
                <w:szCs w:val="28"/>
                <w:lang w:val="ru-RU" w:eastAsia="en-US"/>
              </w:rPr>
            </w:pPr>
          </w:p>
        </w:tc>
        <w:tc>
          <w:tcPr>
            <w:tcW w:w="1419" w:type="dxa"/>
            <w:gridSpan w:val="2"/>
            <w:tcBorders>
              <w:top w:val="single" w:sz="4" w:space="0" w:color="auto"/>
              <w:bottom w:val="single" w:sz="4" w:space="0" w:color="auto"/>
            </w:tcBorders>
          </w:tcPr>
          <w:p w:rsidR="00425591" w:rsidRPr="00CD2C93" w:rsidRDefault="009A3BF4" w:rsidP="00680782">
            <w:pPr>
              <w:rPr>
                <w:color w:val="FF0000"/>
                <w:sz w:val="28"/>
                <w:szCs w:val="28"/>
                <w:lang w:val="ru-RU" w:eastAsia="en-US"/>
              </w:rPr>
            </w:pPr>
            <w:r>
              <w:rPr>
                <w:sz w:val="28"/>
                <w:szCs w:val="28"/>
                <w:lang w:val="ru-RU" w:eastAsia="en-US"/>
              </w:rPr>
              <w:t>19</w:t>
            </w:r>
            <w:r w:rsidR="00680782" w:rsidRPr="00CD2C93">
              <w:rPr>
                <w:sz w:val="28"/>
                <w:szCs w:val="28"/>
                <w:lang w:val="ru-RU" w:eastAsia="en-US"/>
              </w:rPr>
              <w:t>.02.</w:t>
            </w:r>
          </w:p>
        </w:tc>
        <w:tc>
          <w:tcPr>
            <w:tcW w:w="1852" w:type="dxa"/>
            <w:tcBorders>
              <w:top w:val="single" w:sz="4" w:space="0" w:color="auto"/>
              <w:bottom w:val="single" w:sz="4" w:space="0" w:color="auto"/>
            </w:tcBorders>
          </w:tcPr>
          <w:p w:rsidR="00425591" w:rsidRPr="00CD2C93" w:rsidRDefault="009A3BF4" w:rsidP="0028430E">
            <w:pPr>
              <w:ind w:right="-108"/>
              <w:rPr>
                <w:sz w:val="28"/>
                <w:szCs w:val="28"/>
                <w:lang w:eastAsia="en-US"/>
              </w:rPr>
            </w:pPr>
            <w:r>
              <w:rPr>
                <w:sz w:val="28"/>
                <w:szCs w:val="28"/>
                <w:lang w:eastAsia="en-US"/>
              </w:rPr>
              <w:t>Голова методоб</w:t>
            </w:r>
            <w:r>
              <w:rPr>
                <w:rFonts w:ascii="Palatino Linotype" w:hAnsi="Palatino Linotype"/>
                <w:sz w:val="28"/>
                <w:szCs w:val="28"/>
                <w:lang w:eastAsia="en-US"/>
              </w:rPr>
              <w:t>'</w:t>
            </w:r>
            <w:r>
              <w:rPr>
                <w:sz w:val="28"/>
                <w:szCs w:val="28"/>
                <w:lang w:eastAsia="en-US"/>
              </w:rPr>
              <w:t>єднання</w:t>
            </w:r>
          </w:p>
        </w:tc>
        <w:tc>
          <w:tcPr>
            <w:tcW w:w="1275" w:type="dxa"/>
            <w:tcBorders>
              <w:top w:val="single" w:sz="4" w:space="0" w:color="auto"/>
              <w:bottom w:val="single" w:sz="4" w:space="0" w:color="auto"/>
            </w:tcBorders>
          </w:tcPr>
          <w:p w:rsidR="00425591" w:rsidRPr="00CD2C93" w:rsidRDefault="00425591" w:rsidP="00AE143C">
            <w:pPr>
              <w:shd w:val="clear" w:color="auto" w:fill="FFFFFF"/>
              <w:spacing w:line="0" w:lineRule="atLeast"/>
              <w:jc w:val="both"/>
              <w:outlineLvl w:val="0"/>
              <w:rPr>
                <w:rFonts w:eastAsia="Arial"/>
                <w:sz w:val="28"/>
                <w:szCs w:val="28"/>
                <w:lang w:val="ru-RU" w:eastAsia="en-US"/>
              </w:rPr>
            </w:pPr>
            <w:r w:rsidRPr="00CD2C93">
              <w:rPr>
                <w:rFonts w:eastAsia="Arial"/>
                <w:sz w:val="28"/>
                <w:szCs w:val="28"/>
                <w:lang w:val="ru-RU" w:eastAsia="en-US"/>
              </w:rPr>
              <w:t>«Вих.-методис</w:t>
            </w:r>
            <w:r w:rsidR="008A4EEB" w:rsidRPr="00CD2C93">
              <w:rPr>
                <w:rFonts w:eastAsia="Arial"/>
                <w:sz w:val="28"/>
                <w:szCs w:val="28"/>
                <w:lang w:val="ru-RU" w:eastAsia="en-US"/>
              </w:rPr>
              <w:t>т</w:t>
            </w:r>
            <w:r w:rsidRPr="00CD2C93">
              <w:rPr>
                <w:rFonts w:eastAsia="Arial"/>
                <w:sz w:val="28"/>
                <w:szCs w:val="28"/>
                <w:lang w:val="ru-RU" w:eastAsia="en-US"/>
              </w:rPr>
              <w:t xml:space="preserve">» </w:t>
            </w:r>
          </w:p>
          <w:p w:rsidR="00425591" w:rsidRPr="00CD2C93" w:rsidRDefault="00425591" w:rsidP="00AE143C">
            <w:pPr>
              <w:ind w:right="157"/>
              <w:jc w:val="both"/>
              <w:rPr>
                <w:rFonts w:eastAsia="Arial"/>
                <w:sz w:val="28"/>
                <w:szCs w:val="28"/>
                <w:lang w:val="ru-RU" w:eastAsia="en-US"/>
              </w:rPr>
            </w:pPr>
            <w:r w:rsidRPr="00CD2C93">
              <w:rPr>
                <w:rFonts w:eastAsia="Arial"/>
                <w:sz w:val="28"/>
                <w:szCs w:val="28"/>
                <w:lang w:val="ru-RU" w:eastAsia="en-US"/>
              </w:rPr>
              <w:t>1/2023</w:t>
            </w:r>
          </w:p>
        </w:tc>
      </w:tr>
      <w:tr w:rsidR="00425591" w:rsidRPr="00CD2C93" w:rsidTr="00A8037F">
        <w:trPr>
          <w:gridAfter w:val="5"/>
          <w:wAfter w:w="5100" w:type="dxa"/>
          <w:trHeight w:val="1281"/>
        </w:trPr>
        <w:tc>
          <w:tcPr>
            <w:tcW w:w="853" w:type="dxa"/>
            <w:vMerge/>
          </w:tcPr>
          <w:p w:rsidR="00425591" w:rsidRPr="00CD2C93" w:rsidRDefault="00425591" w:rsidP="004925CA">
            <w:pPr>
              <w:ind w:left="-108" w:right="-108" w:firstLine="108"/>
              <w:rPr>
                <w:sz w:val="28"/>
                <w:szCs w:val="28"/>
              </w:rPr>
            </w:pPr>
          </w:p>
        </w:tc>
        <w:tc>
          <w:tcPr>
            <w:tcW w:w="5233" w:type="dxa"/>
            <w:tcBorders>
              <w:top w:val="single" w:sz="4" w:space="0" w:color="auto"/>
              <w:bottom w:val="single" w:sz="4" w:space="0" w:color="auto"/>
            </w:tcBorders>
          </w:tcPr>
          <w:p w:rsidR="00425591" w:rsidRPr="00CD2C93" w:rsidRDefault="00425591" w:rsidP="00DB1CAE">
            <w:pPr>
              <w:pStyle w:val="a9"/>
              <w:numPr>
                <w:ilvl w:val="0"/>
                <w:numId w:val="81"/>
              </w:numPr>
              <w:shd w:val="clear" w:color="auto" w:fill="FFFFFF"/>
              <w:spacing w:line="0" w:lineRule="atLeast"/>
              <w:ind w:left="318" w:hanging="318"/>
              <w:jc w:val="both"/>
              <w:outlineLvl w:val="0"/>
              <w:rPr>
                <w:rFonts w:eastAsia="Arial"/>
                <w:sz w:val="28"/>
                <w:szCs w:val="28"/>
                <w:lang w:eastAsia="en-US"/>
              </w:rPr>
            </w:pPr>
            <w:r w:rsidRPr="00CD2C93">
              <w:rPr>
                <w:rFonts w:eastAsia="Arial"/>
                <w:sz w:val="28"/>
                <w:szCs w:val="28"/>
                <w:lang w:eastAsia="en-US"/>
              </w:rPr>
              <w:t>Щодо підсумків роботи педагогів, які атестуються</w:t>
            </w:r>
          </w:p>
        </w:tc>
        <w:tc>
          <w:tcPr>
            <w:tcW w:w="1419" w:type="dxa"/>
            <w:gridSpan w:val="2"/>
            <w:tcBorders>
              <w:top w:val="single" w:sz="4" w:space="0" w:color="auto"/>
              <w:bottom w:val="single" w:sz="4" w:space="0" w:color="auto"/>
            </w:tcBorders>
          </w:tcPr>
          <w:p w:rsidR="00425591" w:rsidRPr="00CD2C93" w:rsidRDefault="009A3BF4" w:rsidP="00680782">
            <w:pPr>
              <w:rPr>
                <w:color w:val="FF0000"/>
                <w:sz w:val="28"/>
                <w:szCs w:val="28"/>
                <w:lang w:eastAsia="en-US"/>
              </w:rPr>
            </w:pPr>
            <w:r>
              <w:rPr>
                <w:sz w:val="28"/>
                <w:szCs w:val="28"/>
                <w:lang w:eastAsia="en-US"/>
              </w:rPr>
              <w:t>11</w:t>
            </w:r>
            <w:r w:rsidR="00680782" w:rsidRPr="00CD2C93">
              <w:rPr>
                <w:sz w:val="28"/>
                <w:szCs w:val="28"/>
                <w:lang w:eastAsia="en-US"/>
              </w:rPr>
              <w:t>.03.</w:t>
            </w:r>
          </w:p>
        </w:tc>
        <w:tc>
          <w:tcPr>
            <w:tcW w:w="1852" w:type="dxa"/>
            <w:tcBorders>
              <w:top w:val="single" w:sz="4" w:space="0" w:color="auto"/>
              <w:bottom w:val="single" w:sz="4" w:space="0" w:color="auto"/>
            </w:tcBorders>
          </w:tcPr>
          <w:p w:rsidR="00425591" w:rsidRPr="00CD2C93" w:rsidRDefault="009A3BF4" w:rsidP="00AE143C">
            <w:pPr>
              <w:ind w:right="-108"/>
              <w:rPr>
                <w:sz w:val="28"/>
                <w:szCs w:val="28"/>
                <w:lang w:eastAsia="en-US"/>
              </w:rPr>
            </w:pPr>
            <w:r>
              <w:rPr>
                <w:sz w:val="28"/>
                <w:szCs w:val="28"/>
                <w:lang w:eastAsia="en-US"/>
              </w:rPr>
              <w:t xml:space="preserve"> Голова методоб</w:t>
            </w:r>
            <w:r>
              <w:rPr>
                <w:rFonts w:ascii="Palatino Linotype" w:hAnsi="Palatino Linotype"/>
                <w:sz w:val="28"/>
                <w:szCs w:val="28"/>
                <w:lang w:eastAsia="en-US"/>
              </w:rPr>
              <w:t>'</w:t>
            </w:r>
            <w:r>
              <w:rPr>
                <w:sz w:val="28"/>
                <w:szCs w:val="28"/>
                <w:lang w:eastAsia="en-US"/>
              </w:rPr>
              <w:t>єднання</w:t>
            </w:r>
          </w:p>
        </w:tc>
        <w:tc>
          <w:tcPr>
            <w:tcW w:w="1275" w:type="dxa"/>
            <w:tcBorders>
              <w:top w:val="single" w:sz="4" w:space="0" w:color="auto"/>
              <w:bottom w:val="single" w:sz="4" w:space="0" w:color="auto"/>
            </w:tcBorders>
          </w:tcPr>
          <w:p w:rsidR="00425591" w:rsidRPr="00CD2C93" w:rsidRDefault="00425591" w:rsidP="00AE143C">
            <w:pPr>
              <w:shd w:val="clear" w:color="auto" w:fill="FFFFFF"/>
              <w:spacing w:line="0" w:lineRule="atLeast"/>
              <w:jc w:val="both"/>
              <w:outlineLvl w:val="0"/>
              <w:rPr>
                <w:rFonts w:eastAsia="Arial"/>
                <w:sz w:val="28"/>
                <w:szCs w:val="28"/>
                <w:lang w:eastAsia="en-US"/>
              </w:rPr>
            </w:pPr>
          </w:p>
        </w:tc>
      </w:tr>
      <w:tr w:rsidR="00425591" w:rsidRPr="00CD2C93" w:rsidTr="00A8037F">
        <w:trPr>
          <w:gridAfter w:val="5"/>
          <w:wAfter w:w="5100" w:type="dxa"/>
          <w:trHeight w:val="936"/>
        </w:trPr>
        <w:tc>
          <w:tcPr>
            <w:tcW w:w="853" w:type="dxa"/>
            <w:vMerge/>
          </w:tcPr>
          <w:p w:rsidR="00425591" w:rsidRPr="00CD2C93" w:rsidRDefault="00425591" w:rsidP="004925CA">
            <w:pPr>
              <w:ind w:left="-108" w:right="-108" w:firstLine="108"/>
              <w:rPr>
                <w:sz w:val="28"/>
                <w:szCs w:val="28"/>
              </w:rPr>
            </w:pPr>
          </w:p>
        </w:tc>
        <w:tc>
          <w:tcPr>
            <w:tcW w:w="5233" w:type="dxa"/>
            <w:tcBorders>
              <w:top w:val="single" w:sz="4" w:space="0" w:color="auto"/>
              <w:bottom w:val="single" w:sz="4" w:space="0" w:color="auto"/>
            </w:tcBorders>
          </w:tcPr>
          <w:p w:rsidR="00425591" w:rsidRPr="00CD2C93" w:rsidRDefault="00425591" w:rsidP="00983738">
            <w:pPr>
              <w:numPr>
                <w:ilvl w:val="0"/>
                <w:numId w:val="4"/>
              </w:numPr>
              <w:shd w:val="clear" w:color="auto" w:fill="FFFFFF"/>
              <w:spacing w:line="0" w:lineRule="atLeast"/>
              <w:ind w:left="254" w:hanging="254"/>
              <w:jc w:val="both"/>
              <w:outlineLvl w:val="0"/>
              <w:rPr>
                <w:rFonts w:eastAsia="Arial"/>
                <w:sz w:val="28"/>
                <w:szCs w:val="28"/>
                <w:lang w:val="ru-RU" w:eastAsia="en-US"/>
              </w:rPr>
            </w:pPr>
            <w:r w:rsidRPr="00CD2C93">
              <w:rPr>
                <w:rFonts w:eastAsia="Arial"/>
                <w:sz w:val="28"/>
                <w:szCs w:val="28"/>
                <w:lang w:val="ru-RU" w:eastAsia="en-US"/>
              </w:rPr>
              <w:t>Оцінка результативності роботи з охорони життя і безпеки життєді-яльності дошкільників.</w:t>
            </w:r>
          </w:p>
        </w:tc>
        <w:tc>
          <w:tcPr>
            <w:tcW w:w="1419" w:type="dxa"/>
            <w:gridSpan w:val="2"/>
            <w:tcBorders>
              <w:top w:val="single" w:sz="4" w:space="0" w:color="auto"/>
              <w:bottom w:val="single" w:sz="4" w:space="0" w:color="auto"/>
            </w:tcBorders>
          </w:tcPr>
          <w:p w:rsidR="00425591" w:rsidRPr="00CD2C93" w:rsidRDefault="009A3BF4" w:rsidP="008E3F22">
            <w:pPr>
              <w:rPr>
                <w:sz w:val="28"/>
                <w:szCs w:val="28"/>
                <w:lang w:eastAsia="en-US"/>
              </w:rPr>
            </w:pPr>
            <w:r>
              <w:rPr>
                <w:sz w:val="28"/>
                <w:szCs w:val="28"/>
                <w:lang w:eastAsia="en-US"/>
              </w:rPr>
              <w:t>29</w:t>
            </w:r>
            <w:r w:rsidR="00425591" w:rsidRPr="00CD2C93">
              <w:rPr>
                <w:sz w:val="28"/>
                <w:szCs w:val="28"/>
                <w:lang w:eastAsia="en-US"/>
              </w:rPr>
              <w:t>.04.</w:t>
            </w:r>
          </w:p>
          <w:p w:rsidR="00425591" w:rsidRPr="00CD2C93" w:rsidRDefault="00425591" w:rsidP="008E3F22">
            <w:pPr>
              <w:rPr>
                <w:color w:val="FF0000"/>
                <w:sz w:val="28"/>
                <w:szCs w:val="28"/>
                <w:lang w:eastAsia="en-US"/>
              </w:rPr>
            </w:pPr>
          </w:p>
          <w:p w:rsidR="00425591" w:rsidRPr="00CD2C93" w:rsidRDefault="00425591" w:rsidP="00E35DB0">
            <w:pPr>
              <w:rPr>
                <w:color w:val="FF0000"/>
                <w:sz w:val="28"/>
                <w:szCs w:val="28"/>
                <w:lang w:eastAsia="en-US"/>
              </w:rPr>
            </w:pPr>
          </w:p>
        </w:tc>
        <w:tc>
          <w:tcPr>
            <w:tcW w:w="1852" w:type="dxa"/>
            <w:tcBorders>
              <w:top w:val="single" w:sz="4" w:space="0" w:color="auto"/>
              <w:bottom w:val="single" w:sz="4" w:space="0" w:color="auto"/>
            </w:tcBorders>
          </w:tcPr>
          <w:p w:rsidR="00425591" w:rsidRPr="00CD2C93" w:rsidRDefault="009A3BF4" w:rsidP="00AE143C">
            <w:pPr>
              <w:ind w:right="-108"/>
              <w:rPr>
                <w:sz w:val="28"/>
                <w:szCs w:val="28"/>
                <w:lang w:eastAsia="en-US"/>
              </w:rPr>
            </w:pPr>
            <w:r>
              <w:rPr>
                <w:sz w:val="28"/>
                <w:szCs w:val="28"/>
                <w:lang w:eastAsia="en-US"/>
              </w:rPr>
              <w:t xml:space="preserve"> Директор</w:t>
            </w:r>
          </w:p>
        </w:tc>
        <w:tc>
          <w:tcPr>
            <w:tcW w:w="1275" w:type="dxa"/>
            <w:tcBorders>
              <w:top w:val="single" w:sz="4" w:space="0" w:color="auto"/>
              <w:bottom w:val="single" w:sz="4" w:space="0" w:color="auto"/>
            </w:tcBorders>
          </w:tcPr>
          <w:p w:rsidR="00425591" w:rsidRPr="00CD2C93" w:rsidRDefault="00425591" w:rsidP="008E3F22">
            <w:pPr>
              <w:ind w:right="157"/>
              <w:jc w:val="center"/>
              <w:rPr>
                <w:rFonts w:eastAsia="Arial"/>
                <w:sz w:val="28"/>
                <w:szCs w:val="28"/>
                <w:lang w:val="ru-RU" w:eastAsia="en-US"/>
              </w:rPr>
            </w:pPr>
          </w:p>
        </w:tc>
      </w:tr>
      <w:tr w:rsidR="00425591" w:rsidRPr="00CD2C93" w:rsidTr="00A8037F">
        <w:trPr>
          <w:gridAfter w:val="5"/>
          <w:wAfter w:w="5100" w:type="dxa"/>
          <w:trHeight w:val="1692"/>
        </w:trPr>
        <w:tc>
          <w:tcPr>
            <w:tcW w:w="853" w:type="dxa"/>
            <w:vMerge/>
          </w:tcPr>
          <w:p w:rsidR="00425591" w:rsidRPr="00CD2C93" w:rsidRDefault="00425591" w:rsidP="004925CA">
            <w:pPr>
              <w:ind w:left="-108" w:right="-108" w:firstLine="108"/>
              <w:rPr>
                <w:sz w:val="28"/>
                <w:szCs w:val="28"/>
              </w:rPr>
            </w:pPr>
          </w:p>
        </w:tc>
        <w:tc>
          <w:tcPr>
            <w:tcW w:w="5233" w:type="dxa"/>
            <w:tcBorders>
              <w:top w:val="single" w:sz="4" w:space="0" w:color="auto"/>
              <w:bottom w:val="single" w:sz="4" w:space="0" w:color="auto"/>
            </w:tcBorders>
          </w:tcPr>
          <w:p w:rsidR="00425591" w:rsidRPr="00CD2C93" w:rsidRDefault="00425591" w:rsidP="00DB1CAE">
            <w:pPr>
              <w:pStyle w:val="a9"/>
              <w:numPr>
                <w:ilvl w:val="0"/>
                <w:numId w:val="81"/>
              </w:numPr>
              <w:shd w:val="clear" w:color="auto" w:fill="FFFFFF"/>
              <w:ind w:left="176" w:hanging="176"/>
              <w:jc w:val="both"/>
              <w:outlineLvl w:val="0"/>
              <w:rPr>
                <w:sz w:val="28"/>
                <w:szCs w:val="28"/>
                <w:lang w:eastAsia="en-US"/>
              </w:rPr>
            </w:pPr>
            <w:r w:rsidRPr="00CD2C93">
              <w:rPr>
                <w:rFonts w:eastAsia="Arial"/>
                <w:sz w:val="28"/>
                <w:szCs w:val="28"/>
                <w:lang w:val="ru-RU" w:eastAsia="en-US"/>
              </w:rPr>
              <w:t>Про план заходів до:</w:t>
            </w:r>
          </w:p>
          <w:p w:rsidR="00425591" w:rsidRPr="00CD2C93" w:rsidRDefault="00425591" w:rsidP="00567C85">
            <w:pPr>
              <w:pStyle w:val="a9"/>
              <w:numPr>
                <w:ilvl w:val="0"/>
                <w:numId w:val="30"/>
              </w:numPr>
              <w:shd w:val="clear" w:color="auto" w:fill="FFFFFF"/>
              <w:ind w:left="601" w:hanging="283"/>
              <w:jc w:val="both"/>
              <w:outlineLvl w:val="0"/>
              <w:rPr>
                <w:rFonts w:eastAsia="Arial"/>
                <w:sz w:val="28"/>
                <w:szCs w:val="28"/>
                <w:lang w:val="ru-RU" w:eastAsia="en-US"/>
              </w:rPr>
            </w:pPr>
            <w:r w:rsidRPr="00CD2C93">
              <w:rPr>
                <w:sz w:val="28"/>
                <w:szCs w:val="28"/>
              </w:rPr>
              <w:t>Дня вишиванки</w:t>
            </w:r>
          </w:p>
          <w:p w:rsidR="00425591" w:rsidRPr="00CD2C93" w:rsidRDefault="00425591" w:rsidP="00567C85">
            <w:pPr>
              <w:pStyle w:val="a9"/>
              <w:numPr>
                <w:ilvl w:val="0"/>
                <w:numId w:val="30"/>
              </w:numPr>
              <w:shd w:val="clear" w:color="auto" w:fill="FFFFFF"/>
              <w:ind w:left="601" w:hanging="283"/>
              <w:jc w:val="both"/>
              <w:outlineLvl w:val="0"/>
              <w:rPr>
                <w:sz w:val="28"/>
                <w:szCs w:val="28"/>
                <w:lang w:eastAsia="en-US"/>
              </w:rPr>
            </w:pPr>
            <w:r w:rsidRPr="00CD2C93">
              <w:rPr>
                <w:rFonts w:eastAsia="Arial"/>
                <w:sz w:val="28"/>
                <w:szCs w:val="28"/>
                <w:lang w:val="ru-RU" w:eastAsia="en-US"/>
              </w:rPr>
              <w:t>Дня захисту дітей</w:t>
            </w:r>
          </w:p>
          <w:p w:rsidR="00425591" w:rsidRPr="00CD2C93" w:rsidRDefault="00425591" w:rsidP="00567C85">
            <w:pPr>
              <w:pStyle w:val="a9"/>
              <w:numPr>
                <w:ilvl w:val="0"/>
                <w:numId w:val="30"/>
              </w:numPr>
              <w:shd w:val="clear" w:color="auto" w:fill="FFFFFF"/>
              <w:ind w:left="601" w:hanging="283"/>
              <w:jc w:val="both"/>
              <w:outlineLvl w:val="0"/>
              <w:rPr>
                <w:sz w:val="28"/>
                <w:szCs w:val="28"/>
                <w:lang w:eastAsia="en-US"/>
              </w:rPr>
            </w:pPr>
            <w:r w:rsidRPr="00CD2C93">
              <w:rPr>
                <w:rFonts w:eastAsia="Arial"/>
                <w:sz w:val="28"/>
                <w:szCs w:val="28"/>
                <w:lang w:val="ru-RU" w:eastAsia="en-US"/>
              </w:rPr>
              <w:t>Дня Конституції України</w:t>
            </w:r>
          </w:p>
          <w:p w:rsidR="00425591" w:rsidRPr="00CD2C93" w:rsidRDefault="00425591" w:rsidP="00567C85">
            <w:pPr>
              <w:pStyle w:val="a9"/>
              <w:numPr>
                <w:ilvl w:val="0"/>
                <w:numId w:val="30"/>
              </w:numPr>
              <w:shd w:val="clear" w:color="auto" w:fill="FFFFFF"/>
              <w:ind w:left="601" w:hanging="283"/>
              <w:jc w:val="both"/>
              <w:outlineLvl w:val="0"/>
              <w:rPr>
                <w:rFonts w:eastAsia="Arial"/>
                <w:sz w:val="28"/>
                <w:szCs w:val="28"/>
                <w:lang w:val="ru-RU" w:eastAsia="en-US"/>
              </w:rPr>
            </w:pPr>
            <w:r w:rsidRPr="00CD2C93">
              <w:rPr>
                <w:rFonts w:eastAsia="Arial"/>
                <w:sz w:val="28"/>
                <w:szCs w:val="28"/>
                <w:lang w:val="ru-RU" w:eastAsia="en-US"/>
              </w:rPr>
              <w:t>Дня Незалежності України</w:t>
            </w:r>
          </w:p>
        </w:tc>
        <w:tc>
          <w:tcPr>
            <w:tcW w:w="1419" w:type="dxa"/>
            <w:gridSpan w:val="2"/>
            <w:tcBorders>
              <w:top w:val="single" w:sz="4" w:space="0" w:color="auto"/>
              <w:bottom w:val="single" w:sz="4" w:space="0" w:color="auto"/>
            </w:tcBorders>
          </w:tcPr>
          <w:p w:rsidR="00425591" w:rsidRPr="00CD2C93" w:rsidRDefault="00425591" w:rsidP="00680782">
            <w:pPr>
              <w:rPr>
                <w:color w:val="FF0000"/>
                <w:sz w:val="28"/>
                <w:szCs w:val="28"/>
                <w:lang w:eastAsia="en-US"/>
              </w:rPr>
            </w:pPr>
            <w:r w:rsidRPr="00CD2C93">
              <w:rPr>
                <w:sz w:val="28"/>
                <w:szCs w:val="28"/>
                <w:lang w:eastAsia="en-US"/>
              </w:rPr>
              <w:t>0</w:t>
            </w:r>
            <w:r w:rsidR="009A3BF4">
              <w:rPr>
                <w:sz w:val="28"/>
                <w:szCs w:val="28"/>
                <w:lang w:eastAsia="en-US"/>
              </w:rPr>
              <w:t>4</w:t>
            </w:r>
            <w:r w:rsidRPr="00CD2C93">
              <w:rPr>
                <w:sz w:val="28"/>
                <w:szCs w:val="28"/>
                <w:lang w:eastAsia="en-US"/>
              </w:rPr>
              <w:t xml:space="preserve">.05. </w:t>
            </w:r>
          </w:p>
        </w:tc>
        <w:tc>
          <w:tcPr>
            <w:tcW w:w="1852" w:type="dxa"/>
            <w:tcBorders>
              <w:top w:val="single" w:sz="4" w:space="0" w:color="auto"/>
              <w:bottom w:val="single" w:sz="4" w:space="0" w:color="auto"/>
            </w:tcBorders>
          </w:tcPr>
          <w:p w:rsidR="00425591" w:rsidRPr="00CD2C93" w:rsidRDefault="009A3BF4" w:rsidP="008B0609">
            <w:pPr>
              <w:ind w:right="-108"/>
              <w:rPr>
                <w:sz w:val="28"/>
                <w:szCs w:val="28"/>
                <w:lang w:eastAsia="en-US"/>
              </w:rPr>
            </w:pPr>
            <w:r>
              <w:rPr>
                <w:sz w:val="28"/>
                <w:szCs w:val="28"/>
                <w:lang w:eastAsia="en-US"/>
              </w:rPr>
              <w:t xml:space="preserve"> Голова методоб</w:t>
            </w:r>
            <w:r>
              <w:rPr>
                <w:rFonts w:ascii="Palatino Linotype" w:hAnsi="Palatino Linotype"/>
                <w:sz w:val="28"/>
                <w:szCs w:val="28"/>
                <w:lang w:eastAsia="en-US"/>
              </w:rPr>
              <w:t>'</w:t>
            </w:r>
            <w:r>
              <w:rPr>
                <w:sz w:val="28"/>
                <w:szCs w:val="28"/>
                <w:lang w:eastAsia="en-US"/>
              </w:rPr>
              <w:t>єднання</w:t>
            </w:r>
          </w:p>
          <w:p w:rsidR="00425591" w:rsidRPr="00CD2C93" w:rsidRDefault="00425591" w:rsidP="008B0609">
            <w:pPr>
              <w:ind w:right="-108"/>
              <w:rPr>
                <w:sz w:val="28"/>
                <w:szCs w:val="28"/>
                <w:lang w:eastAsia="en-US"/>
              </w:rPr>
            </w:pPr>
          </w:p>
        </w:tc>
        <w:tc>
          <w:tcPr>
            <w:tcW w:w="1275" w:type="dxa"/>
            <w:tcBorders>
              <w:top w:val="single" w:sz="4" w:space="0" w:color="auto"/>
              <w:bottom w:val="single" w:sz="4" w:space="0" w:color="auto"/>
            </w:tcBorders>
          </w:tcPr>
          <w:p w:rsidR="00425591" w:rsidRPr="00CD2C93" w:rsidRDefault="00425591" w:rsidP="008E3F22">
            <w:pPr>
              <w:ind w:right="157"/>
              <w:jc w:val="center"/>
              <w:rPr>
                <w:rFonts w:eastAsia="Arial"/>
                <w:sz w:val="28"/>
                <w:szCs w:val="28"/>
                <w:lang w:val="ru-RU" w:eastAsia="en-US"/>
              </w:rPr>
            </w:pPr>
          </w:p>
        </w:tc>
      </w:tr>
      <w:tr w:rsidR="00425591" w:rsidRPr="00CD2C93" w:rsidTr="00A8037F">
        <w:trPr>
          <w:gridAfter w:val="5"/>
          <w:wAfter w:w="5100" w:type="dxa"/>
          <w:trHeight w:val="883"/>
        </w:trPr>
        <w:tc>
          <w:tcPr>
            <w:tcW w:w="853" w:type="dxa"/>
            <w:vMerge/>
          </w:tcPr>
          <w:p w:rsidR="00425591" w:rsidRPr="00CD2C93" w:rsidRDefault="00425591" w:rsidP="004925CA">
            <w:pPr>
              <w:ind w:left="-108" w:right="-108" w:firstLine="108"/>
              <w:rPr>
                <w:sz w:val="28"/>
                <w:szCs w:val="28"/>
              </w:rPr>
            </w:pPr>
          </w:p>
        </w:tc>
        <w:tc>
          <w:tcPr>
            <w:tcW w:w="5233" w:type="dxa"/>
            <w:tcBorders>
              <w:top w:val="single" w:sz="4" w:space="0" w:color="auto"/>
            </w:tcBorders>
          </w:tcPr>
          <w:p w:rsidR="00425591" w:rsidRPr="00CD2C93" w:rsidRDefault="00425591" w:rsidP="00DB1CAE">
            <w:pPr>
              <w:pStyle w:val="a9"/>
              <w:numPr>
                <w:ilvl w:val="0"/>
                <w:numId w:val="81"/>
              </w:numPr>
              <w:shd w:val="clear" w:color="auto" w:fill="FFFFFF"/>
              <w:ind w:left="176" w:hanging="176"/>
              <w:jc w:val="both"/>
              <w:outlineLvl w:val="0"/>
              <w:rPr>
                <w:rFonts w:eastAsia="Arial"/>
                <w:sz w:val="28"/>
                <w:szCs w:val="28"/>
                <w:lang w:val="ru-RU" w:eastAsia="en-US"/>
              </w:rPr>
            </w:pPr>
            <w:r w:rsidRPr="00CD2C93">
              <w:rPr>
                <w:rFonts w:eastAsia="Arial"/>
                <w:sz w:val="28"/>
                <w:szCs w:val="28"/>
                <w:lang w:val="ru-RU" w:eastAsia="en-US"/>
              </w:rPr>
              <w:t xml:space="preserve"> Про особливості планування освітнього процесу у літній період</w:t>
            </w:r>
          </w:p>
        </w:tc>
        <w:tc>
          <w:tcPr>
            <w:tcW w:w="1419" w:type="dxa"/>
            <w:gridSpan w:val="2"/>
            <w:tcBorders>
              <w:top w:val="single" w:sz="4" w:space="0" w:color="auto"/>
            </w:tcBorders>
          </w:tcPr>
          <w:p w:rsidR="00425591" w:rsidRPr="00CD2C93" w:rsidRDefault="009A3BF4" w:rsidP="00E35DB0">
            <w:pPr>
              <w:rPr>
                <w:color w:val="FF0000"/>
                <w:sz w:val="28"/>
                <w:szCs w:val="28"/>
                <w:lang w:val="ru-RU" w:eastAsia="en-US"/>
              </w:rPr>
            </w:pPr>
            <w:r>
              <w:rPr>
                <w:sz w:val="28"/>
                <w:szCs w:val="28"/>
                <w:lang w:val="ru-RU" w:eastAsia="en-US"/>
              </w:rPr>
              <w:t>28</w:t>
            </w:r>
            <w:r w:rsidR="00425591" w:rsidRPr="00CD2C93">
              <w:rPr>
                <w:sz w:val="28"/>
                <w:szCs w:val="28"/>
                <w:lang w:val="ru-RU" w:eastAsia="en-US"/>
              </w:rPr>
              <w:t>.05.</w:t>
            </w:r>
          </w:p>
        </w:tc>
        <w:tc>
          <w:tcPr>
            <w:tcW w:w="1852" w:type="dxa"/>
            <w:tcBorders>
              <w:top w:val="single" w:sz="4" w:space="0" w:color="auto"/>
            </w:tcBorders>
          </w:tcPr>
          <w:p w:rsidR="00425591" w:rsidRPr="00CD2C93" w:rsidRDefault="009A3BF4" w:rsidP="008B0609">
            <w:pPr>
              <w:ind w:right="-108"/>
              <w:rPr>
                <w:sz w:val="28"/>
                <w:szCs w:val="28"/>
                <w:lang w:eastAsia="en-US"/>
              </w:rPr>
            </w:pPr>
            <w:r>
              <w:rPr>
                <w:sz w:val="28"/>
                <w:szCs w:val="28"/>
                <w:lang w:eastAsia="en-US"/>
              </w:rPr>
              <w:t xml:space="preserve"> Директор</w:t>
            </w:r>
            <w:r w:rsidR="00425591" w:rsidRPr="00CD2C93">
              <w:rPr>
                <w:sz w:val="28"/>
                <w:szCs w:val="28"/>
                <w:lang w:eastAsia="en-US"/>
              </w:rPr>
              <w:t xml:space="preserve"> </w:t>
            </w:r>
          </w:p>
        </w:tc>
        <w:tc>
          <w:tcPr>
            <w:tcW w:w="1275" w:type="dxa"/>
            <w:tcBorders>
              <w:top w:val="single" w:sz="4" w:space="0" w:color="auto"/>
            </w:tcBorders>
          </w:tcPr>
          <w:p w:rsidR="00425591" w:rsidRPr="00CD2C93" w:rsidRDefault="00425591" w:rsidP="008E3F22">
            <w:pPr>
              <w:ind w:right="157"/>
              <w:jc w:val="center"/>
              <w:rPr>
                <w:rFonts w:eastAsia="Arial"/>
                <w:sz w:val="28"/>
                <w:szCs w:val="28"/>
                <w:lang w:val="ru-RU" w:eastAsia="en-US"/>
              </w:rPr>
            </w:pPr>
          </w:p>
        </w:tc>
      </w:tr>
      <w:tr w:rsidR="0028536E" w:rsidRPr="00CD2C93" w:rsidTr="00A8037F">
        <w:trPr>
          <w:gridAfter w:val="5"/>
          <w:wAfter w:w="5100" w:type="dxa"/>
          <w:trHeight w:val="4919"/>
        </w:trPr>
        <w:tc>
          <w:tcPr>
            <w:tcW w:w="853" w:type="dxa"/>
            <w:vMerge w:val="restart"/>
          </w:tcPr>
          <w:p w:rsidR="0028536E" w:rsidRPr="00CD2C93" w:rsidRDefault="0028536E" w:rsidP="0047054E">
            <w:pPr>
              <w:ind w:right="-108"/>
              <w:rPr>
                <w:sz w:val="28"/>
                <w:szCs w:val="28"/>
              </w:rPr>
            </w:pPr>
            <w:r w:rsidRPr="00CD2C93">
              <w:rPr>
                <w:sz w:val="28"/>
                <w:szCs w:val="28"/>
              </w:rPr>
              <w:lastRenderedPageBreak/>
              <w:t>3.1.</w:t>
            </w:r>
            <w:r w:rsidR="0047054E">
              <w:rPr>
                <w:sz w:val="28"/>
                <w:szCs w:val="28"/>
              </w:rPr>
              <w:t>10</w:t>
            </w:r>
          </w:p>
        </w:tc>
        <w:tc>
          <w:tcPr>
            <w:tcW w:w="5233" w:type="dxa"/>
            <w:tcBorders>
              <w:bottom w:val="single" w:sz="4" w:space="0" w:color="auto"/>
            </w:tcBorders>
          </w:tcPr>
          <w:p w:rsidR="0028536E" w:rsidRPr="00CD2C93" w:rsidRDefault="0028536E" w:rsidP="00861E19">
            <w:pPr>
              <w:shd w:val="clear" w:color="auto" w:fill="FFFFFF"/>
              <w:tabs>
                <w:tab w:val="left" w:pos="459"/>
              </w:tabs>
              <w:ind w:left="34"/>
              <w:jc w:val="center"/>
              <w:outlineLvl w:val="0"/>
              <w:rPr>
                <w:rFonts w:eastAsia="Arial"/>
                <w:b/>
                <w:i/>
                <w:sz w:val="28"/>
                <w:szCs w:val="28"/>
                <w:lang w:eastAsia="en-US"/>
              </w:rPr>
            </w:pPr>
            <w:r w:rsidRPr="00CD2C93">
              <w:rPr>
                <w:rFonts w:eastAsia="Arial"/>
                <w:b/>
                <w:i/>
                <w:sz w:val="28"/>
                <w:szCs w:val="28"/>
                <w:lang w:eastAsia="en-US"/>
              </w:rPr>
              <w:t xml:space="preserve">Інтерактивний семінар-практикум </w:t>
            </w:r>
          </w:p>
          <w:p w:rsidR="0028536E" w:rsidRPr="00CD2C93" w:rsidRDefault="0028536E" w:rsidP="00861E19">
            <w:pPr>
              <w:shd w:val="clear" w:color="auto" w:fill="FFFFFF"/>
              <w:tabs>
                <w:tab w:val="left" w:pos="459"/>
              </w:tabs>
              <w:ind w:left="34"/>
              <w:jc w:val="both"/>
              <w:outlineLvl w:val="0"/>
              <w:rPr>
                <w:rFonts w:eastAsia="Calibri"/>
                <w:sz w:val="28"/>
                <w:szCs w:val="28"/>
                <w:lang w:eastAsia="en-US"/>
              </w:rPr>
            </w:pPr>
            <w:r w:rsidRPr="00CD2C93">
              <w:rPr>
                <w:rFonts w:eastAsia="Calibri"/>
                <w:sz w:val="28"/>
                <w:szCs w:val="28"/>
                <w:lang w:eastAsia="en-US"/>
              </w:rPr>
              <w:t>«Розвиток творчої особистості дитини засобами мистецько-творчих видів діяльності»</w:t>
            </w:r>
          </w:p>
          <w:p w:rsidR="0028536E" w:rsidRPr="00CD2C93" w:rsidRDefault="0028536E" w:rsidP="00861E19">
            <w:pPr>
              <w:shd w:val="clear" w:color="auto" w:fill="FFFFFF"/>
              <w:tabs>
                <w:tab w:val="left" w:pos="459"/>
              </w:tabs>
              <w:ind w:left="34"/>
              <w:jc w:val="both"/>
              <w:outlineLvl w:val="0"/>
              <w:rPr>
                <w:rFonts w:eastAsia="Arial"/>
                <w:i/>
                <w:color w:val="FF0000"/>
                <w:sz w:val="28"/>
                <w:szCs w:val="28"/>
                <w:lang w:eastAsia="en-US"/>
              </w:rPr>
            </w:pPr>
            <w:r w:rsidRPr="00CD2C93">
              <w:rPr>
                <w:rFonts w:eastAsia="Calibri"/>
                <w:sz w:val="28"/>
                <w:szCs w:val="28"/>
                <w:lang w:eastAsia="en-US"/>
              </w:rPr>
              <w:t>Мета: поглиблювати теоретичні знання та практичні навички педагогів з організації освітнього процесу з дошкільниками з освітнього напряму «Дитина у світі мистецтва»</w:t>
            </w:r>
          </w:p>
          <w:p w:rsidR="0028536E" w:rsidRPr="00CD2C93" w:rsidRDefault="0028536E" w:rsidP="00861E19">
            <w:pPr>
              <w:jc w:val="center"/>
              <w:rPr>
                <w:sz w:val="28"/>
                <w:szCs w:val="28"/>
                <w:lang w:eastAsia="en-US"/>
              </w:rPr>
            </w:pPr>
            <w:r w:rsidRPr="00CD2C93">
              <w:rPr>
                <w:sz w:val="28"/>
                <w:szCs w:val="28"/>
                <w:lang w:eastAsia="en-US"/>
              </w:rPr>
              <w:t>План роботи</w:t>
            </w:r>
          </w:p>
          <w:p w:rsidR="0028536E" w:rsidRPr="00CD2C93" w:rsidRDefault="0028536E" w:rsidP="00567C85">
            <w:pPr>
              <w:numPr>
                <w:ilvl w:val="0"/>
                <w:numId w:val="8"/>
              </w:numPr>
              <w:tabs>
                <w:tab w:val="left" w:pos="426"/>
              </w:tabs>
              <w:ind w:left="34" w:right="141" w:firstLine="0"/>
              <w:contextualSpacing/>
              <w:jc w:val="both"/>
              <w:rPr>
                <w:rFonts w:eastAsia="Calibri"/>
                <w:sz w:val="28"/>
                <w:szCs w:val="28"/>
                <w:lang w:eastAsia="en-US"/>
              </w:rPr>
            </w:pPr>
            <w:r w:rsidRPr="00CD2C93">
              <w:rPr>
                <w:rFonts w:eastAsia="Calibri"/>
                <w:sz w:val="28"/>
                <w:szCs w:val="28"/>
                <w:lang w:eastAsia="en-US"/>
              </w:rPr>
              <w:t>Особливості діяльності педагогічних працівників в інноваційному освітньому просторі:</w:t>
            </w:r>
          </w:p>
          <w:p w:rsidR="0028536E" w:rsidRPr="00CD2C93" w:rsidRDefault="0028536E" w:rsidP="004A25A3">
            <w:pPr>
              <w:pStyle w:val="a9"/>
              <w:numPr>
                <w:ilvl w:val="1"/>
                <w:numId w:val="8"/>
              </w:numPr>
              <w:tabs>
                <w:tab w:val="left" w:pos="34"/>
              </w:tabs>
              <w:ind w:left="34" w:right="141" w:firstLine="0"/>
              <w:jc w:val="both"/>
              <w:rPr>
                <w:rFonts w:eastAsia="Calibri"/>
                <w:sz w:val="28"/>
                <w:szCs w:val="28"/>
                <w:lang w:eastAsia="en-US"/>
              </w:rPr>
            </w:pPr>
            <w:r w:rsidRPr="00CD2C93">
              <w:rPr>
                <w:rFonts w:eastAsia="Calibri"/>
                <w:sz w:val="28"/>
                <w:szCs w:val="28"/>
                <w:lang w:eastAsia="en-US"/>
              </w:rPr>
              <w:t>Оновлення освітнього процесу в ЗДО з освітнього напряму «Дитина у світі мистецтва».</w:t>
            </w:r>
            <w:r w:rsidR="008A4EEB" w:rsidRPr="00CD2C93">
              <w:rPr>
                <w:rFonts w:eastAsia="Calibri"/>
                <w:sz w:val="28"/>
                <w:szCs w:val="28"/>
                <w:lang w:eastAsia="en-US"/>
              </w:rPr>
              <w:t xml:space="preserve"> </w:t>
            </w:r>
            <w:r w:rsidRPr="00CD2C93">
              <w:rPr>
                <w:rFonts w:eastAsia="Calibri"/>
                <w:i/>
                <w:sz w:val="28"/>
                <w:szCs w:val="28"/>
                <w:lang w:eastAsia="en-US"/>
              </w:rPr>
              <w:t>Методичний коментар</w:t>
            </w:r>
            <w:r w:rsidR="009F266C" w:rsidRPr="00CD2C93">
              <w:rPr>
                <w:rFonts w:eastAsia="Calibri"/>
                <w:i/>
                <w:sz w:val="28"/>
                <w:szCs w:val="28"/>
                <w:lang w:eastAsia="en-US"/>
              </w:rPr>
              <w:t>+ презентація</w:t>
            </w:r>
          </w:p>
        </w:tc>
        <w:tc>
          <w:tcPr>
            <w:tcW w:w="1419" w:type="dxa"/>
            <w:gridSpan w:val="2"/>
            <w:tcBorders>
              <w:bottom w:val="single" w:sz="4" w:space="0" w:color="auto"/>
            </w:tcBorders>
          </w:tcPr>
          <w:p w:rsidR="0028536E" w:rsidRPr="00CD2C93" w:rsidRDefault="00D96FE4" w:rsidP="00861E19">
            <w:pPr>
              <w:ind w:right="157"/>
              <w:rPr>
                <w:sz w:val="28"/>
                <w:szCs w:val="28"/>
              </w:rPr>
            </w:pPr>
            <w:r w:rsidRPr="00CD2C93">
              <w:rPr>
                <w:sz w:val="28"/>
                <w:szCs w:val="28"/>
              </w:rPr>
              <w:t>жовтень</w:t>
            </w:r>
          </w:p>
        </w:tc>
        <w:tc>
          <w:tcPr>
            <w:tcW w:w="1852" w:type="dxa"/>
            <w:tcBorders>
              <w:bottom w:val="single" w:sz="4" w:space="0" w:color="auto"/>
            </w:tcBorders>
          </w:tcPr>
          <w:p w:rsidR="0028536E" w:rsidRPr="00CD2C93" w:rsidRDefault="0028536E" w:rsidP="000F116F">
            <w:pPr>
              <w:ind w:right="-108"/>
              <w:rPr>
                <w:sz w:val="28"/>
                <w:szCs w:val="28"/>
              </w:rPr>
            </w:pPr>
            <w:r w:rsidRPr="00CD2C93">
              <w:rPr>
                <w:sz w:val="28"/>
                <w:szCs w:val="28"/>
              </w:rPr>
              <w:t xml:space="preserve"> </w:t>
            </w:r>
            <w:r w:rsidR="000F116F">
              <w:rPr>
                <w:sz w:val="28"/>
                <w:szCs w:val="28"/>
              </w:rPr>
              <w:t xml:space="preserve"> Директор</w:t>
            </w:r>
          </w:p>
          <w:p w:rsidR="0028536E" w:rsidRPr="00CD2C93" w:rsidRDefault="0028536E" w:rsidP="00861E19">
            <w:pPr>
              <w:ind w:right="-108"/>
              <w:rPr>
                <w:sz w:val="28"/>
                <w:szCs w:val="28"/>
              </w:rPr>
            </w:pPr>
          </w:p>
          <w:p w:rsidR="0028536E" w:rsidRPr="00CD2C93" w:rsidRDefault="0028536E" w:rsidP="00861E19">
            <w:pPr>
              <w:ind w:right="-108"/>
              <w:rPr>
                <w:sz w:val="28"/>
                <w:szCs w:val="28"/>
              </w:rPr>
            </w:pPr>
          </w:p>
          <w:p w:rsidR="0028536E" w:rsidRPr="00CD2C93" w:rsidRDefault="0028536E" w:rsidP="00861E19">
            <w:pPr>
              <w:ind w:right="-108"/>
              <w:rPr>
                <w:sz w:val="28"/>
                <w:szCs w:val="28"/>
              </w:rPr>
            </w:pPr>
          </w:p>
          <w:p w:rsidR="0028536E" w:rsidRPr="00CD2C93" w:rsidRDefault="0028536E" w:rsidP="00861E19">
            <w:pPr>
              <w:ind w:right="-108"/>
              <w:rPr>
                <w:sz w:val="28"/>
                <w:szCs w:val="28"/>
              </w:rPr>
            </w:pPr>
          </w:p>
          <w:p w:rsidR="0028536E" w:rsidRPr="00CD2C93" w:rsidRDefault="0028536E" w:rsidP="00861E19">
            <w:pPr>
              <w:ind w:right="-108"/>
              <w:rPr>
                <w:sz w:val="28"/>
                <w:szCs w:val="28"/>
              </w:rPr>
            </w:pPr>
          </w:p>
          <w:p w:rsidR="0028536E" w:rsidRPr="00CD2C93" w:rsidRDefault="0028536E" w:rsidP="00861E19">
            <w:pPr>
              <w:ind w:right="-108"/>
              <w:rPr>
                <w:sz w:val="28"/>
                <w:szCs w:val="28"/>
              </w:rPr>
            </w:pPr>
          </w:p>
          <w:p w:rsidR="008A4EEB" w:rsidRPr="00CD2C93" w:rsidRDefault="008A4EEB" w:rsidP="00861E19">
            <w:pPr>
              <w:ind w:right="-108"/>
              <w:rPr>
                <w:sz w:val="28"/>
                <w:szCs w:val="28"/>
              </w:rPr>
            </w:pPr>
          </w:p>
          <w:p w:rsidR="008A4EEB" w:rsidRPr="00CD2C93" w:rsidRDefault="008A4EEB" w:rsidP="00861E19">
            <w:pPr>
              <w:ind w:right="-108"/>
              <w:rPr>
                <w:sz w:val="28"/>
                <w:szCs w:val="28"/>
              </w:rPr>
            </w:pPr>
          </w:p>
          <w:p w:rsidR="008A4EEB" w:rsidRPr="00CD2C93" w:rsidRDefault="008A4EEB" w:rsidP="00861E19">
            <w:pPr>
              <w:ind w:right="-108"/>
              <w:rPr>
                <w:sz w:val="28"/>
                <w:szCs w:val="28"/>
              </w:rPr>
            </w:pPr>
          </w:p>
          <w:p w:rsidR="008A4EEB" w:rsidRPr="00CD2C93" w:rsidRDefault="008A4EEB" w:rsidP="00861E19">
            <w:pPr>
              <w:ind w:right="-108"/>
              <w:rPr>
                <w:sz w:val="28"/>
                <w:szCs w:val="28"/>
              </w:rPr>
            </w:pPr>
          </w:p>
          <w:p w:rsidR="008C5E91" w:rsidRPr="00CD2C93" w:rsidRDefault="008C5E91" w:rsidP="00861E19">
            <w:pPr>
              <w:ind w:right="-108"/>
              <w:rPr>
                <w:sz w:val="28"/>
                <w:szCs w:val="28"/>
              </w:rPr>
            </w:pPr>
          </w:p>
          <w:p w:rsidR="00FA3FD1" w:rsidRDefault="00FA3FD1" w:rsidP="00861E19">
            <w:pPr>
              <w:ind w:right="-108"/>
              <w:rPr>
                <w:sz w:val="28"/>
                <w:szCs w:val="28"/>
              </w:rPr>
            </w:pPr>
            <w:r>
              <w:rPr>
                <w:sz w:val="28"/>
                <w:szCs w:val="28"/>
              </w:rPr>
              <w:t xml:space="preserve"> </w:t>
            </w:r>
            <w:r w:rsidR="0028536E" w:rsidRPr="00CD2C93">
              <w:rPr>
                <w:sz w:val="28"/>
                <w:szCs w:val="28"/>
              </w:rPr>
              <w:t xml:space="preserve"> </w:t>
            </w:r>
          </w:p>
          <w:p w:rsidR="00FA3FD1" w:rsidRDefault="00FA3FD1" w:rsidP="00FA3FD1">
            <w:pPr>
              <w:rPr>
                <w:sz w:val="28"/>
                <w:szCs w:val="28"/>
              </w:rPr>
            </w:pPr>
          </w:p>
          <w:p w:rsidR="00FA3FD1" w:rsidRPr="00CD2C93" w:rsidRDefault="00FA3FD1" w:rsidP="00FA3FD1">
            <w:pPr>
              <w:ind w:right="-108"/>
              <w:rPr>
                <w:sz w:val="28"/>
                <w:szCs w:val="28"/>
              </w:rPr>
            </w:pPr>
            <w:r>
              <w:rPr>
                <w:sz w:val="28"/>
                <w:szCs w:val="28"/>
              </w:rPr>
              <w:t>Директор</w:t>
            </w:r>
          </w:p>
          <w:p w:rsidR="00FA3FD1" w:rsidRPr="00CD2C93" w:rsidRDefault="00FA3FD1" w:rsidP="00FA3FD1">
            <w:pPr>
              <w:ind w:right="-108"/>
              <w:rPr>
                <w:sz w:val="28"/>
                <w:szCs w:val="28"/>
              </w:rPr>
            </w:pPr>
          </w:p>
          <w:p w:rsidR="0028536E" w:rsidRPr="00FA3FD1" w:rsidRDefault="0028536E" w:rsidP="00FA3FD1">
            <w:pPr>
              <w:jc w:val="center"/>
              <w:rPr>
                <w:sz w:val="28"/>
                <w:szCs w:val="28"/>
              </w:rPr>
            </w:pPr>
          </w:p>
        </w:tc>
        <w:tc>
          <w:tcPr>
            <w:tcW w:w="1275" w:type="dxa"/>
            <w:tcBorders>
              <w:bottom w:val="single" w:sz="4" w:space="0" w:color="auto"/>
            </w:tcBorders>
          </w:tcPr>
          <w:p w:rsidR="0028536E" w:rsidRPr="00CD2C93" w:rsidRDefault="0028536E" w:rsidP="00861E19">
            <w:pPr>
              <w:ind w:right="157"/>
              <w:jc w:val="center"/>
              <w:rPr>
                <w:sz w:val="28"/>
                <w:szCs w:val="28"/>
              </w:rPr>
            </w:pPr>
          </w:p>
          <w:p w:rsidR="0028536E" w:rsidRPr="00CD2C93" w:rsidRDefault="00912B50" w:rsidP="00861E19">
            <w:pPr>
              <w:ind w:right="157"/>
              <w:jc w:val="center"/>
              <w:rPr>
                <w:sz w:val="28"/>
                <w:szCs w:val="28"/>
              </w:rPr>
            </w:pPr>
            <w:r w:rsidRPr="00CD2C93">
              <w:rPr>
                <w:sz w:val="28"/>
                <w:szCs w:val="28"/>
              </w:rPr>
              <w:t>«Д</w:t>
            </w:r>
            <w:r w:rsidR="0028536E" w:rsidRPr="00CD2C93">
              <w:rPr>
                <w:sz w:val="28"/>
                <w:szCs w:val="28"/>
              </w:rPr>
              <w:t>В</w:t>
            </w:r>
            <w:r w:rsidRPr="00CD2C93">
              <w:rPr>
                <w:sz w:val="28"/>
                <w:szCs w:val="28"/>
              </w:rPr>
              <w:t>»</w:t>
            </w:r>
            <w:r w:rsidR="000F116F">
              <w:rPr>
                <w:sz w:val="28"/>
                <w:szCs w:val="28"/>
              </w:rPr>
              <w:t xml:space="preserve"> 2/</w:t>
            </w:r>
            <w:r w:rsidRPr="00CD2C93">
              <w:rPr>
                <w:sz w:val="28"/>
                <w:szCs w:val="28"/>
              </w:rPr>
              <w:t>20</w:t>
            </w:r>
            <w:r w:rsidR="0028536E" w:rsidRPr="00CD2C93">
              <w:rPr>
                <w:sz w:val="28"/>
                <w:szCs w:val="28"/>
              </w:rPr>
              <w:t>21, 4</w:t>
            </w:r>
            <w:r w:rsidRPr="00CD2C93">
              <w:rPr>
                <w:sz w:val="28"/>
                <w:szCs w:val="28"/>
              </w:rPr>
              <w:t>/20</w:t>
            </w:r>
            <w:r w:rsidR="0028536E" w:rsidRPr="00CD2C93">
              <w:rPr>
                <w:sz w:val="28"/>
                <w:szCs w:val="28"/>
              </w:rPr>
              <w:t>21</w:t>
            </w:r>
          </w:p>
          <w:p w:rsidR="0028536E" w:rsidRPr="00CD2C93" w:rsidRDefault="000F116F" w:rsidP="00861E19">
            <w:pPr>
              <w:ind w:right="-108"/>
              <w:jc w:val="center"/>
              <w:rPr>
                <w:sz w:val="28"/>
                <w:szCs w:val="28"/>
              </w:rPr>
            </w:pPr>
            <w:r>
              <w:rPr>
                <w:sz w:val="28"/>
                <w:szCs w:val="28"/>
              </w:rPr>
              <w:t>«Вих.-мет.» 4/</w:t>
            </w:r>
            <w:r w:rsidR="00912B50" w:rsidRPr="00CD2C93">
              <w:rPr>
                <w:sz w:val="28"/>
                <w:szCs w:val="28"/>
              </w:rPr>
              <w:t>20</w:t>
            </w:r>
            <w:r w:rsidR="0028536E" w:rsidRPr="00CD2C93">
              <w:rPr>
                <w:sz w:val="28"/>
                <w:szCs w:val="28"/>
              </w:rPr>
              <w:t>21</w:t>
            </w:r>
          </w:p>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34"/>
              <w:rPr>
                <w:sz w:val="28"/>
                <w:szCs w:val="28"/>
              </w:rPr>
            </w:pPr>
          </w:p>
        </w:tc>
      </w:tr>
      <w:tr w:rsidR="0028536E" w:rsidRPr="00CD2C93" w:rsidTr="00A8037F">
        <w:trPr>
          <w:gridAfter w:val="5"/>
          <w:wAfter w:w="5100" w:type="dxa"/>
          <w:trHeight w:val="1359"/>
        </w:trPr>
        <w:tc>
          <w:tcPr>
            <w:tcW w:w="853" w:type="dxa"/>
            <w:vMerge/>
          </w:tcPr>
          <w:p w:rsidR="0028536E" w:rsidRPr="00CD2C93" w:rsidRDefault="0028536E" w:rsidP="00570D3D">
            <w:pPr>
              <w:ind w:right="-108"/>
              <w:rPr>
                <w:sz w:val="28"/>
                <w:szCs w:val="28"/>
              </w:rPr>
            </w:pPr>
          </w:p>
        </w:tc>
        <w:tc>
          <w:tcPr>
            <w:tcW w:w="5233" w:type="dxa"/>
            <w:tcBorders>
              <w:top w:val="single" w:sz="4" w:space="0" w:color="auto"/>
              <w:bottom w:val="single" w:sz="4" w:space="0" w:color="auto"/>
            </w:tcBorders>
          </w:tcPr>
          <w:p w:rsidR="0028536E" w:rsidRDefault="00DA3EEA" w:rsidP="00567C85">
            <w:pPr>
              <w:pStyle w:val="a9"/>
              <w:numPr>
                <w:ilvl w:val="1"/>
                <w:numId w:val="8"/>
              </w:numPr>
              <w:tabs>
                <w:tab w:val="left" w:pos="34"/>
              </w:tabs>
              <w:ind w:left="34" w:right="141" w:firstLine="0"/>
              <w:jc w:val="both"/>
              <w:rPr>
                <w:rFonts w:eastAsia="Calibri"/>
                <w:sz w:val="28"/>
                <w:szCs w:val="28"/>
                <w:lang w:eastAsia="en-US"/>
              </w:rPr>
            </w:pPr>
            <w:r w:rsidRPr="00CD2C93">
              <w:rPr>
                <w:rFonts w:eastAsia="Calibri"/>
                <w:sz w:val="28"/>
                <w:szCs w:val="28"/>
                <w:lang w:eastAsia="en-US"/>
              </w:rPr>
              <w:t>Інноваційні м</w:t>
            </w:r>
            <w:r w:rsidR="0028536E" w:rsidRPr="00CD2C93">
              <w:rPr>
                <w:rFonts w:eastAsia="Calibri"/>
                <w:sz w:val="28"/>
                <w:szCs w:val="28"/>
                <w:lang w:eastAsia="en-US"/>
              </w:rPr>
              <w:t>етоди та прийоми формування різних видів мист</w:t>
            </w:r>
            <w:r w:rsidRPr="00CD2C93">
              <w:rPr>
                <w:rFonts w:eastAsia="Calibri"/>
                <w:sz w:val="28"/>
                <w:szCs w:val="28"/>
                <w:lang w:eastAsia="en-US"/>
              </w:rPr>
              <w:t>ецької</w:t>
            </w:r>
            <w:r w:rsidR="0028536E" w:rsidRPr="00CD2C93">
              <w:rPr>
                <w:rFonts w:eastAsia="Calibri"/>
                <w:sz w:val="28"/>
                <w:szCs w:val="28"/>
                <w:lang w:eastAsia="en-US"/>
              </w:rPr>
              <w:t xml:space="preserve"> діяльності дошкільників. </w:t>
            </w:r>
            <w:r w:rsidR="0028536E" w:rsidRPr="00CD2C93">
              <w:rPr>
                <w:rFonts w:eastAsia="Calibri"/>
                <w:i/>
                <w:sz w:val="28"/>
                <w:szCs w:val="28"/>
                <w:lang w:eastAsia="en-US"/>
              </w:rPr>
              <w:t>Скарбничка педагогічних знахідок</w:t>
            </w:r>
            <w:r w:rsidR="0028536E" w:rsidRPr="00CD2C93">
              <w:rPr>
                <w:rFonts w:eastAsia="Calibri"/>
                <w:sz w:val="28"/>
                <w:szCs w:val="28"/>
                <w:lang w:eastAsia="en-US"/>
              </w:rPr>
              <w:t>:</w:t>
            </w:r>
          </w:p>
          <w:p w:rsidR="004A25A3" w:rsidRPr="00CD2C93" w:rsidRDefault="004A25A3" w:rsidP="004A25A3">
            <w:pPr>
              <w:pStyle w:val="a9"/>
              <w:tabs>
                <w:tab w:val="left" w:pos="34"/>
              </w:tabs>
              <w:ind w:left="34" w:right="141"/>
              <w:jc w:val="both"/>
              <w:rPr>
                <w:rFonts w:eastAsia="Calibri"/>
                <w:sz w:val="28"/>
                <w:szCs w:val="28"/>
                <w:lang w:eastAsia="en-US"/>
              </w:rPr>
            </w:pPr>
          </w:p>
          <w:p w:rsidR="0028536E" w:rsidRPr="00CD2C93" w:rsidRDefault="0028536E" w:rsidP="00567C85">
            <w:pPr>
              <w:pStyle w:val="a9"/>
              <w:numPr>
                <w:ilvl w:val="0"/>
                <w:numId w:val="6"/>
              </w:numPr>
              <w:tabs>
                <w:tab w:val="left" w:pos="34"/>
                <w:tab w:val="left" w:pos="318"/>
              </w:tabs>
              <w:ind w:right="141" w:firstLine="214"/>
              <w:jc w:val="both"/>
              <w:rPr>
                <w:rFonts w:eastAsia="Arial"/>
                <w:b/>
                <w:i/>
                <w:sz w:val="28"/>
                <w:szCs w:val="28"/>
                <w:lang w:eastAsia="en-US"/>
              </w:rPr>
            </w:pPr>
            <w:r w:rsidRPr="00CD2C93">
              <w:rPr>
                <w:rFonts w:eastAsia="Calibri"/>
                <w:sz w:val="28"/>
                <w:szCs w:val="28"/>
                <w:lang w:eastAsia="en-US"/>
              </w:rPr>
              <w:t>художньо-продуктивної</w:t>
            </w:r>
            <w:r w:rsidR="00BF0BEB" w:rsidRPr="00CD2C93">
              <w:rPr>
                <w:rFonts w:eastAsia="Calibri"/>
                <w:sz w:val="28"/>
                <w:szCs w:val="28"/>
                <w:lang w:eastAsia="en-US"/>
              </w:rPr>
              <w:t xml:space="preserve"> діяльності</w:t>
            </w:r>
          </w:p>
        </w:tc>
        <w:tc>
          <w:tcPr>
            <w:tcW w:w="1419" w:type="dxa"/>
            <w:gridSpan w:val="2"/>
            <w:tcBorders>
              <w:top w:val="single" w:sz="4" w:space="0" w:color="auto"/>
              <w:bottom w:val="single" w:sz="4" w:space="0" w:color="auto"/>
            </w:tcBorders>
          </w:tcPr>
          <w:p w:rsidR="0028536E" w:rsidRPr="00CD2C93" w:rsidRDefault="0028536E" w:rsidP="00861E19">
            <w:pPr>
              <w:ind w:right="157"/>
              <w:rPr>
                <w:sz w:val="28"/>
                <w:szCs w:val="28"/>
              </w:rPr>
            </w:pPr>
          </w:p>
        </w:tc>
        <w:tc>
          <w:tcPr>
            <w:tcW w:w="1852" w:type="dxa"/>
            <w:tcBorders>
              <w:top w:val="single" w:sz="4" w:space="0" w:color="auto"/>
              <w:bottom w:val="single" w:sz="4" w:space="0" w:color="auto"/>
            </w:tcBorders>
          </w:tcPr>
          <w:p w:rsidR="0028536E" w:rsidRPr="00CD2C93" w:rsidRDefault="0028536E" w:rsidP="00861E19">
            <w:pPr>
              <w:ind w:right="-108"/>
              <w:rPr>
                <w:sz w:val="28"/>
                <w:szCs w:val="28"/>
              </w:rPr>
            </w:pPr>
          </w:p>
          <w:p w:rsidR="0028536E" w:rsidRPr="00CD2C93" w:rsidRDefault="0028536E" w:rsidP="00861E19">
            <w:pPr>
              <w:ind w:right="-108"/>
              <w:rPr>
                <w:sz w:val="28"/>
                <w:szCs w:val="28"/>
              </w:rPr>
            </w:pPr>
          </w:p>
          <w:p w:rsidR="0028536E" w:rsidRPr="00CD2C93" w:rsidRDefault="0028536E" w:rsidP="00861E19">
            <w:pPr>
              <w:ind w:right="-108"/>
              <w:rPr>
                <w:sz w:val="28"/>
                <w:szCs w:val="28"/>
              </w:rPr>
            </w:pPr>
          </w:p>
          <w:p w:rsidR="0028536E" w:rsidRPr="00CD2C93" w:rsidRDefault="0028536E" w:rsidP="00FA3FD1">
            <w:pPr>
              <w:ind w:right="-108"/>
              <w:rPr>
                <w:sz w:val="28"/>
                <w:szCs w:val="28"/>
              </w:rPr>
            </w:pPr>
            <w:r w:rsidRPr="00CD2C93">
              <w:rPr>
                <w:sz w:val="28"/>
                <w:szCs w:val="28"/>
              </w:rPr>
              <w:t xml:space="preserve">Вихователь </w:t>
            </w:r>
            <w:r w:rsidR="00FA3FD1">
              <w:rPr>
                <w:sz w:val="28"/>
                <w:szCs w:val="28"/>
              </w:rPr>
              <w:t xml:space="preserve"> Верхогляд Т.Л.</w:t>
            </w:r>
          </w:p>
        </w:tc>
        <w:tc>
          <w:tcPr>
            <w:tcW w:w="1275" w:type="dxa"/>
            <w:tcBorders>
              <w:top w:val="single" w:sz="4" w:space="0" w:color="auto"/>
              <w:bottom w:val="single" w:sz="4" w:space="0" w:color="auto"/>
            </w:tcBorders>
          </w:tcPr>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57"/>
              <w:jc w:val="center"/>
              <w:rPr>
                <w:sz w:val="28"/>
                <w:szCs w:val="28"/>
              </w:rPr>
            </w:pPr>
          </w:p>
          <w:p w:rsidR="0028536E" w:rsidRPr="00CD2C93" w:rsidRDefault="0028536E" w:rsidP="00861E19">
            <w:pPr>
              <w:ind w:right="-134"/>
              <w:rPr>
                <w:sz w:val="28"/>
                <w:szCs w:val="28"/>
              </w:rPr>
            </w:pPr>
          </w:p>
        </w:tc>
      </w:tr>
      <w:tr w:rsidR="0028536E" w:rsidRPr="00CD2C93" w:rsidTr="00A8037F">
        <w:trPr>
          <w:gridAfter w:val="5"/>
          <w:wAfter w:w="5100" w:type="dxa"/>
          <w:trHeight w:val="431"/>
        </w:trPr>
        <w:tc>
          <w:tcPr>
            <w:tcW w:w="853" w:type="dxa"/>
            <w:vMerge/>
          </w:tcPr>
          <w:p w:rsidR="0028536E" w:rsidRPr="00CD2C93" w:rsidRDefault="0028536E" w:rsidP="00885985">
            <w:pPr>
              <w:ind w:right="-108"/>
              <w:rPr>
                <w:sz w:val="28"/>
                <w:szCs w:val="28"/>
              </w:rPr>
            </w:pPr>
          </w:p>
        </w:tc>
        <w:tc>
          <w:tcPr>
            <w:tcW w:w="5233" w:type="dxa"/>
            <w:tcBorders>
              <w:top w:val="single" w:sz="4" w:space="0" w:color="auto"/>
              <w:bottom w:val="single" w:sz="4" w:space="0" w:color="auto"/>
            </w:tcBorders>
          </w:tcPr>
          <w:p w:rsidR="0028536E" w:rsidRDefault="0028536E" w:rsidP="00885985">
            <w:pPr>
              <w:pStyle w:val="a9"/>
              <w:numPr>
                <w:ilvl w:val="0"/>
                <w:numId w:val="6"/>
              </w:numPr>
              <w:tabs>
                <w:tab w:val="left" w:pos="34"/>
                <w:tab w:val="left" w:pos="318"/>
              </w:tabs>
              <w:ind w:right="141" w:firstLine="214"/>
              <w:jc w:val="both"/>
              <w:rPr>
                <w:rFonts w:eastAsia="Calibri"/>
                <w:sz w:val="28"/>
                <w:szCs w:val="28"/>
                <w:lang w:eastAsia="en-US"/>
              </w:rPr>
            </w:pPr>
            <w:r w:rsidRPr="00CD2C93">
              <w:rPr>
                <w:rFonts w:eastAsia="Calibri"/>
                <w:sz w:val="28"/>
                <w:szCs w:val="28"/>
                <w:lang w:eastAsia="en-US"/>
              </w:rPr>
              <w:t>музичної</w:t>
            </w:r>
            <w:r w:rsidR="00BF0BEB" w:rsidRPr="00CD2C93">
              <w:rPr>
                <w:rFonts w:eastAsia="Calibri"/>
                <w:sz w:val="28"/>
                <w:szCs w:val="28"/>
                <w:lang w:eastAsia="en-US"/>
              </w:rPr>
              <w:t xml:space="preserve"> діяльності</w:t>
            </w:r>
          </w:p>
          <w:p w:rsidR="004A25A3" w:rsidRDefault="004A25A3" w:rsidP="004A25A3">
            <w:pPr>
              <w:tabs>
                <w:tab w:val="left" w:pos="34"/>
                <w:tab w:val="left" w:pos="318"/>
              </w:tabs>
              <w:ind w:right="141"/>
              <w:jc w:val="both"/>
              <w:rPr>
                <w:rFonts w:eastAsia="Calibri"/>
                <w:sz w:val="28"/>
                <w:szCs w:val="28"/>
                <w:lang w:eastAsia="en-US"/>
              </w:rPr>
            </w:pPr>
          </w:p>
          <w:p w:rsidR="004A25A3" w:rsidRPr="004A25A3" w:rsidRDefault="004A25A3" w:rsidP="004A25A3">
            <w:pPr>
              <w:tabs>
                <w:tab w:val="left" w:pos="34"/>
                <w:tab w:val="left" w:pos="318"/>
              </w:tabs>
              <w:ind w:right="141"/>
              <w:jc w:val="both"/>
              <w:rPr>
                <w:rFonts w:eastAsia="Calibri"/>
                <w:sz w:val="28"/>
                <w:szCs w:val="28"/>
                <w:lang w:eastAsia="en-US"/>
              </w:rPr>
            </w:pPr>
          </w:p>
        </w:tc>
        <w:tc>
          <w:tcPr>
            <w:tcW w:w="1419" w:type="dxa"/>
            <w:gridSpan w:val="2"/>
            <w:tcBorders>
              <w:top w:val="single" w:sz="4" w:space="0" w:color="auto"/>
              <w:bottom w:val="single" w:sz="4" w:space="0" w:color="auto"/>
            </w:tcBorders>
          </w:tcPr>
          <w:p w:rsidR="0028536E" w:rsidRPr="00CD2C93" w:rsidRDefault="0028536E" w:rsidP="00885985">
            <w:pPr>
              <w:ind w:right="157"/>
              <w:rPr>
                <w:sz w:val="28"/>
                <w:szCs w:val="28"/>
              </w:rPr>
            </w:pPr>
          </w:p>
        </w:tc>
        <w:tc>
          <w:tcPr>
            <w:tcW w:w="1852" w:type="dxa"/>
            <w:tcBorders>
              <w:top w:val="single" w:sz="4" w:space="0" w:color="auto"/>
              <w:bottom w:val="single" w:sz="4" w:space="0" w:color="auto"/>
            </w:tcBorders>
          </w:tcPr>
          <w:p w:rsidR="0028536E" w:rsidRPr="00CD2C93" w:rsidRDefault="00FA3FD1" w:rsidP="00885985">
            <w:pPr>
              <w:ind w:right="-249"/>
              <w:rPr>
                <w:sz w:val="28"/>
                <w:szCs w:val="28"/>
              </w:rPr>
            </w:pPr>
            <w:r>
              <w:rPr>
                <w:sz w:val="28"/>
                <w:szCs w:val="28"/>
              </w:rPr>
              <w:t xml:space="preserve">Музкерівник </w:t>
            </w:r>
          </w:p>
        </w:tc>
        <w:tc>
          <w:tcPr>
            <w:tcW w:w="1275" w:type="dxa"/>
            <w:tcBorders>
              <w:top w:val="single" w:sz="4" w:space="0" w:color="auto"/>
              <w:bottom w:val="single" w:sz="4" w:space="0" w:color="auto"/>
            </w:tcBorders>
          </w:tcPr>
          <w:p w:rsidR="0028536E" w:rsidRPr="00CD2C93" w:rsidRDefault="0028536E" w:rsidP="00885985">
            <w:pPr>
              <w:ind w:right="157"/>
              <w:jc w:val="center"/>
              <w:rPr>
                <w:sz w:val="28"/>
                <w:szCs w:val="28"/>
              </w:rPr>
            </w:pPr>
          </w:p>
          <w:p w:rsidR="0028536E" w:rsidRPr="00CD2C93" w:rsidRDefault="0028536E" w:rsidP="00885985">
            <w:pPr>
              <w:ind w:right="-134"/>
              <w:rPr>
                <w:sz w:val="28"/>
                <w:szCs w:val="28"/>
              </w:rPr>
            </w:pPr>
          </w:p>
        </w:tc>
      </w:tr>
      <w:tr w:rsidR="0028536E" w:rsidRPr="00CD2C93" w:rsidTr="00A8037F">
        <w:trPr>
          <w:gridAfter w:val="5"/>
          <w:wAfter w:w="5100" w:type="dxa"/>
          <w:trHeight w:val="458"/>
        </w:trPr>
        <w:tc>
          <w:tcPr>
            <w:tcW w:w="853" w:type="dxa"/>
            <w:vMerge/>
          </w:tcPr>
          <w:p w:rsidR="0028536E" w:rsidRPr="00CD2C93" w:rsidRDefault="0028536E" w:rsidP="00885985">
            <w:pPr>
              <w:ind w:right="-108"/>
              <w:rPr>
                <w:sz w:val="28"/>
                <w:szCs w:val="28"/>
              </w:rPr>
            </w:pPr>
          </w:p>
        </w:tc>
        <w:tc>
          <w:tcPr>
            <w:tcW w:w="5233" w:type="dxa"/>
            <w:tcBorders>
              <w:top w:val="single" w:sz="4" w:space="0" w:color="auto"/>
              <w:bottom w:val="single" w:sz="4" w:space="0" w:color="auto"/>
            </w:tcBorders>
          </w:tcPr>
          <w:p w:rsidR="0028536E" w:rsidRPr="00CD2C93" w:rsidRDefault="0028536E" w:rsidP="00885985">
            <w:pPr>
              <w:pStyle w:val="a9"/>
              <w:numPr>
                <w:ilvl w:val="0"/>
                <w:numId w:val="6"/>
              </w:numPr>
              <w:tabs>
                <w:tab w:val="left" w:pos="34"/>
                <w:tab w:val="left" w:pos="318"/>
              </w:tabs>
              <w:ind w:right="141" w:firstLine="214"/>
              <w:jc w:val="both"/>
              <w:rPr>
                <w:rFonts w:eastAsia="Calibri"/>
                <w:sz w:val="28"/>
                <w:szCs w:val="28"/>
                <w:lang w:eastAsia="en-US"/>
              </w:rPr>
            </w:pPr>
            <w:r w:rsidRPr="00CD2C93">
              <w:rPr>
                <w:rFonts w:eastAsia="Calibri"/>
                <w:sz w:val="28"/>
                <w:szCs w:val="28"/>
                <w:lang w:eastAsia="en-US"/>
              </w:rPr>
              <w:t>театралізованої</w:t>
            </w:r>
            <w:r w:rsidR="00BF0BEB" w:rsidRPr="00CD2C93">
              <w:rPr>
                <w:rFonts w:eastAsia="Calibri"/>
                <w:sz w:val="28"/>
                <w:szCs w:val="28"/>
                <w:lang w:eastAsia="en-US"/>
              </w:rPr>
              <w:t xml:space="preserve"> діяльності</w:t>
            </w:r>
          </w:p>
        </w:tc>
        <w:tc>
          <w:tcPr>
            <w:tcW w:w="1419" w:type="dxa"/>
            <w:gridSpan w:val="2"/>
            <w:tcBorders>
              <w:top w:val="single" w:sz="4" w:space="0" w:color="auto"/>
              <w:bottom w:val="single" w:sz="4" w:space="0" w:color="auto"/>
            </w:tcBorders>
          </w:tcPr>
          <w:p w:rsidR="0028536E" w:rsidRPr="00CD2C93" w:rsidRDefault="0028536E" w:rsidP="00885985">
            <w:pPr>
              <w:ind w:right="157"/>
              <w:rPr>
                <w:sz w:val="28"/>
                <w:szCs w:val="28"/>
              </w:rPr>
            </w:pPr>
          </w:p>
        </w:tc>
        <w:tc>
          <w:tcPr>
            <w:tcW w:w="1852" w:type="dxa"/>
            <w:tcBorders>
              <w:top w:val="single" w:sz="4" w:space="0" w:color="auto"/>
              <w:bottom w:val="single" w:sz="4" w:space="0" w:color="auto"/>
            </w:tcBorders>
          </w:tcPr>
          <w:p w:rsidR="0028536E" w:rsidRPr="00CD2C93" w:rsidRDefault="00FA3FD1" w:rsidP="00885985">
            <w:pPr>
              <w:ind w:left="-99" w:right="-249"/>
              <w:rPr>
                <w:sz w:val="28"/>
                <w:szCs w:val="28"/>
              </w:rPr>
            </w:pPr>
            <w:r>
              <w:rPr>
                <w:sz w:val="28"/>
                <w:szCs w:val="28"/>
              </w:rPr>
              <w:t xml:space="preserve"> Ланчук Л.М.</w:t>
            </w:r>
          </w:p>
        </w:tc>
        <w:tc>
          <w:tcPr>
            <w:tcW w:w="1275" w:type="dxa"/>
            <w:tcBorders>
              <w:top w:val="single" w:sz="4" w:space="0" w:color="auto"/>
              <w:bottom w:val="single" w:sz="4" w:space="0" w:color="auto"/>
            </w:tcBorders>
          </w:tcPr>
          <w:p w:rsidR="0028536E" w:rsidRPr="00CD2C93" w:rsidRDefault="00912B50" w:rsidP="0003091C">
            <w:pPr>
              <w:ind w:right="157"/>
              <w:jc w:val="center"/>
              <w:rPr>
                <w:sz w:val="28"/>
                <w:szCs w:val="28"/>
              </w:rPr>
            </w:pPr>
            <w:r w:rsidRPr="00CD2C93">
              <w:rPr>
                <w:sz w:val="28"/>
                <w:szCs w:val="28"/>
              </w:rPr>
              <w:t>«Вих.-методист</w:t>
            </w:r>
            <w:r w:rsidR="0003091C" w:rsidRPr="00CD2C93">
              <w:rPr>
                <w:sz w:val="28"/>
                <w:szCs w:val="28"/>
              </w:rPr>
              <w:t>» 7/2024</w:t>
            </w:r>
          </w:p>
          <w:p w:rsidR="00912B50" w:rsidRPr="00CD2C93" w:rsidRDefault="00912B50" w:rsidP="00912B50">
            <w:pPr>
              <w:ind w:left="-108"/>
              <w:jc w:val="center"/>
              <w:rPr>
                <w:sz w:val="28"/>
                <w:szCs w:val="28"/>
              </w:rPr>
            </w:pPr>
            <w:r w:rsidRPr="00CD2C93">
              <w:rPr>
                <w:sz w:val="28"/>
                <w:szCs w:val="28"/>
              </w:rPr>
              <w:t>«ПП» 2/2021</w:t>
            </w:r>
          </w:p>
        </w:tc>
      </w:tr>
      <w:tr w:rsidR="0028536E" w:rsidRPr="00CD2C93" w:rsidTr="00A8037F">
        <w:trPr>
          <w:gridAfter w:val="5"/>
          <w:wAfter w:w="5100" w:type="dxa"/>
          <w:trHeight w:val="593"/>
        </w:trPr>
        <w:tc>
          <w:tcPr>
            <w:tcW w:w="853" w:type="dxa"/>
            <w:vMerge/>
          </w:tcPr>
          <w:p w:rsidR="0028536E" w:rsidRPr="00CD2C93" w:rsidRDefault="0028536E" w:rsidP="00885985">
            <w:pPr>
              <w:ind w:right="-108"/>
              <w:rPr>
                <w:sz w:val="28"/>
                <w:szCs w:val="28"/>
              </w:rPr>
            </w:pPr>
          </w:p>
        </w:tc>
        <w:tc>
          <w:tcPr>
            <w:tcW w:w="5233" w:type="dxa"/>
            <w:tcBorders>
              <w:top w:val="single" w:sz="4" w:space="0" w:color="auto"/>
            </w:tcBorders>
          </w:tcPr>
          <w:p w:rsidR="0028536E" w:rsidRPr="00CD2C93" w:rsidRDefault="0028536E" w:rsidP="00885985">
            <w:pPr>
              <w:pStyle w:val="a9"/>
              <w:numPr>
                <w:ilvl w:val="0"/>
                <w:numId w:val="6"/>
              </w:numPr>
              <w:tabs>
                <w:tab w:val="left" w:pos="34"/>
                <w:tab w:val="left" w:pos="318"/>
              </w:tabs>
              <w:ind w:right="141" w:firstLine="214"/>
              <w:jc w:val="both"/>
              <w:rPr>
                <w:rFonts w:eastAsia="Calibri"/>
                <w:sz w:val="28"/>
                <w:szCs w:val="28"/>
                <w:lang w:eastAsia="en-US"/>
              </w:rPr>
            </w:pPr>
            <w:r w:rsidRPr="00CD2C93">
              <w:rPr>
                <w:rFonts w:eastAsia="Calibri"/>
                <w:sz w:val="28"/>
                <w:szCs w:val="28"/>
                <w:lang w:eastAsia="en-US"/>
              </w:rPr>
              <w:t>самостійної художньої діяльності.</w:t>
            </w:r>
          </w:p>
          <w:p w:rsidR="0028536E" w:rsidRPr="00CD2C93" w:rsidRDefault="0028536E" w:rsidP="00861E19">
            <w:pPr>
              <w:pStyle w:val="a9"/>
              <w:tabs>
                <w:tab w:val="left" w:pos="34"/>
                <w:tab w:val="left" w:pos="318"/>
              </w:tabs>
              <w:ind w:left="34" w:right="141"/>
              <w:jc w:val="both"/>
              <w:rPr>
                <w:rFonts w:eastAsia="Calibri"/>
                <w:sz w:val="28"/>
                <w:szCs w:val="28"/>
                <w:lang w:eastAsia="en-US"/>
              </w:rPr>
            </w:pPr>
          </w:p>
        </w:tc>
        <w:tc>
          <w:tcPr>
            <w:tcW w:w="1419" w:type="dxa"/>
            <w:gridSpan w:val="2"/>
            <w:tcBorders>
              <w:top w:val="single" w:sz="4" w:space="0" w:color="auto"/>
            </w:tcBorders>
          </w:tcPr>
          <w:p w:rsidR="0028536E" w:rsidRPr="00CD2C93" w:rsidRDefault="0028536E" w:rsidP="00885985">
            <w:pPr>
              <w:ind w:right="157"/>
              <w:rPr>
                <w:sz w:val="28"/>
                <w:szCs w:val="28"/>
              </w:rPr>
            </w:pPr>
          </w:p>
        </w:tc>
        <w:tc>
          <w:tcPr>
            <w:tcW w:w="1852" w:type="dxa"/>
            <w:tcBorders>
              <w:top w:val="single" w:sz="4" w:space="0" w:color="auto"/>
            </w:tcBorders>
          </w:tcPr>
          <w:p w:rsidR="0028536E" w:rsidRPr="00CD2C93" w:rsidRDefault="00FA3FD1" w:rsidP="00E15146">
            <w:pPr>
              <w:ind w:left="43" w:right="-249"/>
              <w:rPr>
                <w:sz w:val="28"/>
                <w:szCs w:val="28"/>
              </w:rPr>
            </w:pPr>
            <w:r>
              <w:rPr>
                <w:sz w:val="28"/>
                <w:szCs w:val="28"/>
              </w:rPr>
              <w:t xml:space="preserve"> Колесник С.С.</w:t>
            </w:r>
          </w:p>
        </w:tc>
        <w:tc>
          <w:tcPr>
            <w:tcW w:w="1275" w:type="dxa"/>
            <w:tcBorders>
              <w:top w:val="single" w:sz="4" w:space="0" w:color="auto"/>
            </w:tcBorders>
          </w:tcPr>
          <w:p w:rsidR="0028536E" w:rsidRPr="00CD2C93" w:rsidRDefault="0028536E" w:rsidP="00885985">
            <w:pPr>
              <w:ind w:right="157"/>
              <w:jc w:val="center"/>
              <w:rPr>
                <w:sz w:val="28"/>
                <w:szCs w:val="28"/>
              </w:rPr>
            </w:pPr>
          </w:p>
          <w:p w:rsidR="0028536E" w:rsidRPr="00CD2C93" w:rsidRDefault="0028536E" w:rsidP="00885985">
            <w:pPr>
              <w:ind w:right="-134"/>
              <w:rPr>
                <w:sz w:val="28"/>
                <w:szCs w:val="28"/>
              </w:rPr>
            </w:pPr>
          </w:p>
        </w:tc>
      </w:tr>
      <w:tr w:rsidR="00FA3FD1" w:rsidRPr="00CD2C93" w:rsidTr="00A8037F">
        <w:trPr>
          <w:gridAfter w:val="5"/>
          <w:wAfter w:w="5100" w:type="dxa"/>
          <w:trHeight w:val="1661"/>
        </w:trPr>
        <w:tc>
          <w:tcPr>
            <w:tcW w:w="853" w:type="dxa"/>
            <w:vMerge/>
          </w:tcPr>
          <w:p w:rsidR="00FA3FD1" w:rsidRPr="00CD2C93" w:rsidRDefault="00FA3FD1" w:rsidP="00570D3D">
            <w:pPr>
              <w:ind w:right="-108"/>
              <w:rPr>
                <w:sz w:val="28"/>
                <w:szCs w:val="28"/>
              </w:rPr>
            </w:pPr>
          </w:p>
        </w:tc>
        <w:tc>
          <w:tcPr>
            <w:tcW w:w="5233" w:type="dxa"/>
            <w:tcBorders>
              <w:top w:val="single" w:sz="4" w:space="0" w:color="auto"/>
              <w:bottom w:val="single" w:sz="4" w:space="0" w:color="auto"/>
            </w:tcBorders>
          </w:tcPr>
          <w:p w:rsidR="00FA3FD1" w:rsidRPr="00FA3FD1" w:rsidRDefault="00FA3FD1" w:rsidP="00FA3FD1">
            <w:pPr>
              <w:pStyle w:val="a9"/>
              <w:tabs>
                <w:tab w:val="left" w:pos="0"/>
                <w:tab w:val="left" w:pos="318"/>
              </w:tabs>
              <w:ind w:left="34"/>
              <w:jc w:val="both"/>
              <w:rPr>
                <w:rFonts w:eastAsia="Calibri"/>
                <w:b/>
                <w:sz w:val="28"/>
                <w:szCs w:val="28"/>
                <w:lang w:eastAsia="en-US"/>
              </w:rPr>
            </w:pPr>
            <w:r w:rsidRPr="00FA3FD1">
              <w:rPr>
                <w:rFonts w:eastAsia="Calibri"/>
                <w:b/>
                <w:sz w:val="28"/>
                <w:szCs w:val="28"/>
                <w:lang w:eastAsia="en-US"/>
              </w:rPr>
              <w:t>Практична частина</w:t>
            </w:r>
          </w:p>
          <w:p w:rsidR="00FA3FD1" w:rsidRPr="00CD2C93" w:rsidRDefault="00FA3FD1" w:rsidP="00FA3FD1">
            <w:pPr>
              <w:pStyle w:val="a9"/>
              <w:tabs>
                <w:tab w:val="left" w:pos="0"/>
                <w:tab w:val="left" w:pos="318"/>
              </w:tabs>
              <w:ind w:left="34"/>
              <w:jc w:val="both"/>
              <w:rPr>
                <w:rFonts w:eastAsia="Calibri"/>
                <w:sz w:val="28"/>
                <w:szCs w:val="28"/>
                <w:lang w:eastAsia="en-US"/>
              </w:rPr>
            </w:pPr>
            <w:r w:rsidRPr="00CD2C93">
              <w:rPr>
                <w:rFonts w:eastAsia="Calibri"/>
                <w:sz w:val="28"/>
                <w:szCs w:val="28"/>
                <w:lang w:eastAsia="en-US"/>
              </w:rPr>
              <w:t xml:space="preserve">Як сприяти розвитку творчих здібностей дітей вдома. </w:t>
            </w:r>
            <w:r w:rsidRPr="00CD2C93">
              <w:rPr>
                <w:rFonts w:eastAsia="Calibri"/>
                <w:i/>
                <w:sz w:val="28"/>
                <w:szCs w:val="28"/>
                <w:lang w:eastAsia="en-US"/>
              </w:rPr>
              <w:t>Колективне створення пам</w:t>
            </w:r>
            <w:r w:rsidRPr="00CD2C93">
              <w:rPr>
                <w:rFonts w:eastAsia="Calibri"/>
                <w:i/>
                <w:sz w:val="28"/>
                <w:szCs w:val="28"/>
                <w:lang w:val="ru-RU" w:eastAsia="en-US"/>
              </w:rPr>
              <w:t>’</w:t>
            </w:r>
            <w:r w:rsidRPr="00CD2C93">
              <w:rPr>
                <w:rFonts w:eastAsia="Calibri"/>
                <w:i/>
                <w:sz w:val="28"/>
                <w:szCs w:val="28"/>
                <w:lang w:eastAsia="en-US"/>
              </w:rPr>
              <w:t>ятки для батьків</w:t>
            </w:r>
            <w:r w:rsidRPr="00CD2C93">
              <w:rPr>
                <w:rFonts w:eastAsia="Calibri"/>
                <w:sz w:val="28"/>
                <w:szCs w:val="28"/>
                <w:lang w:eastAsia="en-US"/>
              </w:rPr>
              <w:t>.</w:t>
            </w:r>
          </w:p>
        </w:tc>
        <w:tc>
          <w:tcPr>
            <w:tcW w:w="1419" w:type="dxa"/>
            <w:gridSpan w:val="2"/>
            <w:tcBorders>
              <w:top w:val="single" w:sz="4" w:space="0" w:color="auto"/>
              <w:bottom w:val="single" w:sz="4" w:space="0" w:color="auto"/>
            </w:tcBorders>
          </w:tcPr>
          <w:p w:rsidR="00FA3FD1" w:rsidRPr="00CD2C93" w:rsidRDefault="00FA3FD1" w:rsidP="00FA3FD1">
            <w:pPr>
              <w:ind w:right="157"/>
              <w:rPr>
                <w:sz w:val="28"/>
                <w:szCs w:val="28"/>
              </w:rPr>
            </w:pPr>
          </w:p>
        </w:tc>
        <w:tc>
          <w:tcPr>
            <w:tcW w:w="1852" w:type="dxa"/>
            <w:tcBorders>
              <w:top w:val="single" w:sz="4" w:space="0" w:color="auto"/>
              <w:bottom w:val="single" w:sz="4" w:space="0" w:color="auto"/>
            </w:tcBorders>
          </w:tcPr>
          <w:p w:rsidR="00FA3FD1" w:rsidRPr="00CD2C93" w:rsidRDefault="00FA3FD1" w:rsidP="00FA3FD1">
            <w:pPr>
              <w:ind w:right="-108"/>
              <w:rPr>
                <w:sz w:val="28"/>
                <w:szCs w:val="28"/>
              </w:rPr>
            </w:pPr>
            <w:r>
              <w:rPr>
                <w:sz w:val="28"/>
                <w:szCs w:val="28"/>
              </w:rPr>
              <w:t xml:space="preserve"> </w:t>
            </w:r>
          </w:p>
          <w:p w:rsidR="00FA3FD1" w:rsidRPr="00CD2C93" w:rsidRDefault="00FA3FD1" w:rsidP="00FA3FD1">
            <w:pPr>
              <w:ind w:right="-108"/>
              <w:rPr>
                <w:sz w:val="28"/>
                <w:szCs w:val="28"/>
              </w:rPr>
            </w:pPr>
            <w:r w:rsidRPr="00CD2C93">
              <w:rPr>
                <w:sz w:val="28"/>
                <w:szCs w:val="28"/>
              </w:rPr>
              <w:t>вихователі</w:t>
            </w:r>
          </w:p>
        </w:tc>
        <w:tc>
          <w:tcPr>
            <w:tcW w:w="1275" w:type="dxa"/>
            <w:tcBorders>
              <w:top w:val="single" w:sz="4" w:space="0" w:color="auto"/>
              <w:bottom w:val="single" w:sz="4" w:space="0" w:color="auto"/>
            </w:tcBorders>
          </w:tcPr>
          <w:p w:rsidR="00FA3FD1" w:rsidRPr="00CD2C93" w:rsidRDefault="00FA3FD1" w:rsidP="00FA3FD1">
            <w:pPr>
              <w:ind w:right="-134"/>
              <w:rPr>
                <w:color w:val="FF0000"/>
                <w:sz w:val="28"/>
                <w:szCs w:val="28"/>
              </w:rPr>
            </w:pPr>
            <w:r>
              <w:rPr>
                <w:rFonts w:eastAsia="Calibri"/>
                <w:sz w:val="28"/>
                <w:szCs w:val="28"/>
                <w:lang w:eastAsia="en-US"/>
              </w:rPr>
              <w:t>«Вих.-методист 4/</w:t>
            </w:r>
            <w:r w:rsidRPr="00CD2C93">
              <w:rPr>
                <w:rFonts w:eastAsia="Calibri"/>
                <w:sz w:val="28"/>
                <w:szCs w:val="28"/>
                <w:lang w:eastAsia="en-US"/>
              </w:rPr>
              <w:t>2021, с.19</w:t>
            </w:r>
          </w:p>
        </w:tc>
      </w:tr>
      <w:tr w:rsidR="00FA3FD1" w:rsidRPr="00CD2C93" w:rsidTr="00A8037F">
        <w:trPr>
          <w:gridAfter w:val="5"/>
          <w:wAfter w:w="5100" w:type="dxa"/>
          <w:trHeight w:val="489"/>
        </w:trPr>
        <w:tc>
          <w:tcPr>
            <w:tcW w:w="853" w:type="dxa"/>
            <w:tcBorders>
              <w:bottom w:val="single" w:sz="4" w:space="0" w:color="auto"/>
            </w:tcBorders>
          </w:tcPr>
          <w:p w:rsidR="00FA3FD1" w:rsidRPr="00CD2C93" w:rsidRDefault="00FA3FD1" w:rsidP="0047054E">
            <w:pPr>
              <w:ind w:right="-108"/>
              <w:jc w:val="center"/>
              <w:rPr>
                <w:sz w:val="28"/>
                <w:szCs w:val="28"/>
                <w:lang w:eastAsia="en-US"/>
              </w:rPr>
            </w:pPr>
            <w:r>
              <w:rPr>
                <w:sz w:val="28"/>
                <w:szCs w:val="28"/>
                <w:lang w:eastAsia="en-US"/>
              </w:rPr>
              <w:t>3.1.1</w:t>
            </w:r>
            <w:r w:rsidR="0047054E">
              <w:rPr>
                <w:sz w:val="28"/>
                <w:szCs w:val="28"/>
                <w:lang w:eastAsia="en-US"/>
              </w:rPr>
              <w:t>1</w:t>
            </w:r>
          </w:p>
        </w:tc>
        <w:tc>
          <w:tcPr>
            <w:tcW w:w="5233" w:type="dxa"/>
            <w:tcBorders>
              <w:bottom w:val="single" w:sz="4" w:space="0" w:color="auto"/>
            </w:tcBorders>
          </w:tcPr>
          <w:p w:rsidR="004A25A3" w:rsidRDefault="00FA3FD1" w:rsidP="00B97A15">
            <w:pPr>
              <w:tabs>
                <w:tab w:val="left" w:pos="459"/>
              </w:tabs>
              <w:ind w:left="34"/>
              <w:jc w:val="both"/>
              <w:rPr>
                <w:b/>
                <w:i/>
                <w:sz w:val="28"/>
                <w:szCs w:val="28"/>
                <w:lang w:eastAsia="en-US"/>
              </w:rPr>
            </w:pPr>
            <w:r w:rsidRPr="00CD2C93">
              <w:rPr>
                <w:b/>
                <w:i/>
                <w:sz w:val="28"/>
                <w:szCs w:val="28"/>
                <w:lang w:eastAsia="en-US"/>
              </w:rPr>
              <w:t>Огляд предметно-просторового розви-</w:t>
            </w:r>
          </w:p>
          <w:p w:rsidR="004A25A3" w:rsidRDefault="004A25A3" w:rsidP="00B97A15">
            <w:pPr>
              <w:tabs>
                <w:tab w:val="left" w:pos="459"/>
              </w:tabs>
              <w:ind w:left="34"/>
              <w:jc w:val="both"/>
              <w:rPr>
                <w:b/>
                <w:i/>
                <w:sz w:val="28"/>
                <w:szCs w:val="28"/>
                <w:lang w:eastAsia="en-US"/>
              </w:rPr>
            </w:pPr>
          </w:p>
          <w:p w:rsidR="00FA3FD1" w:rsidRPr="00CD2C93" w:rsidRDefault="00FA3FD1" w:rsidP="00B97A15">
            <w:pPr>
              <w:tabs>
                <w:tab w:val="left" w:pos="459"/>
              </w:tabs>
              <w:ind w:left="34"/>
              <w:jc w:val="both"/>
              <w:rPr>
                <w:sz w:val="28"/>
                <w:szCs w:val="28"/>
                <w:lang w:eastAsia="en-US"/>
              </w:rPr>
            </w:pPr>
            <w:r w:rsidRPr="00CD2C93">
              <w:rPr>
                <w:b/>
                <w:i/>
                <w:sz w:val="28"/>
                <w:szCs w:val="28"/>
                <w:lang w:eastAsia="en-US"/>
              </w:rPr>
              <w:lastRenderedPageBreak/>
              <w:t>вального середовища</w:t>
            </w:r>
            <w:r w:rsidRPr="00CD2C93">
              <w:rPr>
                <w:sz w:val="28"/>
                <w:szCs w:val="28"/>
                <w:lang w:eastAsia="en-US"/>
              </w:rPr>
              <w:t xml:space="preserve"> в усіх вікових групах у межах тематичного вивчення за освітнім напрямом «Дитина у світі мистецтва»(до засідання педагогічної ради).</w:t>
            </w:r>
          </w:p>
          <w:p w:rsidR="00FA3FD1" w:rsidRPr="00CD2C93" w:rsidRDefault="00FA3FD1" w:rsidP="00B97A15">
            <w:pPr>
              <w:tabs>
                <w:tab w:val="left" w:pos="459"/>
              </w:tabs>
              <w:ind w:left="34"/>
              <w:jc w:val="both"/>
              <w:rPr>
                <w:sz w:val="28"/>
                <w:szCs w:val="28"/>
                <w:lang w:eastAsia="en-US"/>
              </w:rPr>
            </w:pPr>
            <w:r w:rsidRPr="00CD2C93">
              <w:rPr>
                <w:i/>
                <w:sz w:val="28"/>
                <w:szCs w:val="28"/>
                <w:lang w:eastAsia="en-US"/>
              </w:rPr>
              <w:t>Мета:</w:t>
            </w:r>
            <w:r w:rsidRPr="00CD2C93">
              <w:rPr>
                <w:sz w:val="28"/>
                <w:szCs w:val="28"/>
                <w:lang w:eastAsia="en-US"/>
              </w:rPr>
              <w:t xml:space="preserve"> створення комфортних, безпечних, доступних та нешкідливих умов для мистецько-творчої освіти дошкільників.</w:t>
            </w:r>
          </w:p>
        </w:tc>
        <w:tc>
          <w:tcPr>
            <w:tcW w:w="1419" w:type="dxa"/>
            <w:gridSpan w:val="2"/>
            <w:tcBorders>
              <w:bottom w:val="single" w:sz="4" w:space="0" w:color="auto"/>
            </w:tcBorders>
          </w:tcPr>
          <w:p w:rsidR="00FA3FD1" w:rsidRPr="00CD2C93" w:rsidRDefault="00FA3FD1" w:rsidP="00B97A15">
            <w:pPr>
              <w:rPr>
                <w:sz w:val="28"/>
                <w:szCs w:val="28"/>
                <w:lang w:eastAsia="en-US"/>
              </w:rPr>
            </w:pPr>
            <w:r w:rsidRPr="00CD2C93">
              <w:rPr>
                <w:sz w:val="28"/>
                <w:szCs w:val="28"/>
                <w:lang w:eastAsia="en-US"/>
              </w:rPr>
              <w:lastRenderedPageBreak/>
              <w:t xml:space="preserve"> жовтень</w:t>
            </w:r>
          </w:p>
          <w:p w:rsidR="00FA3FD1" w:rsidRPr="00CD2C93" w:rsidRDefault="00FA3FD1" w:rsidP="00B97A15">
            <w:pPr>
              <w:rPr>
                <w:sz w:val="28"/>
                <w:szCs w:val="28"/>
                <w:lang w:eastAsia="en-US"/>
              </w:rPr>
            </w:pPr>
          </w:p>
        </w:tc>
        <w:tc>
          <w:tcPr>
            <w:tcW w:w="1852" w:type="dxa"/>
            <w:tcBorders>
              <w:bottom w:val="single" w:sz="4" w:space="0" w:color="auto"/>
            </w:tcBorders>
          </w:tcPr>
          <w:p w:rsidR="00FA3FD1" w:rsidRPr="00CD2C93" w:rsidRDefault="00FA3FD1" w:rsidP="00B97A15">
            <w:pPr>
              <w:ind w:right="-108"/>
              <w:rPr>
                <w:sz w:val="28"/>
                <w:szCs w:val="28"/>
                <w:lang w:eastAsia="en-US"/>
              </w:rPr>
            </w:pPr>
            <w:r w:rsidRPr="00CD2C93">
              <w:rPr>
                <w:sz w:val="28"/>
                <w:szCs w:val="28"/>
                <w:lang w:eastAsia="en-US"/>
              </w:rPr>
              <w:t>Директор</w:t>
            </w:r>
          </w:p>
          <w:p w:rsidR="00FA3FD1" w:rsidRPr="00CD2C93" w:rsidRDefault="00FA3FD1" w:rsidP="00B97A15">
            <w:pPr>
              <w:ind w:right="-108"/>
              <w:rPr>
                <w:sz w:val="28"/>
                <w:szCs w:val="28"/>
                <w:lang w:eastAsia="en-US"/>
              </w:rPr>
            </w:pPr>
            <w:r>
              <w:rPr>
                <w:sz w:val="28"/>
                <w:szCs w:val="28"/>
                <w:lang w:eastAsia="en-US"/>
              </w:rPr>
              <w:t xml:space="preserve"> </w:t>
            </w:r>
          </w:p>
        </w:tc>
        <w:tc>
          <w:tcPr>
            <w:tcW w:w="1275" w:type="dxa"/>
            <w:tcBorders>
              <w:bottom w:val="single" w:sz="4" w:space="0" w:color="auto"/>
            </w:tcBorders>
          </w:tcPr>
          <w:p w:rsidR="00FA3FD1" w:rsidRPr="00CD2C93" w:rsidRDefault="00FA3FD1" w:rsidP="00B97A15">
            <w:pPr>
              <w:ind w:right="157"/>
              <w:jc w:val="center"/>
              <w:rPr>
                <w:sz w:val="28"/>
                <w:szCs w:val="28"/>
              </w:rPr>
            </w:pPr>
          </w:p>
        </w:tc>
      </w:tr>
      <w:tr w:rsidR="00FA3FD1" w:rsidRPr="00CD2C93" w:rsidTr="00A8037F">
        <w:trPr>
          <w:gridAfter w:val="5"/>
          <w:wAfter w:w="5100" w:type="dxa"/>
          <w:trHeight w:val="310"/>
        </w:trPr>
        <w:tc>
          <w:tcPr>
            <w:tcW w:w="853" w:type="dxa"/>
            <w:vMerge w:val="restart"/>
          </w:tcPr>
          <w:p w:rsidR="00FA3FD1" w:rsidRPr="00CD2C93" w:rsidRDefault="00FA3FD1" w:rsidP="0047054E">
            <w:pPr>
              <w:ind w:right="-108"/>
              <w:rPr>
                <w:sz w:val="28"/>
                <w:szCs w:val="28"/>
              </w:rPr>
            </w:pPr>
            <w:r>
              <w:rPr>
                <w:sz w:val="28"/>
                <w:szCs w:val="28"/>
              </w:rPr>
              <w:lastRenderedPageBreak/>
              <w:t>3.1.1</w:t>
            </w:r>
            <w:r w:rsidR="0047054E">
              <w:rPr>
                <w:sz w:val="28"/>
                <w:szCs w:val="28"/>
              </w:rPr>
              <w:t>2</w:t>
            </w:r>
          </w:p>
        </w:tc>
        <w:tc>
          <w:tcPr>
            <w:tcW w:w="5233" w:type="dxa"/>
            <w:tcBorders>
              <w:top w:val="single" w:sz="4" w:space="0" w:color="auto"/>
              <w:bottom w:val="single" w:sz="4" w:space="0" w:color="auto"/>
            </w:tcBorders>
          </w:tcPr>
          <w:p w:rsidR="00FA3FD1" w:rsidRDefault="00FA3FD1" w:rsidP="008A35FB">
            <w:pPr>
              <w:jc w:val="both"/>
              <w:outlineLvl w:val="2"/>
              <w:rPr>
                <w:iCs/>
                <w:sz w:val="28"/>
                <w:szCs w:val="28"/>
                <w:lang w:eastAsia="uk-UA"/>
              </w:rPr>
            </w:pPr>
          </w:p>
          <w:p w:rsidR="00FA3FD1" w:rsidRPr="00CD2C93" w:rsidRDefault="00FA3FD1" w:rsidP="00FA3FD1">
            <w:pPr>
              <w:pStyle w:val="a9"/>
              <w:jc w:val="center"/>
              <w:rPr>
                <w:b/>
                <w:i/>
                <w:sz w:val="28"/>
                <w:szCs w:val="28"/>
                <w:lang w:eastAsia="en-US"/>
              </w:rPr>
            </w:pPr>
            <w:r w:rsidRPr="00CD2C93">
              <w:rPr>
                <w:b/>
                <w:i/>
                <w:sz w:val="28"/>
                <w:szCs w:val="28"/>
                <w:lang w:eastAsia="en-US"/>
              </w:rPr>
              <w:t>Групові консультації</w:t>
            </w:r>
          </w:p>
          <w:p w:rsidR="00FA3FD1" w:rsidRPr="00CD2C93" w:rsidRDefault="00FA3FD1" w:rsidP="00FA3FD1">
            <w:pPr>
              <w:pStyle w:val="a9"/>
              <w:jc w:val="center"/>
              <w:rPr>
                <w:b/>
                <w:i/>
                <w:sz w:val="28"/>
                <w:szCs w:val="28"/>
                <w:lang w:eastAsia="en-US"/>
              </w:rPr>
            </w:pPr>
            <w:r w:rsidRPr="00CD2C93">
              <w:rPr>
                <w:b/>
                <w:i/>
                <w:sz w:val="28"/>
                <w:szCs w:val="28"/>
                <w:lang w:eastAsia="en-US"/>
              </w:rPr>
              <w:t>для вихователів:</w:t>
            </w:r>
          </w:p>
          <w:p w:rsidR="00FA3FD1" w:rsidRPr="00CD2C93" w:rsidRDefault="00FA3FD1" w:rsidP="00FA3FD1">
            <w:pPr>
              <w:jc w:val="both"/>
              <w:outlineLvl w:val="2"/>
              <w:rPr>
                <w:iCs/>
                <w:sz w:val="28"/>
                <w:szCs w:val="28"/>
                <w:lang w:eastAsia="uk-UA"/>
              </w:rPr>
            </w:pPr>
            <w:r w:rsidRPr="00CD2C93">
              <w:rPr>
                <w:iCs/>
                <w:sz w:val="28"/>
                <w:szCs w:val="28"/>
                <w:lang w:eastAsia="uk-UA"/>
              </w:rPr>
              <w:t xml:space="preserve"> Як проводити ігри-хвилинки дітей в укритті? </w:t>
            </w:r>
          </w:p>
        </w:tc>
        <w:tc>
          <w:tcPr>
            <w:tcW w:w="1419" w:type="dxa"/>
            <w:gridSpan w:val="2"/>
            <w:tcBorders>
              <w:top w:val="single" w:sz="4" w:space="0" w:color="auto"/>
              <w:bottom w:val="single" w:sz="4" w:space="0" w:color="auto"/>
            </w:tcBorders>
          </w:tcPr>
          <w:p w:rsidR="00FA3FD1" w:rsidRPr="00CD2C93" w:rsidRDefault="00FA3FD1" w:rsidP="0074324B">
            <w:pPr>
              <w:ind w:right="157"/>
              <w:rPr>
                <w:color w:val="FF0000"/>
                <w:sz w:val="28"/>
                <w:szCs w:val="28"/>
              </w:rPr>
            </w:pPr>
            <w:r w:rsidRPr="00CD2C93">
              <w:rPr>
                <w:sz w:val="28"/>
                <w:szCs w:val="28"/>
              </w:rPr>
              <w:t>12.09.</w:t>
            </w:r>
          </w:p>
        </w:tc>
        <w:tc>
          <w:tcPr>
            <w:tcW w:w="1852" w:type="dxa"/>
            <w:tcBorders>
              <w:top w:val="single" w:sz="4" w:space="0" w:color="auto"/>
              <w:bottom w:val="single" w:sz="4" w:space="0" w:color="auto"/>
            </w:tcBorders>
          </w:tcPr>
          <w:p w:rsidR="00FA3FD1" w:rsidRPr="00CD2C93" w:rsidRDefault="00FA3FD1" w:rsidP="008E1A0A">
            <w:pPr>
              <w:ind w:left="-99" w:right="-108"/>
              <w:rPr>
                <w:sz w:val="28"/>
                <w:szCs w:val="28"/>
              </w:rPr>
            </w:pPr>
            <w:r>
              <w:rPr>
                <w:sz w:val="28"/>
                <w:szCs w:val="28"/>
              </w:rPr>
              <w:t>Директор</w:t>
            </w:r>
          </w:p>
        </w:tc>
        <w:tc>
          <w:tcPr>
            <w:tcW w:w="1275" w:type="dxa"/>
            <w:tcBorders>
              <w:top w:val="single" w:sz="4" w:space="0" w:color="auto"/>
              <w:bottom w:val="single" w:sz="4" w:space="0" w:color="auto"/>
            </w:tcBorders>
          </w:tcPr>
          <w:p w:rsidR="00FA3FD1" w:rsidRPr="00CD2C93" w:rsidRDefault="00FA3FD1" w:rsidP="009314BC">
            <w:pPr>
              <w:ind w:right="157"/>
              <w:rPr>
                <w:sz w:val="28"/>
                <w:szCs w:val="28"/>
                <w:lang w:eastAsia="en-US"/>
              </w:rPr>
            </w:pPr>
            <w:r w:rsidRPr="00CD2C93">
              <w:rPr>
                <w:sz w:val="28"/>
                <w:szCs w:val="28"/>
                <w:lang w:eastAsia="en-US"/>
              </w:rPr>
              <w:t>«Вих.-методист» 1 /2023</w:t>
            </w:r>
          </w:p>
        </w:tc>
      </w:tr>
      <w:tr w:rsidR="00FA3FD1" w:rsidRPr="00CD2C93" w:rsidTr="00A8037F">
        <w:trPr>
          <w:gridAfter w:val="5"/>
          <w:wAfter w:w="5100" w:type="dxa"/>
          <w:trHeight w:val="308"/>
        </w:trPr>
        <w:tc>
          <w:tcPr>
            <w:tcW w:w="853" w:type="dxa"/>
            <w:vMerge/>
          </w:tcPr>
          <w:p w:rsidR="00FA3FD1" w:rsidRPr="00CD2C93" w:rsidRDefault="00FA3FD1" w:rsidP="00432DF3">
            <w:pPr>
              <w:ind w:right="-108"/>
              <w:rPr>
                <w:sz w:val="28"/>
                <w:szCs w:val="28"/>
              </w:rPr>
            </w:pPr>
          </w:p>
        </w:tc>
        <w:tc>
          <w:tcPr>
            <w:tcW w:w="5233" w:type="dxa"/>
            <w:tcBorders>
              <w:top w:val="single" w:sz="4" w:space="0" w:color="auto"/>
            </w:tcBorders>
          </w:tcPr>
          <w:p w:rsidR="00FA3FD1" w:rsidRPr="00FA3FD1" w:rsidRDefault="00FA3FD1" w:rsidP="00FA3FD1">
            <w:pPr>
              <w:shd w:val="clear" w:color="auto" w:fill="FFFFFF"/>
              <w:tabs>
                <w:tab w:val="left" w:pos="317"/>
              </w:tabs>
              <w:jc w:val="both"/>
              <w:outlineLvl w:val="0"/>
              <w:rPr>
                <w:sz w:val="28"/>
                <w:szCs w:val="28"/>
                <w:lang w:eastAsia="en-US"/>
              </w:rPr>
            </w:pPr>
            <w:r w:rsidRPr="00FA3FD1">
              <w:rPr>
                <w:sz w:val="28"/>
                <w:szCs w:val="28"/>
                <w:lang w:eastAsia="en-US"/>
              </w:rPr>
              <w:t>Чому в умовах війни варто залучати дітей до гри?</w:t>
            </w:r>
          </w:p>
        </w:tc>
        <w:tc>
          <w:tcPr>
            <w:tcW w:w="1419" w:type="dxa"/>
            <w:gridSpan w:val="2"/>
            <w:tcBorders>
              <w:top w:val="single" w:sz="4" w:space="0" w:color="auto"/>
            </w:tcBorders>
          </w:tcPr>
          <w:p w:rsidR="00FA3FD1" w:rsidRPr="00CD2C93" w:rsidRDefault="00FA3FD1" w:rsidP="00BA5CF7">
            <w:pPr>
              <w:ind w:right="-108"/>
              <w:rPr>
                <w:color w:val="FF0000"/>
                <w:sz w:val="28"/>
                <w:szCs w:val="28"/>
              </w:rPr>
            </w:pPr>
            <w:r w:rsidRPr="00CD2C93">
              <w:rPr>
                <w:sz w:val="28"/>
                <w:szCs w:val="28"/>
              </w:rPr>
              <w:t>17.10.</w:t>
            </w:r>
          </w:p>
        </w:tc>
        <w:tc>
          <w:tcPr>
            <w:tcW w:w="1852" w:type="dxa"/>
            <w:tcBorders>
              <w:top w:val="single" w:sz="4" w:space="0" w:color="auto"/>
            </w:tcBorders>
          </w:tcPr>
          <w:p w:rsidR="00FA3FD1" w:rsidRPr="00CD2C93" w:rsidRDefault="00FA3FD1" w:rsidP="00FA3FD1">
            <w:pPr>
              <w:ind w:left="-99" w:right="-249"/>
              <w:rPr>
                <w:sz w:val="28"/>
                <w:szCs w:val="28"/>
              </w:rPr>
            </w:pPr>
            <w:r w:rsidRPr="00CD2C93">
              <w:rPr>
                <w:sz w:val="28"/>
                <w:szCs w:val="28"/>
              </w:rPr>
              <w:t xml:space="preserve">Вихователь </w:t>
            </w:r>
            <w:r>
              <w:rPr>
                <w:sz w:val="28"/>
                <w:szCs w:val="28"/>
              </w:rPr>
              <w:t xml:space="preserve"> Ланчук Л.М.</w:t>
            </w:r>
          </w:p>
        </w:tc>
        <w:tc>
          <w:tcPr>
            <w:tcW w:w="1275" w:type="dxa"/>
            <w:tcBorders>
              <w:top w:val="single" w:sz="4" w:space="0" w:color="auto"/>
            </w:tcBorders>
          </w:tcPr>
          <w:p w:rsidR="00FA3FD1" w:rsidRPr="00CD2C93" w:rsidRDefault="00FA3FD1" w:rsidP="003418E2">
            <w:pPr>
              <w:ind w:right="-108"/>
              <w:rPr>
                <w:sz w:val="28"/>
                <w:szCs w:val="28"/>
              </w:rPr>
            </w:pPr>
            <w:r w:rsidRPr="00CD2C93">
              <w:rPr>
                <w:sz w:val="28"/>
                <w:szCs w:val="28"/>
              </w:rPr>
              <w:t>Порадник для вих-лів «Подбайте про безпеку дітей»</w:t>
            </w:r>
          </w:p>
        </w:tc>
      </w:tr>
      <w:tr w:rsidR="00FA3FD1" w:rsidRPr="00CD2C93" w:rsidTr="00A8037F">
        <w:trPr>
          <w:gridAfter w:val="5"/>
          <w:wAfter w:w="5100" w:type="dxa"/>
          <w:trHeight w:val="1282"/>
        </w:trPr>
        <w:tc>
          <w:tcPr>
            <w:tcW w:w="853" w:type="dxa"/>
            <w:vMerge/>
          </w:tcPr>
          <w:p w:rsidR="00FA3FD1" w:rsidRPr="00CD2C93" w:rsidRDefault="00FA3FD1" w:rsidP="00432DF3">
            <w:pPr>
              <w:ind w:right="-108"/>
              <w:rPr>
                <w:sz w:val="28"/>
                <w:szCs w:val="28"/>
              </w:rPr>
            </w:pPr>
          </w:p>
        </w:tc>
        <w:tc>
          <w:tcPr>
            <w:tcW w:w="5233" w:type="dxa"/>
            <w:tcBorders>
              <w:top w:val="single" w:sz="4" w:space="0" w:color="auto"/>
              <w:bottom w:val="single" w:sz="4" w:space="0" w:color="auto"/>
            </w:tcBorders>
          </w:tcPr>
          <w:p w:rsidR="00FA3FD1" w:rsidRPr="00CD2C93" w:rsidRDefault="00FA3FD1" w:rsidP="000265A5">
            <w:pPr>
              <w:pStyle w:val="a9"/>
              <w:tabs>
                <w:tab w:val="left" w:pos="34"/>
                <w:tab w:val="left" w:pos="317"/>
              </w:tabs>
              <w:ind w:left="0"/>
              <w:jc w:val="both"/>
              <w:rPr>
                <w:sz w:val="28"/>
                <w:szCs w:val="28"/>
                <w:lang w:eastAsia="en-US"/>
              </w:rPr>
            </w:pPr>
            <w:r w:rsidRPr="00CD2C93">
              <w:rPr>
                <w:sz w:val="28"/>
                <w:szCs w:val="28"/>
                <w:lang w:eastAsia="en-US"/>
              </w:rPr>
              <w:t>Як</w:t>
            </w:r>
            <w:r>
              <w:rPr>
                <w:sz w:val="28"/>
                <w:szCs w:val="28"/>
                <w:lang w:eastAsia="en-US"/>
              </w:rPr>
              <w:t>і</w:t>
            </w:r>
            <w:r w:rsidRPr="00CD2C93">
              <w:rPr>
                <w:sz w:val="28"/>
                <w:szCs w:val="28"/>
                <w:lang w:eastAsia="en-US"/>
              </w:rPr>
              <w:t xml:space="preserve"> вимоги до ігор соціально-громадянського змісту?</w:t>
            </w:r>
          </w:p>
          <w:p w:rsidR="00FA3FD1" w:rsidRPr="00CD2C93" w:rsidRDefault="00FA3FD1" w:rsidP="003F139E">
            <w:pPr>
              <w:tabs>
                <w:tab w:val="left" w:pos="0"/>
                <w:tab w:val="left" w:pos="34"/>
                <w:tab w:val="left" w:pos="317"/>
              </w:tabs>
              <w:ind w:left="34" w:hanging="34"/>
              <w:jc w:val="both"/>
              <w:rPr>
                <w:color w:val="FF0000"/>
                <w:sz w:val="28"/>
                <w:szCs w:val="28"/>
                <w:lang w:eastAsia="en-US"/>
              </w:rPr>
            </w:pPr>
          </w:p>
        </w:tc>
        <w:tc>
          <w:tcPr>
            <w:tcW w:w="1419" w:type="dxa"/>
            <w:gridSpan w:val="2"/>
            <w:tcBorders>
              <w:top w:val="single" w:sz="4" w:space="0" w:color="auto"/>
              <w:bottom w:val="single" w:sz="4" w:space="0" w:color="auto"/>
            </w:tcBorders>
          </w:tcPr>
          <w:p w:rsidR="00FA3FD1" w:rsidRPr="00CD2C93" w:rsidRDefault="00FA3FD1" w:rsidP="00B70A4C">
            <w:pPr>
              <w:ind w:right="-108"/>
              <w:rPr>
                <w:color w:val="FF0000"/>
                <w:sz w:val="28"/>
                <w:szCs w:val="28"/>
              </w:rPr>
            </w:pPr>
            <w:r w:rsidRPr="00CD2C93">
              <w:rPr>
                <w:sz w:val="28"/>
                <w:szCs w:val="28"/>
              </w:rPr>
              <w:t>14.11.</w:t>
            </w:r>
          </w:p>
        </w:tc>
        <w:tc>
          <w:tcPr>
            <w:tcW w:w="1852" w:type="dxa"/>
            <w:tcBorders>
              <w:top w:val="single" w:sz="4" w:space="0" w:color="auto"/>
              <w:bottom w:val="single" w:sz="4" w:space="0" w:color="auto"/>
            </w:tcBorders>
          </w:tcPr>
          <w:p w:rsidR="00FA3FD1" w:rsidRPr="00CD2C93" w:rsidRDefault="00FA3FD1" w:rsidP="00D737B9">
            <w:pPr>
              <w:ind w:left="-99" w:right="-249"/>
              <w:rPr>
                <w:sz w:val="28"/>
                <w:szCs w:val="28"/>
              </w:rPr>
            </w:pPr>
            <w:r w:rsidRPr="00CD2C93">
              <w:rPr>
                <w:sz w:val="28"/>
                <w:szCs w:val="28"/>
              </w:rPr>
              <w:t xml:space="preserve">Вихователь </w:t>
            </w:r>
          </w:p>
          <w:p w:rsidR="00FA3FD1" w:rsidRPr="00CD2C93" w:rsidRDefault="000265A5" w:rsidP="00D737B9">
            <w:pPr>
              <w:ind w:left="-99" w:right="-249"/>
              <w:rPr>
                <w:sz w:val="28"/>
                <w:szCs w:val="28"/>
              </w:rPr>
            </w:pPr>
            <w:r>
              <w:rPr>
                <w:sz w:val="28"/>
                <w:szCs w:val="28"/>
              </w:rPr>
              <w:t>Колесник С.С.</w:t>
            </w:r>
          </w:p>
        </w:tc>
        <w:tc>
          <w:tcPr>
            <w:tcW w:w="1275" w:type="dxa"/>
            <w:tcBorders>
              <w:top w:val="single" w:sz="4" w:space="0" w:color="auto"/>
              <w:bottom w:val="single" w:sz="4" w:space="0" w:color="auto"/>
            </w:tcBorders>
          </w:tcPr>
          <w:p w:rsidR="00FA3FD1" w:rsidRPr="00CD2C93" w:rsidRDefault="00FA3FD1" w:rsidP="004A3163">
            <w:pPr>
              <w:ind w:right="-108"/>
              <w:rPr>
                <w:sz w:val="28"/>
                <w:szCs w:val="28"/>
                <w:lang w:eastAsia="en-US"/>
              </w:rPr>
            </w:pPr>
            <w:r w:rsidRPr="00CD2C93">
              <w:rPr>
                <w:sz w:val="28"/>
                <w:szCs w:val="28"/>
                <w:lang w:eastAsia="en-US"/>
              </w:rPr>
              <w:t xml:space="preserve">«Вих.-методист» </w:t>
            </w:r>
          </w:p>
          <w:p w:rsidR="00FA3FD1" w:rsidRPr="00CD2C93" w:rsidRDefault="000265A5" w:rsidP="00903505">
            <w:pPr>
              <w:ind w:right="-108"/>
              <w:rPr>
                <w:sz w:val="28"/>
                <w:szCs w:val="28"/>
              </w:rPr>
            </w:pPr>
            <w:r>
              <w:rPr>
                <w:sz w:val="28"/>
                <w:szCs w:val="28"/>
                <w:lang w:eastAsia="en-US"/>
              </w:rPr>
              <w:t>6/</w:t>
            </w:r>
            <w:r w:rsidR="00FA3FD1" w:rsidRPr="00CD2C93">
              <w:rPr>
                <w:sz w:val="28"/>
                <w:szCs w:val="28"/>
                <w:lang w:eastAsia="en-US"/>
              </w:rPr>
              <w:t>2021</w:t>
            </w:r>
          </w:p>
        </w:tc>
      </w:tr>
      <w:tr w:rsidR="00FA3FD1" w:rsidRPr="00CD2C93" w:rsidTr="00A8037F">
        <w:trPr>
          <w:gridAfter w:val="5"/>
          <w:wAfter w:w="5100" w:type="dxa"/>
          <w:trHeight w:val="404"/>
        </w:trPr>
        <w:tc>
          <w:tcPr>
            <w:tcW w:w="853" w:type="dxa"/>
            <w:vMerge/>
          </w:tcPr>
          <w:p w:rsidR="00FA3FD1" w:rsidRPr="00CD2C93" w:rsidRDefault="00FA3FD1" w:rsidP="00432DF3">
            <w:pPr>
              <w:ind w:right="-108"/>
              <w:rPr>
                <w:sz w:val="28"/>
                <w:szCs w:val="28"/>
              </w:rPr>
            </w:pPr>
          </w:p>
        </w:tc>
        <w:tc>
          <w:tcPr>
            <w:tcW w:w="5233" w:type="dxa"/>
            <w:tcBorders>
              <w:top w:val="single" w:sz="4" w:space="0" w:color="auto"/>
            </w:tcBorders>
          </w:tcPr>
          <w:p w:rsidR="00FA3FD1" w:rsidRPr="00CD2C93" w:rsidRDefault="00FA3FD1" w:rsidP="000265A5">
            <w:pPr>
              <w:pStyle w:val="a9"/>
              <w:tabs>
                <w:tab w:val="left" w:pos="317"/>
              </w:tabs>
              <w:ind w:left="34"/>
              <w:jc w:val="both"/>
              <w:rPr>
                <w:color w:val="FF0000"/>
                <w:sz w:val="28"/>
                <w:szCs w:val="28"/>
                <w:lang w:eastAsia="en-US"/>
              </w:rPr>
            </w:pPr>
            <w:r w:rsidRPr="00CD2C93">
              <w:rPr>
                <w:sz w:val="28"/>
                <w:szCs w:val="28"/>
                <w:lang w:eastAsia="en-US"/>
              </w:rPr>
              <w:t xml:space="preserve">Як реалізувати гендерно чутливий підхід до виховання дошкільників та створити рівноправне середовище у ЗДО? </w:t>
            </w:r>
            <w:r w:rsidR="000265A5">
              <w:rPr>
                <w:i/>
                <w:sz w:val="28"/>
                <w:szCs w:val="28"/>
                <w:lang w:eastAsia="en-US"/>
              </w:rPr>
              <w:t xml:space="preserve"> </w:t>
            </w:r>
          </w:p>
        </w:tc>
        <w:tc>
          <w:tcPr>
            <w:tcW w:w="1419" w:type="dxa"/>
            <w:gridSpan w:val="2"/>
            <w:tcBorders>
              <w:top w:val="single" w:sz="4" w:space="0" w:color="auto"/>
            </w:tcBorders>
          </w:tcPr>
          <w:p w:rsidR="00FA3FD1" w:rsidRPr="00CD2C93" w:rsidRDefault="00FA3FD1" w:rsidP="00B70A4C">
            <w:pPr>
              <w:ind w:right="-108"/>
              <w:rPr>
                <w:color w:val="FF0000"/>
                <w:sz w:val="28"/>
                <w:szCs w:val="28"/>
              </w:rPr>
            </w:pPr>
            <w:r w:rsidRPr="00CD2C93">
              <w:rPr>
                <w:sz w:val="28"/>
                <w:szCs w:val="28"/>
              </w:rPr>
              <w:t>05.12.</w:t>
            </w:r>
          </w:p>
        </w:tc>
        <w:tc>
          <w:tcPr>
            <w:tcW w:w="1852" w:type="dxa"/>
            <w:tcBorders>
              <w:top w:val="single" w:sz="4" w:space="0" w:color="auto"/>
            </w:tcBorders>
          </w:tcPr>
          <w:p w:rsidR="000265A5" w:rsidRDefault="000265A5" w:rsidP="00D737B9">
            <w:pPr>
              <w:ind w:left="-99" w:right="-249"/>
              <w:rPr>
                <w:sz w:val="28"/>
                <w:szCs w:val="28"/>
              </w:rPr>
            </w:pPr>
            <w:r>
              <w:rPr>
                <w:sz w:val="28"/>
                <w:szCs w:val="28"/>
              </w:rPr>
              <w:t>Вихователь</w:t>
            </w:r>
          </w:p>
          <w:p w:rsidR="00FA3FD1" w:rsidRPr="00CD2C93" w:rsidRDefault="000265A5" w:rsidP="00D737B9">
            <w:pPr>
              <w:ind w:left="-99" w:right="-249"/>
              <w:rPr>
                <w:sz w:val="28"/>
                <w:szCs w:val="28"/>
              </w:rPr>
            </w:pPr>
            <w:r>
              <w:rPr>
                <w:sz w:val="28"/>
                <w:szCs w:val="28"/>
              </w:rPr>
              <w:t>Верхогляд Т.Л.</w:t>
            </w:r>
          </w:p>
          <w:p w:rsidR="00FA3FD1" w:rsidRPr="00CD2C93" w:rsidRDefault="000265A5" w:rsidP="00D737B9">
            <w:pPr>
              <w:ind w:left="-99" w:right="-249"/>
              <w:rPr>
                <w:sz w:val="28"/>
                <w:szCs w:val="28"/>
              </w:rPr>
            </w:pPr>
            <w:r>
              <w:rPr>
                <w:sz w:val="28"/>
                <w:szCs w:val="28"/>
              </w:rPr>
              <w:t xml:space="preserve"> </w:t>
            </w:r>
          </w:p>
          <w:p w:rsidR="00FA3FD1" w:rsidRPr="00CD2C93" w:rsidRDefault="00FA3FD1" w:rsidP="00D737B9">
            <w:pPr>
              <w:ind w:left="-99" w:right="-249"/>
              <w:rPr>
                <w:sz w:val="28"/>
                <w:szCs w:val="28"/>
              </w:rPr>
            </w:pPr>
          </w:p>
        </w:tc>
        <w:tc>
          <w:tcPr>
            <w:tcW w:w="1275" w:type="dxa"/>
            <w:tcBorders>
              <w:top w:val="single" w:sz="4" w:space="0" w:color="auto"/>
            </w:tcBorders>
          </w:tcPr>
          <w:p w:rsidR="00FA3FD1" w:rsidRPr="00CD2C93" w:rsidRDefault="00FA3FD1" w:rsidP="003418E2">
            <w:pPr>
              <w:ind w:right="-108"/>
              <w:rPr>
                <w:sz w:val="28"/>
                <w:szCs w:val="28"/>
              </w:rPr>
            </w:pPr>
            <w:r w:rsidRPr="00CD2C93">
              <w:rPr>
                <w:sz w:val="28"/>
                <w:szCs w:val="28"/>
                <w:lang w:eastAsia="en-US"/>
              </w:rPr>
              <w:t>«ДВ» №2, 5 2024</w:t>
            </w:r>
          </w:p>
        </w:tc>
      </w:tr>
      <w:tr w:rsidR="00FA3FD1" w:rsidRPr="00CD2C93" w:rsidTr="00A8037F">
        <w:trPr>
          <w:gridAfter w:val="5"/>
          <w:wAfter w:w="5100" w:type="dxa"/>
          <w:trHeight w:val="906"/>
        </w:trPr>
        <w:tc>
          <w:tcPr>
            <w:tcW w:w="853" w:type="dxa"/>
            <w:vMerge/>
          </w:tcPr>
          <w:p w:rsidR="00FA3FD1" w:rsidRPr="00CD2C93" w:rsidRDefault="00FA3FD1" w:rsidP="00432DF3">
            <w:pPr>
              <w:ind w:right="-108"/>
              <w:rPr>
                <w:sz w:val="28"/>
                <w:szCs w:val="28"/>
              </w:rPr>
            </w:pPr>
          </w:p>
        </w:tc>
        <w:tc>
          <w:tcPr>
            <w:tcW w:w="5233" w:type="dxa"/>
            <w:tcBorders>
              <w:top w:val="single" w:sz="4" w:space="0" w:color="auto"/>
              <w:bottom w:val="single" w:sz="4" w:space="0" w:color="auto"/>
            </w:tcBorders>
          </w:tcPr>
          <w:p w:rsidR="00FA3FD1" w:rsidRPr="00CD2C93" w:rsidRDefault="00FA3FD1" w:rsidP="008A35FB">
            <w:pPr>
              <w:tabs>
                <w:tab w:val="left" w:pos="0"/>
                <w:tab w:val="left" w:pos="34"/>
                <w:tab w:val="left" w:pos="317"/>
              </w:tabs>
              <w:jc w:val="both"/>
              <w:rPr>
                <w:color w:val="FF0000"/>
                <w:sz w:val="28"/>
                <w:szCs w:val="28"/>
                <w:lang w:eastAsia="en-US"/>
              </w:rPr>
            </w:pPr>
            <w:r w:rsidRPr="00CD2C93">
              <w:rPr>
                <w:sz w:val="28"/>
                <w:szCs w:val="28"/>
                <w:lang w:eastAsia="en-US"/>
              </w:rPr>
              <w:t xml:space="preserve">Як провести самоаналіз сюжетно-рольової гри? </w:t>
            </w:r>
            <w:r w:rsidRPr="00CD2C93">
              <w:rPr>
                <w:i/>
                <w:sz w:val="28"/>
                <w:szCs w:val="28"/>
                <w:lang w:eastAsia="en-US"/>
              </w:rPr>
              <w:t>Робота з карткою самоаналізу</w:t>
            </w:r>
          </w:p>
        </w:tc>
        <w:tc>
          <w:tcPr>
            <w:tcW w:w="1419" w:type="dxa"/>
            <w:gridSpan w:val="2"/>
            <w:tcBorders>
              <w:top w:val="single" w:sz="4" w:space="0" w:color="auto"/>
              <w:bottom w:val="single" w:sz="4" w:space="0" w:color="auto"/>
            </w:tcBorders>
          </w:tcPr>
          <w:p w:rsidR="00FA3FD1" w:rsidRPr="00CD2C93" w:rsidRDefault="00FA3FD1" w:rsidP="000B4B79">
            <w:pPr>
              <w:rPr>
                <w:color w:val="FF0000"/>
                <w:sz w:val="28"/>
                <w:szCs w:val="28"/>
              </w:rPr>
            </w:pPr>
            <w:r w:rsidRPr="00CD2C93">
              <w:rPr>
                <w:sz w:val="28"/>
                <w:szCs w:val="28"/>
              </w:rPr>
              <w:t>08.01.</w:t>
            </w:r>
          </w:p>
        </w:tc>
        <w:tc>
          <w:tcPr>
            <w:tcW w:w="1852" w:type="dxa"/>
            <w:tcBorders>
              <w:top w:val="single" w:sz="4" w:space="0" w:color="auto"/>
              <w:bottom w:val="single" w:sz="4" w:space="0" w:color="auto"/>
            </w:tcBorders>
          </w:tcPr>
          <w:p w:rsidR="00FA3FD1" w:rsidRPr="00CD2C93" w:rsidRDefault="000265A5" w:rsidP="00D737B9">
            <w:pPr>
              <w:ind w:left="-99" w:right="-249"/>
              <w:rPr>
                <w:color w:val="FF0000"/>
                <w:sz w:val="28"/>
                <w:szCs w:val="28"/>
              </w:rPr>
            </w:pPr>
            <w:r>
              <w:rPr>
                <w:sz w:val="28"/>
                <w:szCs w:val="28"/>
              </w:rPr>
              <w:t xml:space="preserve"> Директор</w:t>
            </w:r>
          </w:p>
        </w:tc>
        <w:tc>
          <w:tcPr>
            <w:tcW w:w="1275" w:type="dxa"/>
            <w:tcBorders>
              <w:top w:val="single" w:sz="4" w:space="0" w:color="auto"/>
              <w:bottom w:val="single" w:sz="4" w:space="0" w:color="auto"/>
            </w:tcBorders>
          </w:tcPr>
          <w:p w:rsidR="00FA3FD1" w:rsidRPr="00CD2C93" w:rsidRDefault="00FA3FD1">
            <w:pPr>
              <w:rPr>
                <w:color w:val="FF0000"/>
                <w:sz w:val="28"/>
                <w:szCs w:val="28"/>
              </w:rPr>
            </w:pPr>
          </w:p>
        </w:tc>
      </w:tr>
      <w:tr w:rsidR="000265A5" w:rsidRPr="00CD2C93" w:rsidTr="00A8037F">
        <w:trPr>
          <w:gridAfter w:val="5"/>
          <w:wAfter w:w="5100" w:type="dxa"/>
          <w:trHeight w:val="908"/>
        </w:trPr>
        <w:tc>
          <w:tcPr>
            <w:tcW w:w="853" w:type="dxa"/>
            <w:vMerge/>
          </w:tcPr>
          <w:p w:rsidR="000265A5" w:rsidRPr="00CD2C93" w:rsidRDefault="000265A5" w:rsidP="00432DF3">
            <w:pPr>
              <w:ind w:right="-108"/>
              <w:rPr>
                <w:sz w:val="28"/>
                <w:szCs w:val="28"/>
              </w:rPr>
            </w:pPr>
          </w:p>
        </w:tc>
        <w:tc>
          <w:tcPr>
            <w:tcW w:w="5233" w:type="dxa"/>
            <w:tcBorders>
              <w:top w:val="single" w:sz="4" w:space="0" w:color="auto"/>
              <w:bottom w:val="single" w:sz="4" w:space="0" w:color="auto"/>
            </w:tcBorders>
          </w:tcPr>
          <w:p w:rsidR="000265A5" w:rsidRPr="00CD2C93" w:rsidRDefault="000265A5" w:rsidP="000265A5">
            <w:pPr>
              <w:pStyle w:val="a9"/>
              <w:tabs>
                <w:tab w:val="left" w:pos="0"/>
                <w:tab w:val="left" w:pos="34"/>
                <w:tab w:val="left" w:pos="317"/>
              </w:tabs>
              <w:ind w:left="34"/>
              <w:jc w:val="both"/>
              <w:rPr>
                <w:sz w:val="28"/>
                <w:szCs w:val="28"/>
                <w:lang w:eastAsia="en-US"/>
              </w:rPr>
            </w:pPr>
            <w:r w:rsidRPr="00CD2C93">
              <w:rPr>
                <w:sz w:val="28"/>
                <w:szCs w:val="28"/>
                <w:lang w:eastAsia="en-US"/>
              </w:rPr>
              <w:t xml:space="preserve">Як розвивати звязне мовлення дошкільників за допомогою конструктора </w:t>
            </w:r>
            <w:r w:rsidRPr="00CD2C93">
              <w:rPr>
                <w:sz w:val="28"/>
                <w:szCs w:val="28"/>
                <w:lang w:val="en-US" w:eastAsia="en-US"/>
              </w:rPr>
              <w:t>LEGO</w:t>
            </w:r>
            <w:r w:rsidRPr="00CD2C93">
              <w:rPr>
                <w:sz w:val="28"/>
                <w:szCs w:val="28"/>
                <w:lang w:eastAsia="en-US"/>
              </w:rPr>
              <w:t xml:space="preserve">? </w:t>
            </w:r>
            <w:r w:rsidRPr="00CD2C93">
              <w:rPr>
                <w:i/>
                <w:sz w:val="28"/>
                <w:szCs w:val="28"/>
                <w:lang w:eastAsia="en-US"/>
              </w:rPr>
              <w:t>Консультація-тренінг</w:t>
            </w:r>
          </w:p>
        </w:tc>
        <w:tc>
          <w:tcPr>
            <w:tcW w:w="1419" w:type="dxa"/>
            <w:gridSpan w:val="2"/>
            <w:tcBorders>
              <w:top w:val="single" w:sz="4" w:space="0" w:color="auto"/>
              <w:bottom w:val="single" w:sz="4" w:space="0" w:color="auto"/>
            </w:tcBorders>
          </w:tcPr>
          <w:p w:rsidR="000265A5" w:rsidRPr="00CD2C93" w:rsidRDefault="000265A5" w:rsidP="00450FA9">
            <w:pPr>
              <w:ind w:right="157"/>
              <w:rPr>
                <w:sz w:val="28"/>
                <w:szCs w:val="28"/>
              </w:rPr>
            </w:pPr>
            <w:r w:rsidRPr="00CD2C93">
              <w:rPr>
                <w:sz w:val="28"/>
                <w:szCs w:val="28"/>
              </w:rPr>
              <w:t>06.02.</w:t>
            </w:r>
          </w:p>
        </w:tc>
        <w:tc>
          <w:tcPr>
            <w:tcW w:w="1852" w:type="dxa"/>
            <w:tcBorders>
              <w:top w:val="single" w:sz="4" w:space="0" w:color="auto"/>
              <w:bottom w:val="single" w:sz="4" w:space="0" w:color="auto"/>
            </w:tcBorders>
          </w:tcPr>
          <w:p w:rsidR="000265A5" w:rsidRPr="00CD2C93" w:rsidRDefault="000265A5" w:rsidP="00D737B9">
            <w:pPr>
              <w:ind w:left="-99" w:right="-249"/>
              <w:rPr>
                <w:sz w:val="28"/>
                <w:szCs w:val="28"/>
              </w:rPr>
            </w:pPr>
            <w:r w:rsidRPr="00CD2C93">
              <w:rPr>
                <w:sz w:val="28"/>
                <w:szCs w:val="28"/>
              </w:rPr>
              <w:t xml:space="preserve">Вихователь </w:t>
            </w:r>
            <w:r>
              <w:rPr>
                <w:sz w:val="28"/>
                <w:szCs w:val="28"/>
              </w:rPr>
              <w:t xml:space="preserve"> Ланчук Л.М.</w:t>
            </w:r>
          </w:p>
        </w:tc>
        <w:tc>
          <w:tcPr>
            <w:tcW w:w="1275" w:type="dxa"/>
            <w:tcBorders>
              <w:top w:val="single" w:sz="4" w:space="0" w:color="auto"/>
              <w:bottom w:val="single" w:sz="4" w:space="0" w:color="auto"/>
            </w:tcBorders>
          </w:tcPr>
          <w:p w:rsidR="000265A5" w:rsidRPr="00CD2C93" w:rsidRDefault="00936C96" w:rsidP="00450FA9">
            <w:pPr>
              <w:ind w:right="-108"/>
              <w:rPr>
                <w:color w:val="FF0000"/>
                <w:sz w:val="28"/>
                <w:szCs w:val="28"/>
              </w:rPr>
            </w:pPr>
            <w:hyperlink r:id="rId39" w:history="1">
              <w:r w:rsidR="000265A5" w:rsidRPr="00CD2C93">
                <w:rPr>
                  <w:rStyle w:val="ab"/>
                  <w:sz w:val="28"/>
                  <w:szCs w:val="28"/>
                  <w:lang w:eastAsia="en-US"/>
                </w:rPr>
                <w:t>https://oplatforma.com.ua/article/1593-rozvivamo-zvyazne-movlennya-doshklnikv-z-lego</w:t>
              </w:r>
            </w:hyperlink>
          </w:p>
        </w:tc>
      </w:tr>
      <w:tr w:rsidR="000265A5" w:rsidRPr="00CD2C93" w:rsidTr="00A8037F">
        <w:trPr>
          <w:gridAfter w:val="5"/>
          <w:wAfter w:w="5100" w:type="dxa"/>
          <w:trHeight w:val="936"/>
        </w:trPr>
        <w:tc>
          <w:tcPr>
            <w:tcW w:w="853" w:type="dxa"/>
            <w:vMerge/>
          </w:tcPr>
          <w:p w:rsidR="000265A5" w:rsidRPr="00CD2C93" w:rsidRDefault="000265A5" w:rsidP="00432DF3">
            <w:pPr>
              <w:ind w:right="-108"/>
              <w:rPr>
                <w:sz w:val="28"/>
                <w:szCs w:val="28"/>
              </w:rPr>
            </w:pPr>
          </w:p>
        </w:tc>
        <w:tc>
          <w:tcPr>
            <w:tcW w:w="5233" w:type="dxa"/>
            <w:tcBorders>
              <w:top w:val="single" w:sz="4" w:space="0" w:color="auto"/>
            </w:tcBorders>
          </w:tcPr>
          <w:p w:rsidR="000265A5" w:rsidRPr="00CD2C93" w:rsidRDefault="000265A5" w:rsidP="000265A5">
            <w:pPr>
              <w:pStyle w:val="a9"/>
              <w:tabs>
                <w:tab w:val="left" w:pos="0"/>
                <w:tab w:val="left" w:pos="34"/>
                <w:tab w:val="left" w:pos="317"/>
              </w:tabs>
              <w:ind w:left="34"/>
              <w:jc w:val="both"/>
              <w:rPr>
                <w:sz w:val="28"/>
                <w:szCs w:val="28"/>
                <w:lang w:eastAsia="en-US"/>
              </w:rPr>
            </w:pPr>
            <w:r w:rsidRPr="00CD2C93">
              <w:rPr>
                <w:sz w:val="28"/>
                <w:szCs w:val="28"/>
                <w:lang w:eastAsia="en-US"/>
              </w:rPr>
              <w:t xml:space="preserve">Створення умов для розвитку самостійної музичної діяльності дітей </w:t>
            </w:r>
            <w:r>
              <w:rPr>
                <w:sz w:val="28"/>
                <w:szCs w:val="28"/>
                <w:lang w:eastAsia="en-US"/>
              </w:rPr>
              <w:t xml:space="preserve"> молодшого </w:t>
            </w:r>
            <w:r w:rsidRPr="00CD2C93">
              <w:rPr>
                <w:sz w:val="28"/>
                <w:szCs w:val="28"/>
                <w:lang w:eastAsia="en-US"/>
              </w:rPr>
              <w:t>віку.</w:t>
            </w:r>
          </w:p>
        </w:tc>
        <w:tc>
          <w:tcPr>
            <w:tcW w:w="1419" w:type="dxa"/>
            <w:gridSpan w:val="2"/>
            <w:tcBorders>
              <w:top w:val="single" w:sz="4" w:space="0" w:color="auto"/>
            </w:tcBorders>
          </w:tcPr>
          <w:p w:rsidR="000265A5" w:rsidRPr="00CD2C93" w:rsidRDefault="000265A5" w:rsidP="00450FA9">
            <w:pPr>
              <w:ind w:right="157"/>
              <w:rPr>
                <w:sz w:val="28"/>
                <w:szCs w:val="28"/>
              </w:rPr>
            </w:pPr>
            <w:r>
              <w:rPr>
                <w:sz w:val="28"/>
                <w:szCs w:val="28"/>
              </w:rPr>
              <w:t>20.03</w:t>
            </w:r>
            <w:r w:rsidRPr="00CD2C93">
              <w:rPr>
                <w:sz w:val="28"/>
                <w:szCs w:val="28"/>
              </w:rPr>
              <w:t>.</w:t>
            </w:r>
          </w:p>
        </w:tc>
        <w:tc>
          <w:tcPr>
            <w:tcW w:w="1852" w:type="dxa"/>
            <w:tcBorders>
              <w:top w:val="single" w:sz="4" w:space="0" w:color="auto"/>
            </w:tcBorders>
          </w:tcPr>
          <w:p w:rsidR="000265A5" w:rsidRPr="00CD2C93" w:rsidRDefault="000265A5" w:rsidP="000265A5">
            <w:pPr>
              <w:ind w:left="-99" w:right="-249"/>
              <w:rPr>
                <w:sz w:val="28"/>
                <w:szCs w:val="28"/>
              </w:rPr>
            </w:pPr>
            <w:r w:rsidRPr="00CD2C93">
              <w:rPr>
                <w:sz w:val="28"/>
                <w:szCs w:val="28"/>
              </w:rPr>
              <w:t xml:space="preserve"> </w:t>
            </w:r>
            <w:r>
              <w:rPr>
                <w:sz w:val="28"/>
                <w:szCs w:val="28"/>
              </w:rPr>
              <w:t xml:space="preserve"> </w:t>
            </w:r>
            <w:r w:rsidRPr="00CD2C93">
              <w:rPr>
                <w:sz w:val="28"/>
                <w:szCs w:val="28"/>
              </w:rPr>
              <w:t xml:space="preserve"> музкерівник </w:t>
            </w:r>
            <w:r>
              <w:rPr>
                <w:sz w:val="28"/>
                <w:szCs w:val="28"/>
              </w:rPr>
              <w:t xml:space="preserve"> </w:t>
            </w:r>
          </w:p>
        </w:tc>
        <w:tc>
          <w:tcPr>
            <w:tcW w:w="1275" w:type="dxa"/>
            <w:tcBorders>
              <w:top w:val="single" w:sz="4" w:space="0" w:color="auto"/>
            </w:tcBorders>
          </w:tcPr>
          <w:p w:rsidR="000265A5" w:rsidRPr="00CD2C93" w:rsidRDefault="000265A5" w:rsidP="00D93BE0">
            <w:pPr>
              <w:ind w:right="-108"/>
              <w:jc w:val="center"/>
              <w:rPr>
                <w:sz w:val="28"/>
                <w:szCs w:val="28"/>
              </w:rPr>
            </w:pPr>
            <w:r w:rsidRPr="00CD2C93">
              <w:rPr>
                <w:sz w:val="28"/>
                <w:szCs w:val="28"/>
                <w:lang w:eastAsia="en-US"/>
              </w:rPr>
              <w:t>Облаштування осередка для самостійної муздіяльності</w:t>
            </w:r>
          </w:p>
        </w:tc>
      </w:tr>
      <w:tr w:rsidR="000265A5" w:rsidRPr="00CD2C93" w:rsidTr="00A8037F">
        <w:trPr>
          <w:gridAfter w:val="5"/>
          <w:wAfter w:w="5100" w:type="dxa"/>
          <w:trHeight w:val="912"/>
        </w:trPr>
        <w:tc>
          <w:tcPr>
            <w:tcW w:w="853" w:type="dxa"/>
            <w:vMerge/>
          </w:tcPr>
          <w:p w:rsidR="000265A5" w:rsidRPr="00CD2C93" w:rsidRDefault="000265A5" w:rsidP="00432DF3">
            <w:pPr>
              <w:ind w:right="-108"/>
              <w:rPr>
                <w:sz w:val="28"/>
                <w:szCs w:val="28"/>
              </w:rPr>
            </w:pPr>
          </w:p>
        </w:tc>
        <w:tc>
          <w:tcPr>
            <w:tcW w:w="5233" w:type="dxa"/>
            <w:tcBorders>
              <w:top w:val="single" w:sz="4" w:space="0" w:color="auto"/>
            </w:tcBorders>
          </w:tcPr>
          <w:p w:rsidR="000265A5" w:rsidRPr="00CD2C93" w:rsidRDefault="000265A5" w:rsidP="00801AA1">
            <w:pPr>
              <w:tabs>
                <w:tab w:val="left" w:pos="0"/>
                <w:tab w:val="left" w:pos="34"/>
                <w:tab w:val="left" w:pos="317"/>
              </w:tabs>
              <w:jc w:val="both"/>
              <w:rPr>
                <w:sz w:val="28"/>
                <w:szCs w:val="28"/>
                <w:lang w:eastAsia="en-US"/>
              </w:rPr>
            </w:pPr>
            <w:r w:rsidRPr="00CD2C93">
              <w:rPr>
                <w:sz w:val="28"/>
                <w:szCs w:val="28"/>
                <w:lang w:eastAsia="en-US"/>
              </w:rPr>
              <w:t xml:space="preserve"> Засоби невідкладної психологічної самодопомоги в умовах війни?</w:t>
            </w:r>
          </w:p>
          <w:p w:rsidR="000265A5" w:rsidRPr="00CD2C93" w:rsidRDefault="000265A5" w:rsidP="00801AA1">
            <w:pPr>
              <w:tabs>
                <w:tab w:val="left" w:pos="0"/>
                <w:tab w:val="left" w:pos="34"/>
                <w:tab w:val="left" w:pos="317"/>
                <w:tab w:val="left" w:pos="460"/>
              </w:tabs>
              <w:jc w:val="both"/>
              <w:rPr>
                <w:color w:val="FF0000"/>
                <w:sz w:val="28"/>
                <w:szCs w:val="28"/>
                <w:lang w:eastAsia="en-US"/>
              </w:rPr>
            </w:pPr>
          </w:p>
        </w:tc>
        <w:tc>
          <w:tcPr>
            <w:tcW w:w="1419" w:type="dxa"/>
            <w:gridSpan w:val="2"/>
            <w:tcBorders>
              <w:top w:val="single" w:sz="4" w:space="0" w:color="auto"/>
            </w:tcBorders>
          </w:tcPr>
          <w:p w:rsidR="000265A5" w:rsidRPr="00CD2C93" w:rsidRDefault="000265A5" w:rsidP="001668FB">
            <w:pPr>
              <w:ind w:right="157"/>
              <w:rPr>
                <w:color w:val="FF0000"/>
                <w:sz w:val="28"/>
                <w:szCs w:val="28"/>
              </w:rPr>
            </w:pPr>
            <w:r w:rsidRPr="00CD2C93">
              <w:rPr>
                <w:sz w:val="28"/>
                <w:szCs w:val="28"/>
              </w:rPr>
              <w:t>22.04.</w:t>
            </w:r>
          </w:p>
        </w:tc>
        <w:tc>
          <w:tcPr>
            <w:tcW w:w="1852" w:type="dxa"/>
            <w:tcBorders>
              <w:top w:val="single" w:sz="4" w:space="0" w:color="auto"/>
            </w:tcBorders>
          </w:tcPr>
          <w:p w:rsidR="000265A5" w:rsidRDefault="000265A5" w:rsidP="000265A5">
            <w:pPr>
              <w:ind w:left="-99" w:right="-249"/>
              <w:rPr>
                <w:sz w:val="28"/>
                <w:szCs w:val="28"/>
              </w:rPr>
            </w:pPr>
            <w:r>
              <w:rPr>
                <w:sz w:val="28"/>
                <w:szCs w:val="28"/>
              </w:rPr>
              <w:t>Вихователь</w:t>
            </w:r>
          </w:p>
          <w:p w:rsidR="000265A5" w:rsidRPr="00CD2C93" w:rsidRDefault="000265A5" w:rsidP="000265A5">
            <w:pPr>
              <w:ind w:left="-99" w:right="-249"/>
              <w:rPr>
                <w:sz w:val="28"/>
                <w:szCs w:val="28"/>
              </w:rPr>
            </w:pPr>
            <w:r>
              <w:rPr>
                <w:sz w:val="28"/>
                <w:szCs w:val="28"/>
              </w:rPr>
              <w:t>Верхогляд Т.Л</w:t>
            </w:r>
          </w:p>
        </w:tc>
        <w:tc>
          <w:tcPr>
            <w:tcW w:w="1275" w:type="dxa"/>
            <w:tcBorders>
              <w:top w:val="single" w:sz="4" w:space="0" w:color="auto"/>
            </w:tcBorders>
          </w:tcPr>
          <w:p w:rsidR="000265A5" w:rsidRPr="00CD2C93" w:rsidRDefault="000265A5" w:rsidP="001668FB">
            <w:pPr>
              <w:ind w:right="-108"/>
              <w:rPr>
                <w:sz w:val="28"/>
                <w:szCs w:val="28"/>
              </w:rPr>
            </w:pPr>
            <w:r w:rsidRPr="00CD2C93">
              <w:rPr>
                <w:sz w:val="28"/>
                <w:szCs w:val="28"/>
              </w:rPr>
              <w:t>«ДВ» №3-4/ 2022</w:t>
            </w:r>
          </w:p>
        </w:tc>
      </w:tr>
      <w:tr w:rsidR="000265A5" w:rsidRPr="00CD2C93" w:rsidTr="00A8037F">
        <w:trPr>
          <w:gridAfter w:val="5"/>
          <w:wAfter w:w="5100" w:type="dxa"/>
          <w:trHeight w:val="1262"/>
        </w:trPr>
        <w:tc>
          <w:tcPr>
            <w:tcW w:w="853" w:type="dxa"/>
            <w:vMerge/>
          </w:tcPr>
          <w:p w:rsidR="000265A5" w:rsidRPr="00CD2C93" w:rsidRDefault="000265A5" w:rsidP="00432DF3">
            <w:pPr>
              <w:ind w:right="-108"/>
              <w:rPr>
                <w:sz w:val="28"/>
                <w:szCs w:val="28"/>
              </w:rPr>
            </w:pPr>
          </w:p>
        </w:tc>
        <w:tc>
          <w:tcPr>
            <w:tcW w:w="5233" w:type="dxa"/>
            <w:tcBorders>
              <w:top w:val="single" w:sz="4" w:space="0" w:color="auto"/>
            </w:tcBorders>
          </w:tcPr>
          <w:p w:rsidR="000265A5" w:rsidRPr="00CD2C93" w:rsidRDefault="000265A5" w:rsidP="00801AA1">
            <w:pPr>
              <w:tabs>
                <w:tab w:val="left" w:pos="0"/>
                <w:tab w:val="left" w:pos="34"/>
                <w:tab w:val="left" w:pos="317"/>
                <w:tab w:val="left" w:pos="460"/>
              </w:tabs>
              <w:jc w:val="both"/>
              <w:rPr>
                <w:sz w:val="28"/>
                <w:szCs w:val="28"/>
                <w:lang w:eastAsia="en-US"/>
              </w:rPr>
            </w:pPr>
            <w:r w:rsidRPr="00CD2C93">
              <w:rPr>
                <w:sz w:val="28"/>
                <w:szCs w:val="28"/>
                <w:lang w:eastAsia="en-US"/>
              </w:rPr>
              <w:t xml:space="preserve"> Особливості планування фізкультур-но-оздоровчої та освітньої роботи з вихованцями у літній період.</w:t>
            </w:r>
          </w:p>
        </w:tc>
        <w:tc>
          <w:tcPr>
            <w:tcW w:w="1419" w:type="dxa"/>
            <w:gridSpan w:val="2"/>
            <w:tcBorders>
              <w:top w:val="single" w:sz="4" w:space="0" w:color="auto"/>
            </w:tcBorders>
          </w:tcPr>
          <w:p w:rsidR="000265A5" w:rsidRPr="00CD2C93" w:rsidRDefault="000265A5" w:rsidP="00D93BE0">
            <w:pPr>
              <w:ind w:right="-108"/>
              <w:rPr>
                <w:sz w:val="28"/>
                <w:szCs w:val="28"/>
              </w:rPr>
            </w:pPr>
            <w:r w:rsidRPr="00CD2C93">
              <w:rPr>
                <w:sz w:val="28"/>
                <w:szCs w:val="28"/>
              </w:rPr>
              <w:t>22.05.</w:t>
            </w:r>
          </w:p>
        </w:tc>
        <w:tc>
          <w:tcPr>
            <w:tcW w:w="1852" w:type="dxa"/>
            <w:tcBorders>
              <w:top w:val="single" w:sz="4" w:space="0" w:color="auto"/>
            </w:tcBorders>
          </w:tcPr>
          <w:p w:rsidR="000265A5" w:rsidRPr="00CD2C93" w:rsidRDefault="000265A5" w:rsidP="000265A5">
            <w:pPr>
              <w:ind w:left="-99" w:right="-249"/>
              <w:rPr>
                <w:sz w:val="28"/>
                <w:szCs w:val="28"/>
              </w:rPr>
            </w:pPr>
            <w:r w:rsidRPr="00CD2C93">
              <w:rPr>
                <w:sz w:val="28"/>
                <w:szCs w:val="28"/>
              </w:rPr>
              <w:t xml:space="preserve">інстр. з фіз-ри </w:t>
            </w:r>
          </w:p>
        </w:tc>
        <w:tc>
          <w:tcPr>
            <w:tcW w:w="1275" w:type="dxa"/>
            <w:tcBorders>
              <w:top w:val="single" w:sz="4" w:space="0" w:color="auto"/>
            </w:tcBorders>
          </w:tcPr>
          <w:p w:rsidR="000265A5" w:rsidRPr="00CD2C93" w:rsidRDefault="000265A5" w:rsidP="003418E2">
            <w:pPr>
              <w:ind w:right="-108"/>
              <w:rPr>
                <w:sz w:val="28"/>
                <w:szCs w:val="28"/>
              </w:rPr>
            </w:pPr>
          </w:p>
        </w:tc>
      </w:tr>
      <w:tr w:rsidR="000265A5" w:rsidRPr="00CD2C93" w:rsidTr="00A8037F">
        <w:trPr>
          <w:gridAfter w:val="5"/>
          <w:wAfter w:w="5100" w:type="dxa"/>
          <w:trHeight w:val="332"/>
        </w:trPr>
        <w:tc>
          <w:tcPr>
            <w:tcW w:w="853" w:type="dxa"/>
            <w:vMerge/>
          </w:tcPr>
          <w:p w:rsidR="000265A5" w:rsidRPr="00CD2C93" w:rsidRDefault="000265A5" w:rsidP="00432DF3">
            <w:pPr>
              <w:ind w:right="-108"/>
              <w:rPr>
                <w:sz w:val="28"/>
                <w:szCs w:val="28"/>
              </w:rPr>
            </w:pPr>
          </w:p>
        </w:tc>
        <w:tc>
          <w:tcPr>
            <w:tcW w:w="5233" w:type="dxa"/>
            <w:tcBorders>
              <w:top w:val="single" w:sz="4" w:space="0" w:color="auto"/>
              <w:bottom w:val="single" w:sz="4" w:space="0" w:color="auto"/>
              <w:right w:val="single" w:sz="4" w:space="0" w:color="auto"/>
            </w:tcBorders>
          </w:tcPr>
          <w:p w:rsidR="000265A5" w:rsidRPr="00CD2C93" w:rsidRDefault="000265A5" w:rsidP="00157042">
            <w:pPr>
              <w:jc w:val="center"/>
              <w:rPr>
                <w:sz w:val="28"/>
                <w:szCs w:val="28"/>
                <w:lang w:eastAsia="en-US"/>
              </w:rPr>
            </w:pPr>
            <w:r w:rsidRPr="00CD2C93">
              <w:rPr>
                <w:b/>
                <w:i/>
                <w:sz w:val="28"/>
                <w:szCs w:val="28"/>
                <w:lang w:eastAsia="en-US"/>
              </w:rPr>
              <w:t>Психологічний тренінг</w:t>
            </w:r>
          </w:p>
          <w:p w:rsidR="000265A5" w:rsidRPr="00CD2C93" w:rsidRDefault="000265A5" w:rsidP="00157042">
            <w:pPr>
              <w:jc w:val="center"/>
              <w:rPr>
                <w:b/>
                <w:i/>
                <w:sz w:val="28"/>
                <w:szCs w:val="28"/>
                <w:lang w:eastAsia="en-US"/>
              </w:rPr>
            </w:pPr>
            <w:r w:rsidRPr="00CD2C93">
              <w:rPr>
                <w:b/>
                <w:i/>
                <w:sz w:val="28"/>
                <w:szCs w:val="28"/>
                <w:lang w:eastAsia="en-US"/>
              </w:rPr>
              <w:t xml:space="preserve">для педагогічних працівників </w:t>
            </w:r>
          </w:p>
          <w:p w:rsidR="000265A5" w:rsidRPr="00CD2C93" w:rsidRDefault="000265A5" w:rsidP="00A62F6D">
            <w:pPr>
              <w:jc w:val="both"/>
              <w:rPr>
                <w:sz w:val="28"/>
                <w:szCs w:val="28"/>
                <w:lang w:eastAsia="en-US"/>
              </w:rPr>
            </w:pPr>
            <w:r w:rsidRPr="00CD2C93">
              <w:rPr>
                <w:sz w:val="28"/>
                <w:szCs w:val="28"/>
                <w:lang w:eastAsia="en-US"/>
              </w:rPr>
              <w:t>«Профілактика емоційного вигорання»</w:t>
            </w:r>
          </w:p>
          <w:p w:rsidR="000265A5" w:rsidRPr="00CD2C93" w:rsidRDefault="000265A5" w:rsidP="00281784">
            <w:pPr>
              <w:jc w:val="both"/>
              <w:rPr>
                <w:sz w:val="28"/>
                <w:szCs w:val="28"/>
                <w:lang w:eastAsia="en-US"/>
              </w:rPr>
            </w:pPr>
            <w:r w:rsidRPr="00CD2C93">
              <w:rPr>
                <w:i/>
                <w:sz w:val="28"/>
                <w:szCs w:val="28"/>
                <w:lang w:eastAsia="en-US"/>
              </w:rPr>
              <w:t>Мета:</w:t>
            </w:r>
            <w:r w:rsidRPr="00CD2C93">
              <w:rPr>
                <w:sz w:val="28"/>
                <w:szCs w:val="28"/>
                <w:lang w:eastAsia="en-US"/>
              </w:rPr>
              <w:t>ознайомити педагогів з поняттям «синдром емоційного вигорання», його основними причинами і симптомами; визначити основні умови збереження емоційного здоров'я педагога; підвищити самооцінку педагогів, їх впевненість у собі; створити умови для психологічного розвантаження педагогів; надати інформацію про сучасні техніки і прийоми стабілізації емоційного стану педагогів.</w:t>
            </w:r>
          </w:p>
          <w:p w:rsidR="000265A5" w:rsidRPr="00CD2C93" w:rsidRDefault="000265A5" w:rsidP="00306F81">
            <w:pPr>
              <w:jc w:val="center"/>
              <w:rPr>
                <w:sz w:val="28"/>
                <w:szCs w:val="28"/>
                <w:lang w:eastAsia="en-US"/>
              </w:rPr>
            </w:pPr>
            <w:r w:rsidRPr="00CD2C93">
              <w:rPr>
                <w:sz w:val="28"/>
                <w:szCs w:val="28"/>
                <w:lang w:eastAsia="en-US"/>
              </w:rPr>
              <w:t>План роботи</w:t>
            </w:r>
          </w:p>
          <w:p w:rsidR="000265A5" w:rsidRPr="00CD2C93" w:rsidRDefault="000265A5" w:rsidP="00306F81">
            <w:pPr>
              <w:pStyle w:val="a9"/>
              <w:numPr>
                <w:ilvl w:val="1"/>
                <w:numId w:val="18"/>
              </w:numPr>
              <w:tabs>
                <w:tab w:val="clear" w:pos="1440"/>
              </w:tabs>
              <w:ind w:left="318" w:hanging="284"/>
              <w:jc w:val="both"/>
              <w:rPr>
                <w:sz w:val="28"/>
                <w:szCs w:val="28"/>
                <w:lang w:eastAsia="en-US"/>
              </w:rPr>
            </w:pPr>
            <w:r w:rsidRPr="00CD2C93">
              <w:rPr>
                <w:sz w:val="28"/>
                <w:szCs w:val="28"/>
                <w:lang w:eastAsia="en-US"/>
              </w:rPr>
              <w:t>Поняття «синдрому емоційного вигорання». Симптоми професійного вигорання.</w:t>
            </w:r>
          </w:p>
          <w:p w:rsidR="000265A5" w:rsidRPr="00CD2C93" w:rsidRDefault="000265A5" w:rsidP="00306F81">
            <w:pPr>
              <w:pStyle w:val="a9"/>
              <w:numPr>
                <w:ilvl w:val="1"/>
                <w:numId w:val="18"/>
              </w:numPr>
              <w:tabs>
                <w:tab w:val="clear" w:pos="1440"/>
              </w:tabs>
              <w:ind w:left="318" w:hanging="284"/>
              <w:jc w:val="both"/>
              <w:rPr>
                <w:sz w:val="28"/>
                <w:szCs w:val="28"/>
                <w:lang w:eastAsia="en-US"/>
              </w:rPr>
            </w:pPr>
            <w:r w:rsidRPr="00CD2C93">
              <w:rPr>
                <w:sz w:val="28"/>
                <w:szCs w:val="28"/>
                <w:lang w:eastAsia="en-US"/>
              </w:rPr>
              <w:t xml:space="preserve"> Сучасні техніки відновлення емоційного стану.</w:t>
            </w:r>
          </w:p>
          <w:p w:rsidR="000265A5" w:rsidRPr="00CD2C93" w:rsidRDefault="000265A5" w:rsidP="00306F81">
            <w:pPr>
              <w:pStyle w:val="a9"/>
              <w:numPr>
                <w:ilvl w:val="1"/>
                <w:numId w:val="18"/>
              </w:numPr>
              <w:tabs>
                <w:tab w:val="clear" w:pos="1440"/>
              </w:tabs>
              <w:ind w:left="318" w:hanging="284"/>
              <w:jc w:val="both"/>
              <w:rPr>
                <w:sz w:val="28"/>
                <w:szCs w:val="28"/>
                <w:lang w:eastAsia="en-US"/>
              </w:rPr>
            </w:pPr>
            <w:r w:rsidRPr="00CD2C93">
              <w:rPr>
                <w:sz w:val="28"/>
                <w:szCs w:val="28"/>
                <w:lang w:eastAsia="en-US"/>
              </w:rPr>
              <w:t>Портрет успішного педагога.</w:t>
            </w:r>
          </w:p>
          <w:p w:rsidR="000265A5" w:rsidRPr="00CD2C93" w:rsidRDefault="000265A5" w:rsidP="00567C85">
            <w:pPr>
              <w:pStyle w:val="a9"/>
              <w:numPr>
                <w:ilvl w:val="1"/>
                <w:numId w:val="18"/>
              </w:numPr>
              <w:tabs>
                <w:tab w:val="clear" w:pos="1440"/>
                <w:tab w:val="left" w:pos="176"/>
                <w:tab w:val="left" w:pos="318"/>
              </w:tabs>
              <w:ind w:left="0" w:firstLine="0"/>
              <w:jc w:val="both"/>
              <w:rPr>
                <w:b/>
                <w:i/>
                <w:sz w:val="28"/>
                <w:szCs w:val="28"/>
                <w:lang w:eastAsia="en-US"/>
              </w:rPr>
            </w:pPr>
            <w:r w:rsidRPr="00CD2C93">
              <w:rPr>
                <w:sz w:val="28"/>
                <w:szCs w:val="28"/>
                <w:lang w:eastAsia="en-US"/>
              </w:rPr>
              <w:t>Вправа «Рефлексійне коло»</w:t>
            </w:r>
          </w:p>
        </w:tc>
        <w:tc>
          <w:tcPr>
            <w:tcW w:w="1419" w:type="dxa"/>
            <w:gridSpan w:val="2"/>
            <w:tcBorders>
              <w:top w:val="single" w:sz="4" w:space="0" w:color="auto"/>
              <w:bottom w:val="single" w:sz="4" w:space="0" w:color="auto"/>
              <w:right w:val="single" w:sz="4" w:space="0" w:color="auto"/>
            </w:tcBorders>
          </w:tcPr>
          <w:p w:rsidR="000265A5" w:rsidRPr="00CD2C93" w:rsidRDefault="000265A5" w:rsidP="00AC1BD9">
            <w:pPr>
              <w:jc w:val="center"/>
              <w:rPr>
                <w:sz w:val="28"/>
                <w:szCs w:val="28"/>
                <w:lang w:eastAsia="en-US"/>
              </w:rPr>
            </w:pPr>
          </w:p>
          <w:p w:rsidR="000265A5" w:rsidRPr="00CD2C93" w:rsidRDefault="000265A5" w:rsidP="00AC1BD9">
            <w:pPr>
              <w:jc w:val="center"/>
              <w:rPr>
                <w:sz w:val="28"/>
                <w:szCs w:val="28"/>
                <w:lang w:eastAsia="en-US"/>
              </w:rPr>
            </w:pPr>
          </w:p>
          <w:p w:rsidR="000265A5" w:rsidRPr="00CD2C93" w:rsidRDefault="000265A5" w:rsidP="00AC1BD9">
            <w:pPr>
              <w:jc w:val="center"/>
              <w:rPr>
                <w:sz w:val="28"/>
                <w:szCs w:val="28"/>
                <w:lang w:eastAsia="en-US"/>
              </w:rPr>
            </w:pPr>
            <w:r w:rsidRPr="00CD2C93">
              <w:rPr>
                <w:sz w:val="28"/>
                <w:szCs w:val="28"/>
                <w:lang w:eastAsia="en-US"/>
              </w:rPr>
              <w:t>14.11.</w:t>
            </w:r>
          </w:p>
        </w:tc>
        <w:tc>
          <w:tcPr>
            <w:tcW w:w="1852" w:type="dxa"/>
            <w:tcBorders>
              <w:top w:val="single" w:sz="4" w:space="0" w:color="auto"/>
              <w:left w:val="single" w:sz="4" w:space="0" w:color="auto"/>
              <w:bottom w:val="single" w:sz="4" w:space="0" w:color="auto"/>
              <w:right w:val="single" w:sz="4" w:space="0" w:color="auto"/>
            </w:tcBorders>
          </w:tcPr>
          <w:p w:rsidR="007431CC" w:rsidRDefault="007431CC" w:rsidP="00C70914">
            <w:pPr>
              <w:ind w:right="-108"/>
              <w:jc w:val="both"/>
              <w:rPr>
                <w:sz w:val="28"/>
                <w:szCs w:val="28"/>
                <w:lang w:eastAsia="en-US"/>
              </w:rPr>
            </w:pPr>
            <w:r>
              <w:rPr>
                <w:sz w:val="28"/>
                <w:szCs w:val="28"/>
                <w:lang w:eastAsia="en-US"/>
              </w:rPr>
              <w:t xml:space="preserve"> Директор</w:t>
            </w:r>
          </w:p>
          <w:p w:rsidR="007431CC" w:rsidRPr="007431CC" w:rsidRDefault="007431CC" w:rsidP="007431CC">
            <w:pPr>
              <w:rPr>
                <w:sz w:val="28"/>
                <w:szCs w:val="28"/>
                <w:lang w:eastAsia="en-US"/>
              </w:rPr>
            </w:pPr>
          </w:p>
          <w:p w:rsidR="007431CC" w:rsidRPr="007431CC" w:rsidRDefault="007431CC" w:rsidP="007431CC">
            <w:pPr>
              <w:rPr>
                <w:sz w:val="28"/>
                <w:szCs w:val="28"/>
                <w:lang w:eastAsia="en-US"/>
              </w:rPr>
            </w:pPr>
          </w:p>
          <w:p w:rsidR="007431CC" w:rsidRPr="007431CC" w:rsidRDefault="007431CC" w:rsidP="007431CC">
            <w:pPr>
              <w:rPr>
                <w:sz w:val="28"/>
                <w:szCs w:val="28"/>
                <w:lang w:eastAsia="en-US"/>
              </w:rPr>
            </w:pPr>
          </w:p>
          <w:p w:rsidR="007431CC" w:rsidRPr="007431CC" w:rsidRDefault="007431CC" w:rsidP="007431CC">
            <w:pPr>
              <w:rPr>
                <w:sz w:val="28"/>
                <w:szCs w:val="28"/>
                <w:lang w:eastAsia="en-US"/>
              </w:rPr>
            </w:pPr>
          </w:p>
          <w:p w:rsidR="007431CC" w:rsidRPr="007431CC" w:rsidRDefault="007431CC" w:rsidP="007431CC">
            <w:pPr>
              <w:rPr>
                <w:sz w:val="28"/>
                <w:szCs w:val="28"/>
                <w:lang w:eastAsia="en-US"/>
              </w:rPr>
            </w:pPr>
          </w:p>
          <w:p w:rsidR="007431CC" w:rsidRPr="007431CC" w:rsidRDefault="007431CC" w:rsidP="007431CC">
            <w:pPr>
              <w:rPr>
                <w:sz w:val="28"/>
                <w:szCs w:val="28"/>
                <w:lang w:eastAsia="en-US"/>
              </w:rPr>
            </w:pPr>
          </w:p>
          <w:p w:rsidR="007431CC" w:rsidRPr="007431CC" w:rsidRDefault="007431CC" w:rsidP="007431CC">
            <w:pPr>
              <w:rPr>
                <w:sz w:val="28"/>
                <w:szCs w:val="28"/>
                <w:lang w:eastAsia="en-US"/>
              </w:rPr>
            </w:pPr>
          </w:p>
          <w:p w:rsidR="007431CC" w:rsidRPr="007431CC" w:rsidRDefault="007431CC" w:rsidP="007431CC">
            <w:pPr>
              <w:rPr>
                <w:sz w:val="28"/>
                <w:szCs w:val="28"/>
                <w:lang w:eastAsia="en-US"/>
              </w:rPr>
            </w:pPr>
          </w:p>
          <w:p w:rsidR="007431CC" w:rsidRPr="007431CC" w:rsidRDefault="007431CC" w:rsidP="007431CC">
            <w:pPr>
              <w:rPr>
                <w:sz w:val="28"/>
                <w:szCs w:val="28"/>
                <w:lang w:eastAsia="en-US"/>
              </w:rPr>
            </w:pPr>
          </w:p>
          <w:p w:rsidR="007431CC" w:rsidRPr="007431CC" w:rsidRDefault="007431CC" w:rsidP="007431CC">
            <w:pPr>
              <w:rPr>
                <w:sz w:val="28"/>
                <w:szCs w:val="28"/>
                <w:lang w:eastAsia="en-US"/>
              </w:rPr>
            </w:pPr>
          </w:p>
          <w:p w:rsidR="007431CC" w:rsidRPr="007431CC" w:rsidRDefault="007431CC" w:rsidP="007431CC">
            <w:pPr>
              <w:rPr>
                <w:sz w:val="28"/>
                <w:szCs w:val="28"/>
                <w:lang w:eastAsia="en-US"/>
              </w:rPr>
            </w:pPr>
          </w:p>
          <w:p w:rsidR="007431CC" w:rsidRPr="007431CC" w:rsidRDefault="007431CC" w:rsidP="007431CC">
            <w:pPr>
              <w:rPr>
                <w:sz w:val="28"/>
                <w:szCs w:val="28"/>
                <w:lang w:eastAsia="en-US"/>
              </w:rPr>
            </w:pPr>
          </w:p>
          <w:p w:rsidR="007431CC" w:rsidRPr="007431CC" w:rsidRDefault="007431CC" w:rsidP="007431CC">
            <w:pPr>
              <w:rPr>
                <w:sz w:val="28"/>
                <w:szCs w:val="28"/>
                <w:lang w:eastAsia="en-US"/>
              </w:rPr>
            </w:pPr>
          </w:p>
          <w:p w:rsidR="007431CC" w:rsidRDefault="007431CC" w:rsidP="007431CC">
            <w:pPr>
              <w:ind w:right="-249"/>
              <w:rPr>
                <w:sz w:val="28"/>
                <w:szCs w:val="28"/>
              </w:rPr>
            </w:pPr>
          </w:p>
          <w:p w:rsidR="007431CC" w:rsidRDefault="007431CC" w:rsidP="007431CC">
            <w:pPr>
              <w:rPr>
                <w:sz w:val="28"/>
                <w:szCs w:val="28"/>
                <w:lang w:eastAsia="en-US"/>
              </w:rPr>
            </w:pPr>
            <w:r>
              <w:rPr>
                <w:sz w:val="28"/>
                <w:szCs w:val="28"/>
              </w:rPr>
              <w:t>Верхогляд Т.Л</w:t>
            </w:r>
          </w:p>
          <w:p w:rsidR="007431CC" w:rsidRDefault="007431CC" w:rsidP="007431CC">
            <w:pPr>
              <w:rPr>
                <w:sz w:val="28"/>
                <w:szCs w:val="28"/>
                <w:lang w:eastAsia="en-US"/>
              </w:rPr>
            </w:pPr>
          </w:p>
          <w:p w:rsidR="007431CC" w:rsidRDefault="007431CC" w:rsidP="007431CC">
            <w:pPr>
              <w:rPr>
                <w:sz w:val="28"/>
                <w:szCs w:val="28"/>
                <w:lang w:eastAsia="en-US"/>
              </w:rPr>
            </w:pPr>
            <w:r>
              <w:rPr>
                <w:sz w:val="28"/>
                <w:szCs w:val="28"/>
              </w:rPr>
              <w:t>Колесник С.С.</w:t>
            </w:r>
          </w:p>
          <w:p w:rsidR="000265A5" w:rsidRDefault="007431CC" w:rsidP="007431CC">
            <w:pPr>
              <w:rPr>
                <w:sz w:val="28"/>
                <w:szCs w:val="28"/>
                <w:lang w:eastAsia="en-US"/>
              </w:rPr>
            </w:pPr>
            <w:r>
              <w:rPr>
                <w:sz w:val="28"/>
                <w:szCs w:val="28"/>
                <w:lang w:eastAsia="en-US"/>
              </w:rPr>
              <w:t>ЛанчукЛ.М.</w:t>
            </w:r>
          </w:p>
          <w:p w:rsidR="007431CC" w:rsidRPr="007431CC" w:rsidRDefault="007431CC" w:rsidP="007431CC">
            <w:pPr>
              <w:rPr>
                <w:sz w:val="28"/>
                <w:szCs w:val="28"/>
                <w:lang w:eastAsia="en-US"/>
              </w:rPr>
            </w:pPr>
            <w:r>
              <w:rPr>
                <w:sz w:val="28"/>
                <w:szCs w:val="28"/>
                <w:lang w:eastAsia="en-US"/>
              </w:rPr>
              <w:t>музкерівник</w:t>
            </w:r>
          </w:p>
        </w:tc>
        <w:tc>
          <w:tcPr>
            <w:tcW w:w="1275" w:type="dxa"/>
            <w:tcBorders>
              <w:top w:val="single" w:sz="4" w:space="0" w:color="auto"/>
              <w:left w:val="single" w:sz="4" w:space="0" w:color="auto"/>
              <w:bottom w:val="single" w:sz="4" w:space="0" w:color="auto"/>
            </w:tcBorders>
          </w:tcPr>
          <w:p w:rsidR="000265A5" w:rsidRPr="00CD2C93" w:rsidRDefault="000265A5" w:rsidP="00AC5A8F">
            <w:pPr>
              <w:ind w:right="-108"/>
              <w:jc w:val="center"/>
              <w:rPr>
                <w:sz w:val="28"/>
                <w:szCs w:val="28"/>
                <w:lang w:eastAsia="en-US"/>
              </w:rPr>
            </w:pPr>
            <w:r w:rsidRPr="00CD2C93">
              <w:rPr>
                <w:sz w:val="28"/>
                <w:szCs w:val="28"/>
                <w:lang w:eastAsia="en-US"/>
              </w:rPr>
              <w:t>«Вих.-методист» 10/2022</w:t>
            </w:r>
          </w:p>
        </w:tc>
      </w:tr>
      <w:tr w:rsidR="0047054E" w:rsidRPr="00CD2C93" w:rsidTr="00A8037F">
        <w:trPr>
          <w:gridAfter w:val="5"/>
          <w:wAfter w:w="5100" w:type="dxa"/>
          <w:trHeight w:val="924"/>
        </w:trPr>
        <w:tc>
          <w:tcPr>
            <w:tcW w:w="853" w:type="dxa"/>
            <w:vMerge/>
          </w:tcPr>
          <w:p w:rsidR="0047054E" w:rsidRPr="00CD2C93" w:rsidRDefault="0047054E" w:rsidP="00432DF3">
            <w:pPr>
              <w:ind w:right="-108"/>
              <w:rPr>
                <w:sz w:val="28"/>
                <w:szCs w:val="28"/>
              </w:rPr>
            </w:pPr>
          </w:p>
        </w:tc>
        <w:tc>
          <w:tcPr>
            <w:tcW w:w="9779" w:type="dxa"/>
            <w:gridSpan w:val="5"/>
            <w:tcBorders>
              <w:top w:val="single" w:sz="4" w:space="0" w:color="auto"/>
              <w:bottom w:val="single" w:sz="4" w:space="0" w:color="auto"/>
            </w:tcBorders>
          </w:tcPr>
          <w:p w:rsidR="0047054E" w:rsidRDefault="0047054E" w:rsidP="00306CBE">
            <w:pPr>
              <w:jc w:val="center"/>
              <w:rPr>
                <w:b/>
                <w:i/>
                <w:sz w:val="28"/>
                <w:szCs w:val="28"/>
                <w:lang w:eastAsia="en-US"/>
              </w:rPr>
            </w:pPr>
          </w:p>
          <w:p w:rsidR="0047054E" w:rsidRDefault="0047054E" w:rsidP="00792FA6">
            <w:pPr>
              <w:ind w:right="-249"/>
              <w:rPr>
                <w:sz w:val="28"/>
                <w:szCs w:val="28"/>
                <w:lang w:eastAsia="en-US"/>
              </w:rPr>
            </w:pPr>
            <w:r>
              <w:rPr>
                <w:sz w:val="28"/>
                <w:szCs w:val="28"/>
                <w:lang w:eastAsia="en-US"/>
              </w:rPr>
              <w:t xml:space="preserve">                        </w:t>
            </w:r>
            <w:r w:rsidRPr="00CD2C93">
              <w:rPr>
                <w:b/>
                <w:sz w:val="28"/>
                <w:szCs w:val="28"/>
                <w:lang w:eastAsia="en-US"/>
              </w:rPr>
              <w:t>Блок 3.2.Розвиток професійної творчості</w:t>
            </w:r>
          </w:p>
          <w:p w:rsidR="0047054E" w:rsidRPr="00CD2C93" w:rsidRDefault="0047054E" w:rsidP="0047054E">
            <w:pPr>
              <w:ind w:right="157"/>
              <w:rPr>
                <w:color w:val="FF0000"/>
                <w:sz w:val="28"/>
                <w:szCs w:val="28"/>
              </w:rPr>
            </w:pPr>
          </w:p>
        </w:tc>
      </w:tr>
      <w:tr w:rsidR="0047054E" w:rsidRPr="00CD2C93" w:rsidTr="00A8037F">
        <w:trPr>
          <w:gridAfter w:val="5"/>
          <w:wAfter w:w="5100" w:type="dxa"/>
          <w:trHeight w:val="5794"/>
        </w:trPr>
        <w:tc>
          <w:tcPr>
            <w:tcW w:w="853" w:type="dxa"/>
            <w:vMerge/>
          </w:tcPr>
          <w:p w:rsidR="0047054E" w:rsidRPr="00CD2C93" w:rsidRDefault="0047054E" w:rsidP="00432DF3">
            <w:pPr>
              <w:ind w:right="-108"/>
              <w:rPr>
                <w:sz w:val="28"/>
                <w:szCs w:val="28"/>
              </w:rPr>
            </w:pPr>
          </w:p>
        </w:tc>
        <w:tc>
          <w:tcPr>
            <w:tcW w:w="5233" w:type="dxa"/>
            <w:tcBorders>
              <w:top w:val="single" w:sz="4" w:space="0" w:color="auto"/>
              <w:bottom w:val="single" w:sz="4" w:space="0" w:color="auto"/>
            </w:tcBorders>
          </w:tcPr>
          <w:p w:rsidR="0047054E" w:rsidRPr="00CD2C93" w:rsidRDefault="0047054E" w:rsidP="00306CBE">
            <w:pPr>
              <w:jc w:val="center"/>
              <w:rPr>
                <w:b/>
                <w:i/>
                <w:sz w:val="28"/>
                <w:szCs w:val="28"/>
                <w:lang w:eastAsia="en-US"/>
              </w:rPr>
            </w:pPr>
            <w:r w:rsidRPr="00CD2C93">
              <w:rPr>
                <w:b/>
                <w:i/>
                <w:sz w:val="28"/>
                <w:szCs w:val="28"/>
                <w:lang w:eastAsia="en-US"/>
              </w:rPr>
              <w:t xml:space="preserve">Майстерка </w:t>
            </w:r>
            <w:r>
              <w:rPr>
                <w:b/>
                <w:i/>
                <w:sz w:val="28"/>
                <w:szCs w:val="28"/>
                <w:lang w:eastAsia="en-US"/>
              </w:rPr>
              <w:t>Світлани Колесник</w:t>
            </w:r>
          </w:p>
          <w:p w:rsidR="0047054E" w:rsidRPr="00CD2C93" w:rsidRDefault="0047054E" w:rsidP="00306CBE">
            <w:pPr>
              <w:jc w:val="center"/>
              <w:rPr>
                <w:b/>
                <w:i/>
                <w:sz w:val="28"/>
                <w:szCs w:val="28"/>
                <w:lang w:eastAsia="en-US"/>
              </w:rPr>
            </w:pPr>
            <w:r w:rsidRPr="00CD2C93">
              <w:rPr>
                <w:b/>
                <w:i/>
                <w:sz w:val="28"/>
                <w:szCs w:val="28"/>
                <w:lang w:eastAsia="en-US"/>
              </w:rPr>
              <w:t>«Музичний розвиток дітей засобами ігрових технологій»</w:t>
            </w:r>
          </w:p>
          <w:p w:rsidR="0047054E" w:rsidRPr="00CD2C93" w:rsidRDefault="0047054E" w:rsidP="00306CBE">
            <w:pPr>
              <w:jc w:val="both"/>
              <w:rPr>
                <w:sz w:val="28"/>
                <w:szCs w:val="28"/>
                <w:lang w:eastAsia="en-US"/>
              </w:rPr>
            </w:pPr>
            <w:r w:rsidRPr="00CD2C93">
              <w:rPr>
                <w:i/>
                <w:sz w:val="28"/>
                <w:szCs w:val="28"/>
                <w:lang w:eastAsia="en-US"/>
              </w:rPr>
              <w:t xml:space="preserve">Мета: </w:t>
            </w:r>
            <w:r w:rsidRPr="00CD2C93">
              <w:rPr>
                <w:sz w:val="28"/>
                <w:szCs w:val="28"/>
                <w:lang w:eastAsia="en-US"/>
              </w:rPr>
              <w:t>підвищити предметно-методичну компетентність педагогічних працівників з освітнього напряму «Дитина у світі мистецтва: самостійна музична діяльність».</w:t>
            </w:r>
          </w:p>
          <w:p w:rsidR="0047054E" w:rsidRPr="00CD2C93" w:rsidRDefault="0047054E" w:rsidP="00306CBE">
            <w:pPr>
              <w:jc w:val="center"/>
              <w:rPr>
                <w:sz w:val="28"/>
                <w:szCs w:val="28"/>
                <w:lang w:eastAsia="en-US"/>
              </w:rPr>
            </w:pPr>
            <w:r w:rsidRPr="00CD2C93">
              <w:rPr>
                <w:sz w:val="28"/>
                <w:szCs w:val="28"/>
                <w:lang w:eastAsia="en-US"/>
              </w:rPr>
              <w:t>План роботи</w:t>
            </w:r>
          </w:p>
          <w:p w:rsidR="0047054E" w:rsidRPr="00CD2C93" w:rsidRDefault="0047054E" w:rsidP="002B5626">
            <w:pPr>
              <w:pStyle w:val="a9"/>
              <w:numPr>
                <w:ilvl w:val="0"/>
                <w:numId w:val="127"/>
              </w:numPr>
              <w:tabs>
                <w:tab w:val="left" w:pos="460"/>
              </w:tabs>
              <w:ind w:left="34" w:firstLine="0"/>
              <w:jc w:val="both"/>
              <w:rPr>
                <w:i/>
                <w:color w:val="FF0000"/>
                <w:sz w:val="28"/>
                <w:szCs w:val="28"/>
                <w:lang w:eastAsia="en-US"/>
              </w:rPr>
            </w:pPr>
            <w:r w:rsidRPr="00CD2C93">
              <w:rPr>
                <w:sz w:val="28"/>
                <w:szCs w:val="28"/>
                <w:lang w:eastAsia="en-US"/>
              </w:rPr>
              <w:t>Про значення самостійної музичної діяльності для музичного розвитку дошкільників та вимоги до облаштування групового музичного осередка.</w:t>
            </w:r>
          </w:p>
          <w:p w:rsidR="0047054E" w:rsidRDefault="0047054E" w:rsidP="002B5626">
            <w:pPr>
              <w:pStyle w:val="a9"/>
              <w:numPr>
                <w:ilvl w:val="0"/>
                <w:numId w:val="127"/>
              </w:numPr>
              <w:tabs>
                <w:tab w:val="left" w:pos="460"/>
              </w:tabs>
              <w:ind w:left="0" w:firstLine="34"/>
              <w:jc w:val="both"/>
              <w:rPr>
                <w:b/>
                <w:i/>
                <w:sz w:val="28"/>
                <w:szCs w:val="28"/>
                <w:lang w:eastAsia="en-US"/>
              </w:rPr>
            </w:pPr>
            <w:r w:rsidRPr="00CD2C93">
              <w:rPr>
                <w:sz w:val="28"/>
                <w:szCs w:val="28"/>
                <w:lang w:eastAsia="en-US"/>
              </w:rPr>
              <w:t>Сучасні ігрові практики на допомогу</w:t>
            </w:r>
            <w:r>
              <w:rPr>
                <w:sz w:val="28"/>
                <w:szCs w:val="28"/>
                <w:lang w:eastAsia="en-US"/>
              </w:rPr>
              <w:t xml:space="preserve"> </w:t>
            </w:r>
            <w:r w:rsidRPr="00CD2C93">
              <w:rPr>
                <w:sz w:val="28"/>
                <w:szCs w:val="28"/>
                <w:lang w:eastAsia="en-US"/>
              </w:rPr>
              <w:t>вихователям у ресурсному забезпеченні самостійної музичної діяльності дошкільників.</w:t>
            </w:r>
          </w:p>
        </w:tc>
        <w:tc>
          <w:tcPr>
            <w:tcW w:w="1419" w:type="dxa"/>
            <w:gridSpan w:val="2"/>
            <w:tcBorders>
              <w:top w:val="single" w:sz="4" w:space="0" w:color="auto"/>
              <w:bottom w:val="single" w:sz="4" w:space="0" w:color="auto"/>
            </w:tcBorders>
          </w:tcPr>
          <w:p w:rsidR="0047054E" w:rsidRDefault="0047054E" w:rsidP="00306CBE">
            <w:pPr>
              <w:ind w:right="-108"/>
              <w:rPr>
                <w:sz w:val="28"/>
                <w:szCs w:val="28"/>
                <w:lang w:eastAsia="en-US"/>
              </w:rPr>
            </w:pPr>
            <w:r w:rsidRPr="00CD2C93">
              <w:rPr>
                <w:sz w:val="28"/>
                <w:szCs w:val="28"/>
                <w:lang w:eastAsia="en-US"/>
              </w:rPr>
              <w:t>09.10.</w:t>
            </w:r>
          </w:p>
        </w:tc>
        <w:tc>
          <w:tcPr>
            <w:tcW w:w="1852" w:type="dxa"/>
            <w:tcBorders>
              <w:top w:val="single" w:sz="4" w:space="0" w:color="auto"/>
              <w:bottom w:val="single" w:sz="4" w:space="0" w:color="auto"/>
            </w:tcBorders>
          </w:tcPr>
          <w:p w:rsidR="0047054E" w:rsidRPr="00CD2C93" w:rsidRDefault="0047054E" w:rsidP="00792FA6">
            <w:pPr>
              <w:ind w:right="-249"/>
              <w:rPr>
                <w:sz w:val="28"/>
                <w:szCs w:val="28"/>
                <w:lang w:eastAsia="en-US"/>
              </w:rPr>
            </w:pPr>
            <w:r w:rsidRPr="00CD2C93">
              <w:rPr>
                <w:sz w:val="28"/>
                <w:szCs w:val="28"/>
                <w:lang w:eastAsia="en-US"/>
              </w:rPr>
              <w:t xml:space="preserve">Музкерівник </w:t>
            </w:r>
          </w:p>
          <w:p w:rsidR="0047054E" w:rsidRDefault="0047054E" w:rsidP="00306CBE">
            <w:pPr>
              <w:ind w:right="-249"/>
              <w:rPr>
                <w:sz w:val="28"/>
                <w:szCs w:val="28"/>
                <w:lang w:eastAsia="en-US"/>
              </w:rPr>
            </w:pPr>
          </w:p>
        </w:tc>
        <w:tc>
          <w:tcPr>
            <w:tcW w:w="1275" w:type="dxa"/>
            <w:tcBorders>
              <w:top w:val="single" w:sz="4" w:space="0" w:color="auto"/>
              <w:bottom w:val="single" w:sz="4" w:space="0" w:color="auto"/>
            </w:tcBorders>
          </w:tcPr>
          <w:p w:rsidR="0047054E" w:rsidRDefault="0047054E" w:rsidP="00306CBE">
            <w:pPr>
              <w:ind w:right="157"/>
              <w:jc w:val="center"/>
              <w:rPr>
                <w:sz w:val="28"/>
                <w:szCs w:val="28"/>
              </w:rPr>
            </w:pPr>
          </w:p>
          <w:p w:rsidR="0047054E" w:rsidRPr="00CD2C93" w:rsidRDefault="0047054E" w:rsidP="00306CBE">
            <w:pPr>
              <w:ind w:right="157"/>
              <w:jc w:val="center"/>
              <w:rPr>
                <w:sz w:val="28"/>
                <w:szCs w:val="28"/>
              </w:rPr>
            </w:pPr>
            <w:r w:rsidRPr="00CD2C93">
              <w:rPr>
                <w:sz w:val="28"/>
                <w:szCs w:val="28"/>
              </w:rPr>
              <w:t>Для прикладу</w:t>
            </w:r>
          </w:p>
          <w:p w:rsidR="0047054E" w:rsidRPr="00CD2C93" w:rsidRDefault="00936C96" w:rsidP="00306CBE">
            <w:pPr>
              <w:ind w:right="157"/>
              <w:jc w:val="center"/>
              <w:rPr>
                <w:color w:val="FF0000"/>
                <w:sz w:val="28"/>
                <w:szCs w:val="28"/>
              </w:rPr>
            </w:pPr>
            <w:hyperlink r:id="rId40" w:history="1">
              <w:r w:rsidR="0047054E" w:rsidRPr="00CD2C93">
                <w:rPr>
                  <w:rStyle w:val="ab"/>
                  <w:sz w:val="28"/>
                  <w:szCs w:val="28"/>
                </w:rPr>
                <w:t>https://www.youtube.com/watch?v=pD0h2DdcMFs</w:t>
              </w:r>
            </w:hyperlink>
          </w:p>
          <w:p w:rsidR="0047054E" w:rsidRPr="00CD2C93" w:rsidRDefault="0047054E" w:rsidP="00306CBE">
            <w:pPr>
              <w:ind w:right="157"/>
              <w:jc w:val="center"/>
              <w:rPr>
                <w:color w:val="FF0000"/>
                <w:sz w:val="28"/>
                <w:szCs w:val="28"/>
              </w:rPr>
            </w:pPr>
          </w:p>
          <w:p w:rsidR="0047054E" w:rsidRDefault="0047054E" w:rsidP="00306CBE">
            <w:pPr>
              <w:ind w:right="157"/>
              <w:jc w:val="center"/>
              <w:rPr>
                <w:sz w:val="28"/>
                <w:szCs w:val="28"/>
              </w:rPr>
            </w:pPr>
            <w:r w:rsidRPr="00CD2C93">
              <w:rPr>
                <w:sz w:val="28"/>
                <w:szCs w:val="28"/>
              </w:rPr>
              <w:t>«ДВ» № 6/2024</w:t>
            </w:r>
          </w:p>
        </w:tc>
      </w:tr>
      <w:tr w:rsidR="007431CC" w:rsidRPr="00CD2C93" w:rsidTr="00A8037F">
        <w:trPr>
          <w:gridAfter w:val="5"/>
          <w:wAfter w:w="5100" w:type="dxa"/>
          <w:trHeight w:val="572"/>
        </w:trPr>
        <w:tc>
          <w:tcPr>
            <w:tcW w:w="853" w:type="dxa"/>
            <w:vMerge/>
          </w:tcPr>
          <w:p w:rsidR="007431CC" w:rsidRPr="00CD2C93" w:rsidRDefault="007431CC" w:rsidP="00432DF3">
            <w:pPr>
              <w:ind w:right="-108"/>
              <w:rPr>
                <w:sz w:val="28"/>
                <w:szCs w:val="28"/>
              </w:rPr>
            </w:pPr>
          </w:p>
        </w:tc>
        <w:tc>
          <w:tcPr>
            <w:tcW w:w="5233" w:type="dxa"/>
            <w:tcBorders>
              <w:top w:val="single" w:sz="4" w:space="0" w:color="auto"/>
              <w:bottom w:val="single" w:sz="4" w:space="0" w:color="auto"/>
            </w:tcBorders>
          </w:tcPr>
          <w:p w:rsidR="007431CC" w:rsidRPr="00CD2C93" w:rsidRDefault="007431CC" w:rsidP="00C90784">
            <w:pPr>
              <w:jc w:val="center"/>
              <w:rPr>
                <w:b/>
                <w:i/>
                <w:sz w:val="28"/>
                <w:szCs w:val="28"/>
                <w:lang w:eastAsia="en-US"/>
              </w:rPr>
            </w:pPr>
            <w:r w:rsidRPr="00CD2C93">
              <w:rPr>
                <w:b/>
                <w:i/>
                <w:sz w:val="28"/>
                <w:szCs w:val="28"/>
                <w:lang w:eastAsia="en-US"/>
              </w:rPr>
              <w:t>Колективні перегляди різних видів</w:t>
            </w:r>
          </w:p>
          <w:p w:rsidR="007431CC" w:rsidRPr="00CD2C93" w:rsidRDefault="007431CC" w:rsidP="00D53007">
            <w:pPr>
              <w:jc w:val="center"/>
              <w:rPr>
                <w:b/>
                <w:i/>
                <w:sz w:val="28"/>
                <w:szCs w:val="28"/>
                <w:lang w:eastAsia="en-US"/>
              </w:rPr>
            </w:pPr>
            <w:r w:rsidRPr="00CD2C93">
              <w:rPr>
                <w:b/>
                <w:i/>
                <w:sz w:val="28"/>
                <w:szCs w:val="28"/>
                <w:lang w:eastAsia="en-US"/>
              </w:rPr>
              <w:t xml:space="preserve"> і форм роботи з дітьми</w:t>
            </w:r>
          </w:p>
          <w:p w:rsidR="007431CC" w:rsidRPr="00CD2C93" w:rsidRDefault="007431CC" w:rsidP="00EB0966">
            <w:pPr>
              <w:jc w:val="both"/>
              <w:rPr>
                <w:sz w:val="28"/>
                <w:szCs w:val="28"/>
                <w:lang w:eastAsia="en-US"/>
              </w:rPr>
            </w:pPr>
            <w:r w:rsidRPr="00CD2C93">
              <w:rPr>
                <w:i/>
                <w:sz w:val="28"/>
                <w:szCs w:val="28"/>
                <w:lang w:eastAsia="en-US"/>
              </w:rPr>
              <w:t>Мета:</w:t>
            </w:r>
            <w:r w:rsidRPr="00CD2C93">
              <w:rPr>
                <w:sz w:val="28"/>
                <w:szCs w:val="28"/>
                <w:lang w:eastAsia="en-US"/>
              </w:rPr>
              <w:t>використання інноваційних підходів до планування та організації освітнього процесу з дошкільникамив умовах воєнного стану; створення фундаменту для формування ключових компетентностей дошкільників за оновленим БКДО  в офлайн/онлайн-режимах, виходячи з безпекової ситуації у регіоні; підвищення професійних компетентностей педагогів відповідно до профстандарту.</w:t>
            </w:r>
          </w:p>
          <w:p w:rsidR="007431CC" w:rsidRPr="00CD2C93" w:rsidRDefault="007431CC" w:rsidP="002B5626">
            <w:pPr>
              <w:pStyle w:val="a9"/>
              <w:numPr>
                <w:ilvl w:val="0"/>
                <w:numId w:val="125"/>
              </w:numPr>
              <w:shd w:val="clear" w:color="auto" w:fill="FFFFFF"/>
              <w:tabs>
                <w:tab w:val="left" w:pos="0"/>
                <w:tab w:val="left" w:pos="34"/>
                <w:tab w:val="left" w:pos="460"/>
              </w:tabs>
              <w:ind w:left="34" w:firstLine="75"/>
              <w:jc w:val="both"/>
              <w:outlineLvl w:val="0"/>
              <w:rPr>
                <w:sz w:val="28"/>
                <w:szCs w:val="28"/>
                <w:lang w:eastAsia="en-US"/>
              </w:rPr>
            </w:pPr>
            <w:r w:rsidRPr="00CD2C93">
              <w:rPr>
                <w:i/>
                <w:sz w:val="28"/>
                <w:szCs w:val="28"/>
                <w:lang w:eastAsia="en-US"/>
              </w:rPr>
              <w:t>Корекційно-розвиткове логопедичне заняття «Вирушаємо до школи Світлофора-Моргайки».</w:t>
            </w:r>
            <w:r w:rsidRPr="00CD2C93">
              <w:rPr>
                <w:sz w:val="28"/>
                <w:szCs w:val="28"/>
                <w:lang w:eastAsia="en-US"/>
              </w:rPr>
              <w:t xml:space="preserve"> Старша група</w:t>
            </w:r>
          </w:p>
          <w:p w:rsidR="007431CC" w:rsidRPr="00CD2C93" w:rsidRDefault="007431CC" w:rsidP="00F329A1">
            <w:pPr>
              <w:jc w:val="both"/>
              <w:rPr>
                <w:rFonts w:eastAsia="Arial"/>
                <w:sz w:val="28"/>
                <w:szCs w:val="28"/>
                <w:lang w:eastAsia="en-US"/>
              </w:rPr>
            </w:pPr>
            <w:r w:rsidRPr="00CD2C93">
              <w:rPr>
                <w:sz w:val="28"/>
                <w:szCs w:val="28"/>
                <w:lang w:eastAsia="en-US"/>
              </w:rPr>
              <w:t>Мета:  ознайомлювати дітей з професією водія та різними видами транспорту; удосконалювати правильну вимову шиплячих звуків та звука [</w:t>
            </w:r>
            <w:r w:rsidRPr="00CD2C93">
              <w:rPr>
                <w:sz w:val="28"/>
                <w:szCs w:val="28"/>
                <w:lang w:val="en-US" w:eastAsia="en-US"/>
              </w:rPr>
              <w:t>p</w:t>
            </w:r>
            <w:r w:rsidRPr="00CD2C93">
              <w:rPr>
                <w:sz w:val="28"/>
                <w:szCs w:val="28"/>
                <w:lang w:eastAsia="en-US"/>
              </w:rPr>
              <w:t>]; збагачувати словниковий запас; розвивати дрібну та велику моторику, увагу, пам'ять, зорово-просторову та рухову координацію.</w:t>
            </w:r>
          </w:p>
        </w:tc>
        <w:tc>
          <w:tcPr>
            <w:tcW w:w="1419" w:type="dxa"/>
            <w:gridSpan w:val="2"/>
            <w:tcBorders>
              <w:top w:val="single" w:sz="4" w:space="0" w:color="auto"/>
              <w:bottom w:val="single" w:sz="4" w:space="0" w:color="auto"/>
            </w:tcBorders>
          </w:tcPr>
          <w:p w:rsidR="007431CC" w:rsidRPr="00CD2C93" w:rsidRDefault="007431CC" w:rsidP="00A806BF">
            <w:pPr>
              <w:ind w:right="157"/>
              <w:rPr>
                <w:sz w:val="28"/>
                <w:szCs w:val="28"/>
              </w:rPr>
            </w:pPr>
          </w:p>
          <w:p w:rsidR="007431CC" w:rsidRPr="00CD2C93" w:rsidRDefault="007431CC" w:rsidP="00A806BF">
            <w:pPr>
              <w:ind w:right="157"/>
              <w:rPr>
                <w:sz w:val="28"/>
                <w:szCs w:val="28"/>
              </w:rPr>
            </w:pPr>
          </w:p>
          <w:p w:rsidR="007431CC" w:rsidRPr="00CD2C93" w:rsidRDefault="007431CC" w:rsidP="00A806BF">
            <w:pPr>
              <w:ind w:right="157"/>
              <w:rPr>
                <w:sz w:val="28"/>
                <w:szCs w:val="28"/>
              </w:rPr>
            </w:pPr>
          </w:p>
          <w:p w:rsidR="007431CC" w:rsidRPr="00CD2C93" w:rsidRDefault="007431CC" w:rsidP="00A806BF">
            <w:pPr>
              <w:ind w:right="157"/>
              <w:rPr>
                <w:sz w:val="28"/>
                <w:szCs w:val="28"/>
              </w:rPr>
            </w:pPr>
          </w:p>
          <w:p w:rsidR="007431CC" w:rsidRPr="00CD2C93" w:rsidRDefault="007431CC" w:rsidP="00A806BF">
            <w:pPr>
              <w:ind w:right="157"/>
              <w:rPr>
                <w:sz w:val="28"/>
                <w:szCs w:val="28"/>
              </w:rPr>
            </w:pPr>
          </w:p>
          <w:p w:rsidR="007431CC" w:rsidRPr="00CD2C93" w:rsidRDefault="007431CC" w:rsidP="00A806BF">
            <w:pPr>
              <w:ind w:right="157"/>
              <w:rPr>
                <w:sz w:val="28"/>
                <w:szCs w:val="28"/>
              </w:rPr>
            </w:pPr>
          </w:p>
          <w:p w:rsidR="007431CC" w:rsidRPr="00CD2C93" w:rsidRDefault="007431CC" w:rsidP="00A806BF">
            <w:pPr>
              <w:ind w:right="157"/>
              <w:rPr>
                <w:sz w:val="28"/>
                <w:szCs w:val="28"/>
              </w:rPr>
            </w:pPr>
          </w:p>
          <w:p w:rsidR="007431CC" w:rsidRPr="00CD2C93" w:rsidRDefault="007431CC" w:rsidP="00A806BF">
            <w:pPr>
              <w:ind w:right="157"/>
              <w:rPr>
                <w:sz w:val="28"/>
                <w:szCs w:val="28"/>
              </w:rPr>
            </w:pPr>
          </w:p>
          <w:p w:rsidR="007431CC" w:rsidRPr="00CD2C93" w:rsidRDefault="007431CC" w:rsidP="00A806BF">
            <w:pPr>
              <w:ind w:right="157"/>
              <w:rPr>
                <w:sz w:val="28"/>
                <w:szCs w:val="28"/>
              </w:rPr>
            </w:pPr>
          </w:p>
          <w:p w:rsidR="007431CC" w:rsidRPr="00CD2C93" w:rsidRDefault="007431CC" w:rsidP="00C02F79">
            <w:pPr>
              <w:ind w:right="-117"/>
              <w:rPr>
                <w:sz w:val="28"/>
                <w:szCs w:val="28"/>
              </w:rPr>
            </w:pPr>
          </w:p>
          <w:p w:rsidR="00252889" w:rsidRDefault="00252889" w:rsidP="00C02F79">
            <w:pPr>
              <w:ind w:right="-117"/>
              <w:rPr>
                <w:sz w:val="28"/>
                <w:szCs w:val="28"/>
              </w:rPr>
            </w:pPr>
          </w:p>
          <w:p w:rsidR="00252889" w:rsidRDefault="00252889" w:rsidP="00C02F79">
            <w:pPr>
              <w:ind w:right="-117"/>
              <w:rPr>
                <w:sz w:val="28"/>
                <w:szCs w:val="28"/>
              </w:rPr>
            </w:pPr>
          </w:p>
          <w:p w:rsidR="00252889" w:rsidRDefault="00252889" w:rsidP="00C02F79">
            <w:pPr>
              <w:ind w:right="-117"/>
              <w:rPr>
                <w:sz w:val="28"/>
                <w:szCs w:val="28"/>
              </w:rPr>
            </w:pPr>
          </w:p>
          <w:p w:rsidR="00252889" w:rsidRDefault="00252889" w:rsidP="00C02F79">
            <w:pPr>
              <w:ind w:right="-117"/>
              <w:rPr>
                <w:sz w:val="28"/>
                <w:szCs w:val="28"/>
              </w:rPr>
            </w:pPr>
          </w:p>
          <w:p w:rsidR="007431CC" w:rsidRPr="00CD2C93" w:rsidRDefault="007431CC" w:rsidP="00C02F79">
            <w:pPr>
              <w:ind w:right="-117"/>
              <w:rPr>
                <w:sz w:val="28"/>
                <w:szCs w:val="28"/>
              </w:rPr>
            </w:pPr>
            <w:r w:rsidRPr="00CD2C93">
              <w:rPr>
                <w:sz w:val="28"/>
                <w:szCs w:val="28"/>
              </w:rPr>
              <w:t>15.10.</w:t>
            </w:r>
          </w:p>
        </w:tc>
        <w:tc>
          <w:tcPr>
            <w:tcW w:w="1852" w:type="dxa"/>
            <w:tcBorders>
              <w:top w:val="single" w:sz="4" w:space="0" w:color="auto"/>
              <w:bottom w:val="single" w:sz="4" w:space="0" w:color="auto"/>
            </w:tcBorders>
          </w:tcPr>
          <w:p w:rsidR="007431CC" w:rsidRPr="00CD2C93" w:rsidRDefault="007431CC" w:rsidP="005B028F">
            <w:pPr>
              <w:ind w:right="-108"/>
              <w:rPr>
                <w:color w:val="FF0000"/>
                <w:sz w:val="28"/>
                <w:szCs w:val="28"/>
              </w:rPr>
            </w:pPr>
          </w:p>
          <w:p w:rsidR="007431CC" w:rsidRPr="00CD2C93" w:rsidRDefault="007431CC" w:rsidP="005B028F">
            <w:pPr>
              <w:ind w:right="-108"/>
              <w:rPr>
                <w:sz w:val="28"/>
                <w:szCs w:val="28"/>
                <w:lang w:eastAsia="en-US"/>
              </w:rPr>
            </w:pPr>
          </w:p>
          <w:p w:rsidR="007431CC" w:rsidRPr="00CD2C93" w:rsidRDefault="007431CC" w:rsidP="005B028F">
            <w:pPr>
              <w:ind w:right="-108"/>
              <w:rPr>
                <w:sz w:val="28"/>
                <w:szCs w:val="28"/>
                <w:lang w:eastAsia="en-US"/>
              </w:rPr>
            </w:pPr>
          </w:p>
          <w:p w:rsidR="007431CC" w:rsidRPr="00CD2C93" w:rsidRDefault="007431CC" w:rsidP="005B028F">
            <w:pPr>
              <w:ind w:right="-108"/>
              <w:rPr>
                <w:sz w:val="28"/>
                <w:szCs w:val="28"/>
                <w:lang w:eastAsia="en-US"/>
              </w:rPr>
            </w:pPr>
          </w:p>
          <w:p w:rsidR="007431CC" w:rsidRPr="00CD2C93" w:rsidRDefault="007431CC" w:rsidP="005B028F">
            <w:pPr>
              <w:ind w:right="-108"/>
              <w:rPr>
                <w:sz w:val="28"/>
                <w:szCs w:val="28"/>
                <w:lang w:eastAsia="en-US"/>
              </w:rPr>
            </w:pPr>
          </w:p>
          <w:p w:rsidR="007431CC" w:rsidRPr="00CD2C93" w:rsidRDefault="007431CC" w:rsidP="005B028F">
            <w:pPr>
              <w:ind w:right="-108"/>
              <w:rPr>
                <w:sz w:val="28"/>
                <w:szCs w:val="28"/>
                <w:lang w:eastAsia="en-US"/>
              </w:rPr>
            </w:pPr>
          </w:p>
          <w:p w:rsidR="007431CC" w:rsidRPr="00CD2C93" w:rsidRDefault="007431CC" w:rsidP="005B028F">
            <w:pPr>
              <w:ind w:right="-108"/>
              <w:rPr>
                <w:sz w:val="28"/>
                <w:szCs w:val="28"/>
                <w:lang w:eastAsia="en-US"/>
              </w:rPr>
            </w:pPr>
          </w:p>
          <w:p w:rsidR="007431CC" w:rsidRPr="00CD2C93" w:rsidRDefault="007431CC" w:rsidP="005B028F">
            <w:pPr>
              <w:ind w:right="-108"/>
              <w:rPr>
                <w:sz w:val="28"/>
                <w:szCs w:val="28"/>
                <w:lang w:eastAsia="en-US"/>
              </w:rPr>
            </w:pPr>
          </w:p>
          <w:p w:rsidR="007431CC" w:rsidRPr="00CD2C93" w:rsidRDefault="007431CC" w:rsidP="005B028F">
            <w:pPr>
              <w:ind w:right="-108"/>
              <w:rPr>
                <w:sz w:val="28"/>
                <w:szCs w:val="28"/>
                <w:lang w:eastAsia="en-US"/>
              </w:rPr>
            </w:pPr>
          </w:p>
          <w:p w:rsidR="007431CC" w:rsidRPr="00CD2C93" w:rsidRDefault="007431CC" w:rsidP="00A806BF">
            <w:pPr>
              <w:ind w:right="-108"/>
              <w:rPr>
                <w:sz w:val="28"/>
                <w:szCs w:val="28"/>
                <w:lang w:eastAsia="en-US"/>
              </w:rPr>
            </w:pPr>
          </w:p>
          <w:p w:rsidR="007431CC" w:rsidRDefault="007431CC" w:rsidP="002E2358">
            <w:pPr>
              <w:ind w:right="-249"/>
              <w:rPr>
                <w:sz w:val="28"/>
                <w:szCs w:val="28"/>
              </w:rPr>
            </w:pPr>
          </w:p>
          <w:p w:rsidR="00252889" w:rsidRDefault="00252889" w:rsidP="002E2358">
            <w:pPr>
              <w:ind w:right="-249"/>
              <w:rPr>
                <w:sz w:val="28"/>
                <w:szCs w:val="28"/>
              </w:rPr>
            </w:pPr>
          </w:p>
          <w:p w:rsidR="00252889" w:rsidRDefault="00252889" w:rsidP="002E2358">
            <w:pPr>
              <w:ind w:right="-249"/>
              <w:rPr>
                <w:sz w:val="28"/>
                <w:szCs w:val="28"/>
              </w:rPr>
            </w:pPr>
          </w:p>
          <w:p w:rsidR="00252889" w:rsidRPr="00CD2C93" w:rsidRDefault="00252889" w:rsidP="002E2358">
            <w:pPr>
              <w:ind w:right="-249"/>
              <w:rPr>
                <w:sz w:val="28"/>
                <w:szCs w:val="28"/>
              </w:rPr>
            </w:pPr>
          </w:p>
          <w:p w:rsidR="007431CC" w:rsidRPr="00CD2C93" w:rsidRDefault="007431CC" w:rsidP="00F329A1">
            <w:pPr>
              <w:ind w:left="-99" w:right="-249"/>
              <w:rPr>
                <w:sz w:val="28"/>
                <w:szCs w:val="28"/>
              </w:rPr>
            </w:pPr>
            <w:r w:rsidRPr="00CD2C93">
              <w:rPr>
                <w:sz w:val="28"/>
                <w:szCs w:val="28"/>
              </w:rPr>
              <w:t xml:space="preserve">Вчитель-логопед </w:t>
            </w:r>
          </w:p>
          <w:p w:rsidR="007431CC" w:rsidRPr="00CD2C93" w:rsidRDefault="007431CC" w:rsidP="00F329A1">
            <w:pPr>
              <w:ind w:left="-99" w:right="-249"/>
              <w:rPr>
                <w:color w:val="000000" w:themeColor="text1"/>
                <w:sz w:val="28"/>
                <w:szCs w:val="28"/>
                <w:lang w:eastAsia="en-US"/>
              </w:rPr>
            </w:pPr>
          </w:p>
        </w:tc>
        <w:tc>
          <w:tcPr>
            <w:tcW w:w="1275" w:type="dxa"/>
            <w:tcBorders>
              <w:top w:val="single" w:sz="4" w:space="0" w:color="auto"/>
              <w:bottom w:val="single" w:sz="4" w:space="0" w:color="auto"/>
            </w:tcBorders>
          </w:tcPr>
          <w:p w:rsidR="007431CC" w:rsidRPr="00CD2C93" w:rsidRDefault="007431CC" w:rsidP="00482891">
            <w:pPr>
              <w:ind w:right="-108"/>
              <w:rPr>
                <w:sz w:val="28"/>
                <w:szCs w:val="28"/>
              </w:rPr>
            </w:pPr>
          </w:p>
          <w:p w:rsidR="007431CC" w:rsidRPr="00CD2C93" w:rsidRDefault="007431CC" w:rsidP="00482891">
            <w:pPr>
              <w:ind w:right="-108"/>
              <w:rPr>
                <w:sz w:val="28"/>
                <w:szCs w:val="28"/>
              </w:rPr>
            </w:pPr>
          </w:p>
          <w:p w:rsidR="007431CC" w:rsidRPr="00CD2C93" w:rsidRDefault="007431CC" w:rsidP="00482891">
            <w:pPr>
              <w:ind w:right="157"/>
              <w:rPr>
                <w:b/>
                <w:sz w:val="28"/>
                <w:szCs w:val="28"/>
              </w:rPr>
            </w:pPr>
          </w:p>
          <w:p w:rsidR="007431CC" w:rsidRPr="00CD2C93" w:rsidRDefault="007431CC" w:rsidP="00482891">
            <w:pPr>
              <w:ind w:right="157"/>
              <w:rPr>
                <w:b/>
                <w:sz w:val="28"/>
                <w:szCs w:val="28"/>
              </w:rPr>
            </w:pPr>
          </w:p>
          <w:p w:rsidR="007431CC" w:rsidRPr="00CD2C93" w:rsidRDefault="007431CC" w:rsidP="00482891">
            <w:pPr>
              <w:ind w:right="157"/>
              <w:rPr>
                <w:b/>
                <w:sz w:val="28"/>
                <w:szCs w:val="28"/>
              </w:rPr>
            </w:pPr>
          </w:p>
          <w:p w:rsidR="007431CC" w:rsidRPr="00CD2C93" w:rsidRDefault="007431CC" w:rsidP="00482891">
            <w:pPr>
              <w:ind w:right="157"/>
              <w:rPr>
                <w:b/>
                <w:sz w:val="28"/>
                <w:szCs w:val="28"/>
              </w:rPr>
            </w:pPr>
          </w:p>
          <w:p w:rsidR="007431CC" w:rsidRPr="00CD2C93" w:rsidRDefault="007431CC" w:rsidP="00482891">
            <w:pPr>
              <w:ind w:right="157"/>
              <w:rPr>
                <w:b/>
                <w:sz w:val="28"/>
                <w:szCs w:val="28"/>
              </w:rPr>
            </w:pPr>
          </w:p>
          <w:p w:rsidR="007431CC" w:rsidRPr="00CD2C93" w:rsidRDefault="007431CC" w:rsidP="00482891">
            <w:pPr>
              <w:ind w:right="157"/>
              <w:rPr>
                <w:sz w:val="28"/>
                <w:szCs w:val="28"/>
              </w:rPr>
            </w:pPr>
          </w:p>
          <w:p w:rsidR="007431CC" w:rsidRPr="00CD2C93" w:rsidRDefault="007431CC" w:rsidP="00482891">
            <w:pPr>
              <w:ind w:right="157"/>
              <w:rPr>
                <w:sz w:val="28"/>
                <w:szCs w:val="28"/>
              </w:rPr>
            </w:pPr>
          </w:p>
          <w:p w:rsidR="007431CC" w:rsidRPr="00CD2C93" w:rsidRDefault="007431CC" w:rsidP="00482891">
            <w:pPr>
              <w:ind w:right="157"/>
              <w:rPr>
                <w:sz w:val="28"/>
                <w:szCs w:val="28"/>
              </w:rPr>
            </w:pPr>
          </w:p>
          <w:p w:rsidR="007431CC" w:rsidRPr="00CD2C93" w:rsidRDefault="007431CC" w:rsidP="00482891">
            <w:pPr>
              <w:ind w:right="157"/>
              <w:rPr>
                <w:sz w:val="28"/>
                <w:szCs w:val="28"/>
              </w:rPr>
            </w:pPr>
          </w:p>
          <w:p w:rsidR="007431CC" w:rsidRPr="00CD2C93" w:rsidRDefault="007431CC" w:rsidP="00482891">
            <w:pPr>
              <w:ind w:right="157"/>
              <w:rPr>
                <w:sz w:val="28"/>
                <w:szCs w:val="28"/>
              </w:rPr>
            </w:pPr>
          </w:p>
          <w:p w:rsidR="00252889" w:rsidRDefault="00252889" w:rsidP="00C02F79">
            <w:pPr>
              <w:ind w:right="157"/>
              <w:rPr>
                <w:sz w:val="28"/>
                <w:szCs w:val="28"/>
              </w:rPr>
            </w:pPr>
          </w:p>
          <w:p w:rsidR="007431CC" w:rsidRPr="00CD2C93" w:rsidRDefault="007431CC" w:rsidP="00C02F79">
            <w:pPr>
              <w:ind w:right="157"/>
              <w:rPr>
                <w:color w:val="FF0000"/>
                <w:sz w:val="28"/>
                <w:szCs w:val="28"/>
              </w:rPr>
            </w:pPr>
            <w:r w:rsidRPr="00CD2C93">
              <w:rPr>
                <w:sz w:val="28"/>
                <w:szCs w:val="28"/>
              </w:rPr>
              <w:t>«Вих.-методист» № 3//2023</w:t>
            </w:r>
          </w:p>
        </w:tc>
      </w:tr>
      <w:tr w:rsidR="007431CC" w:rsidRPr="00CD2C93" w:rsidTr="00A8037F">
        <w:trPr>
          <w:gridAfter w:val="5"/>
          <w:wAfter w:w="5100" w:type="dxa"/>
          <w:trHeight w:val="572"/>
        </w:trPr>
        <w:tc>
          <w:tcPr>
            <w:tcW w:w="853" w:type="dxa"/>
            <w:vMerge/>
          </w:tcPr>
          <w:p w:rsidR="007431CC" w:rsidRPr="00CD2C93" w:rsidRDefault="007431CC" w:rsidP="00581959">
            <w:pPr>
              <w:ind w:right="-109"/>
              <w:rPr>
                <w:sz w:val="28"/>
                <w:szCs w:val="28"/>
                <w:lang w:eastAsia="en-US"/>
              </w:rPr>
            </w:pPr>
          </w:p>
        </w:tc>
        <w:tc>
          <w:tcPr>
            <w:tcW w:w="5233" w:type="dxa"/>
            <w:tcBorders>
              <w:top w:val="single" w:sz="4" w:space="0" w:color="auto"/>
            </w:tcBorders>
          </w:tcPr>
          <w:p w:rsidR="007431CC" w:rsidRPr="00CD2C93" w:rsidRDefault="007431CC" w:rsidP="002B5626">
            <w:pPr>
              <w:pStyle w:val="a9"/>
              <w:numPr>
                <w:ilvl w:val="0"/>
                <w:numId w:val="125"/>
              </w:numPr>
              <w:shd w:val="clear" w:color="auto" w:fill="FFFFFF"/>
              <w:tabs>
                <w:tab w:val="left" w:pos="0"/>
                <w:tab w:val="left" w:pos="34"/>
                <w:tab w:val="left" w:pos="318"/>
              </w:tabs>
              <w:ind w:left="34" w:firstLine="75"/>
              <w:jc w:val="both"/>
              <w:outlineLvl w:val="0"/>
              <w:rPr>
                <w:rFonts w:eastAsia="Arial"/>
                <w:sz w:val="28"/>
                <w:szCs w:val="28"/>
                <w:lang w:eastAsia="en-US"/>
              </w:rPr>
            </w:pPr>
            <w:r w:rsidRPr="00CD2C93">
              <w:rPr>
                <w:rFonts w:eastAsia="Arial"/>
                <w:i/>
                <w:sz w:val="28"/>
                <w:szCs w:val="28"/>
                <w:lang w:eastAsia="en-US"/>
              </w:rPr>
              <w:t>Організація освітньої взаємодії з дітьми</w:t>
            </w:r>
            <w:r w:rsidRPr="00CD2C93">
              <w:rPr>
                <w:rFonts w:eastAsia="Arial"/>
                <w:sz w:val="28"/>
                <w:szCs w:val="28"/>
                <w:lang w:eastAsia="en-US"/>
              </w:rPr>
              <w:t xml:space="preserve"> старшого дошкільного віку за змістом твору В. Сухомлинського «Татко повернувся»</w:t>
            </w:r>
          </w:p>
          <w:p w:rsidR="007431CC" w:rsidRPr="00CD2C93" w:rsidRDefault="007431CC" w:rsidP="008A2D64">
            <w:pPr>
              <w:shd w:val="clear" w:color="auto" w:fill="FFFFFF"/>
              <w:tabs>
                <w:tab w:val="left" w:pos="0"/>
                <w:tab w:val="left" w:pos="34"/>
                <w:tab w:val="left" w:pos="318"/>
              </w:tabs>
              <w:jc w:val="both"/>
              <w:outlineLvl w:val="0"/>
              <w:rPr>
                <w:b/>
                <w:i/>
                <w:sz w:val="28"/>
                <w:szCs w:val="28"/>
                <w:lang w:eastAsia="en-US"/>
              </w:rPr>
            </w:pPr>
            <w:r w:rsidRPr="00CD2C93">
              <w:rPr>
                <w:rFonts w:eastAsia="Arial"/>
                <w:sz w:val="28"/>
                <w:szCs w:val="28"/>
                <w:lang w:eastAsia="en-US"/>
              </w:rPr>
              <w:lastRenderedPageBreak/>
              <w:t xml:space="preserve">Мета: пробудити у дітях зерна любові до Батьківщини, свого народу, її захисників; розвивати пізнавальну діяльність, звязне мовлення, креативне мислення; стабілізувати емоційний стан дітей. </w:t>
            </w:r>
          </w:p>
        </w:tc>
        <w:tc>
          <w:tcPr>
            <w:tcW w:w="1419" w:type="dxa"/>
            <w:gridSpan w:val="2"/>
            <w:tcBorders>
              <w:top w:val="single" w:sz="4" w:space="0" w:color="auto"/>
            </w:tcBorders>
          </w:tcPr>
          <w:p w:rsidR="007431CC" w:rsidRPr="00CD2C93" w:rsidRDefault="007431CC" w:rsidP="00C02F79">
            <w:pPr>
              <w:ind w:right="-117"/>
              <w:rPr>
                <w:sz w:val="28"/>
                <w:szCs w:val="28"/>
              </w:rPr>
            </w:pPr>
            <w:r w:rsidRPr="00CD2C93">
              <w:rPr>
                <w:sz w:val="28"/>
                <w:szCs w:val="28"/>
              </w:rPr>
              <w:lastRenderedPageBreak/>
              <w:t>22.11.</w:t>
            </w:r>
          </w:p>
          <w:p w:rsidR="007431CC" w:rsidRPr="00CD2C93" w:rsidRDefault="007431CC" w:rsidP="00157042">
            <w:pPr>
              <w:ind w:right="157"/>
              <w:rPr>
                <w:sz w:val="28"/>
                <w:szCs w:val="28"/>
              </w:rPr>
            </w:pPr>
          </w:p>
        </w:tc>
        <w:tc>
          <w:tcPr>
            <w:tcW w:w="1852" w:type="dxa"/>
            <w:tcBorders>
              <w:top w:val="single" w:sz="4" w:space="0" w:color="auto"/>
            </w:tcBorders>
          </w:tcPr>
          <w:p w:rsidR="007431CC" w:rsidRPr="00CD2C93" w:rsidRDefault="007431CC" w:rsidP="00A806BF">
            <w:pPr>
              <w:ind w:right="-108"/>
              <w:rPr>
                <w:sz w:val="28"/>
                <w:szCs w:val="28"/>
                <w:lang w:eastAsia="en-US"/>
              </w:rPr>
            </w:pPr>
            <w:r w:rsidRPr="00CD2C93">
              <w:rPr>
                <w:sz w:val="28"/>
                <w:szCs w:val="28"/>
                <w:lang w:eastAsia="en-US"/>
              </w:rPr>
              <w:t>Вихователь</w:t>
            </w:r>
          </w:p>
          <w:p w:rsidR="007431CC" w:rsidRPr="00CD2C93" w:rsidRDefault="00252889" w:rsidP="008A2D64">
            <w:pPr>
              <w:ind w:right="-108"/>
              <w:rPr>
                <w:color w:val="FF0000"/>
                <w:sz w:val="28"/>
                <w:szCs w:val="28"/>
              </w:rPr>
            </w:pPr>
            <w:r>
              <w:rPr>
                <w:sz w:val="28"/>
                <w:szCs w:val="28"/>
                <w:lang w:eastAsia="en-US"/>
              </w:rPr>
              <w:t>Верхогляд Т.Л.</w:t>
            </w:r>
          </w:p>
        </w:tc>
        <w:tc>
          <w:tcPr>
            <w:tcW w:w="1275" w:type="dxa"/>
            <w:tcBorders>
              <w:top w:val="single" w:sz="4" w:space="0" w:color="auto"/>
            </w:tcBorders>
          </w:tcPr>
          <w:p w:rsidR="007431CC" w:rsidRPr="00CD2C93" w:rsidRDefault="007431CC" w:rsidP="00482891">
            <w:pPr>
              <w:ind w:right="157"/>
              <w:rPr>
                <w:sz w:val="28"/>
                <w:szCs w:val="28"/>
              </w:rPr>
            </w:pPr>
            <w:r w:rsidRPr="00CD2C93">
              <w:rPr>
                <w:sz w:val="28"/>
                <w:szCs w:val="28"/>
              </w:rPr>
              <w:t>«ДВ» 3/2024</w:t>
            </w:r>
          </w:p>
          <w:p w:rsidR="007431CC" w:rsidRPr="00CD2C93" w:rsidRDefault="007431CC" w:rsidP="00482891">
            <w:pPr>
              <w:ind w:right="157"/>
              <w:rPr>
                <w:sz w:val="28"/>
                <w:szCs w:val="28"/>
              </w:rPr>
            </w:pPr>
          </w:p>
          <w:p w:rsidR="007431CC" w:rsidRPr="00CD2C93" w:rsidRDefault="007431CC" w:rsidP="00482891">
            <w:pPr>
              <w:ind w:right="157"/>
              <w:rPr>
                <w:sz w:val="28"/>
                <w:szCs w:val="28"/>
              </w:rPr>
            </w:pPr>
          </w:p>
          <w:p w:rsidR="007431CC" w:rsidRPr="00CD2C93" w:rsidRDefault="007431CC" w:rsidP="00482891">
            <w:pPr>
              <w:ind w:right="157"/>
              <w:rPr>
                <w:sz w:val="28"/>
                <w:szCs w:val="28"/>
              </w:rPr>
            </w:pPr>
          </w:p>
          <w:p w:rsidR="007431CC" w:rsidRPr="00CD2C93" w:rsidRDefault="007431CC" w:rsidP="00482891">
            <w:pPr>
              <w:ind w:right="157"/>
              <w:rPr>
                <w:sz w:val="28"/>
                <w:szCs w:val="28"/>
              </w:rPr>
            </w:pPr>
          </w:p>
          <w:p w:rsidR="007431CC" w:rsidRPr="00CD2C93" w:rsidRDefault="007431CC" w:rsidP="00482891">
            <w:pPr>
              <w:ind w:right="157"/>
              <w:rPr>
                <w:sz w:val="28"/>
                <w:szCs w:val="28"/>
              </w:rPr>
            </w:pPr>
          </w:p>
          <w:p w:rsidR="007431CC" w:rsidRPr="00CD2C93" w:rsidRDefault="007431CC" w:rsidP="00482891">
            <w:pPr>
              <w:ind w:right="157"/>
              <w:rPr>
                <w:sz w:val="28"/>
                <w:szCs w:val="28"/>
              </w:rPr>
            </w:pPr>
          </w:p>
          <w:p w:rsidR="007431CC" w:rsidRPr="00CD2C93" w:rsidRDefault="007431CC" w:rsidP="00C02F79">
            <w:pPr>
              <w:ind w:right="157"/>
              <w:rPr>
                <w:sz w:val="28"/>
                <w:szCs w:val="28"/>
              </w:rPr>
            </w:pPr>
          </w:p>
        </w:tc>
      </w:tr>
      <w:tr w:rsidR="007431CC" w:rsidRPr="00CD2C93" w:rsidTr="00A8037F">
        <w:trPr>
          <w:gridAfter w:val="5"/>
          <w:wAfter w:w="5100" w:type="dxa"/>
          <w:trHeight w:val="1237"/>
        </w:trPr>
        <w:tc>
          <w:tcPr>
            <w:tcW w:w="853" w:type="dxa"/>
            <w:vMerge/>
          </w:tcPr>
          <w:p w:rsidR="007431CC" w:rsidRPr="00CD2C93" w:rsidRDefault="007431CC" w:rsidP="00581959">
            <w:pPr>
              <w:ind w:right="-109"/>
              <w:rPr>
                <w:sz w:val="28"/>
                <w:szCs w:val="28"/>
                <w:lang w:eastAsia="en-US"/>
              </w:rPr>
            </w:pPr>
          </w:p>
        </w:tc>
        <w:tc>
          <w:tcPr>
            <w:tcW w:w="5233" w:type="dxa"/>
            <w:tcBorders>
              <w:top w:val="single" w:sz="4" w:space="0" w:color="auto"/>
              <w:bottom w:val="single" w:sz="4" w:space="0" w:color="auto"/>
            </w:tcBorders>
          </w:tcPr>
          <w:p w:rsidR="007431CC" w:rsidRPr="00CD2C93" w:rsidRDefault="007431CC" w:rsidP="002B5626">
            <w:pPr>
              <w:pStyle w:val="a9"/>
              <w:numPr>
                <w:ilvl w:val="0"/>
                <w:numId w:val="125"/>
              </w:numPr>
              <w:shd w:val="clear" w:color="auto" w:fill="FFFFFF"/>
              <w:tabs>
                <w:tab w:val="left" w:pos="0"/>
                <w:tab w:val="left" w:pos="34"/>
                <w:tab w:val="left" w:pos="176"/>
                <w:tab w:val="left" w:pos="460"/>
              </w:tabs>
              <w:ind w:left="34" w:firstLine="75"/>
              <w:jc w:val="both"/>
              <w:outlineLvl w:val="0"/>
              <w:rPr>
                <w:sz w:val="28"/>
                <w:szCs w:val="28"/>
                <w:lang w:eastAsia="en-US"/>
              </w:rPr>
            </w:pPr>
            <w:r w:rsidRPr="00CD2C93">
              <w:rPr>
                <w:i/>
                <w:sz w:val="28"/>
                <w:szCs w:val="28"/>
                <w:lang w:eastAsia="en-US"/>
              </w:rPr>
              <w:t xml:space="preserve">Тематичне заняття за змістом казки Василя Сухомлинського «Покинуте кошеня». </w:t>
            </w:r>
            <w:r w:rsidR="00252889">
              <w:rPr>
                <w:sz w:val="28"/>
                <w:szCs w:val="28"/>
                <w:lang w:eastAsia="en-US"/>
              </w:rPr>
              <w:t xml:space="preserve">Різновікова </w:t>
            </w:r>
            <w:r w:rsidRPr="00CD2C93">
              <w:rPr>
                <w:sz w:val="28"/>
                <w:szCs w:val="28"/>
                <w:lang w:eastAsia="en-US"/>
              </w:rPr>
              <w:t>група.</w:t>
            </w:r>
          </w:p>
          <w:p w:rsidR="007431CC" w:rsidRPr="00CD2C93" w:rsidRDefault="007431CC" w:rsidP="000E412B">
            <w:pPr>
              <w:pStyle w:val="a9"/>
              <w:shd w:val="clear" w:color="auto" w:fill="FFFFFF"/>
              <w:tabs>
                <w:tab w:val="left" w:pos="0"/>
                <w:tab w:val="left" w:pos="34"/>
                <w:tab w:val="left" w:pos="176"/>
                <w:tab w:val="left" w:pos="460"/>
              </w:tabs>
              <w:ind w:left="109"/>
              <w:jc w:val="both"/>
              <w:outlineLvl w:val="0"/>
              <w:rPr>
                <w:sz w:val="28"/>
                <w:szCs w:val="28"/>
                <w:lang w:eastAsia="en-US"/>
              </w:rPr>
            </w:pPr>
            <w:r w:rsidRPr="00CD2C93">
              <w:rPr>
                <w:sz w:val="28"/>
                <w:szCs w:val="28"/>
                <w:lang w:eastAsia="en-US"/>
              </w:rPr>
              <w:t>Мета: стимулювати формування особистого ставлення дитини до дотримання моральних норм: співчуття до скривдженого та непогодження з діями того, хто завдав шкоди; схвалення дій того, хто вчинив справедливо;розвивати зв’язне  мовлення засобами ігрових технологій; виховувати  чуйність, справедливість, доброту (за парціальною програмою «Скарбниця моралі»,  Любов Лохвицька)</w:t>
            </w:r>
          </w:p>
        </w:tc>
        <w:tc>
          <w:tcPr>
            <w:tcW w:w="1419" w:type="dxa"/>
            <w:gridSpan w:val="2"/>
            <w:tcBorders>
              <w:top w:val="single" w:sz="4" w:space="0" w:color="auto"/>
              <w:bottom w:val="single" w:sz="4" w:space="0" w:color="auto"/>
            </w:tcBorders>
          </w:tcPr>
          <w:p w:rsidR="007431CC" w:rsidRPr="00CD2C93" w:rsidRDefault="007431CC" w:rsidP="00296345">
            <w:pPr>
              <w:ind w:right="157"/>
              <w:rPr>
                <w:sz w:val="28"/>
                <w:szCs w:val="28"/>
              </w:rPr>
            </w:pPr>
            <w:r w:rsidRPr="00CD2C93">
              <w:rPr>
                <w:sz w:val="28"/>
                <w:szCs w:val="28"/>
              </w:rPr>
              <w:t>05.12.</w:t>
            </w:r>
          </w:p>
        </w:tc>
        <w:tc>
          <w:tcPr>
            <w:tcW w:w="1852" w:type="dxa"/>
            <w:tcBorders>
              <w:top w:val="single" w:sz="4" w:space="0" w:color="auto"/>
              <w:bottom w:val="single" w:sz="4" w:space="0" w:color="auto"/>
            </w:tcBorders>
          </w:tcPr>
          <w:p w:rsidR="007431CC" w:rsidRPr="00CD2C93" w:rsidRDefault="007431CC" w:rsidP="00ED3C2C">
            <w:pPr>
              <w:ind w:left="-99" w:right="-249"/>
              <w:rPr>
                <w:color w:val="000000" w:themeColor="text1"/>
                <w:sz w:val="28"/>
                <w:szCs w:val="28"/>
                <w:lang w:eastAsia="en-US"/>
              </w:rPr>
            </w:pPr>
            <w:r w:rsidRPr="00CD2C93">
              <w:rPr>
                <w:color w:val="000000" w:themeColor="text1"/>
                <w:sz w:val="28"/>
                <w:szCs w:val="28"/>
                <w:lang w:eastAsia="en-US"/>
              </w:rPr>
              <w:t>Вихователь</w:t>
            </w:r>
          </w:p>
          <w:p w:rsidR="007431CC" w:rsidRPr="00CD2C93" w:rsidRDefault="00252889" w:rsidP="00ED3C2C">
            <w:pPr>
              <w:ind w:left="-99" w:right="-249"/>
              <w:rPr>
                <w:sz w:val="28"/>
                <w:szCs w:val="28"/>
              </w:rPr>
            </w:pPr>
            <w:r>
              <w:rPr>
                <w:color w:val="000000" w:themeColor="text1"/>
                <w:sz w:val="28"/>
                <w:szCs w:val="28"/>
                <w:lang w:eastAsia="en-US"/>
              </w:rPr>
              <w:t>Колесник С.С.</w:t>
            </w:r>
          </w:p>
        </w:tc>
        <w:tc>
          <w:tcPr>
            <w:tcW w:w="1275" w:type="dxa"/>
            <w:tcBorders>
              <w:top w:val="single" w:sz="4" w:space="0" w:color="auto"/>
              <w:bottom w:val="single" w:sz="4" w:space="0" w:color="auto"/>
            </w:tcBorders>
          </w:tcPr>
          <w:p w:rsidR="007431CC" w:rsidRPr="00CD2C93" w:rsidRDefault="007431CC" w:rsidP="00296345">
            <w:pPr>
              <w:ind w:right="157"/>
              <w:rPr>
                <w:sz w:val="28"/>
                <w:szCs w:val="28"/>
              </w:rPr>
            </w:pPr>
          </w:p>
        </w:tc>
      </w:tr>
      <w:tr w:rsidR="007431CC" w:rsidRPr="00CD2C93" w:rsidTr="00A8037F">
        <w:trPr>
          <w:gridAfter w:val="5"/>
          <w:wAfter w:w="5100" w:type="dxa"/>
          <w:trHeight w:val="343"/>
        </w:trPr>
        <w:tc>
          <w:tcPr>
            <w:tcW w:w="853" w:type="dxa"/>
            <w:vMerge/>
          </w:tcPr>
          <w:p w:rsidR="007431CC" w:rsidRPr="00CD2C93" w:rsidRDefault="007431CC" w:rsidP="00581959">
            <w:pPr>
              <w:ind w:right="-109"/>
              <w:rPr>
                <w:sz w:val="28"/>
                <w:szCs w:val="28"/>
                <w:lang w:eastAsia="en-US"/>
              </w:rPr>
            </w:pPr>
          </w:p>
        </w:tc>
        <w:tc>
          <w:tcPr>
            <w:tcW w:w="5233" w:type="dxa"/>
            <w:tcBorders>
              <w:top w:val="single" w:sz="4" w:space="0" w:color="auto"/>
              <w:bottom w:val="single" w:sz="4" w:space="0" w:color="auto"/>
            </w:tcBorders>
          </w:tcPr>
          <w:p w:rsidR="007431CC" w:rsidRPr="00CD2C93" w:rsidRDefault="007431CC" w:rsidP="002B5626">
            <w:pPr>
              <w:pStyle w:val="a9"/>
              <w:numPr>
                <w:ilvl w:val="0"/>
                <w:numId w:val="125"/>
              </w:numPr>
              <w:tabs>
                <w:tab w:val="left" w:pos="460"/>
              </w:tabs>
              <w:ind w:left="34" w:firstLine="75"/>
              <w:jc w:val="both"/>
              <w:rPr>
                <w:sz w:val="28"/>
                <w:szCs w:val="28"/>
              </w:rPr>
            </w:pPr>
            <w:r w:rsidRPr="00CD2C93">
              <w:rPr>
                <w:i/>
                <w:sz w:val="28"/>
                <w:szCs w:val="28"/>
                <w:lang w:eastAsia="en-US"/>
              </w:rPr>
              <w:t>Комплексне заняття з розвитку мови на тему «</w:t>
            </w:r>
            <w:r w:rsidRPr="00CD2C93">
              <w:rPr>
                <w:i/>
                <w:sz w:val="28"/>
                <w:szCs w:val="28"/>
              </w:rPr>
              <w:t>Коли іграшки радіють, а коли сумують?»</w:t>
            </w:r>
            <w:r w:rsidRPr="00CD2C93">
              <w:rPr>
                <w:sz w:val="28"/>
                <w:szCs w:val="28"/>
              </w:rPr>
              <w:t xml:space="preserve">. </w:t>
            </w:r>
            <w:r w:rsidR="00252889">
              <w:rPr>
                <w:sz w:val="28"/>
                <w:szCs w:val="28"/>
                <w:lang w:eastAsia="en-US"/>
              </w:rPr>
              <w:t>Різновікова</w:t>
            </w:r>
            <w:r w:rsidR="00252889" w:rsidRPr="00CD2C93">
              <w:rPr>
                <w:sz w:val="28"/>
                <w:szCs w:val="28"/>
              </w:rPr>
              <w:t xml:space="preserve"> </w:t>
            </w:r>
            <w:r w:rsidRPr="00CD2C93">
              <w:rPr>
                <w:sz w:val="28"/>
                <w:szCs w:val="28"/>
              </w:rPr>
              <w:t>група</w:t>
            </w:r>
          </w:p>
          <w:p w:rsidR="007431CC" w:rsidRPr="00CD2C93" w:rsidRDefault="007431CC" w:rsidP="006937CD">
            <w:pPr>
              <w:shd w:val="clear" w:color="auto" w:fill="FFFFFF"/>
              <w:tabs>
                <w:tab w:val="left" w:pos="0"/>
                <w:tab w:val="left" w:pos="34"/>
                <w:tab w:val="left" w:pos="318"/>
              </w:tabs>
              <w:jc w:val="both"/>
              <w:outlineLvl w:val="0"/>
              <w:rPr>
                <w:sz w:val="28"/>
                <w:szCs w:val="28"/>
                <w:lang w:eastAsia="en-US"/>
              </w:rPr>
            </w:pPr>
            <w:r w:rsidRPr="00CD2C93">
              <w:rPr>
                <w:sz w:val="28"/>
                <w:szCs w:val="28"/>
                <w:lang w:eastAsia="en-US"/>
              </w:rPr>
              <w:t>Мета: сприяти розвитку активного мовлення дітей засобами сучасних технологій навчання.</w:t>
            </w:r>
          </w:p>
        </w:tc>
        <w:tc>
          <w:tcPr>
            <w:tcW w:w="1419" w:type="dxa"/>
            <w:gridSpan w:val="2"/>
            <w:tcBorders>
              <w:top w:val="single" w:sz="4" w:space="0" w:color="auto"/>
              <w:bottom w:val="single" w:sz="4" w:space="0" w:color="auto"/>
            </w:tcBorders>
          </w:tcPr>
          <w:p w:rsidR="007431CC" w:rsidRPr="00CD2C93" w:rsidRDefault="007431CC" w:rsidP="000B5CFD">
            <w:pPr>
              <w:ind w:right="157"/>
              <w:rPr>
                <w:sz w:val="28"/>
                <w:szCs w:val="28"/>
              </w:rPr>
            </w:pPr>
            <w:r w:rsidRPr="00CD2C93">
              <w:rPr>
                <w:sz w:val="28"/>
                <w:szCs w:val="28"/>
              </w:rPr>
              <w:t>23.01.</w:t>
            </w:r>
          </w:p>
          <w:p w:rsidR="007431CC" w:rsidRPr="00CD2C93" w:rsidRDefault="007431CC" w:rsidP="000B5CFD">
            <w:pPr>
              <w:ind w:right="157"/>
              <w:rPr>
                <w:sz w:val="28"/>
                <w:szCs w:val="28"/>
              </w:rPr>
            </w:pPr>
          </w:p>
          <w:p w:rsidR="007431CC" w:rsidRPr="00CD2C93" w:rsidRDefault="007431CC" w:rsidP="000B5CFD">
            <w:pPr>
              <w:ind w:right="157"/>
              <w:rPr>
                <w:sz w:val="28"/>
                <w:szCs w:val="28"/>
              </w:rPr>
            </w:pPr>
          </w:p>
          <w:p w:rsidR="007431CC" w:rsidRPr="00CD2C93" w:rsidRDefault="007431CC" w:rsidP="000B5CFD">
            <w:pPr>
              <w:ind w:right="157"/>
              <w:rPr>
                <w:sz w:val="28"/>
                <w:szCs w:val="28"/>
              </w:rPr>
            </w:pPr>
          </w:p>
        </w:tc>
        <w:tc>
          <w:tcPr>
            <w:tcW w:w="1852" w:type="dxa"/>
            <w:tcBorders>
              <w:top w:val="single" w:sz="4" w:space="0" w:color="auto"/>
              <w:bottom w:val="single" w:sz="4" w:space="0" w:color="auto"/>
            </w:tcBorders>
          </w:tcPr>
          <w:p w:rsidR="007431CC" w:rsidRPr="00CD2C93" w:rsidRDefault="007431CC" w:rsidP="001E5C4A">
            <w:pPr>
              <w:ind w:right="-249" w:hanging="99"/>
              <w:rPr>
                <w:sz w:val="28"/>
                <w:szCs w:val="28"/>
              </w:rPr>
            </w:pPr>
            <w:r w:rsidRPr="00CD2C93">
              <w:rPr>
                <w:sz w:val="28"/>
                <w:szCs w:val="28"/>
              </w:rPr>
              <w:t>Вихователь</w:t>
            </w:r>
          </w:p>
          <w:p w:rsidR="007431CC" w:rsidRPr="00CD2C93" w:rsidRDefault="00252889" w:rsidP="001E5C4A">
            <w:pPr>
              <w:ind w:right="-249" w:hanging="99"/>
              <w:rPr>
                <w:color w:val="FF0000"/>
                <w:sz w:val="28"/>
                <w:szCs w:val="28"/>
              </w:rPr>
            </w:pPr>
            <w:r>
              <w:rPr>
                <w:sz w:val="28"/>
                <w:szCs w:val="28"/>
              </w:rPr>
              <w:t>Ланчук Л.М.</w:t>
            </w:r>
          </w:p>
        </w:tc>
        <w:tc>
          <w:tcPr>
            <w:tcW w:w="1275" w:type="dxa"/>
            <w:tcBorders>
              <w:top w:val="single" w:sz="4" w:space="0" w:color="auto"/>
              <w:bottom w:val="single" w:sz="4" w:space="0" w:color="auto"/>
            </w:tcBorders>
          </w:tcPr>
          <w:p w:rsidR="007431CC" w:rsidRPr="00CD2C93" w:rsidRDefault="007431CC" w:rsidP="00E21E33">
            <w:pPr>
              <w:ind w:right="157"/>
              <w:rPr>
                <w:sz w:val="28"/>
                <w:szCs w:val="28"/>
              </w:rPr>
            </w:pPr>
            <w:r w:rsidRPr="00CD2C93">
              <w:rPr>
                <w:sz w:val="28"/>
                <w:szCs w:val="28"/>
              </w:rPr>
              <w:t xml:space="preserve">  Для прикладу «ДВ» №5/2022</w:t>
            </w:r>
          </w:p>
        </w:tc>
      </w:tr>
      <w:tr w:rsidR="00252889" w:rsidRPr="00CD2C93" w:rsidTr="00A8037F">
        <w:trPr>
          <w:gridAfter w:val="5"/>
          <w:wAfter w:w="5100" w:type="dxa"/>
          <w:trHeight w:val="864"/>
        </w:trPr>
        <w:tc>
          <w:tcPr>
            <w:tcW w:w="853" w:type="dxa"/>
            <w:vMerge/>
            <w:tcBorders>
              <w:bottom w:val="single" w:sz="4" w:space="0" w:color="auto"/>
            </w:tcBorders>
          </w:tcPr>
          <w:p w:rsidR="00252889" w:rsidRPr="00CD2C93" w:rsidRDefault="00252889" w:rsidP="00581959">
            <w:pPr>
              <w:ind w:right="-109"/>
              <w:rPr>
                <w:sz w:val="28"/>
                <w:szCs w:val="28"/>
                <w:lang w:eastAsia="en-US"/>
              </w:rPr>
            </w:pPr>
          </w:p>
        </w:tc>
        <w:tc>
          <w:tcPr>
            <w:tcW w:w="5233" w:type="dxa"/>
            <w:tcBorders>
              <w:top w:val="single" w:sz="4" w:space="0" w:color="auto"/>
              <w:bottom w:val="single" w:sz="4" w:space="0" w:color="auto"/>
            </w:tcBorders>
          </w:tcPr>
          <w:p w:rsidR="00252889" w:rsidRPr="00CD2C93" w:rsidRDefault="00252889" w:rsidP="00306CBE">
            <w:pPr>
              <w:jc w:val="center"/>
              <w:rPr>
                <w:sz w:val="28"/>
                <w:szCs w:val="28"/>
                <w:lang w:eastAsia="en-US"/>
              </w:rPr>
            </w:pPr>
            <w:r w:rsidRPr="00CD2C93">
              <w:rPr>
                <w:b/>
                <w:i/>
                <w:sz w:val="28"/>
                <w:szCs w:val="28"/>
                <w:lang w:eastAsia="en-US"/>
              </w:rPr>
              <w:t xml:space="preserve">Школа педмайстерності </w:t>
            </w:r>
            <w:r w:rsidR="005859B9">
              <w:rPr>
                <w:b/>
                <w:i/>
                <w:sz w:val="28"/>
                <w:szCs w:val="28"/>
                <w:lang w:eastAsia="en-US"/>
              </w:rPr>
              <w:t xml:space="preserve"> Тетяни Верхогляд</w:t>
            </w:r>
          </w:p>
          <w:p w:rsidR="00252889" w:rsidRPr="00CD2C93" w:rsidRDefault="00252889" w:rsidP="00306CBE">
            <w:pPr>
              <w:jc w:val="center"/>
              <w:rPr>
                <w:sz w:val="28"/>
                <w:szCs w:val="28"/>
                <w:lang w:eastAsia="en-US"/>
              </w:rPr>
            </w:pPr>
            <w:r w:rsidRPr="00CD2C93">
              <w:rPr>
                <w:sz w:val="28"/>
                <w:szCs w:val="28"/>
                <w:lang w:eastAsia="en-US"/>
              </w:rPr>
              <w:t xml:space="preserve">«Чарівний світ образотворчого мистецтва у нетрадиційних техніках» </w:t>
            </w:r>
          </w:p>
          <w:p w:rsidR="00252889" w:rsidRPr="00CD2C93" w:rsidRDefault="00252889" w:rsidP="005859B9">
            <w:pPr>
              <w:jc w:val="both"/>
              <w:rPr>
                <w:sz w:val="28"/>
                <w:szCs w:val="28"/>
                <w:lang w:eastAsia="en-US"/>
              </w:rPr>
            </w:pPr>
            <w:r w:rsidRPr="00CD2C93">
              <w:rPr>
                <w:i/>
                <w:sz w:val="28"/>
                <w:szCs w:val="28"/>
                <w:lang w:eastAsia="en-US"/>
              </w:rPr>
              <w:t>Мета:</w:t>
            </w:r>
            <w:r w:rsidRPr="00CD2C93">
              <w:rPr>
                <w:sz w:val="28"/>
                <w:szCs w:val="28"/>
                <w:lang w:eastAsia="en-US"/>
              </w:rPr>
              <w:t xml:space="preserve"> підвищити предметно-методичну компетентність педагогічних працівників з освітнього напряму «Дитина у світі мистецтва: образотворче мистецтво»</w:t>
            </w:r>
            <w:r w:rsidR="005859B9">
              <w:rPr>
                <w:sz w:val="28"/>
                <w:szCs w:val="28"/>
                <w:lang w:eastAsia="en-US"/>
              </w:rPr>
              <w:t>.</w:t>
            </w:r>
          </w:p>
        </w:tc>
        <w:tc>
          <w:tcPr>
            <w:tcW w:w="1419" w:type="dxa"/>
            <w:gridSpan w:val="2"/>
            <w:tcBorders>
              <w:top w:val="single" w:sz="4" w:space="0" w:color="auto"/>
              <w:bottom w:val="single" w:sz="4" w:space="0" w:color="auto"/>
            </w:tcBorders>
          </w:tcPr>
          <w:p w:rsidR="00252889" w:rsidRPr="00CD2C93" w:rsidRDefault="00252889" w:rsidP="00306CBE">
            <w:pPr>
              <w:ind w:right="-108"/>
              <w:rPr>
                <w:sz w:val="28"/>
                <w:szCs w:val="28"/>
                <w:lang w:eastAsia="en-US"/>
              </w:rPr>
            </w:pPr>
            <w:r w:rsidRPr="00CD2C93">
              <w:rPr>
                <w:sz w:val="28"/>
                <w:szCs w:val="28"/>
                <w:lang w:eastAsia="en-US"/>
              </w:rPr>
              <w:t>07.11.</w:t>
            </w:r>
          </w:p>
        </w:tc>
        <w:tc>
          <w:tcPr>
            <w:tcW w:w="1852" w:type="dxa"/>
            <w:tcBorders>
              <w:top w:val="single" w:sz="4" w:space="0" w:color="auto"/>
              <w:bottom w:val="single" w:sz="4" w:space="0" w:color="auto"/>
            </w:tcBorders>
          </w:tcPr>
          <w:p w:rsidR="005859B9" w:rsidRPr="00CD2C93" w:rsidRDefault="005859B9" w:rsidP="005859B9">
            <w:pPr>
              <w:ind w:right="-108"/>
              <w:rPr>
                <w:sz w:val="28"/>
                <w:szCs w:val="28"/>
                <w:lang w:eastAsia="en-US"/>
              </w:rPr>
            </w:pPr>
            <w:r>
              <w:rPr>
                <w:sz w:val="28"/>
                <w:szCs w:val="28"/>
                <w:lang w:eastAsia="en-US"/>
              </w:rPr>
              <w:t xml:space="preserve"> </w:t>
            </w:r>
            <w:r w:rsidRPr="00CD2C93">
              <w:rPr>
                <w:sz w:val="28"/>
                <w:szCs w:val="28"/>
                <w:lang w:eastAsia="en-US"/>
              </w:rPr>
              <w:t>Вихователь</w:t>
            </w:r>
          </w:p>
          <w:p w:rsidR="00252889" w:rsidRPr="00CD2C93" w:rsidRDefault="005859B9" w:rsidP="005859B9">
            <w:pPr>
              <w:ind w:left="-99" w:right="-249"/>
              <w:rPr>
                <w:sz w:val="28"/>
                <w:szCs w:val="28"/>
                <w:lang w:eastAsia="en-US"/>
              </w:rPr>
            </w:pPr>
            <w:r>
              <w:rPr>
                <w:sz w:val="28"/>
                <w:szCs w:val="28"/>
                <w:lang w:eastAsia="en-US"/>
              </w:rPr>
              <w:t>Верхогляд Т.Л.</w:t>
            </w:r>
          </w:p>
          <w:p w:rsidR="00252889" w:rsidRPr="00CD2C93" w:rsidRDefault="00252889" w:rsidP="00D737B9">
            <w:pPr>
              <w:ind w:left="-99" w:right="-249"/>
              <w:rPr>
                <w:sz w:val="28"/>
                <w:szCs w:val="28"/>
                <w:lang w:eastAsia="en-US"/>
              </w:rPr>
            </w:pPr>
          </w:p>
        </w:tc>
        <w:tc>
          <w:tcPr>
            <w:tcW w:w="1275" w:type="dxa"/>
            <w:tcBorders>
              <w:top w:val="single" w:sz="4" w:space="0" w:color="auto"/>
              <w:bottom w:val="single" w:sz="4" w:space="0" w:color="auto"/>
            </w:tcBorders>
          </w:tcPr>
          <w:p w:rsidR="00252889" w:rsidRPr="00CD2C93" w:rsidRDefault="00252889" w:rsidP="00306CBE">
            <w:pPr>
              <w:ind w:right="157"/>
              <w:jc w:val="center"/>
              <w:rPr>
                <w:sz w:val="28"/>
                <w:szCs w:val="28"/>
              </w:rPr>
            </w:pPr>
          </w:p>
        </w:tc>
      </w:tr>
      <w:tr w:rsidR="00252889" w:rsidRPr="00CD2C93" w:rsidTr="00A8037F">
        <w:trPr>
          <w:gridAfter w:val="5"/>
          <w:wAfter w:w="5100" w:type="dxa"/>
          <w:trHeight w:val="1563"/>
        </w:trPr>
        <w:tc>
          <w:tcPr>
            <w:tcW w:w="853" w:type="dxa"/>
            <w:vMerge w:val="restart"/>
            <w:tcBorders>
              <w:top w:val="nil"/>
              <w:left w:val="single" w:sz="4" w:space="0" w:color="auto"/>
            </w:tcBorders>
          </w:tcPr>
          <w:p w:rsidR="00252889" w:rsidRPr="00CD2C93" w:rsidRDefault="00252889" w:rsidP="00581959">
            <w:pPr>
              <w:ind w:right="-109"/>
              <w:rPr>
                <w:sz w:val="28"/>
                <w:szCs w:val="28"/>
                <w:lang w:eastAsia="en-US"/>
              </w:rPr>
            </w:pPr>
          </w:p>
        </w:tc>
        <w:tc>
          <w:tcPr>
            <w:tcW w:w="5233" w:type="dxa"/>
            <w:tcBorders>
              <w:top w:val="single" w:sz="4" w:space="0" w:color="auto"/>
              <w:bottom w:val="single" w:sz="4" w:space="0" w:color="auto"/>
            </w:tcBorders>
          </w:tcPr>
          <w:p w:rsidR="00252889" w:rsidRPr="00CD2C93" w:rsidRDefault="00252889" w:rsidP="00B97A15">
            <w:pPr>
              <w:jc w:val="center"/>
              <w:rPr>
                <w:i/>
                <w:sz w:val="28"/>
                <w:szCs w:val="28"/>
                <w:lang w:eastAsia="uk-UA"/>
              </w:rPr>
            </w:pPr>
            <w:r w:rsidRPr="00CD2C93">
              <w:rPr>
                <w:b/>
                <w:i/>
                <w:sz w:val="28"/>
                <w:szCs w:val="28"/>
                <w:lang w:eastAsia="uk-UA"/>
              </w:rPr>
              <w:t>Практикум</w:t>
            </w:r>
          </w:p>
          <w:p w:rsidR="00252889" w:rsidRPr="00CD2C93" w:rsidRDefault="00252889" w:rsidP="00B97A15">
            <w:pPr>
              <w:jc w:val="center"/>
              <w:rPr>
                <w:b/>
                <w:i/>
                <w:sz w:val="28"/>
                <w:szCs w:val="28"/>
                <w:lang w:eastAsia="uk-UA"/>
              </w:rPr>
            </w:pPr>
            <w:r w:rsidRPr="00CD2C93">
              <w:rPr>
                <w:b/>
                <w:i/>
                <w:sz w:val="28"/>
                <w:szCs w:val="28"/>
                <w:lang w:eastAsia="uk-UA"/>
              </w:rPr>
              <w:t>«Система планування освітньої роботи з розвитку мовлення дошкільників»</w:t>
            </w:r>
          </w:p>
          <w:p w:rsidR="00252889" w:rsidRPr="00CD2C93" w:rsidRDefault="00252889" w:rsidP="00B97A15">
            <w:pPr>
              <w:jc w:val="both"/>
              <w:rPr>
                <w:sz w:val="28"/>
                <w:szCs w:val="28"/>
                <w:lang w:eastAsia="uk-UA"/>
              </w:rPr>
            </w:pPr>
            <w:r w:rsidRPr="00CD2C93">
              <w:rPr>
                <w:i/>
                <w:sz w:val="28"/>
                <w:szCs w:val="28"/>
                <w:lang w:eastAsia="uk-UA"/>
              </w:rPr>
              <w:t xml:space="preserve">Мета: </w:t>
            </w:r>
            <w:r w:rsidRPr="00CD2C93">
              <w:rPr>
                <w:sz w:val="28"/>
                <w:szCs w:val="28"/>
                <w:lang w:eastAsia="uk-UA"/>
              </w:rPr>
              <w:t xml:space="preserve">підвищити предметно-методичну компетентність вихователів з реалізації освітнього напряму «Мовлення дитини»; вправляти у виправленні вад звуковимови дітей та у складанні програмових завдань до комплексних і тематичних (спеціальних) занять з </w:t>
            </w:r>
            <w:r w:rsidRPr="00CD2C93">
              <w:rPr>
                <w:sz w:val="28"/>
                <w:szCs w:val="28"/>
                <w:lang w:eastAsia="uk-UA"/>
              </w:rPr>
              <w:lastRenderedPageBreak/>
              <w:t xml:space="preserve">розвитку мовлення дошкільників відповідно до сучасних вимог. </w:t>
            </w:r>
          </w:p>
          <w:p w:rsidR="00252889" w:rsidRPr="00CD2C93" w:rsidRDefault="00252889" w:rsidP="00B97A15">
            <w:pPr>
              <w:jc w:val="center"/>
              <w:rPr>
                <w:sz w:val="28"/>
                <w:szCs w:val="28"/>
                <w:lang w:eastAsia="uk-UA"/>
              </w:rPr>
            </w:pPr>
            <w:r w:rsidRPr="00CD2C93">
              <w:rPr>
                <w:sz w:val="28"/>
                <w:szCs w:val="28"/>
                <w:lang w:eastAsia="uk-UA"/>
              </w:rPr>
              <w:t>План роботи</w:t>
            </w:r>
          </w:p>
          <w:p w:rsidR="00252889" w:rsidRPr="00CD2C93" w:rsidRDefault="00252889" w:rsidP="002B5626">
            <w:pPr>
              <w:pStyle w:val="a9"/>
              <w:numPr>
                <w:ilvl w:val="0"/>
                <w:numId w:val="126"/>
              </w:numPr>
              <w:tabs>
                <w:tab w:val="left" w:pos="318"/>
              </w:tabs>
              <w:ind w:left="34" w:firstLine="0"/>
              <w:jc w:val="both"/>
              <w:rPr>
                <w:sz w:val="28"/>
                <w:szCs w:val="28"/>
                <w:lang w:eastAsia="uk-UA"/>
              </w:rPr>
            </w:pPr>
            <w:r w:rsidRPr="00CD2C93">
              <w:rPr>
                <w:sz w:val="28"/>
                <w:szCs w:val="28"/>
                <w:lang w:eastAsia="uk-UA"/>
              </w:rPr>
              <w:t>Про головні складові системи мовленнєвого розвитку дошкільників та сучасні підходи до планування і проведення занять з розвитку мовлення у ЗДО.</w:t>
            </w:r>
          </w:p>
          <w:p w:rsidR="00252889" w:rsidRPr="00CD2C93" w:rsidRDefault="00252889" w:rsidP="002B5626">
            <w:pPr>
              <w:pStyle w:val="a9"/>
              <w:numPr>
                <w:ilvl w:val="0"/>
                <w:numId w:val="126"/>
              </w:numPr>
              <w:tabs>
                <w:tab w:val="left" w:pos="318"/>
              </w:tabs>
              <w:ind w:left="34" w:firstLine="0"/>
              <w:jc w:val="both"/>
              <w:rPr>
                <w:sz w:val="28"/>
                <w:szCs w:val="28"/>
                <w:lang w:eastAsia="uk-UA"/>
              </w:rPr>
            </w:pPr>
            <w:r w:rsidRPr="00CD2C93">
              <w:rPr>
                <w:sz w:val="28"/>
                <w:szCs w:val="28"/>
                <w:lang w:eastAsia="uk-UA"/>
              </w:rPr>
              <w:t>Причини порушення мовлення та звуковимови у дітей дошкільного віку. Причини мовленнєвої пасивності дітей.</w:t>
            </w:r>
            <w:r w:rsidRPr="00CD2C93">
              <w:rPr>
                <w:rStyle w:val="ab"/>
                <w:color w:val="auto"/>
                <w:sz w:val="28"/>
                <w:szCs w:val="28"/>
                <w:u w:val="none"/>
                <w:lang w:eastAsia="en-US"/>
              </w:rPr>
              <w:t>(«ДВ» №3/2024)</w:t>
            </w:r>
            <w:r w:rsidRPr="00CD2C93">
              <w:rPr>
                <w:i/>
                <w:sz w:val="28"/>
                <w:szCs w:val="28"/>
                <w:lang w:eastAsia="uk-UA"/>
              </w:rPr>
              <w:t>Міні-тренінг для педагогів + презентація</w:t>
            </w:r>
          </w:p>
          <w:p w:rsidR="00252889" w:rsidRPr="00CD2C93" w:rsidRDefault="00252889" w:rsidP="008A7258">
            <w:pPr>
              <w:pStyle w:val="a9"/>
              <w:tabs>
                <w:tab w:val="left" w:pos="318"/>
              </w:tabs>
              <w:ind w:left="34"/>
              <w:jc w:val="center"/>
              <w:rPr>
                <w:sz w:val="28"/>
                <w:szCs w:val="28"/>
                <w:lang w:eastAsia="uk-UA"/>
              </w:rPr>
            </w:pPr>
            <w:r w:rsidRPr="00CD2C93">
              <w:rPr>
                <w:sz w:val="28"/>
                <w:szCs w:val="28"/>
                <w:lang w:eastAsia="uk-UA"/>
              </w:rPr>
              <w:t>Практична частина</w:t>
            </w:r>
          </w:p>
          <w:p w:rsidR="00252889" w:rsidRPr="00CD2C93" w:rsidRDefault="00252889" w:rsidP="00B97A15">
            <w:pPr>
              <w:pStyle w:val="a9"/>
              <w:numPr>
                <w:ilvl w:val="0"/>
                <w:numId w:val="5"/>
              </w:numPr>
              <w:tabs>
                <w:tab w:val="left" w:pos="318"/>
              </w:tabs>
              <w:ind w:left="34" w:firstLine="0"/>
              <w:jc w:val="both"/>
              <w:rPr>
                <w:sz w:val="28"/>
                <w:szCs w:val="28"/>
                <w:lang w:eastAsia="uk-UA"/>
              </w:rPr>
            </w:pPr>
            <w:r w:rsidRPr="00CD2C93">
              <w:rPr>
                <w:sz w:val="28"/>
                <w:szCs w:val="28"/>
                <w:lang w:eastAsia="uk-UA"/>
              </w:rPr>
              <w:t xml:space="preserve">Колективний перегляд та аналіз комплексного мовленнєвого заняття на тему «Коли іграшки радіють, а коли сумують?» у </w:t>
            </w:r>
            <w:r w:rsidR="003D49C6">
              <w:rPr>
                <w:sz w:val="28"/>
                <w:szCs w:val="28"/>
                <w:lang w:eastAsia="en-US"/>
              </w:rPr>
              <w:t>різновіковій</w:t>
            </w:r>
            <w:r w:rsidRPr="00CD2C93">
              <w:rPr>
                <w:sz w:val="28"/>
                <w:szCs w:val="28"/>
                <w:lang w:eastAsia="uk-UA"/>
              </w:rPr>
              <w:t xml:space="preserve"> групі. (</w:t>
            </w:r>
            <w:r w:rsidRPr="00CD2C93">
              <w:rPr>
                <w:i/>
                <w:sz w:val="28"/>
                <w:szCs w:val="28"/>
                <w:lang w:eastAsia="uk-UA"/>
              </w:rPr>
              <w:t xml:space="preserve">вихователь </w:t>
            </w:r>
            <w:r w:rsidR="003D49C6">
              <w:rPr>
                <w:i/>
                <w:sz w:val="28"/>
                <w:szCs w:val="28"/>
                <w:lang w:eastAsia="uk-UA"/>
              </w:rPr>
              <w:t xml:space="preserve"> Ланчук Л.М.</w:t>
            </w:r>
            <w:r w:rsidRPr="00CD2C93">
              <w:rPr>
                <w:sz w:val="28"/>
                <w:szCs w:val="28"/>
                <w:lang w:eastAsia="uk-UA"/>
              </w:rPr>
              <w:t>)</w:t>
            </w:r>
          </w:p>
          <w:p w:rsidR="00252889" w:rsidRPr="003D49C6" w:rsidRDefault="003D49C6" w:rsidP="003D49C6">
            <w:pPr>
              <w:tabs>
                <w:tab w:val="left" w:pos="318"/>
              </w:tabs>
              <w:ind w:left="34"/>
              <w:jc w:val="both"/>
              <w:rPr>
                <w:sz w:val="28"/>
                <w:szCs w:val="28"/>
                <w:lang w:eastAsia="uk-UA"/>
              </w:rPr>
            </w:pPr>
            <w:r>
              <w:rPr>
                <w:sz w:val="28"/>
                <w:szCs w:val="28"/>
                <w:lang w:eastAsia="uk-UA"/>
              </w:rPr>
              <w:t>-</w:t>
            </w:r>
            <w:r w:rsidR="00252889" w:rsidRPr="003D49C6">
              <w:rPr>
                <w:sz w:val="28"/>
                <w:szCs w:val="28"/>
                <w:lang w:eastAsia="uk-UA"/>
              </w:rPr>
              <w:t>Добірка програмових завдань для спеціальних занять з розвитку звукової культури мовлення (</w:t>
            </w:r>
            <w:r w:rsidR="00252889" w:rsidRPr="003D49C6">
              <w:rPr>
                <w:i/>
                <w:sz w:val="28"/>
                <w:szCs w:val="28"/>
                <w:lang w:eastAsia="uk-UA"/>
              </w:rPr>
              <w:t>Вчитель-логопед, виховател</w:t>
            </w:r>
            <w:r>
              <w:rPr>
                <w:i/>
                <w:sz w:val="28"/>
                <w:szCs w:val="28"/>
                <w:lang w:eastAsia="uk-UA"/>
              </w:rPr>
              <w:t>і старшої</w:t>
            </w:r>
            <w:r w:rsidR="00252889" w:rsidRPr="003D49C6">
              <w:rPr>
                <w:i/>
                <w:sz w:val="28"/>
                <w:szCs w:val="28"/>
                <w:lang w:eastAsia="uk-UA"/>
              </w:rPr>
              <w:t xml:space="preserve"> груп</w:t>
            </w:r>
            <w:r>
              <w:rPr>
                <w:i/>
                <w:sz w:val="28"/>
                <w:szCs w:val="28"/>
                <w:lang w:eastAsia="uk-UA"/>
              </w:rPr>
              <w:t>и</w:t>
            </w:r>
            <w:r w:rsidR="00252889" w:rsidRPr="003D49C6">
              <w:rPr>
                <w:sz w:val="28"/>
                <w:szCs w:val="28"/>
                <w:lang w:eastAsia="uk-UA"/>
              </w:rPr>
              <w:t>)</w:t>
            </w:r>
          </w:p>
        </w:tc>
        <w:tc>
          <w:tcPr>
            <w:tcW w:w="1419" w:type="dxa"/>
            <w:gridSpan w:val="2"/>
            <w:tcBorders>
              <w:top w:val="single" w:sz="4" w:space="0" w:color="auto"/>
              <w:bottom w:val="single" w:sz="4" w:space="0" w:color="auto"/>
            </w:tcBorders>
          </w:tcPr>
          <w:p w:rsidR="00252889" w:rsidRPr="00CD2C93" w:rsidRDefault="00252889" w:rsidP="00B97A15">
            <w:pPr>
              <w:ind w:right="-117"/>
              <w:rPr>
                <w:sz w:val="28"/>
                <w:szCs w:val="28"/>
                <w:lang w:eastAsia="en-US"/>
              </w:rPr>
            </w:pPr>
            <w:r w:rsidRPr="00CD2C93">
              <w:rPr>
                <w:sz w:val="28"/>
                <w:szCs w:val="28"/>
                <w:lang w:eastAsia="en-US"/>
              </w:rPr>
              <w:lastRenderedPageBreak/>
              <w:t>23.01.</w:t>
            </w:r>
          </w:p>
        </w:tc>
        <w:tc>
          <w:tcPr>
            <w:tcW w:w="1852" w:type="dxa"/>
            <w:tcBorders>
              <w:top w:val="single" w:sz="4" w:space="0" w:color="auto"/>
              <w:bottom w:val="single" w:sz="4" w:space="0" w:color="auto"/>
            </w:tcBorders>
          </w:tcPr>
          <w:p w:rsidR="00252889" w:rsidRPr="00CD2C93" w:rsidRDefault="003D49C6" w:rsidP="00D737B9">
            <w:pPr>
              <w:ind w:left="-99" w:right="-108"/>
              <w:jc w:val="both"/>
              <w:rPr>
                <w:sz w:val="28"/>
                <w:szCs w:val="28"/>
                <w:lang w:eastAsia="en-US"/>
              </w:rPr>
            </w:pPr>
            <w:r>
              <w:rPr>
                <w:sz w:val="28"/>
                <w:szCs w:val="28"/>
                <w:lang w:eastAsia="en-US"/>
              </w:rPr>
              <w:t>Директор</w:t>
            </w:r>
          </w:p>
          <w:p w:rsidR="00252889" w:rsidRPr="00CD2C93" w:rsidRDefault="00252889" w:rsidP="00D737B9">
            <w:pPr>
              <w:ind w:left="-99" w:right="-108"/>
              <w:jc w:val="both"/>
              <w:rPr>
                <w:sz w:val="28"/>
                <w:szCs w:val="28"/>
                <w:lang w:eastAsia="en-US"/>
              </w:rPr>
            </w:pPr>
          </w:p>
          <w:p w:rsidR="00252889" w:rsidRPr="00CD2C93" w:rsidRDefault="00252889" w:rsidP="00D737B9">
            <w:pPr>
              <w:ind w:left="-99" w:right="-108"/>
              <w:jc w:val="both"/>
              <w:rPr>
                <w:sz w:val="28"/>
                <w:szCs w:val="28"/>
                <w:lang w:eastAsia="en-US"/>
              </w:rPr>
            </w:pPr>
          </w:p>
          <w:p w:rsidR="00252889" w:rsidRPr="00CD2C93" w:rsidRDefault="00252889" w:rsidP="00D737B9">
            <w:pPr>
              <w:ind w:left="-99" w:right="-108"/>
              <w:jc w:val="both"/>
              <w:rPr>
                <w:sz w:val="28"/>
                <w:szCs w:val="28"/>
                <w:lang w:eastAsia="en-US"/>
              </w:rPr>
            </w:pPr>
          </w:p>
          <w:p w:rsidR="00252889" w:rsidRPr="00CD2C93" w:rsidRDefault="00252889" w:rsidP="00D737B9">
            <w:pPr>
              <w:ind w:left="-99" w:right="-108"/>
              <w:jc w:val="both"/>
              <w:rPr>
                <w:sz w:val="28"/>
                <w:szCs w:val="28"/>
                <w:lang w:eastAsia="en-US"/>
              </w:rPr>
            </w:pPr>
          </w:p>
          <w:p w:rsidR="00252889" w:rsidRPr="00CD2C93" w:rsidRDefault="00252889" w:rsidP="00D737B9">
            <w:pPr>
              <w:ind w:left="-99" w:right="-108"/>
              <w:jc w:val="both"/>
              <w:rPr>
                <w:sz w:val="28"/>
                <w:szCs w:val="28"/>
                <w:lang w:eastAsia="en-US"/>
              </w:rPr>
            </w:pPr>
          </w:p>
          <w:p w:rsidR="00252889" w:rsidRPr="00CD2C93" w:rsidRDefault="00252889" w:rsidP="00D737B9">
            <w:pPr>
              <w:ind w:left="-99" w:right="-108"/>
              <w:jc w:val="both"/>
              <w:rPr>
                <w:sz w:val="28"/>
                <w:szCs w:val="28"/>
                <w:lang w:eastAsia="en-US"/>
              </w:rPr>
            </w:pPr>
          </w:p>
          <w:p w:rsidR="00252889" w:rsidRPr="00CD2C93" w:rsidRDefault="00252889" w:rsidP="00D737B9">
            <w:pPr>
              <w:ind w:left="-99" w:right="-108"/>
              <w:jc w:val="both"/>
              <w:rPr>
                <w:sz w:val="28"/>
                <w:szCs w:val="28"/>
                <w:lang w:eastAsia="en-US"/>
              </w:rPr>
            </w:pPr>
          </w:p>
          <w:p w:rsidR="00252889" w:rsidRPr="00CD2C93" w:rsidRDefault="00252889" w:rsidP="00D737B9">
            <w:pPr>
              <w:ind w:left="-99" w:right="-108"/>
              <w:jc w:val="both"/>
              <w:rPr>
                <w:sz w:val="28"/>
                <w:szCs w:val="28"/>
                <w:lang w:eastAsia="en-US"/>
              </w:rPr>
            </w:pPr>
          </w:p>
          <w:p w:rsidR="00252889" w:rsidRPr="00CD2C93" w:rsidRDefault="00252889" w:rsidP="00D737B9">
            <w:pPr>
              <w:ind w:left="-99" w:right="-108"/>
              <w:jc w:val="both"/>
              <w:rPr>
                <w:sz w:val="28"/>
                <w:szCs w:val="28"/>
                <w:lang w:eastAsia="en-US"/>
              </w:rPr>
            </w:pPr>
          </w:p>
          <w:p w:rsidR="00252889" w:rsidRPr="00CD2C93" w:rsidRDefault="00252889" w:rsidP="00D737B9">
            <w:pPr>
              <w:ind w:left="-99" w:right="-108"/>
              <w:jc w:val="both"/>
              <w:rPr>
                <w:sz w:val="28"/>
                <w:szCs w:val="28"/>
                <w:lang w:eastAsia="en-US"/>
              </w:rPr>
            </w:pPr>
          </w:p>
          <w:p w:rsidR="003D49C6" w:rsidRDefault="003D49C6" w:rsidP="00D737B9">
            <w:pPr>
              <w:ind w:left="-99" w:right="-108"/>
              <w:jc w:val="both"/>
              <w:rPr>
                <w:sz w:val="28"/>
                <w:szCs w:val="28"/>
                <w:lang w:eastAsia="en-US"/>
              </w:rPr>
            </w:pPr>
          </w:p>
          <w:p w:rsidR="003D49C6" w:rsidRDefault="003D49C6" w:rsidP="00D737B9">
            <w:pPr>
              <w:ind w:left="-99" w:right="-108"/>
              <w:jc w:val="both"/>
              <w:rPr>
                <w:sz w:val="28"/>
                <w:szCs w:val="28"/>
                <w:lang w:eastAsia="en-US"/>
              </w:rPr>
            </w:pPr>
          </w:p>
          <w:p w:rsidR="003D49C6" w:rsidRDefault="003D49C6" w:rsidP="00D737B9">
            <w:pPr>
              <w:ind w:left="-99" w:right="-108"/>
              <w:jc w:val="both"/>
              <w:rPr>
                <w:sz w:val="28"/>
                <w:szCs w:val="28"/>
                <w:lang w:eastAsia="en-US"/>
              </w:rPr>
            </w:pPr>
          </w:p>
          <w:p w:rsidR="00252889" w:rsidRPr="00CD2C93" w:rsidRDefault="00252889" w:rsidP="00D737B9">
            <w:pPr>
              <w:ind w:left="-99" w:right="-108"/>
              <w:jc w:val="both"/>
              <w:rPr>
                <w:sz w:val="28"/>
                <w:szCs w:val="28"/>
                <w:lang w:eastAsia="en-US"/>
              </w:rPr>
            </w:pPr>
            <w:r w:rsidRPr="00CD2C93">
              <w:rPr>
                <w:sz w:val="28"/>
                <w:szCs w:val="28"/>
                <w:lang w:eastAsia="en-US"/>
              </w:rPr>
              <w:t>Вихователь</w:t>
            </w:r>
          </w:p>
          <w:p w:rsidR="00252889" w:rsidRPr="00CD2C93" w:rsidRDefault="003D49C6" w:rsidP="00D737B9">
            <w:pPr>
              <w:ind w:left="-99" w:right="-108"/>
              <w:jc w:val="both"/>
              <w:rPr>
                <w:sz w:val="28"/>
                <w:szCs w:val="28"/>
                <w:lang w:eastAsia="en-US"/>
              </w:rPr>
            </w:pPr>
            <w:r>
              <w:rPr>
                <w:sz w:val="28"/>
                <w:szCs w:val="28"/>
                <w:lang w:eastAsia="en-US"/>
              </w:rPr>
              <w:t>Верхогляд Т.Л.</w:t>
            </w:r>
          </w:p>
          <w:p w:rsidR="00252889" w:rsidRDefault="00252889" w:rsidP="003164B2">
            <w:pPr>
              <w:ind w:right="-108"/>
              <w:jc w:val="both"/>
              <w:rPr>
                <w:sz w:val="28"/>
                <w:szCs w:val="28"/>
                <w:lang w:eastAsia="en-US"/>
              </w:rPr>
            </w:pPr>
          </w:p>
          <w:p w:rsidR="003D49C6" w:rsidRDefault="003D49C6" w:rsidP="003164B2">
            <w:pPr>
              <w:ind w:right="-108"/>
              <w:jc w:val="both"/>
              <w:rPr>
                <w:sz w:val="28"/>
                <w:szCs w:val="28"/>
                <w:lang w:eastAsia="en-US"/>
              </w:rPr>
            </w:pPr>
          </w:p>
          <w:p w:rsidR="003D49C6" w:rsidRPr="00CD2C93" w:rsidRDefault="003D49C6" w:rsidP="003164B2">
            <w:pPr>
              <w:ind w:right="-108"/>
              <w:jc w:val="both"/>
              <w:rPr>
                <w:sz w:val="28"/>
                <w:szCs w:val="28"/>
                <w:lang w:eastAsia="en-US"/>
              </w:rPr>
            </w:pPr>
          </w:p>
          <w:p w:rsidR="00252889" w:rsidRPr="00CD2C93" w:rsidRDefault="00252889" w:rsidP="00D737B9">
            <w:pPr>
              <w:ind w:left="-99" w:right="-108"/>
              <w:jc w:val="both"/>
              <w:rPr>
                <w:sz w:val="28"/>
                <w:szCs w:val="28"/>
                <w:lang w:eastAsia="en-US"/>
              </w:rPr>
            </w:pPr>
            <w:r w:rsidRPr="00CD2C93">
              <w:rPr>
                <w:sz w:val="28"/>
                <w:szCs w:val="28"/>
                <w:lang w:eastAsia="en-US"/>
              </w:rPr>
              <w:t xml:space="preserve">Вчитель-логопед </w:t>
            </w:r>
            <w:r w:rsidR="003D49C6">
              <w:rPr>
                <w:sz w:val="28"/>
                <w:szCs w:val="28"/>
                <w:lang w:eastAsia="en-US"/>
              </w:rPr>
              <w:t xml:space="preserve"> </w:t>
            </w:r>
          </w:p>
          <w:p w:rsidR="00252889" w:rsidRPr="00CD2C93" w:rsidRDefault="00252889" w:rsidP="00D737B9">
            <w:pPr>
              <w:ind w:left="-99" w:right="-249"/>
              <w:rPr>
                <w:sz w:val="28"/>
                <w:szCs w:val="28"/>
                <w:lang w:eastAsia="en-US"/>
              </w:rPr>
            </w:pPr>
          </w:p>
        </w:tc>
        <w:tc>
          <w:tcPr>
            <w:tcW w:w="1275" w:type="dxa"/>
            <w:tcBorders>
              <w:top w:val="single" w:sz="4" w:space="0" w:color="auto"/>
              <w:bottom w:val="single" w:sz="4" w:space="0" w:color="auto"/>
            </w:tcBorders>
          </w:tcPr>
          <w:p w:rsidR="00252889" w:rsidRPr="00CD2C93" w:rsidRDefault="00936C96" w:rsidP="00B97A15">
            <w:pPr>
              <w:ind w:right="-108"/>
              <w:jc w:val="center"/>
              <w:rPr>
                <w:rStyle w:val="ab"/>
                <w:sz w:val="28"/>
                <w:szCs w:val="28"/>
                <w:lang w:eastAsia="en-US"/>
              </w:rPr>
            </w:pPr>
            <w:hyperlink r:id="rId41" w:history="1">
              <w:r w:rsidR="00252889" w:rsidRPr="00CD2C93">
                <w:rPr>
                  <w:rStyle w:val="ab"/>
                  <w:sz w:val="28"/>
                  <w:szCs w:val="28"/>
                  <w:lang w:eastAsia="en-US"/>
                </w:rPr>
                <w:t>https://oplatforma.com.ua/article/1590-sistema-rozvitku-movlennya-dtey-doshklnogo-vku</w:t>
              </w:r>
            </w:hyperlink>
          </w:p>
          <w:p w:rsidR="00252889" w:rsidRPr="00CD2C93" w:rsidRDefault="00252889" w:rsidP="00B97A15">
            <w:pPr>
              <w:ind w:right="-108"/>
              <w:jc w:val="center"/>
              <w:rPr>
                <w:rStyle w:val="ab"/>
                <w:sz w:val="28"/>
                <w:szCs w:val="28"/>
                <w:lang w:eastAsia="en-US"/>
              </w:rPr>
            </w:pPr>
          </w:p>
          <w:p w:rsidR="00252889" w:rsidRPr="00CD2C93" w:rsidRDefault="00252889" w:rsidP="00265355">
            <w:pPr>
              <w:ind w:right="-108"/>
              <w:jc w:val="center"/>
              <w:rPr>
                <w:sz w:val="28"/>
                <w:szCs w:val="28"/>
                <w:lang w:eastAsia="en-US"/>
              </w:rPr>
            </w:pPr>
          </w:p>
        </w:tc>
      </w:tr>
      <w:tr w:rsidR="00252889" w:rsidRPr="00CD2C93" w:rsidTr="00A8037F">
        <w:trPr>
          <w:gridAfter w:val="5"/>
          <w:wAfter w:w="5100" w:type="dxa"/>
          <w:trHeight w:val="656"/>
        </w:trPr>
        <w:tc>
          <w:tcPr>
            <w:tcW w:w="853" w:type="dxa"/>
            <w:vMerge/>
            <w:tcBorders>
              <w:left w:val="single" w:sz="4" w:space="0" w:color="auto"/>
            </w:tcBorders>
          </w:tcPr>
          <w:p w:rsidR="00252889" w:rsidRPr="00CD2C93" w:rsidRDefault="00252889" w:rsidP="00581959">
            <w:pPr>
              <w:ind w:right="-109"/>
              <w:rPr>
                <w:sz w:val="28"/>
                <w:szCs w:val="28"/>
                <w:lang w:eastAsia="en-US"/>
              </w:rPr>
            </w:pPr>
          </w:p>
        </w:tc>
        <w:tc>
          <w:tcPr>
            <w:tcW w:w="5233" w:type="dxa"/>
            <w:tcBorders>
              <w:top w:val="single" w:sz="4" w:space="0" w:color="auto"/>
              <w:bottom w:val="single" w:sz="4" w:space="0" w:color="auto"/>
              <w:right w:val="single" w:sz="4" w:space="0" w:color="auto"/>
            </w:tcBorders>
          </w:tcPr>
          <w:p w:rsidR="00252889" w:rsidRPr="00CD2C93" w:rsidRDefault="00252889" w:rsidP="00E56485">
            <w:pPr>
              <w:jc w:val="center"/>
              <w:rPr>
                <w:b/>
                <w:i/>
                <w:sz w:val="28"/>
                <w:szCs w:val="28"/>
              </w:rPr>
            </w:pPr>
            <w:r w:rsidRPr="00CD2C93">
              <w:rPr>
                <w:b/>
                <w:i/>
                <w:sz w:val="28"/>
                <w:szCs w:val="28"/>
              </w:rPr>
              <w:t>Професійна трибуна</w:t>
            </w:r>
          </w:p>
          <w:p w:rsidR="00252889" w:rsidRPr="00CD2C93" w:rsidRDefault="00252889" w:rsidP="00E56485">
            <w:pPr>
              <w:jc w:val="center"/>
              <w:rPr>
                <w:b/>
                <w:i/>
                <w:sz w:val="28"/>
                <w:szCs w:val="28"/>
              </w:rPr>
            </w:pPr>
            <w:r w:rsidRPr="00CD2C93">
              <w:rPr>
                <w:b/>
                <w:i/>
                <w:sz w:val="28"/>
                <w:szCs w:val="28"/>
              </w:rPr>
              <w:t>«Інноваційні підходи до організації фізкультурно-оздоровчої роботи в ЗДО в умовах воєнного стану»</w:t>
            </w:r>
          </w:p>
          <w:p w:rsidR="00252889" w:rsidRPr="00CD2C93" w:rsidRDefault="00252889" w:rsidP="00B97A15">
            <w:pPr>
              <w:jc w:val="both"/>
              <w:rPr>
                <w:sz w:val="28"/>
                <w:szCs w:val="28"/>
              </w:rPr>
            </w:pPr>
            <w:r w:rsidRPr="00CD2C93">
              <w:rPr>
                <w:sz w:val="28"/>
                <w:szCs w:val="28"/>
              </w:rPr>
              <w:t>Мета: підвищити професійну компетентність педагогів з реалізації освітніх напрямів: «Особистість дитини», «Гра дитини»; освоєння сучасних здоров’язбережувальних та здоров’я-формувальних ігрових практик.</w:t>
            </w:r>
          </w:p>
          <w:p w:rsidR="00252889" w:rsidRPr="00CD2C93" w:rsidRDefault="00252889" w:rsidP="00B97A15">
            <w:pPr>
              <w:jc w:val="center"/>
              <w:rPr>
                <w:sz w:val="28"/>
                <w:szCs w:val="28"/>
              </w:rPr>
            </w:pPr>
            <w:r w:rsidRPr="00CD2C93">
              <w:rPr>
                <w:sz w:val="28"/>
                <w:szCs w:val="28"/>
              </w:rPr>
              <w:t>План роботи</w:t>
            </w:r>
          </w:p>
          <w:p w:rsidR="00252889" w:rsidRPr="00CD2C93" w:rsidRDefault="00252889" w:rsidP="00E56485">
            <w:pPr>
              <w:jc w:val="both"/>
              <w:rPr>
                <w:sz w:val="28"/>
                <w:szCs w:val="28"/>
              </w:rPr>
            </w:pPr>
            <w:r w:rsidRPr="00CD2C93">
              <w:rPr>
                <w:sz w:val="28"/>
                <w:szCs w:val="28"/>
              </w:rPr>
              <w:t>І частина</w:t>
            </w:r>
          </w:p>
          <w:p w:rsidR="00252889" w:rsidRPr="00CD2C93" w:rsidRDefault="00252889" w:rsidP="002B5626">
            <w:pPr>
              <w:pStyle w:val="a9"/>
              <w:numPr>
                <w:ilvl w:val="0"/>
                <w:numId w:val="128"/>
              </w:numPr>
              <w:tabs>
                <w:tab w:val="left" w:pos="460"/>
              </w:tabs>
              <w:ind w:left="34" w:firstLine="0"/>
              <w:jc w:val="both"/>
              <w:rPr>
                <w:sz w:val="28"/>
                <w:szCs w:val="28"/>
              </w:rPr>
            </w:pPr>
            <w:r w:rsidRPr="00CD2C93">
              <w:rPr>
                <w:sz w:val="28"/>
                <w:szCs w:val="28"/>
              </w:rPr>
              <w:t>Фізкультурно-оздоровча робота в ЗДО як цілісна система виховних впливів на дітей:</w:t>
            </w:r>
          </w:p>
          <w:p w:rsidR="00252889" w:rsidRPr="00CD2C93" w:rsidRDefault="00252889" w:rsidP="002B5626">
            <w:pPr>
              <w:pStyle w:val="a9"/>
              <w:numPr>
                <w:ilvl w:val="1"/>
                <w:numId w:val="128"/>
              </w:numPr>
              <w:tabs>
                <w:tab w:val="left" w:pos="460"/>
              </w:tabs>
              <w:ind w:left="34" w:firstLine="0"/>
              <w:jc w:val="both"/>
              <w:rPr>
                <w:sz w:val="28"/>
                <w:szCs w:val="28"/>
              </w:rPr>
            </w:pPr>
            <w:r w:rsidRPr="00CD2C93">
              <w:rPr>
                <w:sz w:val="28"/>
                <w:szCs w:val="28"/>
              </w:rPr>
              <w:t xml:space="preserve"> Основні завдання фізкультурно-оздоровчої роботи в ЗДО та її мета в реаліях сьогодення.</w:t>
            </w:r>
          </w:p>
          <w:p w:rsidR="00252889" w:rsidRPr="00CD2C93" w:rsidRDefault="00252889" w:rsidP="002B5626">
            <w:pPr>
              <w:pStyle w:val="a9"/>
              <w:numPr>
                <w:ilvl w:val="1"/>
                <w:numId w:val="128"/>
              </w:numPr>
              <w:tabs>
                <w:tab w:val="left" w:pos="460"/>
              </w:tabs>
              <w:ind w:left="34" w:firstLine="0"/>
              <w:jc w:val="both"/>
              <w:rPr>
                <w:sz w:val="28"/>
                <w:szCs w:val="28"/>
              </w:rPr>
            </w:pPr>
            <w:r w:rsidRPr="00CD2C93">
              <w:rPr>
                <w:sz w:val="28"/>
                <w:szCs w:val="28"/>
              </w:rPr>
              <w:t xml:space="preserve"> Пріоритетні напрями  фізкультурно-оздоровчої роботи з дошкільниками.</w:t>
            </w:r>
          </w:p>
          <w:p w:rsidR="00252889" w:rsidRPr="00CD2C93" w:rsidRDefault="00252889" w:rsidP="00B72BAD">
            <w:pPr>
              <w:pStyle w:val="a9"/>
              <w:tabs>
                <w:tab w:val="left" w:pos="460"/>
              </w:tabs>
              <w:ind w:left="34"/>
              <w:jc w:val="both"/>
              <w:rPr>
                <w:sz w:val="28"/>
                <w:szCs w:val="28"/>
              </w:rPr>
            </w:pPr>
            <w:r w:rsidRPr="00CD2C93">
              <w:rPr>
                <w:sz w:val="28"/>
                <w:szCs w:val="28"/>
              </w:rPr>
              <w:t xml:space="preserve">Практична частина. </w:t>
            </w:r>
          </w:p>
          <w:p w:rsidR="00252889" w:rsidRPr="0047054E" w:rsidRDefault="00252889" w:rsidP="0047054E">
            <w:pPr>
              <w:pStyle w:val="a9"/>
              <w:tabs>
                <w:tab w:val="left" w:pos="460"/>
              </w:tabs>
              <w:ind w:left="34"/>
              <w:jc w:val="both"/>
              <w:rPr>
                <w:sz w:val="28"/>
                <w:szCs w:val="28"/>
              </w:rPr>
            </w:pPr>
            <w:r w:rsidRPr="00CD2C93">
              <w:rPr>
                <w:sz w:val="28"/>
                <w:szCs w:val="28"/>
              </w:rPr>
              <w:t xml:space="preserve">«Мозковий штурм» на закріплення </w:t>
            </w:r>
            <w:r w:rsidRPr="00CD2C93">
              <w:rPr>
                <w:sz w:val="28"/>
                <w:szCs w:val="28"/>
              </w:rPr>
              <w:lastRenderedPageBreak/>
              <w:t>матеріалу (</w:t>
            </w:r>
            <w:r w:rsidRPr="00CD2C93">
              <w:rPr>
                <w:i/>
                <w:sz w:val="28"/>
                <w:szCs w:val="28"/>
              </w:rPr>
              <w:t>Добірка запитань і завдань на слайдах</w:t>
            </w:r>
          </w:p>
        </w:tc>
        <w:tc>
          <w:tcPr>
            <w:tcW w:w="1419" w:type="dxa"/>
            <w:gridSpan w:val="2"/>
            <w:tcBorders>
              <w:top w:val="single" w:sz="4" w:space="0" w:color="auto"/>
              <w:left w:val="single" w:sz="4" w:space="0" w:color="auto"/>
              <w:bottom w:val="single" w:sz="4" w:space="0" w:color="auto"/>
            </w:tcBorders>
          </w:tcPr>
          <w:p w:rsidR="00252889" w:rsidRPr="00CD2C93" w:rsidRDefault="00252889" w:rsidP="0041584C">
            <w:pPr>
              <w:ind w:right="-108" w:hanging="108"/>
              <w:jc w:val="center"/>
              <w:rPr>
                <w:color w:val="FF0000"/>
                <w:sz w:val="28"/>
                <w:szCs w:val="28"/>
                <w:lang w:eastAsia="en-US"/>
              </w:rPr>
            </w:pPr>
            <w:r w:rsidRPr="00CD2C93">
              <w:rPr>
                <w:sz w:val="28"/>
                <w:szCs w:val="28"/>
                <w:lang w:eastAsia="en-US"/>
              </w:rPr>
              <w:lastRenderedPageBreak/>
              <w:t>06.02.</w:t>
            </w:r>
          </w:p>
        </w:tc>
        <w:tc>
          <w:tcPr>
            <w:tcW w:w="1852" w:type="dxa"/>
            <w:tcBorders>
              <w:top w:val="single" w:sz="4" w:space="0" w:color="auto"/>
              <w:bottom w:val="single" w:sz="4" w:space="0" w:color="auto"/>
            </w:tcBorders>
          </w:tcPr>
          <w:p w:rsidR="00252889" w:rsidRPr="00CD2C93" w:rsidRDefault="00252889" w:rsidP="003D49C6">
            <w:pPr>
              <w:ind w:right="-108"/>
              <w:rPr>
                <w:sz w:val="28"/>
                <w:szCs w:val="28"/>
                <w:lang w:eastAsia="en-US"/>
              </w:rPr>
            </w:pPr>
            <w:r w:rsidRPr="00CD2C93">
              <w:rPr>
                <w:sz w:val="28"/>
                <w:szCs w:val="28"/>
                <w:lang w:eastAsia="en-US"/>
              </w:rPr>
              <w:t xml:space="preserve">Інструктор з фізкультури </w:t>
            </w:r>
          </w:p>
        </w:tc>
        <w:tc>
          <w:tcPr>
            <w:tcW w:w="1275" w:type="dxa"/>
            <w:tcBorders>
              <w:top w:val="single" w:sz="4" w:space="0" w:color="auto"/>
              <w:bottom w:val="single" w:sz="4" w:space="0" w:color="auto"/>
            </w:tcBorders>
          </w:tcPr>
          <w:p w:rsidR="00252889" w:rsidRPr="00CD2C93" w:rsidRDefault="00252889" w:rsidP="0074324B">
            <w:pPr>
              <w:ind w:right="157"/>
              <w:jc w:val="center"/>
              <w:rPr>
                <w:sz w:val="28"/>
                <w:szCs w:val="28"/>
              </w:rPr>
            </w:pPr>
            <w:r w:rsidRPr="00CD2C93">
              <w:rPr>
                <w:sz w:val="28"/>
                <w:szCs w:val="28"/>
              </w:rPr>
              <w:t>«ДВ» №6/2024, №2//2024 «Вих.-методист» 5/2023</w:t>
            </w:r>
          </w:p>
        </w:tc>
      </w:tr>
      <w:tr w:rsidR="0047054E" w:rsidRPr="00CD2C93" w:rsidTr="00870C05">
        <w:trPr>
          <w:gridAfter w:val="5"/>
          <w:wAfter w:w="5100" w:type="dxa"/>
          <w:trHeight w:val="425"/>
        </w:trPr>
        <w:tc>
          <w:tcPr>
            <w:tcW w:w="10632" w:type="dxa"/>
            <w:gridSpan w:val="6"/>
            <w:tcBorders>
              <w:top w:val="single" w:sz="4" w:space="0" w:color="auto"/>
              <w:left w:val="single" w:sz="4" w:space="0" w:color="auto"/>
              <w:bottom w:val="single" w:sz="4" w:space="0" w:color="auto"/>
            </w:tcBorders>
          </w:tcPr>
          <w:p w:rsidR="0047054E" w:rsidRDefault="0047054E" w:rsidP="0028375C">
            <w:pPr>
              <w:ind w:right="-109"/>
              <w:rPr>
                <w:sz w:val="28"/>
                <w:szCs w:val="28"/>
              </w:rPr>
            </w:pPr>
          </w:p>
          <w:p w:rsidR="0047054E" w:rsidRDefault="00A8037F" w:rsidP="00A8037F">
            <w:pPr>
              <w:rPr>
                <w:sz w:val="28"/>
                <w:szCs w:val="28"/>
                <w:lang w:eastAsia="en-US"/>
              </w:rPr>
            </w:pPr>
            <w:r>
              <w:rPr>
                <w:sz w:val="28"/>
                <w:szCs w:val="28"/>
                <w:lang w:eastAsia="en-US"/>
              </w:rPr>
              <w:t xml:space="preserve">                                        </w:t>
            </w:r>
            <w:r w:rsidRPr="00CD2C93">
              <w:rPr>
                <w:b/>
                <w:sz w:val="28"/>
                <w:szCs w:val="28"/>
                <w:lang w:eastAsia="en-US"/>
              </w:rPr>
              <w:t>Блок 3.3. Самоосвіта педагогів</w:t>
            </w:r>
          </w:p>
          <w:p w:rsidR="0047054E" w:rsidRPr="00CD2C93" w:rsidRDefault="0047054E" w:rsidP="00F37C77">
            <w:pPr>
              <w:ind w:right="157"/>
              <w:jc w:val="center"/>
              <w:rPr>
                <w:sz w:val="28"/>
                <w:szCs w:val="28"/>
              </w:rPr>
            </w:pPr>
          </w:p>
        </w:tc>
      </w:tr>
      <w:tr w:rsidR="0047054E" w:rsidRPr="00CD2C93" w:rsidTr="00A8037F">
        <w:trPr>
          <w:gridAfter w:val="5"/>
          <w:wAfter w:w="5100" w:type="dxa"/>
          <w:trHeight w:val="1170"/>
        </w:trPr>
        <w:tc>
          <w:tcPr>
            <w:tcW w:w="853" w:type="dxa"/>
            <w:tcBorders>
              <w:top w:val="single" w:sz="4" w:space="0" w:color="auto"/>
              <w:left w:val="single" w:sz="4" w:space="0" w:color="auto"/>
              <w:bottom w:val="single" w:sz="4" w:space="0" w:color="auto"/>
            </w:tcBorders>
          </w:tcPr>
          <w:p w:rsidR="0047054E" w:rsidRDefault="0047054E" w:rsidP="00A8037F">
            <w:pPr>
              <w:ind w:right="-109"/>
              <w:rPr>
                <w:sz w:val="28"/>
                <w:szCs w:val="28"/>
              </w:rPr>
            </w:pPr>
            <w:r w:rsidRPr="00CD2C93">
              <w:rPr>
                <w:sz w:val="28"/>
                <w:szCs w:val="28"/>
              </w:rPr>
              <w:t>3.</w:t>
            </w:r>
            <w:r w:rsidR="00A8037F">
              <w:rPr>
                <w:sz w:val="28"/>
                <w:szCs w:val="28"/>
              </w:rPr>
              <w:t>3.1</w:t>
            </w:r>
          </w:p>
        </w:tc>
        <w:tc>
          <w:tcPr>
            <w:tcW w:w="5233" w:type="dxa"/>
            <w:tcBorders>
              <w:top w:val="single" w:sz="4" w:space="0" w:color="auto"/>
              <w:bottom w:val="single" w:sz="4" w:space="0" w:color="auto"/>
            </w:tcBorders>
          </w:tcPr>
          <w:p w:rsidR="0047054E" w:rsidRDefault="0047054E" w:rsidP="00F37C77">
            <w:pPr>
              <w:jc w:val="both"/>
              <w:rPr>
                <w:sz w:val="28"/>
                <w:szCs w:val="28"/>
                <w:lang w:eastAsia="en-US"/>
              </w:rPr>
            </w:pPr>
            <w:r w:rsidRPr="00CD2C93">
              <w:rPr>
                <w:sz w:val="28"/>
                <w:szCs w:val="28"/>
                <w:lang w:eastAsia="en-US"/>
              </w:rPr>
              <w:t>Опрацювання професійних стандартів та вимог до професійних компентентностей педагогів.</w:t>
            </w:r>
          </w:p>
        </w:tc>
        <w:tc>
          <w:tcPr>
            <w:tcW w:w="1419" w:type="dxa"/>
            <w:gridSpan w:val="2"/>
            <w:tcBorders>
              <w:top w:val="single" w:sz="4" w:space="0" w:color="auto"/>
              <w:bottom w:val="single" w:sz="4" w:space="0" w:color="auto"/>
            </w:tcBorders>
          </w:tcPr>
          <w:p w:rsidR="0047054E" w:rsidRDefault="0047054E" w:rsidP="00F37C77">
            <w:pPr>
              <w:rPr>
                <w:sz w:val="28"/>
                <w:szCs w:val="28"/>
                <w:lang w:eastAsia="en-US"/>
              </w:rPr>
            </w:pPr>
            <w:r w:rsidRPr="00CD2C93">
              <w:rPr>
                <w:sz w:val="28"/>
                <w:szCs w:val="28"/>
                <w:lang w:eastAsia="en-US"/>
              </w:rPr>
              <w:t>До 31.08.</w:t>
            </w:r>
          </w:p>
        </w:tc>
        <w:tc>
          <w:tcPr>
            <w:tcW w:w="1852" w:type="dxa"/>
            <w:tcBorders>
              <w:top w:val="single" w:sz="4" w:space="0" w:color="auto"/>
              <w:bottom w:val="single" w:sz="4" w:space="0" w:color="auto"/>
            </w:tcBorders>
          </w:tcPr>
          <w:p w:rsidR="0047054E" w:rsidRDefault="0047054E" w:rsidP="00F37C77">
            <w:pPr>
              <w:ind w:right="-108"/>
              <w:rPr>
                <w:sz w:val="28"/>
                <w:szCs w:val="28"/>
              </w:rPr>
            </w:pPr>
            <w:r w:rsidRPr="00CD2C93">
              <w:rPr>
                <w:sz w:val="28"/>
                <w:szCs w:val="28"/>
              </w:rPr>
              <w:t>Педагогічні працівники</w:t>
            </w:r>
          </w:p>
        </w:tc>
        <w:tc>
          <w:tcPr>
            <w:tcW w:w="1275" w:type="dxa"/>
            <w:tcBorders>
              <w:top w:val="single" w:sz="4" w:space="0" w:color="auto"/>
              <w:bottom w:val="single" w:sz="4" w:space="0" w:color="auto"/>
            </w:tcBorders>
          </w:tcPr>
          <w:p w:rsidR="0047054E" w:rsidRPr="00CD2C93" w:rsidRDefault="0047054E" w:rsidP="00F37C77">
            <w:pPr>
              <w:ind w:right="157"/>
              <w:jc w:val="center"/>
              <w:rPr>
                <w:sz w:val="28"/>
                <w:szCs w:val="28"/>
              </w:rPr>
            </w:pPr>
          </w:p>
        </w:tc>
      </w:tr>
      <w:tr w:rsidR="00E06263" w:rsidRPr="00CD2C93" w:rsidTr="00A8037F">
        <w:trPr>
          <w:gridAfter w:val="5"/>
          <w:wAfter w:w="5100" w:type="dxa"/>
          <w:trHeight w:val="1138"/>
        </w:trPr>
        <w:tc>
          <w:tcPr>
            <w:tcW w:w="853" w:type="dxa"/>
            <w:tcBorders>
              <w:top w:val="single" w:sz="4" w:space="0" w:color="auto"/>
              <w:left w:val="single" w:sz="4" w:space="0" w:color="auto"/>
              <w:bottom w:val="single" w:sz="4" w:space="0" w:color="auto"/>
              <w:right w:val="single" w:sz="4" w:space="0" w:color="auto"/>
            </w:tcBorders>
          </w:tcPr>
          <w:p w:rsidR="00E06263" w:rsidRPr="00CD2C93" w:rsidRDefault="00E06263" w:rsidP="00A8037F">
            <w:pPr>
              <w:ind w:right="-109"/>
              <w:rPr>
                <w:sz w:val="28"/>
                <w:szCs w:val="28"/>
              </w:rPr>
            </w:pPr>
            <w:r w:rsidRPr="00CD2C93">
              <w:rPr>
                <w:sz w:val="28"/>
                <w:szCs w:val="28"/>
              </w:rPr>
              <w:t>3.</w:t>
            </w:r>
            <w:r w:rsidR="00A8037F">
              <w:rPr>
                <w:sz w:val="28"/>
                <w:szCs w:val="28"/>
              </w:rPr>
              <w:t>3.2</w:t>
            </w:r>
          </w:p>
        </w:tc>
        <w:tc>
          <w:tcPr>
            <w:tcW w:w="5233" w:type="dxa"/>
            <w:tcBorders>
              <w:top w:val="single" w:sz="4" w:space="0" w:color="auto"/>
              <w:left w:val="single" w:sz="4" w:space="0" w:color="auto"/>
              <w:bottom w:val="single" w:sz="4" w:space="0" w:color="auto"/>
            </w:tcBorders>
          </w:tcPr>
          <w:p w:rsidR="00E06263" w:rsidRPr="00CD2C93" w:rsidRDefault="00E06263" w:rsidP="0028375C">
            <w:pPr>
              <w:jc w:val="both"/>
              <w:rPr>
                <w:sz w:val="28"/>
                <w:szCs w:val="28"/>
                <w:lang w:eastAsia="en-US"/>
              </w:rPr>
            </w:pPr>
            <w:r w:rsidRPr="00CD2C93">
              <w:rPr>
                <w:sz w:val="28"/>
                <w:szCs w:val="28"/>
                <w:lang w:eastAsia="en-US"/>
              </w:rPr>
              <w:t xml:space="preserve">Обговорення та затвердження індиві-дуальних проблемних тем самоосвіти педагогів на поточний навчальний рік. </w:t>
            </w:r>
          </w:p>
        </w:tc>
        <w:tc>
          <w:tcPr>
            <w:tcW w:w="1419" w:type="dxa"/>
            <w:gridSpan w:val="2"/>
            <w:tcBorders>
              <w:top w:val="single" w:sz="4" w:space="0" w:color="auto"/>
              <w:bottom w:val="single" w:sz="4" w:space="0" w:color="auto"/>
            </w:tcBorders>
          </w:tcPr>
          <w:p w:rsidR="00E06263" w:rsidRPr="00CD2C93" w:rsidRDefault="00E06263" w:rsidP="00F37C77">
            <w:pPr>
              <w:rPr>
                <w:sz w:val="28"/>
                <w:szCs w:val="28"/>
                <w:lang w:eastAsia="en-US"/>
              </w:rPr>
            </w:pPr>
          </w:p>
          <w:p w:rsidR="00E06263" w:rsidRPr="00CD2C93" w:rsidRDefault="0028375C" w:rsidP="00F37C77">
            <w:pPr>
              <w:ind w:right="157"/>
              <w:rPr>
                <w:sz w:val="28"/>
                <w:szCs w:val="28"/>
                <w:lang w:eastAsia="en-US"/>
              </w:rPr>
            </w:pPr>
            <w:r w:rsidRPr="00CD2C93">
              <w:rPr>
                <w:sz w:val="28"/>
                <w:szCs w:val="28"/>
                <w:lang w:eastAsia="en-US"/>
              </w:rPr>
              <w:t>До 31.08</w:t>
            </w:r>
          </w:p>
        </w:tc>
        <w:tc>
          <w:tcPr>
            <w:tcW w:w="1852" w:type="dxa"/>
            <w:tcBorders>
              <w:top w:val="single" w:sz="4" w:space="0" w:color="auto"/>
              <w:bottom w:val="single" w:sz="4" w:space="0" w:color="auto"/>
              <w:right w:val="single" w:sz="4" w:space="0" w:color="auto"/>
            </w:tcBorders>
          </w:tcPr>
          <w:p w:rsidR="00E06263" w:rsidRPr="00CD2C93" w:rsidRDefault="0028375C" w:rsidP="0028375C">
            <w:pPr>
              <w:ind w:right="-108"/>
              <w:rPr>
                <w:sz w:val="28"/>
                <w:szCs w:val="28"/>
                <w:lang w:eastAsia="en-US"/>
              </w:rPr>
            </w:pPr>
            <w:r>
              <w:rPr>
                <w:sz w:val="28"/>
                <w:szCs w:val="28"/>
                <w:lang w:eastAsia="en-US"/>
              </w:rPr>
              <w:t>Директор</w:t>
            </w:r>
          </w:p>
        </w:tc>
        <w:tc>
          <w:tcPr>
            <w:tcW w:w="1275" w:type="dxa"/>
            <w:tcBorders>
              <w:top w:val="single" w:sz="4" w:space="0" w:color="auto"/>
              <w:left w:val="single" w:sz="4" w:space="0" w:color="auto"/>
              <w:bottom w:val="single" w:sz="4" w:space="0" w:color="auto"/>
            </w:tcBorders>
          </w:tcPr>
          <w:p w:rsidR="00E06263" w:rsidRPr="00CD2C93" w:rsidRDefault="00E06263" w:rsidP="00F37C77">
            <w:pPr>
              <w:ind w:right="157"/>
              <w:jc w:val="center"/>
              <w:rPr>
                <w:sz w:val="28"/>
                <w:szCs w:val="28"/>
              </w:rPr>
            </w:pPr>
          </w:p>
        </w:tc>
      </w:tr>
      <w:tr w:rsidR="0028375C" w:rsidRPr="00CD2C93" w:rsidTr="00A8037F">
        <w:trPr>
          <w:gridAfter w:val="5"/>
          <w:wAfter w:w="5100" w:type="dxa"/>
          <w:trHeight w:val="3124"/>
        </w:trPr>
        <w:tc>
          <w:tcPr>
            <w:tcW w:w="853" w:type="dxa"/>
            <w:tcBorders>
              <w:top w:val="single" w:sz="4" w:space="0" w:color="auto"/>
              <w:right w:val="single" w:sz="4" w:space="0" w:color="auto"/>
            </w:tcBorders>
          </w:tcPr>
          <w:p w:rsidR="00E073C9" w:rsidRPr="00CD2C93" w:rsidRDefault="00A8037F" w:rsidP="00E073C9">
            <w:pPr>
              <w:rPr>
                <w:sz w:val="28"/>
                <w:szCs w:val="28"/>
                <w:lang w:eastAsia="en-US"/>
              </w:rPr>
            </w:pPr>
            <w:r>
              <w:rPr>
                <w:sz w:val="28"/>
                <w:szCs w:val="28"/>
                <w:lang w:eastAsia="en-US"/>
              </w:rPr>
              <w:t>3.3.3</w:t>
            </w:r>
            <w:r w:rsidR="00E073C9" w:rsidRPr="00CD2C93">
              <w:rPr>
                <w:sz w:val="28"/>
                <w:szCs w:val="28"/>
                <w:lang w:eastAsia="en-US"/>
              </w:rPr>
              <w:t>.</w:t>
            </w:r>
          </w:p>
          <w:p w:rsidR="0028375C" w:rsidRPr="00CD2C93" w:rsidRDefault="0028375C" w:rsidP="005B028F">
            <w:pPr>
              <w:ind w:right="-108"/>
              <w:jc w:val="center"/>
              <w:rPr>
                <w:b/>
                <w:sz w:val="28"/>
                <w:szCs w:val="28"/>
                <w:lang w:eastAsia="en-US"/>
              </w:rPr>
            </w:pPr>
          </w:p>
          <w:p w:rsidR="0028375C" w:rsidRDefault="0028375C" w:rsidP="005B028F">
            <w:pPr>
              <w:ind w:right="-108"/>
              <w:jc w:val="center"/>
              <w:rPr>
                <w:b/>
                <w:sz w:val="28"/>
                <w:szCs w:val="28"/>
                <w:lang w:eastAsia="en-US"/>
              </w:rPr>
            </w:pPr>
          </w:p>
          <w:p w:rsidR="0028375C" w:rsidRDefault="0028375C" w:rsidP="005B028F">
            <w:pPr>
              <w:ind w:right="-108"/>
              <w:jc w:val="center"/>
              <w:rPr>
                <w:b/>
                <w:sz w:val="28"/>
                <w:szCs w:val="28"/>
                <w:lang w:eastAsia="en-US"/>
              </w:rPr>
            </w:pPr>
          </w:p>
          <w:p w:rsidR="0028375C" w:rsidRDefault="0028375C" w:rsidP="005B028F">
            <w:pPr>
              <w:ind w:right="-108"/>
              <w:jc w:val="center"/>
              <w:rPr>
                <w:b/>
                <w:sz w:val="28"/>
                <w:szCs w:val="28"/>
                <w:lang w:eastAsia="en-US"/>
              </w:rPr>
            </w:pPr>
          </w:p>
          <w:p w:rsidR="0028375C" w:rsidRDefault="0028375C" w:rsidP="005B028F">
            <w:pPr>
              <w:ind w:right="-108"/>
              <w:jc w:val="center"/>
              <w:rPr>
                <w:b/>
                <w:sz w:val="28"/>
                <w:szCs w:val="28"/>
                <w:lang w:eastAsia="en-US"/>
              </w:rPr>
            </w:pPr>
          </w:p>
          <w:p w:rsidR="0028375C" w:rsidRDefault="0028375C" w:rsidP="005B028F">
            <w:pPr>
              <w:ind w:right="-108"/>
              <w:jc w:val="center"/>
              <w:rPr>
                <w:b/>
                <w:sz w:val="28"/>
                <w:szCs w:val="28"/>
                <w:lang w:eastAsia="en-US"/>
              </w:rPr>
            </w:pPr>
          </w:p>
          <w:p w:rsidR="0028375C" w:rsidRDefault="0028375C" w:rsidP="00E073C9">
            <w:pPr>
              <w:ind w:right="-108"/>
              <w:rPr>
                <w:b/>
                <w:sz w:val="28"/>
                <w:szCs w:val="28"/>
                <w:lang w:eastAsia="en-US"/>
              </w:rPr>
            </w:pPr>
          </w:p>
          <w:p w:rsidR="0028375C" w:rsidRDefault="0028375C" w:rsidP="005B028F">
            <w:pPr>
              <w:ind w:right="-108"/>
              <w:jc w:val="center"/>
              <w:rPr>
                <w:b/>
                <w:sz w:val="28"/>
                <w:szCs w:val="28"/>
                <w:lang w:eastAsia="en-US"/>
              </w:rPr>
            </w:pPr>
          </w:p>
        </w:tc>
        <w:tc>
          <w:tcPr>
            <w:tcW w:w="5233" w:type="dxa"/>
            <w:tcBorders>
              <w:top w:val="single" w:sz="4" w:space="0" w:color="auto"/>
              <w:left w:val="single" w:sz="4" w:space="0" w:color="auto"/>
              <w:bottom w:val="single" w:sz="4" w:space="0" w:color="auto"/>
              <w:right w:val="single" w:sz="4" w:space="0" w:color="auto"/>
            </w:tcBorders>
          </w:tcPr>
          <w:p w:rsidR="0028375C" w:rsidRDefault="0028375C" w:rsidP="0074324B">
            <w:pPr>
              <w:jc w:val="both"/>
              <w:rPr>
                <w:sz w:val="28"/>
                <w:szCs w:val="28"/>
                <w:lang w:eastAsia="en-US"/>
              </w:rPr>
            </w:pPr>
            <w:r w:rsidRPr="00CD2C93">
              <w:rPr>
                <w:sz w:val="28"/>
                <w:szCs w:val="28"/>
                <w:lang w:eastAsia="en-US"/>
              </w:rPr>
              <w:t>Активне залучення педагогічних праців-ників до індивідуальної самоосвітньої діяльності – однієї з основних форм самоосвіти педагога,   показника його професіоналізму, оновлення й удоскона-лення  знань, умінь і практичних навичок, особистого професійного розвитку.</w:t>
            </w:r>
          </w:p>
        </w:tc>
        <w:tc>
          <w:tcPr>
            <w:tcW w:w="1419" w:type="dxa"/>
            <w:gridSpan w:val="2"/>
            <w:tcBorders>
              <w:top w:val="single" w:sz="4" w:space="0" w:color="auto"/>
              <w:left w:val="single" w:sz="4" w:space="0" w:color="auto"/>
              <w:bottom w:val="single" w:sz="4" w:space="0" w:color="auto"/>
              <w:right w:val="single" w:sz="4" w:space="0" w:color="auto"/>
            </w:tcBorders>
          </w:tcPr>
          <w:p w:rsidR="0028375C" w:rsidRDefault="0028375C" w:rsidP="007E0224">
            <w:pPr>
              <w:ind w:right="-108"/>
              <w:rPr>
                <w:sz w:val="28"/>
                <w:szCs w:val="28"/>
                <w:lang w:eastAsia="en-US"/>
              </w:rPr>
            </w:pPr>
            <w:r w:rsidRPr="00CD2C93">
              <w:rPr>
                <w:sz w:val="28"/>
                <w:szCs w:val="28"/>
                <w:lang w:eastAsia="en-US"/>
              </w:rPr>
              <w:t xml:space="preserve">Упродовж  року </w:t>
            </w:r>
          </w:p>
        </w:tc>
        <w:tc>
          <w:tcPr>
            <w:tcW w:w="1852" w:type="dxa"/>
            <w:tcBorders>
              <w:top w:val="single" w:sz="4" w:space="0" w:color="auto"/>
              <w:left w:val="single" w:sz="4" w:space="0" w:color="auto"/>
              <w:bottom w:val="single" w:sz="4" w:space="0" w:color="auto"/>
            </w:tcBorders>
          </w:tcPr>
          <w:p w:rsidR="0028375C" w:rsidRPr="00CD2C93" w:rsidRDefault="0028375C" w:rsidP="002D5414">
            <w:pPr>
              <w:ind w:right="-108"/>
              <w:rPr>
                <w:sz w:val="28"/>
                <w:szCs w:val="28"/>
                <w:lang w:eastAsia="en-US"/>
              </w:rPr>
            </w:pPr>
            <w:r w:rsidRPr="00CD2C93">
              <w:rPr>
                <w:sz w:val="28"/>
                <w:szCs w:val="28"/>
                <w:lang w:eastAsia="en-US"/>
              </w:rPr>
              <w:t>Директор</w:t>
            </w:r>
          </w:p>
          <w:p w:rsidR="0028375C" w:rsidRDefault="0028375C" w:rsidP="002D5414">
            <w:pPr>
              <w:ind w:right="-108"/>
              <w:rPr>
                <w:sz w:val="28"/>
                <w:szCs w:val="28"/>
                <w:lang w:eastAsia="en-US"/>
              </w:rPr>
            </w:pPr>
            <w:r w:rsidRPr="00CD2C93">
              <w:rPr>
                <w:sz w:val="28"/>
                <w:szCs w:val="28"/>
                <w:lang w:eastAsia="en-US"/>
              </w:rPr>
              <w:t>педагоги</w:t>
            </w:r>
          </w:p>
        </w:tc>
        <w:tc>
          <w:tcPr>
            <w:tcW w:w="1275" w:type="dxa"/>
            <w:tcBorders>
              <w:top w:val="single" w:sz="4" w:space="0" w:color="auto"/>
              <w:bottom w:val="single" w:sz="4" w:space="0" w:color="auto"/>
            </w:tcBorders>
          </w:tcPr>
          <w:p w:rsidR="0028375C" w:rsidRPr="00CD2C93" w:rsidRDefault="0028375C" w:rsidP="007E0224">
            <w:pPr>
              <w:ind w:right="-108"/>
              <w:jc w:val="center"/>
              <w:rPr>
                <w:sz w:val="28"/>
                <w:szCs w:val="28"/>
                <w:lang w:eastAsia="en-US"/>
              </w:rPr>
            </w:pPr>
          </w:p>
        </w:tc>
      </w:tr>
      <w:tr w:rsidR="00A8037F" w:rsidRPr="00CD2C93" w:rsidTr="00A8037F">
        <w:trPr>
          <w:trHeight w:val="1082"/>
        </w:trPr>
        <w:tc>
          <w:tcPr>
            <w:tcW w:w="853" w:type="dxa"/>
            <w:tcBorders>
              <w:top w:val="nil"/>
              <w:bottom w:val="single" w:sz="4" w:space="0" w:color="auto"/>
              <w:right w:val="single" w:sz="4" w:space="0" w:color="auto"/>
            </w:tcBorders>
          </w:tcPr>
          <w:p w:rsidR="00A8037F" w:rsidRDefault="00A8037F" w:rsidP="00E073C9">
            <w:pPr>
              <w:shd w:val="clear" w:color="auto" w:fill="FFFFFF"/>
              <w:spacing w:before="60" w:after="480" w:line="0" w:lineRule="atLeast"/>
              <w:contextualSpacing/>
              <w:jc w:val="both"/>
              <w:outlineLvl w:val="0"/>
              <w:rPr>
                <w:rFonts w:eastAsia="Arial"/>
                <w:sz w:val="28"/>
                <w:szCs w:val="28"/>
                <w:lang w:eastAsia="en-US"/>
              </w:rPr>
            </w:pPr>
            <w:r>
              <w:rPr>
                <w:rFonts w:eastAsia="Arial"/>
                <w:sz w:val="28"/>
                <w:szCs w:val="28"/>
                <w:lang w:eastAsia="en-US"/>
              </w:rPr>
              <w:t xml:space="preserve"> 3.3.4.         </w:t>
            </w:r>
          </w:p>
          <w:p w:rsidR="00A8037F" w:rsidRPr="00A8037F" w:rsidRDefault="00A8037F" w:rsidP="00A8037F">
            <w:pPr>
              <w:rPr>
                <w:rFonts w:eastAsia="Arial"/>
                <w:sz w:val="28"/>
                <w:szCs w:val="28"/>
                <w:lang w:eastAsia="en-US"/>
              </w:rPr>
            </w:pPr>
          </w:p>
        </w:tc>
        <w:tc>
          <w:tcPr>
            <w:tcW w:w="5233" w:type="dxa"/>
            <w:tcBorders>
              <w:top w:val="nil"/>
              <w:left w:val="single" w:sz="4" w:space="0" w:color="auto"/>
              <w:bottom w:val="single" w:sz="4" w:space="0" w:color="auto"/>
              <w:right w:val="single" w:sz="4" w:space="0" w:color="auto"/>
            </w:tcBorders>
          </w:tcPr>
          <w:p w:rsidR="00A8037F" w:rsidRPr="00A8037F" w:rsidRDefault="00A8037F" w:rsidP="00A8037F">
            <w:pPr>
              <w:shd w:val="clear" w:color="auto" w:fill="FFFFFF"/>
              <w:spacing w:before="60" w:after="480" w:line="0" w:lineRule="atLeast"/>
              <w:contextualSpacing/>
              <w:jc w:val="both"/>
              <w:outlineLvl w:val="0"/>
              <w:rPr>
                <w:rFonts w:eastAsia="Arial"/>
                <w:sz w:val="28"/>
                <w:szCs w:val="28"/>
                <w:lang w:eastAsia="en-US"/>
              </w:rPr>
            </w:pPr>
            <w:r w:rsidRPr="00CD2C93">
              <w:rPr>
                <w:rFonts w:eastAsia="Arial"/>
                <w:sz w:val="28"/>
                <w:szCs w:val="28"/>
                <w:lang w:eastAsia="en-US"/>
              </w:rPr>
              <w:t xml:space="preserve">Вивчення стану самоосвіти педагогів з метою забезпечення її методичного супроводу. </w:t>
            </w:r>
            <w:r>
              <w:rPr>
                <w:rFonts w:eastAsia="Arial"/>
                <w:sz w:val="28"/>
                <w:szCs w:val="28"/>
                <w:lang w:eastAsia="en-US"/>
              </w:rPr>
              <w:t xml:space="preserve">                      </w:t>
            </w:r>
          </w:p>
        </w:tc>
        <w:tc>
          <w:tcPr>
            <w:tcW w:w="1410" w:type="dxa"/>
            <w:tcBorders>
              <w:top w:val="nil"/>
              <w:left w:val="single" w:sz="4" w:space="0" w:color="auto"/>
              <w:bottom w:val="single" w:sz="4" w:space="0" w:color="auto"/>
              <w:right w:val="single" w:sz="4" w:space="0" w:color="auto"/>
            </w:tcBorders>
          </w:tcPr>
          <w:p w:rsidR="00A8037F" w:rsidRPr="00A8037F" w:rsidRDefault="00A8037F" w:rsidP="00A8037F">
            <w:pPr>
              <w:ind w:right="-108"/>
              <w:rPr>
                <w:sz w:val="28"/>
                <w:szCs w:val="28"/>
                <w:lang w:eastAsia="en-US"/>
              </w:rPr>
            </w:pPr>
            <w:r w:rsidRPr="00CD2C93">
              <w:rPr>
                <w:sz w:val="28"/>
                <w:szCs w:val="28"/>
                <w:lang w:eastAsia="en-US"/>
              </w:rPr>
              <w:t xml:space="preserve">Упродовж  року </w:t>
            </w:r>
          </w:p>
        </w:tc>
        <w:tc>
          <w:tcPr>
            <w:tcW w:w="1861" w:type="dxa"/>
            <w:gridSpan w:val="2"/>
            <w:tcBorders>
              <w:top w:val="nil"/>
              <w:left w:val="single" w:sz="4" w:space="0" w:color="auto"/>
              <w:bottom w:val="single" w:sz="4" w:space="0" w:color="auto"/>
              <w:right w:val="single" w:sz="4" w:space="0" w:color="auto"/>
            </w:tcBorders>
          </w:tcPr>
          <w:p w:rsidR="00A8037F" w:rsidRPr="00CD2C93" w:rsidRDefault="00A8037F" w:rsidP="00870C05">
            <w:pPr>
              <w:ind w:right="-108"/>
              <w:rPr>
                <w:sz w:val="28"/>
                <w:szCs w:val="28"/>
                <w:lang w:eastAsia="en-US"/>
              </w:rPr>
            </w:pPr>
            <w:r w:rsidRPr="00CD2C93">
              <w:rPr>
                <w:sz w:val="28"/>
                <w:szCs w:val="28"/>
                <w:lang w:eastAsia="en-US"/>
              </w:rPr>
              <w:t>Директор</w:t>
            </w:r>
          </w:p>
          <w:p w:rsidR="00A8037F" w:rsidRPr="00A8037F" w:rsidRDefault="00A8037F" w:rsidP="00A8037F">
            <w:pPr>
              <w:ind w:right="-108"/>
              <w:rPr>
                <w:sz w:val="28"/>
                <w:szCs w:val="28"/>
                <w:lang w:eastAsia="en-US"/>
              </w:rPr>
            </w:pPr>
            <w:r w:rsidRPr="00CD2C93">
              <w:rPr>
                <w:sz w:val="28"/>
                <w:szCs w:val="28"/>
                <w:lang w:eastAsia="en-US"/>
              </w:rPr>
              <w:t>педагоги</w:t>
            </w:r>
          </w:p>
        </w:tc>
        <w:tc>
          <w:tcPr>
            <w:tcW w:w="1290" w:type="dxa"/>
            <w:gridSpan w:val="2"/>
            <w:tcBorders>
              <w:top w:val="nil"/>
              <w:left w:val="single" w:sz="4" w:space="0" w:color="auto"/>
              <w:bottom w:val="single" w:sz="4" w:space="0" w:color="auto"/>
              <w:right w:val="single" w:sz="4" w:space="0" w:color="auto"/>
            </w:tcBorders>
          </w:tcPr>
          <w:p w:rsidR="00A8037F" w:rsidRPr="00A8037F" w:rsidRDefault="00A8037F" w:rsidP="00A8037F">
            <w:pPr>
              <w:rPr>
                <w:rFonts w:eastAsia="Arial"/>
                <w:sz w:val="28"/>
                <w:szCs w:val="28"/>
                <w:lang w:eastAsia="en-US"/>
              </w:rPr>
            </w:pPr>
          </w:p>
        </w:tc>
        <w:tc>
          <w:tcPr>
            <w:tcW w:w="1260" w:type="dxa"/>
            <w:tcBorders>
              <w:top w:val="nil"/>
              <w:left w:val="single" w:sz="4" w:space="0" w:color="auto"/>
              <w:bottom w:val="single" w:sz="4" w:space="0" w:color="auto"/>
            </w:tcBorders>
          </w:tcPr>
          <w:p w:rsidR="00A8037F" w:rsidRPr="00CD2C93" w:rsidRDefault="00A8037F" w:rsidP="0074324B">
            <w:pPr>
              <w:shd w:val="clear" w:color="auto" w:fill="FFFFFF"/>
              <w:spacing w:before="60" w:after="480" w:line="0" w:lineRule="atLeast"/>
              <w:contextualSpacing/>
              <w:jc w:val="both"/>
              <w:outlineLvl w:val="0"/>
              <w:rPr>
                <w:rFonts w:eastAsia="Arial"/>
                <w:sz w:val="28"/>
                <w:szCs w:val="28"/>
                <w:lang w:eastAsia="en-US"/>
              </w:rPr>
            </w:pPr>
          </w:p>
        </w:tc>
        <w:tc>
          <w:tcPr>
            <w:tcW w:w="1275" w:type="dxa"/>
            <w:tcBorders>
              <w:top w:val="single" w:sz="4" w:space="0" w:color="auto"/>
              <w:bottom w:val="single" w:sz="4" w:space="0" w:color="auto"/>
            </w:tcBorders>
          </w:tcPr>
          <w:p w:rsidR="00A8037F" w:rsidRPr="00CD2C93" w:rsidRDefault="00A8037F" w:rsidP="002D5414">
            <w:pPr>
              <w:ind w:right="-117"/>
              <w:rPr>
                <w:sz w:val="28"/>
                <w:szCs w:val="28"/>
                <w:lang w:val="ru-RU" w:eastAsia="en-US"/>
              </w:rPr>
            </w:pPr>
            <w:r w:rsidRPr="00CD2C93">
              <w:rPr>
                <w:sz w:val="28"/>
                <w:szCs w:val="28"/>
                <w:lang w:val="ru-RU" w:eastAsia="en-US"/>
              </w:rPr>
              <w:t>Упродовж  року</w:t>
            </w:r>
          </w:p>
          <w:p w:rsidR="00A8037F" w:rsidRPr="00CD2C93" w:rsidRDefault="00A8037F" w:rsidP="0074324B">
            <w:pPr>
              <w:rPr>
                <w:sz w:val="28"/>
                <w:szCs w:val="28"/>
                <w:lang w:val="ru-RU" w:eastAsia="en-US"/>
              </w:rPr>
            </w:pPr>
          </w:p>
        </w:tc>
        <w:tc>
          <w:tcPr>
            <w:tcW w:w="1275" w:type="dxa"/>
            <w:tcBorders>
              <w:top w:val="single" w:sz="4" w:space="0" w:color="auto"/>
              <w:bottom w:val="single" w:sz="4" w:space="0" w:color="auto"/>
            </w:tcBorders>
          </w:tcPr>
          <w:p w:rsidR="00A8037F" w:rsidRPr="00CD2C93" w:rsidRDefault="00A8037F" w:rsidP="002D5414">
            <w:pPr>
              <w:ind w:right="-108"/>
              <w:rPr>
                <w:sz w:val="28"/>
                <w:szCs w:val="28"/>
                <w:lang w:eastAsia="en-US"/>
              </w:rPr>
            </w:pPr>
            <w:r w:rsidRPr="00CD2C93">
              <w:rPr>
                <w:sz w:val="28"/>
                <w:szCs w:val="28"/>
                <w:lang w:eastAsia="en-US"/>
              </w:rPr>
              <w:t xml:space="preserve">Вихователь-методист </w:t>
            </w:r>
          </w:p>
          <w:p w:rsidR="00A8037F" w:rsidRPr="00CD2C93" w:rsidRDefault="00A8037F" w:rsidP="002D5414">
            <w:pPr>
              <w:ind w:right="-108"/>
              <w:rPr>
                <w:sz w:val="28"/>
                <w:szCs w:val="28"/>
                <w:lang w:eastAsia="en-US"/>
              </w:rPr>
            </w:pPr>
            <w:r w:rsidRPr="00CD2C93">
              <w:rPr>
                <w:sz w:val="28"/>
                <w:szCs w:val="28"/>
                <w:lang w:eastAsia="en-US"/>
              </w:rPr>
              <w:t>Семенюк Раїса, педагоги</w:t>
            </w:r>
          </w:p>
        </w:tc>
        <w:tc>
          <w:tcPr>
            <w:tcW w:w="1275" w:type="dxa"/>
            <w:tcBorders>
              <w:top w:val="single" w:sz="4" w:space="0" w:color="auto"/>
              <w:bottom w:val="single" w:sz="4" w:space="0" w:color="auto"/>
            </w:tcBorders>
          </w:tcPr>
          <w:p w:rsidR="00A8037F" w:rsidRPr="00CD2C93" w:rsidRDefault="00A8037F" w:rsidP="0074324B">
            <w:pPr>
              <w:ind w:right="157"/>
              <w:jc w:val="center"/>
              <w:rPr>
                <w:sz w:val="28"/>
                <w:szCs w:val="28"/>
              </w:rPr>
            </w:pPr>
          </w:p>
        </w:tc>
      </w:tr>
      <w:tr w:rsidR="00A8037F" w:rsidRPr="00CD2C93" w:rsidTr="00A8037F">
        <w:trPr>
          <w:gridAfter w:val="5"/>
          <w:wAfter w:w="5100" w:type="dxa"/>
          <w:trHeight w:val="528"/>
        </w:trPr>
        <w:tc>
          <w:tcPr>
            <w:tcW w:w="853" w:type="dxa"/>
            <w:tcBorders>
              <w:top w:val="single" w:sz="4" w:space="0" w:color="auto"/>
              <w:bottom w:val="single" w:sz="4" w:space="0" w:color="auto"/>
            </w:tcBorders>
          </w:tcPr>
          <w:p w:rsidR="00A8037F" w:rsidRPr="00CD2C93" w:rsidRDefault="00A8037F" w:rsidP="00306CBE">
            <w:pPr>
              <w:ind w:left="-108" w:right="-108" w:firstLine="108"/>
              <w:rPr>
                <w:sz w:val="28"/>
                <w:szCs w:val="28"/>
              </w:rPr>
            </w:pPr>
            <w:r>
              <w:rPr>
                <w:sz w:val="28"/>
                <w:szCs w:val="28"/>
              </w:rPr>
              <w:t>3.3.5</w:t>
            </w:r>
            <w:r w:rsidRPr="00CD2C93">
              <w:rPr>
                <w:sz w:val="28"/>
                <w:szCs w:val="28"/>
              </w:rPr>
              <w:t>.</w:t>
            </w:r>
          </w:p>
        </w:tc>
        <w:tc>
          <w:tcPr>
            <w:tcW w:w="5233" w:type="dxa"/>
            <w:tcBorders>
              <w:top w:val="single" w:sz="4" w:space="0" w:color="auto"/>
            </w:tcBorders>
          </w:tcPr>
          <w:p w:rsidR="00A8037F" w:rsidRPr="00CD2C93" w:rsidRDefault="00A8037F" w:rsidP="00B81BB8">
            <w:pPr>
              <w:pStyle w:val="a9"/>
              <w:tabs>
                <w:tab w:val="left" w:pos="318"/>
              </w:tabs>
              <w:ind w:left="34"/>
              <w:jc w:val="both"/>
              <w:rPr>
                <w:sz w:val="28"/>
                <w:szCs w:val="28"/>
                <w:lang w:eastAsia="en-US"/>
              </w:rPr>
            </w:pPr>
            <w:r w:rsidRPr="00CD2C93">
              <w:rPr>
                <w:sz w:val="28"/>
                <w:szCs w:val="28"/>
                <w:lang w:eastAsia="en-US"/>
              </w:rPr>
              <w:t>Опрацювати та впроваджувати у практику роботи матеріали посібників:</w:t>
            </w:r>
          </w:p>
          <w:p w:rsidR="00A8037F" w:rsidRPr="00CD2C93" w:rsidRDefault="00A8037F" w:rsidP="00567C85">
            <w:pPr>
              <w:pStyle w:val="a9"/>
              <w:numPr>
                <w:ilvl w:val="0"/>
                <w:numId w:val="5"/>
              </w:numPr>
              <w:tabs>
                <w:tab w:val="left" w:pos="34"/>
                <w:tab w:val="left" w:pos="318"/>
              </w:tabs>
              <w:ind w:left="34" w:firstLine="0"/>
              <w:rPr>
                <w:sz w:val="28"/>
                <w:szCs w:val="28"/>
                <w:lang w:eastAsia="en-US"/>
              </w:rPr>
            </w:pPr>
            <w:r w:rsidRPr="00CD2C93">
              <w:rPr>
                <w:sz w:val="28"/>
                <w:szCs w:val="28"/>
                <w:lang w:eastAsia="en-US"/>
              </w:rPr>
              <w:t>Порадник для ви</w:t>
            </w:r>
            <w:r>
              <w:rPr>
                <w:sz w:val="28"/>
                <w:szCs w:val="28"/>
                <w:lang w:eastAsia="en-US"/>
              </w:rPr>
              <w:t xml:space="preserve">хователя «Подбайте  про безпеку </w:t>
            </w:r>
            <w:r w:rsidRPr="00CD2C93">
              <w:rPr>
                <w:sz w:val="28"/>
                <w:szCs w:val="28"/>
                <w:lang w:eastAsia="en-US"/>
              </w:rPr>
              <w:t>дітей»</w:t>
            </w:r>
            <w:hyperlink r:id="rId42" w:history="1">
              <w:r w:rsidRPr="00CD2C93">
                <w:rPr>
                  <w:rStyle w:val="ab"/>
                  <w:sz w:val="28"/>
                  <w:szCs w:val="28"/>
                  <w:lang w:eastAsia="en-US"/>
                </w:rPr>
                <w:t>https://drive.google.com/file/d/11SAGut_UhOTasSBpYDdzfDjfK6PIwT2t/view</w:t>
              </w:r>
            </w:hyperlink>
          </w:p>
          <w:p w:rsidR="00A8037F" w:rsidRPr="00CD2C93" w:rsidRDefault="00A8037F" w:rsidP="00567C85">
            <w:pPr>
              <w:pStyle w:val="a9"/>
              <w:numPr>
                <w:ilvl w:val="0"/>
                <w:numId w:val="5"/>
              </w:numPr>
              <w:tabs>
                <w:tab w:val="left" w:pos="34"/>
                <w:tab w:val="left" w:pos="318"/>
              </w:tabs>
              <w:ind w:left="0" w:firstLine="34"/>
              <w:rPr>
                <w:sz w:val="28"/>
                <w:szCs w:val="28"/>
                <w:lang w:eastAsia="en-US"/>
              </w:rPr>
            </w:pPr>
            <w:r w:rsidRPr="00CD2C93">
              <w:rPr>
                <w:sz w:val="28"/>
                <w:szCs w:val="28"/>
                <w:lang w:eastAsia="en-US"/>
              </w:rPr>
              <w:t>Порадник для батьків «Подбайте про безпеку дитини»</w:t>
            </w:r>
            <w:hyperlink r:id="rId43" w:history="1">
              <w:r w:rsidRPr="00CD2C93">
                <w:rPr>
                  <w:rStyle w:val="ab"/>
                  <w:sz w:val="28"/>
                  <w:szCs w:val="28"/>
                  <w:lang w:eastAsia="en-US"/>
                </w:rPr>
                <w:t>https://drive.google.com/file/d/1jMw_aoAcRV8qOGudSPQ6C1ZEnCZPUdys/view</w:t>
              </w:r>
            </w:hyperlink>
          </w:p>
          <w:p w:rsidR="00A8037F" w:rsidRPr="00CD2C93" w:rsidRDefault="00A8037F" w:rsidP="00567C85">
            <w:pPr>
              <w:pStyle w:val="a9"/>
              <w:numPr>
                <w:ilvl w:val="0"/>
                <w:numId w:val="5"/>
              </w:numPr>
              <w:tabs>
                <w:tab w:val="left" w:pos="34"/>
                <w:tab w:val="left" w:pos="318"/>
              </w:tabs>
              <w:ind w:left="34" w:firstLine="0"/>
              <w:rPr>
                <w:sz w:val="28"/>
                <w:szCs w:val="28"/>
                <w:lang w:eastAsia="en-US"/>
              </w:rPr>
            </w:pPr>
            <w:r w:rsidRPr="00CD2C93">
              <w:rPr>
                <w:sz w:val="28"/>
                <w:szCs w:val="28"/>
                <w:lang w:eastAsia="en-US"/>
              </w:rPr>
              <w:t xml:space="preserve">Кейс безпеки для дошкілля </w:t>
            </w:r>
            <w:hyperlink r:id="rId44" w:history="1">
              <w:r w:rsidRPr="00CD2C93">
                <w:rPr>
                  <w:rStyle w:val="ab"/>
                  <w:sz w:val="28"/>
                  <w:szCs w:val="28"/>
                  <w:lang w:eastAsia="en-US"/>
                </w:rPr>
                <w:t>https://drive.google.com/file/d/1jIyikSze0llWGQ0LDHzd5OoGKG7MdRnD/view</w:t>
              </w:r>
            </w:hyperlink>
          </w:p>
          <w:p w:rsidR="00A8037F" w:rsidRPr="00CD2C93" w:rsidRDefault="00A8037F" w:rsidP="006C2855">
            <w:pPr>
              <w:tabs>
                <w:tab w:val="left" w:pos="34"/>
                <w:tab w:val="left" w:pos="318"/>
              </w:tabs>
              <w:ind w:left="34"/>
              <w:rPr>
                <w:sz w:val="28"/>
                <w:szCs w:val="28"/>
                <w:lang w:eastAsia="en-US"/>
              </w:rPr>
            </w:pPr>
          </w:p>
        </w:tc>
        <w:tc>
          <w:tcPr>
            <w:tcW w:w="1419" w:type="dxa"/>
            <w:gridSpan w:val="2"/>
            <w:tcBorders>
              <w:top w:val="single" w:sz="4" w:space="0" w:color="auto"/>
            </w:tcBorders>
          </w:tcPr>
          <w:p w:rsidR="00A8037F" w:rsidRPr="00CD2C93" w:rsidRDefault="00A8037F" w:rsidP="00381BA1">
            <w:pPr>
              <w:ind w:right="-117"/>
              <w:rPr>
                <w:sz w:val="28"/>
                <w:szCs w:val="28"/>
                <w:lang w:eastAsia="en-US"/>
              </w:rPr>
            </w:pPr>
            <w:r w:rsidRPr="00CD2C93">
              <w:rPr>
                <w:sz w:val="28"/>
                <w:szCs w:val="28"/>
                <w:lang w:eastAsia="en-US"/>
              </w:rPr>
              <w:t>Вересень-жовтень</w:t>
            </w:r>
          </w:p>
        </w:tc>
        <w:tc>
          <w:tcPr>
            <w:tcW w:w="1852" w:type="dxa"/>
            <w:tcBorders>
              <w:top w:val="single" w:sz="4" w:space="0" w:color="auto"/>
            </w:tcBorders>
          </w:tcPr>
          <w:p w:rsidR="00A8037F" w:rsidRPr="00CD2C93" w:rsidRDefault="00A8037F" w:rsidP="00B81BB8">
            <w:pPr>
              <w:ind w:right="-108"/>
              <w:rPr>
                <w:sz w:val="28"/>
                <w:szCs w:val="28"/>
              </w:rPr>
            </w:pPr>
            <w:r w:rsidRPr="00CD2C93">
              <w:rPr>
                <w:sz w:val="28"/>
                <w:szCs w:val="28"/>
              </w:rPr>
              <w:t>Педагогічні працівнки</w:t>
            </w:r>
          </w:p>
        </w:tc>
        <w:tc>
          <w:tcPr>
            <w:tcW w:w="1275" w:type="dxa"/>
            <w:tcBorders>
              <w:top w:val="single" w:sz="4" w:space="0" w:color="auto"/>
            </w:tcBorders>
          </w:tcPr>
          <w:p w:rsidR="00A8037F" w:rsidRPr="00CD2C93" w:rsidRDefault="00A8037F" w:rsidP="00B81BB8">
            <w:pPr>
              <w:ind w:right="157"/>
              <w:jc w:val="center"/>
              <w:rPr>
                <w:sz w:val="28"/>
                <w:szCs w:val="28"/>
              </w:rPr>
            </w:pPr>
          </w:p>
        </w:tc>
      </w:tr>
      <w:tr w:rsidR="00A8037F" w:rsidRPr="00CD2C93" w:rsidTr="00A8037F">
        <w:trPr>
          <w:gridAfter w:val="5"/>
          <w:wAfter w:w="5100" w:type="dxa"/>
          <w:trHeight w:val="325"/>
        </w:trPr>
        <w:tc>
          <w:tcPr>
            <w:tcW w:w="853" w:type="dxa"/>
            <w:tcBorders>
              <w:top w:val="single" w:sz="4" w:space="0" w:color="auto"/>
            </w:tcBorders>
          </w:tcPr>
          <w:p w:rsidR="00A8037F" w:rsidRPr="00CD2C93" w:rsidRDefault="00A8037F" w:rsidP="004D4B43">
            <w:pPr>
              <w:ind w:right="-108"/>
              <w:rPr>
                <w:sz w:val="28"/>
                <w:szCs w:val="28"/>
              </w:rPr>
            </w:pPr>
            <w:r>
              <w:rPr>
                <w:sz w:val="28"/>
                <w:szCs w:val="28"/>
              </w:rPr>
              <w:t>3.3.6</w:t>
            </w:r>
            <w:r w:rsidRPr="00CD2C93">
              <w:rPr>
                <w:sz w:val="28"/>
                <w:szCs w:val="28"/>
              </w:rPr>
              <w:t>.</w:t>
            </w:r>
          </w:p>
        </w:tc>
        <w:tc>
          <w:tcPr>
            <w:tcW w:w="5233" w:type="dxa"/>
            <w:tcBorders>
              <w:top w:val="single" w:sz="4" w:space="0" w:color="auto"/>
              <w:bottom w:val="single" w:sz="4" w:space="0" w:color="auto"/>
            </w:tcBorders>
          </w:tcPr>
          <w:p w:rsidR="00A8037F" w:rsidRPr="00CD2C93" w:rsidRDefault="00A8037F" w:rsidP="0082191A">
            <w:pPr>
              <w:tabs>
                <w:tab w:val="left" w:pos="537"/>
              </w:tabs>
              <w:jc w:val="both"/>
              <w:rPr>
                <w:sz w:val="28"/>
                <w:szCs w:val="28"/>
                <w:lang w:eastAsia="en-US"/>
              </w:rPr>
            </w:pPr>
            <w:r w:rsidRPr="00CD2C93">
              <w:rPr>
                <w:sz w:val="28"/>
                <w:szCs w:val="28"/>
                <w:lang w:eastAsia="en-US"/>
              </w:rPr>
              <w:t>З метою самоосвіти та підвищення професійного рівня опрацювати:</w:t>
            </w:r>
          </w:p>
          <w:p w:rsidR="00A8037F" w:rsidRPr="00CD2C93" w:rsidRDefault="00A8037F" w:rsidP="00567C85">
            <w:pPr>
              <w:pStyle w:val="a9"/>
              <w:numPr>
                <w:ilvl w:val="0"/>
                <w:numId w:val="46"/>
              </w:numPr>
              <w:tabs>
                <w:tab w:val="left" w:pos="318"/>
              </w:tabs>
              <w:ind w:left="34" w:firstLine="0"/>
              <w:jc w:val="both"/>
              <w:rPr>
                <w:sz w:val="28"/>
                <w:szCs w:val="28"/>
                <w:lang w:eastAsia="en-US"/>
              </w:rPr>
            </w:pPr>
            <w:r w:rsidRPr="00CD2C93">
              <w:rPr>
                <w:sz w:val="28"/>
                <w:szCs w:val="28"/>
                <w:lang w:eastAsia="en-US"/>
              </w:rPr>
              <w:lastRenderedPageBreak/>
              <w:t>Закон України «Про дошкільну освіту» від 06.07.2024 (який набере чинності 07.07.2025 року)</w:t>
            </w:r>
          </w:p>
          <w:p w:rsidR="00A8037F" w:rsidRPr="00CD2C93" w:rsidRDefault="00A8037F" w:rsidP="00567C85">
            <w:pPr>
              <w:pStyle w:val="a9"/>
              <w:numPr>
                <w:ilvl w:val="0"/>
                <w:numId w:val="46"/>
              </w:numPr>
              <w:tabs>
                <w:tab w:val="left" w:pos="318"/>
              </w:tabs>
              <w:ind w:left="34" w:firstLine="0"/>
              <w:jc w:val="both"/>
              <w:rPr>
                <w:sz w:val="28"/>
                <w:szCs w:val="28"/>
                <w:lang w:eastAsia="en-US"/>
              </w:rPr>
            </w:pPr>
            <w:r w:rsidRPr="00CD2C93">
              <w:rPr>
                <w:sz w:val="28"/>
                <w:szCs w:val="28"/>
                <w:lang w:eastAsia="en-US"/>
              </w:rPr>
              <w:t xml:space="preserve">Базовий компонент дошкільної освіти-2021 </w:t>
            </w:r>
          </w:p>
          <w:p w:rsidR="00A8037F" w:rsidRPr="00CD2C93" w:rsidRDefault="00A8037F" w:rsidP="00567C85">
            <w:pPr>
              <w:pStyle w:val="a9"/>
              <w:numPr>
                <w:ilvl w:val="0"/>
                <w:numId w:val="46"/>
              </w:numPr>
              <w:tabs>
                <w:tab w:val="left" w:pos="318"/>
              </w:tabs>
              <w:ind w:left="34" w:firstLine="0"/>
              <w:jc w:val="both"/>
              <w:rPr>
                <w:sz w:val="28"/>
                <w:szCs w:val="28"/>
                <w:lang w:eastAsia="en-US"/>
              </w:rPr>
            </w:pPr>
            <w:r w:rsidRPr="00CD2C93">
              <w:rPr>
                <w:sz w:val="28"/>
                <w:szCs w:val="28"/>
                <w:lang w:eastAsia="en-US"/>
              </w:rPr>
              <w:t>Методичні рекомендації до Базового компонента дошкільної освіти (Державного стандарту дошкільної освіти-2021)</w:t>
            </w:r>
          </w:p>
          <w:p w:rsidR="00A8037F" w:rsidRPr="00CD2C93" w:rsidRDefault="00A8037F" w:rsidP="00567C85">
            <w:pPr>
              <w:pStyle w:val="a9"/>
              <w:numPr>
                <w:ilvl w:val="0"/>
                <w:numId w:val="46"/>
              </w:numPr>
              <w:tabs>
                <w:tab w:val="left" w:pos="318"/>
              </w:tabs>
              <w:ind w:left="34" w:firstLine="0"/>
              <w:jc w:val="both"/>
              <w:rPr>
                <w:sz w:val="28"/>
                <w:szCs w:val="28"/>
                <w:lang w:eastAsia="en-US"/>
              </w:rPr>
            </w:pPr>
            <w:r w:rsidRPr="00CD2C93">
              <w:rPr>
                <w:sz w:val="28"/>
                <w:szCs w:val="28"/>
                <w:lang w:eastAsia="en-US"/>
              </w:rPr>
              <w:t>Комплексні програми, рекомендовані для використання у новому навчальному році.</w:t>
            </w:r>
          </w:p>
          <w:p w:rsidR="00A8037F" w:rsidRPr="00CD2C93" w:rsidRDefault="00A8037F" w:rsidP="00567C85">
            <w:pPr>
              <w:pStyle w:val="a9"/>
              <w:numPr>
                <w:ilvl w:val="0"/>
                <w:numId w:val="46"/>
              </w:numPr>
              <w:tabs>
                <w:tab w:val="left" w:pos="318"/>
              </w:tabs>
              <w:ind w:left="34" w:firstLine="0"/>
              <w:jc w:val="both"/>
              <w:rPr>
                <w:sz w:val="28"/>
                <w:szCs w:val="28"/>
                <w:lang w:eastAsia="en-US"/>
              </w:rPr>
            </w:pPr>
            <w:r w:rsidRPr="00CD2C93">
              <w:rPr>
                <w:sz w:val="28"/>
                <w:szCs w:val="28"/>
                <w:lang w:eastAsia="en-US"/>
              </w:rPr>
              <w:t>Парціальні програми, рекомендовані для використання у новому навчальному році;</w:t>
            </w:r>
          </w:p>
          <w:p w:rsidR="00A8037F" w:rsidRPr="00CD2C93" w:rsidRDefault="00A8037F" w:rsidP="00567C85">
            <w:pPr>
              <w:pStyle w:val="a9"/>
              <w:numPr>
                <w:ilvl w:val="0"/>
                <w:numId w:val="46"/>
              </w:numPr>
              <w:tabs>
                <w:tab w:val="left" w:pos="318"/>
              </w:tabs>
              <w:ind w:left="34" w:firstLine="0"/>
              <w:jc w:val="both"/>
              <w:rPr>
                <w:sz w:val="28"/>
                <w:szCs w:val="28"/>
                <w:lang w:eastAsia="en-US"/>
              </w:rPr>
            </w:pPr>
            <w:r w:rsidRPr="00CD2C93">
              <w:rPr>
                <w:sz w:val="28"/>
                <w:szCs w:val="28"/>
                <w:lang w:eastAsia="en-US"/>
              </w:rPr>
              <w:t>Орієнтовні критерії та індикатори для самооцінювання якості освітніх і управлінських процесів(Додаток до «Методичних рекомендацій з питань формування внутрішньої системи забезпечення якості освіти у ЗДО» від 30.11.2020 №01-11\71): напрям «Фахова діяльність педагогічних працівників»</w:t>
            </w:r>
          </w:p>
          <w:p w:rsidR="00A8037F" w:rsidRPr="00CD2C93" w:rsidRDefault="00A8037F" w:rsidP="00567C85">
            <w:pPr>
              <w:pStyle w:val="a9"/>
              <w:numPr>
                <w:ilvl w:val="0"/>
                <w:numId w:val="46"/>
              </w:numPr>
              <w:tabs>
                <w:tab w:val="left" w:pos="318"/>
              </w:tabs>
              <w:ind w:left="34" w:firstLine="0"/>
              <w:jc w:val="both"/>
              <w:rPr>
                <w:sz w:val="28"/>
                <w:szCs w:val="28"/>
                <w:lang w:eastAsia="en-US"/>
              </w:rPr>
            </w:pPr>
            <w:r w:rsidRPr="00CD2C93">
              <w:rPr>
                <w:sz w:val="28"/>
                <w:szCs w:val="28"/>
                <w:lang w:eastAsia="en-US"/>
              </w:rPr>
              <w:t>ECERS-3: шкала  оцінювання якості освітнього процесу в закладах дошкільної освіти</w:t>
            </w:r>
          </w:p>
          <w:p w:rsidR="00A8037F" w:rsidRPr="00CD2C93" w:rsidRDefault="00A8037F" w:rsidP="00567C85">
            <w:pPr>
              <w:pStyle w:val="a9"/>
              <w:numPr>
                <w:ilvl w:val="0"/>
                <w:numId w:val="46"/>
              </w:numPr>
              <w:tabs>
                <w:tab w:val="left" w:pos="318"/>
              </w:tabs>
              <w:ind w:left="34" w:firstLine="0"/>
              <w:jc w:val="both"/>
              <w:rPr>
                <w:sz w:val="28"/>
                <w:szCs w:val="28"/>
                <w:lang w:eastAsia="en-US"/>
              </w:rPr>
            </w:pPr>
            <w:r w:rsidRPr="00CD2C93">
              <w:rPr>
                <w:sz w:val="28"/>
                <w:szCs w:val="28"/>
                <w:lang w:eastAsia="en-US"/>
              </w:rPr>
              <w:t>Професійний стандарт «Вихователь  закладу дошкільної освіти»</w:t>
            </w:r>
          </w:p>
          <w:p w:rsidR="00A8037F" w:rsidRPr="00CD2C93" w:rsidRDefault="00A8037F" w:rsidP="00567C85">
            <w:pPr>
              <w:pStyle w:val="a9"/>
              <w:numPr>
                <w:ilvl w:val="0"/>
                <w:numId w:val="46"/>
              </w:numPr>
              <w:tabs>
                <w:tab w:val="left" w:pos="318"/>
              </w:tabs>
              <w:ind w:left="34" w:firstLine="0"/>
              <w:jc w:val="both"/>
              <w:rPr>
                <w:sz w:val="28"/>
                <w:szCs w:val="28"/>
                <w:lang w:eastAsia="en-US"/>
              </w:rPr>
            </w:pPr>
            <w:r w:rsidRPr="00CD2C93">
              <w:rPr>
                <w:sz w:val="28"/>
                <w:szCs w:val="28"/>
                <w:lang w:eastAsia="en-US"/>
              </w:rPr>
              <w:t>Професійний стандарт «Практичний психолог закладу дошкільної освіти»</w:t>
            </w:r>
          </w:p>
          <w:p w:rsidR="00A8037F" w:rsidRPr="00CD2C93" w:rsidRDefault="00A8037F" w:rsidP="00567C85">
            <w:pPr>
              <w:pStyle w:val="a9"/>
              <w:numPr>
                <w:ilvl w:val="0"/>
                <w:numId w:val="46"/>
              </w:numPr>
              <w:tabs>
                <w:tab w:val="left" w:pos="318"/>
              </w:tabs>
              <w:ind w:left="34" w:firstLine="0"/>
              <w:jc w:val="both"/>
              <w:rPr>
                <w:sz w:val="28"/>
                <w:szCs w:val="28"/>
                <w:lang w:eastAsia="en-US"/>
              </w:rPr>
            </w:pPr>
            <w:r w:rsidRPr="00CD2C93">
              <w:rPr>
                <w:sz w:val="28"/>
                <w:szCs w:val="28"/>
                <w:lang w:eastAsia="en-US"/>
              </w:rPr>
              <w:t>Професійний стандарт керівника ЗДО</w:t>
            </w:r>
          </w:p>
        </w:tc>
        <w:tc>
          <w:tcPr>
            <w:tcW w:w="1419" w:type="dxa"/>
            <w:gridSpan w:val="2"/>
            <w:tcBorders>
              <w:top w:val="single" w:sz="4" w:space="0" w:color="auto"/>
              <w:bottom w:val="single" w:sz="4" w:space="0" w:color="auto"/>
            </w:tcBorders>
          </w:tcPr>
          <w:p w:rsidR="00A8037F" w:rsidRPr="00CD2C93" w:rsidRDefault="00A8037F" w:rsidP="003B4A55">
            <w:pPr>
              <w:rPr>
                <w:sz w:val="28"/>
                <w:szCs w:val="28"/>
                <w:lang w:eastAsia="en-US"/>
              </w:rPr>
            </w:pPr>
            <w:r w:rsidRPr="00CD2C93">
              <w:rPr>
                <w:sz w:val="28"/>
                <w:szCs w:val="28"/>
                <w:lang w:eastAsia="en-US"/>
              </w:rPr>
              <w:lastRenderedPageBreak/>
              <w:t xml:space="preserve">До 10.09. </w:t>
            </w:r>
          </w:p>
          <w:p w:rsidR="00A8037F" w:rsidRPr="00CD2C93" w:rsidRDefault="00A8037F" w:rsidP="003B4A55">
            <w:pPr>
              <w:ind w:right="157"/>
              <w:rPr>
                <w:sz w:val="28"/>
                <w:szCs w:val="28"/>
                <w:lang w:eastAsia="en-US"/>
              </w:rPr>
            </w:pPr>
          </w:p>
        </w:tc>
        <w:tc>
          <w:tcPr>
            <w:tcW w:w="1852" w:type="dxa"/>
            <w:tcBorders>
              <w:top w:val="single" w:sz="4" w:space="0" w:color="auto"/>
              <w:bottom w:val="single" w:sz="4" w:space="0" w:color="auto"/>
            </w:tcBorders>
          </w:tcPr>
          <w:p w:rsidR="00A8037F" w:rsidRPr="00CD2C93" w:rsidRDefault="00A8037F" w:rsidP="003B4A55">
            <w:pPr>
              <w:ind w:right="-108"/>
              <w:rPr>
                <w:sz w:val="28"/>
                <w:szCs w:val="28"/>
                <w:lang w:eastAsia="en-US"/>
              </w:rPr>
            </w:pPr>
            <w:r w:rsidRPr="00CD2C93">
              <w:rPr>
                <w:sz w:val="28"/>
                <w:szCs w:val="28"/>
              </w:rPr>
              <w:t xml:space="preserve">Усі педагогічні </w:t>
            </w:r>
            <w:r w:rsidRPr="00CD2C93">
              <w:rPr>
                <w:sz w:val="28"/>
                <w:szCs w:val="28"/>
              </w:rPr>
              <w:lastRenderedPageBreak/>
              <w:t>працівники</w:t>
            </w:r>
          </w:p>
        </w:tc>
        <w:tc>
          <w:tcPr>
            <w:tcW w:w="1275" w:type="dxa"/>
            <w:tcBorders>
              <w:top w:val="single" w:sz="4" w:space="0" w:color="auto"/>
              <w:bottom w:val="single" w:sz="4" w:space="0" w:color="auto"/>
            </w:tcBorders>
          </w:tcPr>
          <w:p w:rsidR="00A8037F" w:rsidRPr="00CD2C93" w:rsidRDefault="00A8037F" w:rsidP="0074324B">
            <w:pPr>
              <w:ind w:right="157"/>
              <w:jc w:val="center"/>
              <w:rPr>
                <w:sz w:val="28"/>
                <w:szCs w:val="28"/>
              </w:rPr>
            </w:pPr>
          </w:p>
        </w:tc>
      </w:tr>
      <w:tr w:rsidR="00A8037F" w:rsidRPr="00CD2C93" w:rsidTr="00A8037F">
        <w:trPr>
          <w:gridAfter w:val="5"/>
          <w:wAfter w:w="5100" w:type="dxa"/>
          <w:trHeight w:val="3171"/>
        </w:trPr>
        <w:tc>
          <w:tcPr>
            <w:tcW w:w="853" w:type="dxa"/>
            <w:vMerge w:val="restart"/>
          </w:tcPr>
          <w:p w:rsidR="00A8037F" w:rsidRPr="00CD2C93" w:rsidRDefault="00A8037F" w:rsidP="00F40468">
            <w:pPr>
              <w:ind w:right="-108"/>
              <w:rPr>
                <w:sz w:val="28"/>
                <w:szCs w:val="28"/>
              </w:rPr>
            </w:pPr>
          </w:p>
          <w:p w:rsidR="00A8037F" w:rsidRPr="00CD2C93" w:rsidRDefault="00A8037F" w:rsidP="00F40468">
            <w:pPr>
              <w:ind w:right="-108"/>
              <w:rPr>
                <w:sz w:val="28"/>
                <w:szCs w:val="28"/>
              </w:rPr>
            </w:pPr>
            <w:r>
              <w:rPr>
                <w:sz w:val="28"/>
                <w:szCs w:val="28"/>
              </w:rPr>
              <w:t>3.3.7</w:t>
            </w:r>
            <w:r w:rsidRPr="00CD2C93">
              <w:rPr>
                <w:sz w:val="28"/>
                <w:szCs w:val="28"/>
              </w:rPr>
              <w:t>.</w:t>
            </w:r>
          </w:p>
        </w:tc>
        <w:tc>
          <w:tcPr>
            <w:tcW w:w="5233" w:type="dxa"/>
            <w:tcBorders>
              <w:top w:val="single" w:sz="4" w:space="0" w:color="auto"/>
              <w:bottom w:val="single" w:sz="4" w:space="0" w:color="auto"/>
            </w:tcBorders>
          </w:tcPr>
          <w:p w:rsidR="00A8037F" w:rsidRPr="00CD2C93" w:rsidRDefault="00A8037F" w:rsidP="0082191A">
            <w:pPr>
              <w:jc w:val="both"/>
              <w:rPr>
                <w:sz w:val="28"/>
                <w:szCs w:val="28"/>
              </w:rPr>
            </w:pPr>
            <w:r w:rsidRPr="00CD2C93">
              <w:rPr>
                <w:sz w:val="28"/>
                <w:szCs w:val="28"/>
              </w:rPr>
              <w:t>З метою самоосвіти та впровадження в освітній процес  опрацювати  програми та методичну літературу:</w:t>
            </w:r>
          </w:p>
          <w:p w:rsidR="00A8037F" w:rsidRPr="00CD2C93" w:rsidRDefault="00A8037F" w:rsidP="00DB1CAE">
            <w:pPr>
              <w:pStyle w:val="a9"/>
              <w:numPr>
                <w:ilvl w:val="0"/>
                <w:numId w:val="97"/>
              </w:numPr>
              <w:tabs>
                <w:tab w:val="left" w:pos="432"/>
              </w:tabs>
              <w:ind w:left="34" w:hanging="34"/>
              <w:jc w:val="both"/>
              <w:rPr>
                <w:sz w:val="28"/>
                <w:szCs w:val="28"/>
              </w:rPr>
            </w:pPr>
            <w:r w:rsidRPr="00CD2C93">
              <w:rPr>
                <w:sz w:val="28"/>
                <w:szCs w:val="28"/>
              </w:rPr>
              <w:t>«Україна - моя Батьківщина». Парціальна програма з національно-патріотичного виховання для дітей середнього та старшого дошкільного віку за наукового редагування Рейпольської О.Д.</w:t>
            </w:r>
          </w:p>
          <w:p w:rsidR="00A8037F" w:rsidRPr="00CD2C93" w:rsidRDefault="00A8037F" w:rsidP="00DB1CAE">
            <w:pPr>
              <w:pStyle w:val="a9"/>
              <w:numPr>
                <w:ilvl w:val="0"/>
                <w:numId w:val="97"/>
              </w:numPr>
              <w:tabs>
                <w:tab w:val="left" w:pos="432"/>
              </w:tabs>
              <w:ind w:left="34" w:hanging="34"/>
              <w:jc w:val="both"/>
              <w:rPr>
                <w:sz w:val="28"/>
                <w:szCs w:val="28"/>
              </w:rPr>
            </w:pPr>
            <w:r w:rsidRPr="00CD2C93">
              <w:rPr>
                <w:sz w:val="28"/>
                <w:szCs w:val="28"/>
              </w:rPr>
              <w:t>«Моя країна - Україна». Парціальна програма  з патріотичного виховання для дітей старшого дошкільного віку; авторський колектив - Н. Гавриш, О. Косенчук,Т. Піроженко.</w:t>
            </w:r>
          </w:p>
          <w:p w:rsidR="00A8037F" w:rsidRPr="00CD2C93" w:rsidRDefault="00A8037F" w:rsidP="00DB1CAE">
            <w:pPr>
              <w:pStyle w:val="a9"/>
              <w:numPr>
                <w:ilvl w:val="0"/>
                <w:numId w:val="97"/>
              </w:numPr>
              <w:tabs>
                <w:tab w:val="left" w:pos="432"/>
              </w:tabs>
              <w:ind w:left="34" w:hanging="34"/>
              <w:jc w:val="both"/>
              <w:rPr>
                <w:sz w:val="28"/>
                <w:szCs w:val="28"/>
              </w:rPr>
            </w:pPr>
            <w:r w:rsidRPr="00CD2C93">
              <w:rPr>
                <w:sz w:val="28"/>
                <w:szCs w:val="28"/>
              </w:rPr>
              <w:lastRenderedPageBreak/>
              <w:t>Дошкільнятам – освіта для сталого розвитку: навч.-метод. посіб. для дошкільних навч. закладів / Н. Гавриш,   О. Пометун. -  К.: 2019.</w:t>
            </w:r>
          </w:p>
          <w:p w:rsidR="00A8037F" w:rsidRPr="00CD2C93" w:rsidRDefault="00A8037F" w:rsidP="00567C85">
            <w:pPr>
              <w:numPr>
                <w:ilvl w:val="0"/>
                <w:numId w:val="32"/>
              </w:numPr>
              <w:tabs>
                <w:tab w:val="left" w:pos="432"/>
              </w:tabs>
              <w:ind w:left="34" w:hanging="34"/>
              <w:jc w:val="both"/>
              <w:rPr>
                <w:sz w:val="28"/>
                <w:szCs w:val="28"/>
              </w:rPr>
            </w:pPr>
            <w:r w:rsidRPr="00CD2C93">
              <w:rPr>
                <w:bCs/>
                <w:kern w:val="36"/>
                <w:sz w:val="28"/>
                <w:szCs w:val="28"/>
                <w:lang w:eastAsia="uk-UA"/>
              </w:rPr>
              <w:t xml:space="preserve">STREAM-освіта, або Стежинки у Всесвіт: альтернативна програма формування культури інженерного мислення в дітей передшкільного віку. </w:t>
            </w:r>
          </w:p>
          <w:p w:rsidR="00A8037F" w:rsidRPr="00CD2C93" w:rsidRDefault="00A8037F" w:rsidP="00C1507A">
            <w:pPr>
              <w:tabs>
                <w:tab w:val="left" w:pos="432"/>
              </w:tabs>
              <w:ind w:left="34"/>
              <w:jc w:val="both"/>
              <w:rPr>
                <w:bCs/>
                <w:kern w:val="36"/>
                <w:sz w:val="28"/>
                <w:szCs w:val="28"/>
                <w:lang w:eastAsia="uk-UA"/>
              </w:rPr>
            </w:pPr>
            <w:r w:rsidRPr="00CD2C93">
              <w:rPr>
                <w:bCs/>
                <w:kern w:val="36"/>
                <w:sz w:val="28"/>
                <w:szCs w:val="28"/>
                <w:lang w:eastAsia="uk-UA"/>
              </w:rPr>
              <w:t>К. Крутій. 2020;</w:t>
            </w:r>
          </w:p>
          <w:p w:rsidR="00A8037F" w:rsidRPr="00CD2C93" w:rsidRDefault="00A8037F" w:rsidP="00677CA9">
            <w:pPr>
              <w:pStyle w:val="a9"/>
              <w:numPr>
                <w:ilvl w:val="0"/>
                <w:numId w:val="32"/>
              </w:numPr>
              <w:tabs>
                <w:tab w:val="left" w:pos="34"/>
                <w:tab w:val="left" w:pos="460"/>
              </w:tabs>
              <w:ind w:left="34" w:hanging="34"/>
              <w:jc w:val="both"/>
              <w:rPr>
                <w:bCs/>
                <w:kern w:val="36"/>
                <w:sz w:val="28"/>
                <w:szCs w:val="28"/>
                <w:lang w:eastAsia="uk-UA"/>
              </w:rPr>
            </w:pPr>
            <w:r w:rsidRPr="00CD2C93">
              <w:rPr>
                <w:bCs/>
                <w:kern w:val="36"/>
                <w:sz w:val="28"/>
                <w:szCs w:val="28"/>
                <w:lang w:eastAsia="uk-UA"/>
              </w:rPr>
              <w:t>Програма «Корекційно-розвиткова робота з дітьми із загальним та фонетичним недорозвиненням мовлення молодшого та старшого дошкільного віку (автори – Ірина Кравцова, Лариса Стахова)»;</w:t>
            </w:r>
          </w:p>
          <w:p w:rsidR="00A8037F" w:rsidRPr="00CD2C93" w:rsidRDefault="00A8037F" w:rsidP="00677CA9">
            <w:pPr>
              <w:pStyle w:val="a9"/>
              <w:numPr>
                <w:ilvl w:val="0"/>
                <w:numId w:val="32"/>
              </w:numPr>
              <w:tabs>
                <w:tab w:val="left" w:pos="34"/>
                <w:tab w:val="left" w:pos="460"/>
              </w:tabs>
              <w:ind w:left="34" w:hanging="34"/>
              <w:jc w:val="both"/>
              <w:rPr>
                <w:bCs/>
                <w:kern w:val="36"/>
                <w:sz w:val="28"/>
                <w:szCs w:val="28"/>
                <w:lang w:eastAsia="uk-UA"/>
              </w:rPr>
            </w:pPr>
            <w:r w:rsidRPr="00CD2C93">
              <w:rPr>
                <w:bCs/>
                <w:kern w:val="36"/>
                <w:sz w:val="28"/>
                <w:szCs w:val="28"/>
                <w:lang w:eastAsia="uk-UA"/>
              </w:rPr>
              <w:t>Програма розвитку дітей дошкільного віку з порушенням слуху (за заг. редакцією Катерини Луцько).</w:t>
            </w:r>
          </w:p>
        </w:tc>
        <w:tc>
          <w:tcPr>
            <w:tcW w:w="1419" w:type="dxa"/>
            <w:gridSpan w:val="2"/>
            <w:tcBorders>
              <w:top w:val="single" w:sz="4" w:space="0" w:color="auto"/>
              <w:bottom w:val="single" w:sz="4" w:space="0" w:color="auto"/>
            </w:tcBorders>
          </w:tcPr>
          <w:p w:rsidR="00A8037F" w:rsidRPr="00CD2C93" w:rsidRDefault="00A8037F" w:rsidP="004D4B43">
            <w:pPr>
              <w:rPr>
                <w:sz w:val="28"/>
                <w:szCs w:val="28"/>
                <w:lang w:eastAsia="en-US"/>
              </w:rPr>
            </w:pPr>
            <w:r w:rsidRPr="00CD2C93">
              <w:rPr>
                <w:sz w:val="28"/>
                <w:szCs w:val="28"/>
                <w:lang w:eastAsia="en-US"/>
              </w:rPr>
              <w:lastRenderedPageBreak/>
              <w:t>До 18.09.</w:t>
            </w:r>
          </w:p>
        </w:tc>
        <w:tc>
          <w:tcPr>
            <w:tcW w:w="1852" w:type="dxa"/>
            <w:tcBorders>
              <w:top w:val="single" w:sz="4" w:space="0" w:color="auto"/>
              <w:bottom w:val="single" w:sz="4" w:space="0" w:color="auto"/>
            </w:tcBorders>
          </w:tcPr>
          <w:p w:rsidR="00A8037F" w:rsidRPr="00CD2C93" w:rsidRDefault="00A8037F" w:rsidP="005B028F">
            <w:pPr>
              <w:ind w:right="-108"/>
              <w:rPr>
                <w:sz w:val="28"/>
                <w:szCs w:val="28"/>
                <w:lang w:eastAsia="en-US"/>
              </w:rPr>
            </w:pPr>
            <w:r w:rsidRPr="00CD2C93">
              <w:rPr>
                <w:sz w:val="28"/>
                <w:szCs w:val="28"/>
                <w:lang w:eastAsia="en-US"/>
              </w:rPr>
              <w:t>Педагогічні працівники</w:t>
            </w:r>
          </w:p>
        </w:tc>
        <w:tc>
          <w:tcPr>
            <w:tcW w:w="1275" w:type="dxa"/>
            <w:tcBorders>
              <w:top w:val="single" w:sz="4" w:space="0" w:color="auto"/>
              <w:bottom w:val="single" w:sz="4" w:space="0" w:color="auto"/>
            </w:tcBorders>
          </w:tcPr>
          <w:p w:rsidR="00A8037F" w:rsidRPr="00CD2C93" w:rsidRDefault="00A8037F" w:rsidP="00660A78">
            <w:pPr>
              <w:ind w:right="157"/>
              <w:jc w:val="center"/>
              <w:rPr>
                <w:sz w:val="28"/>
                <w:szCs w:val="28"/>
              </w:rPr>
            </w:pPr>
          </w:p>
        </w:tc>
      </w:tr>
      <w:tr w:rsidR="00A8037F" w:rsidRPr="00CD2C93" w:rsidTr="00A8037F">
        <w:trPr>
          <w:gridAfter w:val="5"/>
          <w:wAfter w:w="5100" w:type="dxa"/>
          <w:trHeight w:val="1163"/>
        </w:trPr>
        <w:tc>
          <w:tcPr>
            <w:tcW w:w="853" w:type="dxa"/>
            <w:vMerge/>
          </w:tcPr>
          <w:p w:rsidR="00A8037F" w:rsidRPr="00CD2C93" w:rsidRDefault="00A8037F" w:rsidP="00F40468">
            <w:pPr>
              <w:ind w:right="-108"/>
              <w:rPr>
                <w:sz w:val="28"/>
                <w:szCs w:val="28"/>
              </w:rPr>
            </w:pPr>
          </w:p>
        </w:tc>
        <w:tc>
          <w:tcPr>
            <w:tcW w:w="5233" w:type="dxa"/>
            <w:tcBorders>
              <w:top w:val="single" w:sz="4" w:space="0" w:color="auto"/>
            </w:tcBorders>
          </w:tcPr>
          <w:p w:rsidR="00A8037F" w:rsidRPr="00CD2C93" w:rsidRDefault="00A8037F" w:rsidP="00677CA9">
            <w:pPr>
              <w:pStyle w:val="a9"/>
              <w:numPr>
                <w:ilvl w:val="0"/>
                <w:numId w:val="32"/>
              </w:numPr>
              <w:tabs>
                <w:tab w:val="left" w:pos="34"/>
                <w:tab w:val="left" w:pos="460"/>
              </w:tabs>
              <w:ind w:left="34" w:hanging="34"/>
              <w:jc w:val="both"/>
              <w:rPr>
                <w:bCs/>
                <w:kern w:val="36"/>
                <w:sz w:val="28"/>
                <w:szCs w:val="28"/>
                <w:lang w:eastAsia="uk-UA"/>
              </w:rPr>
            </w:pPr>
            <w:r w:rsidRPr="00CD2C93">
              <w:rPr>
                <w:sz w:val="28"/>
                <w:szCs w:val="28"/>
                <w:lang w:eastAsia="en-US"/>
              </w:rPr>
              <w:t>Збір кращих матеріалів з досвіду роботи педагогів ЗДО у методичному кабінеті.</w:t>
            </w:r>
            <w:r w:rsidRPr="00CD2C93">
              <w:rPr>
                <w:sz w:val="28"/>
                <w:szCs w:val="28"/>
                <w:lang w:eastAsia="en-US"/>
              </w:rPr>
              <w:tab/>
            </w:r>
          </w:p>
        </w:tc>
        <w:tc>
          <w:tcPr>
            <w:tcW w:w="1419" w:type="dxa"/>
            <w:gridSpan w:val="2"/>
            <w:tcBorders>
              <w:top w:val="single" w:sz="4" w:space="0" w:color="auto"/>
            </w:tcBorders>
          </w:tcPr>
          <w:p w:rsidR="00A8037F" w:rsidRPr="00CD2C93" w:rsidRDefault="00A8037F" w:rsidP="003B4A55">
            <w:pPr>
              <w:ind w:right="-117"/>
              <w:rPr>
                <w:sz w:val="28"/>
                <w:szCs w:val="28"/>
                <w:lang w:val="ru-RU" w:eastAsia="en-US"/>
              </w:rPr>
            </w:pPr>
            <w:r w:rsidRPr="00CD2C93">
              <w:rPr>
                <w:sz w:val="28"/>
                <w:szCs w:val="28"/>
                <w:lang w:val="ru-RU" w:eastAsia="en-US"/>
              </w:rPr>
              <w:t>Упродовж  року</w:t>
            </w:r>
          </w:p>
          <w:p w:rsidR="00A8037F" w:rsidRPr="00CD2C93" w:rsidRDefault="00A8037F" w:rsidP="004D4B43">
            <w:pPr>
              <w:rPr>
                <w:sz w:val="28"/>
                <w:szCs w:val="28"/>
                <w:lang w:eastAsia="en-US"/>
              </w:rPr>
            </w:pPr>
          </w:p>
        </w:tc>
        <w:tc>
          <w:tcPr>
            <w:tcW w:w="1852" w:type="dxa"/>
            <w:tcBorders>
              <w:top w:val="single" w:sz="4" w:space="0" w:color="auto"/>
            </w:tcBorders>
          </w:tcPr>
          <w:p w:rsidR="00A8037F" w:rsidRPr="00CD2C93" w:rsidRDefault="00A8037F" w:rsidP="003B4A55">
            <w:pPr>
              <w:ind w:right="-108"/>
              <w:rPr>
                <w:sz w:val="28"/>
                <w:szCs w:val="28"/>
                <w:lang w:eastAsia="en-US"/>
              </w:rPr>
            </w:pPr>
            <w:r>
              <w:rPr>
                <w:sz w:val="28"/>
                <w:szCs w:val="28"/>
                <w:lang w:eastAsia="en-US"/>
              </w:rPr>
              <w:t xml:space="preserve"> Директор</w:t>
            </w:r>
          </w:p>
          <w:p w:rsidR="00A8037F" w:rsidRPr="00CD2C93" w:rsidRDefault="00A8037F" w:rsidP="005B028F">
            <w:pPr>
              <w:ind w:right="-108"/>
              <w:rPr>
                <w:sz w:val="28"/>
                <w:szCs w:val="28"/>
                <w:lang w:eastAsia="en-US"/>
              </w:rPr>
            </w:pPr>
            <w:r w:rsidRPr="00CD2C93">
              <w:rPr>
                <w:sz w:val="28"/>
                <w:szCs w:val="28"/>
                <w:lang w:eastAsia="en-US"/>
              </w:rPr>
              <w:t>педагоги</w:t>
            </w:r>
          </w:p>
        </w:tc>
        <w:tc>
          <w:tcPr>
            <w:tcW w:w="1275" w:type="dxa"/>
            <w:tcBorders>
              <w:top w:val="single" w:sz="4" w:space="0" w:color="auto"/>
            </w:tcBorders>
          </w:tcPr>
          <w:p w:rsidR="00A8037F" w:rsidRPr="00CD2C93" w:rsidRDefault="00A8037F" w:rsidP="00660A78">
            <w:pPr>
              <w:ind w:right="157"/>
              <w:jc w:val="center"/>
              <w:rPr>
                <w:sz w:val="28"/>
                <w:szCs w:val="28"/>
              </w:rPr>
            </w:pPr>
          </w:p>
        </w:tc>
      </w:tr>
      <w:tr w:rsidR="00A8037F" w:rsidRPr="00CD2C93" w:rsidTr="00A8037F">
        <w:trPr>
          <w:gridAfter w:val="5"/>
          <w:wAfter w:w="5100" w:type="dxa"/>
          <w:trHeight w:val="998"/>
        </w:trPr>
        <w:tc>
          <w:tcPr>
            <w:tcW w:w="853" w:type="dxa"/>
            <w:vMerge/>
          </w:tcPr>
          <w:p w:rsidR="00A8037F" w:rsidRPr="00CD2C93" w:rsidRDefault="00A8037F" w:rsidP="00F40468">
            <w:pPr>
              <w:ind w:right="-108"/>
              <w:rPr>
                <w:sz w:val="28"/>
                <w:szCs w:val="28"/>
              </w:rPr>
            </w:pPr>
          </w:p>
        </w:tc>
        <w:tc>
          <w:tcPr>
            <w:tcW w:w="5233" w:type="dxa"/>
            <w:tcBorders>
              <w:top w:val="single" w:sz="4" w:space="0" w:color="auto"/>
              <w:bottom w:val="single" w:sz="4" w:space="0" w:color="auto"/>
            </w:tcBorders>
          </w:tcPr>
          <w:p w:rsidR="00A8037F" w:rsidRPr="00CD2C93" w:rsidRDefault="00A8037F" w:rsidP="00AA7AEF">
            <w:pPr>
              <w:tabs>
                <w:tab w:val="left" w:pos="537"/>
              </w:tabs>
              <w:jc w:val="both"/>
              <w:rPr>
                <w:sz w:val="28"/>
                <w:szCs w:val="28"/>
                <w:lang w:eastAsia="en-US"/>
              </w:rPr>
            </w:pPr>
            <w:r w:rsidRPr="00CD2C93">
              <w:rPr>
                <w:sz w:val="28"/>
                <w:szCs w:val="28"/>
                <w:lang w:eastAsia="en-US"/>
              </w:rPr>
              <w:t xml:space="preserve">Проведення </w:t>
            </w:r>
            <w:r w:rsidRPr="00CD2C93">
              <w:rPr>
                <w:b/>
                <w:i/>
                <w:sz w:val="28"/>
                <w:szCs w:val="28"/>
                <w:lang w:eastAsia="en-US"/>
              </w:rPr>
              <w:t xml:space="preserve">взаємовідвідування </w:t>
            </w:r>
            <w:r w:rsidRPr="00CD2C93">
              <w:rPr>
                <w:sz w:val="28"/>
                <w:szCs w:val="28"/>
                <w:lang w:eastAsia="en-US"/>
              </w:rPr>
              <w:t>занять,   інших форм роботи з дітьми з метою обміну досвідом досвідчених педагогів.</w:t>
            </w:r>
          </w:p>
        </w:tc>
        <w:tc>
          <w:tcPr>
            <w:tcW w:w="1419" w:type="dxa"/>
            <w:gridSpan w:val="2"/>
            <w:tcBorders>
              <w:top w:val="single" w:sz="4" w:space="0" w:color="auto"/>
              <w:bottom w:val="single" w:sz="4" w:space="0" w:color="auto"/>
            </w:tcBorders>
          </w:tcPr>
          <w:p w:rsidR="00A8037F" w:rsidRPr="00CD2C93" w:rsidRDefault="00A8037F" w:rsidP="003B4A55">
            <w:pPr>
              <w:ind w:right="-117"/>
              <w:rPr>
                <w:sz w:val="28"/>
                <w:szCs w:val="28"/>
                <w:lang w:val="ru-RU" w:eastAsia="en-US"/>
              </w:rPr>
            </w:pPr>
            <w:r w:rsidRPr="00CD2C93">
              <w:rPr>
                <w:sz w:val="28"/>
                <w:szCs w:val="28"/>
                <w:lang w:val="ru-RU" w:eastAsia="en-US"/>
              </w:rPr>
              <w:t>Упродовж  року</w:t>
            </w:r>
          </w:p>
          <w:p w:rsidR="00A8037F" w:rsidRPr="00CD2C93" w:rsidRDefault="00A8037F" w:rsidP="003B4A55">
            <w:pPr>
              <w:ind w:right="-108"/>
              <w:rPr>
                <w:sz w:val="28"/>
                <w:szCs w:val="28"/>
                <w:lang w:eastAsia="en-US"/>
              </w:rPr>
            </w:pPr>
          </w:p>
        </w:tc>
        <w:tc>
          <w:tcPr>
            <w:tcW w:w="1852" w:type="dxa"/>
            <w:tcBorders>
              <w:top w:val="single" w:sz="4" w:space="0" w:color="auto"/>
              <w:bottom w:val="single" w:sz="4" w:space="0" w:color="auto"/>
            </w:tcBorders>
          </w:tcPr>
          <w:p w:rsidR="00A8037F" w:rsidRPr="00CD2C93" w:rsidRDefault="00A8037F" w:rsidP="003B4A55">
            <w:pPr>
              <w:ind w:right="-108"/>
              <w:rPr>
                <w:sz w:val="28"/>
                <w:szCs w:val="28"/>
                <w:lang w:eastAsia="en-US"/>
              </w:rPr>
            </w:pPr>
            <w:r w:rsidRPr="00CD2C93">
              <w:rPr>
                <w:sz w:val="28"/>
                <w:szCs w:val="28"/>
              </w:rPr>
              <w:t>Педагогічні працівники</w:t>
            </w:r>
          </w:p>
        </w:tc>
        <w:tc>
          <w:tcPr>
            <w:tcW w:w="1275" w:type="dxa"/>
            <w:tcBorders>
              <w:top w:val="single" w:sz="4" w:space="0" w:color="auto"/>
              <w:bottom w:val="single" w:sz="4" w:space="0" w:color="auto"/>
            </w:tcBorders>
          </w:tcPr>
          <w:p w:rsidR="00A8037F" w:rsidRPr="00CD2C93" w:rsidRDefault="00A8037F" w:rsidP="003B4A55">
            <w:pPr>
              <w:ind w:right="157"/>
              <w:jc w:val="center"/>
              <w:rPr>
                <w:sz w:val="28"/>
                <w:szCs w:val="28"/>
              </w:rPr>
            </w:pPr>
          </w:p>
        </w:tc>
      </w:tr>
      <w:tr w:rsidR="00A8037F" w:rsidRPr="00CD2C93" w:rsidTr="00A8037F">
        <w:trPr>
          <w:gridAfter w:val="5"/>
          <w:wAfter w:w="5100" w:type="dxa"/>
          <w:trHeight w:val="1393"/>
        </w:trPr>
        <w:tc>
          <w:tcPr>
            <w:tcW w:w="853" w:type="dxa"/>
            <w:vMerge/>
          </w:tcPr>
          <w:p w:rsidR="00A8037F" w:rsidRPr="00CD2C93" w:rsidRDefault="00A8037F" w:rsidP="00F40468">
            <w:pPr>
              <w:ind w:right="-108"/>
              <w:rPr>
                <w:sz w:val="28"/>
                <w:szCs w:val="28"/>
              </w:rPr>
            </w:pPr>
          </w:p>
        </w:tc>
        <w:tc>
          <w:tcPr>
            <w:tcW w:w="5233" w:type="dxa"/>
            <w:tcBorders>
              <w:top w:val="single" w:sz="4" w:space="0" w:color="auto"/>
              <w:bottom w:val="single" w:sz="4" w:space="0" w:color="auto"/>
            </w:tcBorders>
          </w:tcPr>
          <w:p w:rsidR="00A8037F" w:rsidRPr="00CD2C93" w:rsidRDefault="00A8037F" w:rsidP="003B4A55">
            <w:pPr>
              <w:jc w:val="both"/>
              <w:rPr>
                <w:sz w:val="28"/>
                <w:szCs w:val="28"/>
                <w:lang w:eastAsia="en-US"/>
              </w:rPr>
            </w:pPr>
            <w:r w:rsidRPr="00CD2C93">
              <w:rPr>
                <w:sz w:val="28"/>
                <w:szCs w:val="28"/>
                <w:lang w:eastAsia="en-US"/>
              </w:rPr>
              <w:t>Поглиблення інформаційно-комп’ютер-ного напряму самоосвіти з метою підвищення професійного рівня педагогів у міжатестаційний період</w:t>
            </w:r>
            <w:r w:rsidRPr="00CD2C93">
              <w:rPr>
                <w:rFonts w:eastAsia="Arial"/>
                <w:sz w:val="28"/>
                <w:szCs w:val="28"/>
                <w:lang w:eastAsia="en-US"/>
              </w:rPr>
              <w:t>.</w:t>
            </w:r>
          </w:p>
        </w:tc>
        <w:tc>
          <w:tcPr>
            <w:tcW w:w="1419" w:type="dxa"/>
            <w:gridSpan w:val="2"/>
            <w:tcBorders>
              <w:top w:val="single" w:sz="4" w:space="0" w:color="auto"/>
              <w:bottom w:val="single" w:sz="4" w:space="0" w:color="auto"/>
            </w:tcBorders>
          </w:tcPr>
          <w:p w:rsidR="00A8037F" w:rsidRPr="00CD2C93" w:rsidRDefault="00A8037F" w:rsidP="003B4A55">
            <w:pPr>
              <w:rPr>
                <w:sz w:val="28"/>
                <w:szCs w:val="28"/>
                <w:lang w:eastAsia="en-US"/>
              </w:rPr>
            </w:pPr>
            <w:r w:rsidRPr="00CD2C93">
              <w:rPr>
                <w:sz w:val="28"/>
                <w:szCs w:val="28"/>
                <w:lang w:eastAsia="en-US"/>
              </w:rPr>
              <w:t>Упродовж року</w:t>
            </w:r>
          </w:p>
        </w:tc>
        <w:tc>
          <w:tcPr>
            <w:tcW w:w="1852" w:type="dxa"/>
            <w:tcBorders>
              <w:top w:val="single" w:sz="4" w:space="0" w:color="auto"/>
              <w:bottom w:val="single" w:sz="4" w:space="0" w:color="auto"/>
            </w:tcBorders>
          </w:tcPr>
          <w:p w:rsidR="00A8037F" w:rsidRPr="00CD2C93" w:rsidRDefault="00A8037F" w:rsidP="003B4A55">
            <w:pPr>
              <w:ind w:right="-108"/>
              <w:rPr>
                <w:sz w:val="28"/>
                <w:szCs w:val="28"/>
                <w:lang w:eastAsia="en-US"/>
              </w:rPr>
            </w:pPr>
            <w:r w:rsidRPr="00CD2C93">
              <w:rPr>
                <w:sz w:val="28"/>
                <w:szCs w:val="28"/>
                <w:lang w:eastAsia="en-US"/>
              </w:rPr>
              <w:t>Педагогічні працівники</w:t>
            </w:r>
          </w:p>
        </w:tc>
        <w:tc>
          <w:tcPr>
            <w:tcW w:w="1275" w:type="dxa"/>
            <w:tcBorders>
              <w:top w:val="single" w:sz="4" w:space="0" w:color="auto"/>
              <w:bottom w:val="single" w:sz="4" w:space="0" w:color="auto"/>
            </w:tcBorders>
          </w:tcPr>
          <w:p w:rsidR="00A8037F" w:rsidRPr="00CD2C93" w:rsidRDefault="00A8037F" w:rsidP="003B4A55">
            <w:pPr>
              <w:ind w:right="157"/>
              <w:jc w:val="center"/>
              <w:rPr>
                <w:sz w:val="28"/>
                <w:szCs w:val="28"/>
              </w:rPr>
            </w:pPr>
          </w:p>
        </w:tc>
      </w:tr>
      <w:tr w:rsidR="00A8037F" w:rsidRPr="00CD2C93" w:rsidTr="00A8037F">
        <w:trPr>
          <w:gridAfter w:val="5"/>
          <w:wAfter w:w="5100" w:type="dxa"/>
          <w:trHeight w:val="331"/>
        </w:trPr>
        <w:tc>
          <w:tcPr>
            <w:tcW w:w="853" w:type="dxa"/>
            <w:vMerge/>
            <w:tcBorders>
              <w:top w:val="single" w:sz="4" w:space="0" w:color="auto"/>
              <w:bottom w:val="single" w:sz="4" w:space="0" w:color="auto"/>
            </w:tcBorders>
          </w:tcPr>
          <w:p w:rsidR="00A8037F" w:rsidRPr="00CD2C93" w:rsidRDefault="00A8037F" w:rsidP="00F40468">
            <w:pPr>
              <w:ind w:right="-108"/>
              <w:rPr>
                <w:sz w:val="28"/>
                <w:szCs w:val="28"/>
              </w:rPr>
            </w:pPr>
          </w:p>
        </w:tc>
        <w:tc>
          <w:tcPr>
            <w:tcW w:w="5233" w:type="dxa"/>
            <w:tcBorders>
              <w:top w:val="single" w:sz="4" w:space="0" w:color="auto"/>
              <w:bottom w:val="single" w:sz="4" w:space="0" w:color="auto"/>
            </w:tcBorders>
          </w:tcPr>
          <w:p w:rsidR="00A8037F" w:rsidRPr="00CD2C93" w:rsidRDefault="00A8037F" w:rsidP="003B4A55">
            <w:pPr>
              <w:jc w:val="both"/>
              <w:rPr>
                <w:rFonts w:eastAsia="Arial"/>
                <w:sz w:val="28"/>
                <w:szCs w:val="28"/>
                <w:lang w:eastAsia="en-US"/>
              </w:rPr>
            </w:pPr>
            <w:r w:rsidRPr="00CD2C93">
              <w:rPr>
                <w:sz w:val="28"/>
                <w:szCs w:val="28"/>
              </w:rPr>
              <w:t>Співбесіди з педагогами щодо виконання планів</w:t>
            </w:r>
            <w:r w:rsidRPr="00CD2C93">
              <w:rPr>
                <w:sz w:val="28"/>
                <w:szCs w:val="28"/>
                <w:lang w:eastAsia="en-US"/>
              </w:rPr>
              <w:t xml:space="preserve"> індивідуальної траєкторії професійного р</w:t>
            </w:r>
            <w:r>
              <w:rPr>
                <w:sz w:val="28"/>
                <w:szCs w:val="28"/>
                <w:lang w:eastAsia="en-US"/>
              </w:rPr>
              <w:t>озвитку/плану самоосвіти на 2025/2026</w:t>
            </w:r>
            <w:r w:rsidRPr="00CD2C93">
              <w:rPr>
                <w:sz w:val="28"/>
                <w:szCs w:val="28"/>
                <w:lang w:eastAsia="en-US"/>
              </w:rPr>
              <w:t xml:space="preserve"> навчальний рік.</w:t>
            </w:r>
          </w:p>
        </w:tc>
        <w:tc>
          <w:tcPr>
            <w:tcW w:w="1419" w:type="dxa"/>
            <w:gridSpan w:val="2"/>
            <w:tcBorders>
              <w:top w:val="single" w:sz="4" w:space="0" w:color="auto"/>
              <w:bottom w:val="single" w:sz="4" w:space="0" w:color="auto"/>
            </w:tcBorders>
          </w:tcPr>
          <w:p w:rsidR="00A8037F" w:rsidRDefault="00A8037F" w:rsidP="00CB7F5D">
            <w:pPr>
              <w:ind w:hanging="97"/>
              <w:rPr>
                <w:sz w:val="28"/>
                <w:szCs w:val="28"/>
                <w:lang w:eastAsia="en-US"/>
              </w:rPr>
            </w:pPr>
            <w:r>
              <w:rPr>
                <w:sz w:val="28"/>
                <w:szCs w:val="28"/>
                <w:lang w:eastAsia="en-US"/>
              </w:rPr>
              <w:t>1р/кв</w:t>
            </w:r>
          </w:p>
          <w:p w:rsidR="00A8037F" w:rsidRPr="00CD2C93" w:rsidRDefault="00A8037F" w:rsidP="00CB7F5D">
            <w:pPr>
              <w:ind w:hanging="97"/>
              <w:rPr>
                <w:sz w:val="28"/>
                <w:szCs w:val="28"/>
                <w:lang w:eastAsia="en-US"/>
              </w:rPr>
            </w:pPr>
          </w:p>
        </w:tc>
        <w:tc>
          <w:tcPr>
            <w:tcW w:w="1852" w:type="dxa"/>
            <w:tcBorders>
              <w:top w:val="single" w:sz="4" w:space="0" w:color="auto"/>
              <w:bottom w:val="single" w:sz="4" w:space="0" w:color="auto"/>
            </w:tcBorders>
          </w:tcPr>
          <w:p w:rsidR="00A8037F" w:rsidRPr="00CD2C93" w:rsidRDefault="00A8037F" w:rsidP="00C1507A">
            <w:pPr>
              <w:ind w:right="-108"/>
              <w:rPr>
                <w:sz w:val="28"/>
                <w:szCs w:val="28"/>
                <w:lang w:eastAsia="en-US"/>
              </w:rPr>
            </w:pPr>
            <w:r>
              <w:rPr>
                <w:sz w:val="28"/>
                <w:szCs w:val="28"/>
                <w:lang w:eastAsia="en-US"/>
              </w:rPr>
              <w:t>Директор</w:t>
            </w:r>
          </w:p>
          <w:p w:rsidR="00A8037F" w:rsidRPr="00CD2C93" w:rsidRDefault="00A8037F" w:rsidP="003B4A55">
            <w:pPr>
              <w:ind w:right="-108"/>
              <w:rPr>
                <w:sz w:val="28"/>
                <w:szCs w:val="28"/>
                <w:lang w:eastAsia="en-US"/>
              </w:rPr>
            </w:pPr>
            <w:r w:rsidRPr="00CD2C93">
              <w:rPr>
                <w:sz w:val="28"/>
                <w:szCs w:val="28"/>
                <w:lang w:eastAsia="en-US"/>
              </w:rPr>
              <w:t>педагоги</w:t>
            </w:r>
          </w:p>
        </w:tc>
        <w:tc>
          <w:tcPr>
            <w:tcW w:w="1275" w:type="dxa"/>
            <w:tcBorders>
              <w:top w:val="single" w:sz="4" w:space="0" w:color="auto"/>
              <w:bottom w:val="single" w:sz="4" w:space="0" w:color="auto"/>
            </w:tcBorders>
          </w:tcPr>
          <w:p w:rsidR="00A8037F" w:rsidRPr="00CD2C93" w:rsidRDefault="00A8037F" w:rsidP="003B4A55">
            <w:pPr>
              <w:ind w:right="157"/>
              <w:jc w:val="center"/>
              <w:rPr>
                <w:sz w:val="28"/>
                <w:szCs w:val="28"/>
              </w:rPr>
            </w:pPr>
          </w:p>
        </w:tc>
      </w:tr>
      <w:tr w:rsidR="00A8037F" w:rsidRPr="00CD2C93" w:rsidTr="00A8037F">
        <w:trPr>
          <w:gridAfter w:val="5"/>
          <w:wAfter w:w="5100" w:type="dxa"/>
          <w:trHeight w:val="939"/>
        </w:trPr>
        <w:tc>
          <w:tcPr>
            <w:tcW w:w="853" w:type="dxa"/>
            <w:tcBorders>
              <w:top w:val="single" w:sz="4" w:space="0" w:color="auto"/>
              <w:bottom w:val="single" w:sz="4" w:space="0" w:color="auto"/>
            </w:tcBorders>
          </w:tcPr>
          <w:p w:rsidR="00A8037F" w:rsidRPr="00CD2C93" w:rsidRDefault="00A8037F" w:rsidP="00B97A15">
            <w:pPr>
              <w:ind w:right="-109"/>
              <w:rPr>
                <w:sz w:val="28"/>
                <w:szCs w:val="28"/>
              </w:rPr>
            </w:pPr>
            <w:r>
              <w:rPr>
                <w:sz w:val="28"/>
                <w:szCs w:val="28"/>
              </w:rPr>
              <w:t>3.3.12</w:t>
            </w:r>
          </w:p>
        </w:tc>
        <w:tc>
          <w:tcPr>
            <w:tcW w:w="5233" w:type="dxa"/>
            <w:tcBorders>
              <w:top w:val="single" w:sz="4" w:space="0" w:color="auto"/>
              <w:bottom w:val="single" w:sz="4" w:space="0" w:color="auto"/>
            </w:tcBorders>
          </w:tcPr>
          <w:p w:rsidR="00A8037F" w:rsidRPr="00CD2C93" w:rsidRDefault="00A8037F" w:rsidP="00765D06">
            <w:pPr>
              <w:tabs>
                <w:tab w:val="left" w:pos="537"/>
              </w:tabs>
              <w:jc w:val="both"/>
              <w:rPr>
                <w:rFonts w:eastAsia="Calibri"/>
                <w:sz w:val="28"/>
                <w:szCs w:val="28"/>
                <w:lang w:eastAsia="en-US"/>
              </w:rPr>
            </w:pPr>
            <w:r w:rsidRPr="00CD2C93">
              <w:rPr>
                <w:rFonts w:eastAsia="Calibri"/>
                <w:sz w:val="28"/>
                <w:szCs w:val="28"/>
                <w:lang w:eastAsia="en-US"/>
              </w:rPr>
              <w:t xml:space="preserve">Моніторинг сайтів МОН, МОЗ, </w:t>
            </w:r>
            <w:r>
              <w:rPr>
                <w:rFonts w:eastAsia="Calibri"/>
                <w:sz w:val="28"/>
                <w:szCs w:val="28"/>
                <w:lang w:eastAsia="en-US"/>
              </w:rPr>
              <w:t>ІМЗО, ДСЯО, управління освіти, Х</w:t>
            </w:r>
            <w:r w:rsidRPr="00CD2C93">
              <w:rPr>
                <w:rFonts w:eastAsia="Calibri"/>
                <w:sz w:val="28"/>
                <w:szCs w:val="28"/>
                <w:lang w:eastAsia="en-US"/>
              </w:rPr>
              <w:t>ОІППО та ін.</w:t>
            </w:r>
          </w:p>
        </w:tc>
        <w:tc>
          <w:tcPr>
            <w:tcW w:w="1419" w:type="dxa"/>
            <w:gridSpan w:val="2"/>
            <w:tcBorders>
              <w:top w:val="single" w:sz="4" w:space="0" w:color="auto"/>
              <w:bottom w:val="single" w:sz="4" w:space="0" w:color="auto"/>
            </w:tcBorders>
          </w:tcPr>
          <w:p w:rsidR="00A8037F" w:rsidRPr="00CD2C93" w:rsidRDefault="00A8037F" w:rsidP="00765D06">
            <w:pPr>
              <w:ind w:right="-108"/>
              <w:rPr>
                <w:sz w:val="28"/>
                <w:szCs w:val="28"/>
                <w:lang w:eastAsia="en-US"/>
              </w:rPr>
            </w:pPr>
            <w:r w:rsidRPr="00CD2C93">
              <w:rPr>
                <w:sz w:val="28"/>
                <w:szCs w:val="28"/>
                <w:lang w:eastAsia="en-US"/>
              </w:rPr>
              <w:t>Упродовж року</w:t>
            </w:r>
          </w:p>
        </w:tc>
        <w:tc>
          <w:tcPr>
            <w:tcW w:w="1852" w:type="dxa"/>
            <w:tcBorders>
              <w:top w:val="single" w:sz="4" w:space="0" w:color="auto"/>
              <w:bottom w:val="single" w:sz="4" w:space="0" w:color="auto"/>
            </w:tcBorders>
          </w:tcPr>
          <w:p w:rsidR="00A8037F" w:rsidRPr="00CD2C93" w:rsidRDefault="00A8037F" w:rsidP="00765D06">
            <w:pPr>
              <w:ind w:right="-117"/>
              <w:rPr>
                <w:sz w:val="28"/>
                <w:szCs w:val="28"/>
                <w:lang w:eastAsia="en-US"/>
              </w:rPr>
            </w:pPr>
            <w:r w:rsidRPr="00CD2C93">
              <w:rPr>
                <w:sz w:val="28"/>
                <w:szCs w:val="28"/>
                <w:lang w:eastAsia="en-US"/>
              </w:rPr>
              <w:t>Педколектив</w:t>
            </w:r>
          </w:p>
        </w:tc>
        <w:tc>
          <w:tcPr>
            <w:tcW w:w="1275" w:type="dxa"/>
            <w:tcBorders>
              <w:top w:val="single" w:sz="4" w:space="0" w:color="auto"/>
              <w:bottom w:val="single" w:sz="4" w:space="0" w:color="auto"/>
            </w:tcBorders>
          </w:tcPr>
          <w:p w:rsidR="00A8037F" w:rsidRPr="00CD2C93" w:rsidRDefault="00A8037F" w:rsidP="00765D06">
            <w:pPr>
              <w:ind w:right="-134"/>
              <w:jc w:val="center"/>
              <w:rPr>
                <w:sz w:val="28"/>
                <w:szCs w:val="28"/>
              </w:rPr>
            </w:pPr>
          </w:p>
        </w:tc>
      </w:tr>
      <w:tr w:rsidR="00A8037F" w:rsidRPr="00CD2C93" w:rsidTr="00A8037F">
        <w:trPr>
          <w:gridAfter w:val="5"/>
          <w:wAfter w:w="5100" w:type="dxa"/>
          <w:trHeight w:val="340"/>
        </w:trPr>
        <w:tc>
          <w:tcPr>
            <w:tcW w:w="853" w:type="dxa"/>
            <w:tcBorders>
              <w:top w:val="single" w:sz="4" w:space="0" w:color="auto"/>
              <w:bottom w:val="single" w:sz="4" w:space="0" w:color="000000"/>
            </w:tcBorders>
          </w:tcPr>
          <w:p w:rsidR="00A8037F" w:rsidRPr="00CD2C93" w:rsidRDefault="00A8037F" w:rsidP="00A8037F">
            <w:pPr>
              <w:ind w:right="-108"/>
              <w:rPr>
                <w:sz w:val="28"/>
                <w:szCs w:val="28"/>
                <w:lang w:eastAsia="en-US"/>
              </w:rPr>
            </w:pPr>
            <w:r>
              <w:rPr>
                <w:sz w:val="28"/>
                <w:szCs w:val="28"/>
                <w:lang w:eastAsia="en-US"/>
              </w:rPr>
              <w:t>3.3.13</w:t>
            </w:r>
          </w:p>
        </w:tc>
        <w:tc>
          <w:tcPr>
            <w:tcW w:w="5233" w:type="dxa"/>
            <w:tcBorders>
              <w:top w:val="single" w:sz="4" w:space="0" w:color="auto"/>
              <w:bottom w:val="single" w:sz="4" w:space="0" w:color="auto"/>
            </w:tcBorders>
          </w:tcPr>
          <w:p w:rsidR="00A8037F" w:rsidRPr="00CD2C93" w:rsidRDefault="00A8037F" w:rsidP="00765D06">
            <w:pPr>
              <w:tabs>
                <w:tab w:val="left" w:pos="537"/>
              </w:tabs>
              <w:jc w:val="both"/>
              <w:rPr>
                <w:rFonts w:eastAsia="Calibri"/>
                <w:sz w:val="28"/>
                <w:szCs w:val="28"/>
                <w:lang w:eastAsia="en-US"/>
              </w:rPr>
            </w:pPr>
            <w:r w:rsidRPr="00CD2C93">
              <w:rPr>
                <w:rFonts w:eastAsia="Calibri"/>
                <w:sz w:val="28"/>
                <w:szCs w:val="28"/>
                <w:lang w:eastAsia="en-US"/>
              </w:rPr>
              <w:t>Використання в освітньому процесі матеріалів фахових видань.</w:t>
            </w:r>
          </w:p>
        </w:tc>
        <w:tc>
          <w:tcPr>
            <w:tcW w:w="1419" w:type="dxa"/>
            <w:gridSpan w:val="2"/>
            <w:tcBorders>
              <w:top w:val="single" w:sz="4" w:space="0" w:color="auto"/>
              <w:bottom w:val="single" w:sz="4" w:space="0" w:color="auto"/>
            </w:tcBorders>
          </w:tcPr>
          <w:p w:rsidR="00A8037F" w:rsidRPr="00CD2C93" w:rsidRDefault="00A8037F" w:rsidP="00765D06">
            <w:pPr>
              <w:ind w:right="-108"/>
              <w:rPr>
                <w:sz w:val="28"/>
                <w:szCs w:val="28"/>
                <w:lang w:eastAsia="en-US"/>
              </w:rPr>
            </w:pPr>
            <w:r w:rsidRPr="00CD2C93">
              <w:rPr>
                <w:sz w:val="28"/>
                <w:szCs w:val="28"/>
                <w:lang w:eastAsia="en-US"/>
              </w:rPr>
              <w:t>Упродовж року</w:t>
            </w:r>
          </w:p>
        </w:tc>
        <w:tc>
          <w:tcPr>
            <w:tcW w:w="1852" w:type="dxa"/>
            <w:tcBorders>
              <w:top w:val="single" w:sz="4" w:space="0" w:color="auto"/>
              <w:bottom w:val="single" w:sz="4" w:space="0" w:color="auto"/>
            </w:tcBorders>
          </w:tcPr>
          <w:p w:rsidR="00A8037F" w:rsidRPr="00CD2C93" w:rsidRDefault="00A8037F" w:rsidP="00765D06">
            <w:pPr>
              <w:ind w:right="-117"/>
              <w:rPr>
                <w:sz w:val="28"/>
                <w:szCs w:val="28"/>
                <w:lang w:eastAsia="en-US"/>
              </w:rPr>
            </w:pPr>
            <w:r w:rsidRPr="00CD2C93">
              <w:rPr>
                <w:sz w:val="28"/>
                <w:szCs w:val="28"/>
                <w:lang w:eastAsia="en-US"/>
              </w:rPr>
              <w:t>Педколектив</w:t>
            </w:r>
          </w:p>
        </w:tc>
        <w:tc>
          <w:tcPr>
            <w:tcW w:w="1275" w:type="dxa"/>
            <w:tcBorders>
              <w:top w:val="single" w:sz="4" w:space="0" w:color="auto"/>
              <w:bottom w:val="single" w:sz="4" w:space="0" w:color="auto"/>
            </w:tcBorders>
          </w:tcPr>
          <w:p w:rsidR="00A8037F" w:rsidRPr="00CD2C93" w:rsidRDefault="00A8037F" w:rsidP="00765D06">
            <w:pPr>
              <w:ind w:right="-134"/>
              <w:jc w:val="center"/>
              <w:rPr>
                <w:sz w:val="28"/>
                <w:szCs w:val="28"/>
              </w:rPr>
            </w:pPr>
          </w:p>
        </w:tc>
      </w:tr>
      <w:tr w:rsidR="00A8037F" w:rsidRPr="00CD2C93" w:rsidTr="00A8037F">
        <w:trPr>
          <w:gridAfter w:val="5"/>
          <w:wAfter w:w="5100" w:type="dxa"/>
          <w:trHeight w:val="244"/>
        </w:trPr>
        <w:tc>
          <w:tcPr>
            <w:tcW w:w="853" w:type="dxa"/>
            <w:vMerge w:val="restart"/>
            <w:tcBorders>
              <w:bottom w:val="single" w:sz="4" w:space="0" w:color="auto"/>
            </w:tcBorders>
          </w:tcPr>
          <w:p w:rsidR="00A8037F" w:rsidRPr="00CD2C93" w:rsidRDefault="00A8037F" w:rsidP="00296345">
            <w:pPr>
              <w:ind w:right="-108"/>
              <w:rPr>
                <w:sz w:val="28"/>
                <w:szCs w:val="28"/>
                <w:lang w:eastAsia="en-US"/>
              </w:rPr>
            </w:pPr>
          </w:p>
          <w:p w:rsidR="00A8037F" w:rsidRPr="00CD2C93" w:rsidRDefault="00A8037F" w:rsidP="00A8037F">
            <w:pPr>
              <w:ind w:right="-108"/>
              <w:rPr>
                <w:sz w:val="28"/>
                <w:szCs w:val="28"/>
                <w:lang w:eastAsia="en-US"/>
              </w:rPr>
            </w:pPr>
            <w:r>
              <w:rPr>
                <w:sz w:val="28"/>
                <w:szCs w:val="28"/>
                <w:lang w:eastAsia="en-US"/>
              </w:rPr>
              <w:t>3.3.14</w:t>
            </w:r>
          </w:p>
        </w:tc>
        <w:tc>
          <w:tcPr>
            <w:tcW w:w="5233" w:type="dxa"/>
            <w:vMerge w:val="restart"/>
            <w:tcBorders>
              <w:top w:val="single" w:sz="4" w:space="0" w:color="auto"/>
            </w:tcBorders>
          </w:tcPr>
          <w:p w:rsidR="00A8037F" w:rsidRPr="00CD2C93" w:rsidRDefault="00A8037F" w:rsidP="0074324B">
            <w:pPr>
              <w:jc w:val="both"/>
              <w:rPr>
                <w:sz w:val="28"/>
                <w:szCs w:val="28"/>
                <w:lang w:eastAsia="en-US"/>
              </w:rPr>
            </w:pPr>
            <w:r w:rsidRPr="00CD2C93">
              <w:rPr>
                <w:sz w:val="28"/>
                <w:szCs w:val="28"/>
                <w:lang w:eastAsia="en-US"/>
              </w:rPr>
              <w:t xml:space="preserve">Активне залучення педагогів до </w:t>
            </w:r>
            <w:r w:rsidRPr="00CD2C93">
              <w:rPr>
                <w:b/>
                <w:i/>
                <w:sz w:val="28"/>
                <w:szCs w:val="28"/>
                <w:lang w:eastAsia="en-US"/>
              </w:rPr>
              <w:t>обміну досвідом роботи</w:t>
            </w:r>
            <w:r w:rsidRPr="00CD2C93">
              <w:rPr>
                <w:sz w:val="28"/>
                <w:szCs w:val="28"/>
                <w:lang w:eastAsia="en-US"/>
              </w:rPr>
              <w:t xml:space="preserve"> з індивідуальних проблем самоосвіти через:</w:t>
            </w:r>
          </w:p>
          <w:p w:rsidR="00A8037F" w:rsidRPr="00CD2C93" w:rsidRDefault="00A8037F" w:rsidP="00567C85">
            <w:pPr>
              <w:pStyle w:val="a9"/>
              <w:numPr>
                <w:ilvl w:val="0"/>
                <w:numId w:val="26"/>
              </w:numPr>
              <w:tabs>
                <w:tab w:val="left" w:pos="460"/>
              </w:tabs>
              <w:ind w:left="34" w:firstLine="142"/>
              <w:jc w:val="both"/>
              <w:rPr>
                <w:sz w:val="28"/>
                <w:szCs w:val="28"/>
                <w:lang w:eastAsia="en-US"/>
              </w:rPr>
            </w:pPr>
            <w:r w:rsidRPr="00CD2C93">
              <w:rPr>
                <w:sz w:val="28"/>
                <w:szCs w:val="28"/>
                <w:lang w:eastAsia="en-US"/>
              </w:rPr>
              <w:t xml:space="preserve">батьківські куточки; </w:t>
            </w:r>
          </w:p>
          <w:p w:rsidR="00A8037F" w:rsidRPr="00CD2C93" w:rsidRDefault="00A8037F" w:rsidP="00567C85">
            <w:pPr>
              <w:pStyle w:val="a9"/>
              <w:numPr>
                <w:ilvl w:val="0"/>
                <w:numId w:val="26"/>
              </w:numPr>
              <w:tabs>
                <w:tab w:val="left" w:pos="460"/>
              </w:tabs>
              <w:ind w:left="34" w:firstLine="142"/>
              <w:jc w:val="both"/>
              <w:rPr>
                <w:sz w:val="28"/>
                <w:szCs w:val="28"/>
                <w:lang w:eastAsia="en-US"/>
              </w:rPr>
            </w:pPr>
            <w:r w:rsidRPr="00CD2C93">
              <w:rPr>
                <w:sz w:val="28"/>
                <w:szCs w:val="28"/>
                <w:lang w:eastAsia="en-US"/>
              </w:rPr>
              <w:t xml:space="preserve">презентації професійних новинок (на семінарах-практикумах, бесідах з </w:t>
            </w:r>
            <w:r w:rsidRPr="00CD2C93">
              <w:rPr>
                <w:sz w:val="28"/>
                <w:szCs w:val="28"/>
                <w:lang w:eastAsia="en-US"/>
              </w:rPr>
              <w:lastRenderedPageBreak/>
              <w:t>колегами, педрадах, ділових іграх тощо);</w:t>
            </w:r>
          </w:p>
          <w:p w:rsidR="00A8037F" w:rsidRPr="00CD2C93" w:rsidRDefault="00A8037F" w:rsidP="00567C85">
            <w:pPr>
              <w:numPr>
                <w:ilvl w:val="0"/>
                <w:numId w:val="26"/>
              </w:numPr>
              <w:shd w:val="clear" w:color="auto" w:fill="FFFFFF"/>
              <w:tabs>
                <w:tab w:val="left" w:pos="175"/>
                <w:tab w:val="left" w:pos="460"/>
              </w:tabs>
              <w:spacing w:line="0" w:lineRule="atLeast"/>
              <w:ind w:left="34" w:firstLine="142"/>
              <w:jc w:val="both"/>
              <w:outlineLvl w:val="0"/>
              <w:rPr>
                <w:rFonts w:eastAsia="Arial"/>
                <w:sz w:val="28"/>
                <w:szCs w:val="28"/>
                <w:lang w:val="ru-RU" w:eastAsia="en-US"/>
              </w:rPr>
            </w:pPr>
            <w:r w:rsidRPr="00CD2C93">
              <w:rPr>
                <w:rFonts w:eastAsia="Arial"/>
                <w:sz w:val="28"/>
                <w:szCs w:val="28"/>
                <w:lang w:val="ru-RU" w:eastAsia="en-US"/>
              </w:rPr>
              <w:t>консультації; майстер-класи;</w:t>
            </w:r>
          </w:p>
          <w:p w:rsidR="00A8037F" w:rsidRPr="00CD2C93" w:rsidRDefault="00A8037F" w:rsidP="00567C85">
            <w:pPr>
              <w:numPr>
                <w:ilvl w:val="0"/>
                <w:numId w:val="26"/>
              </w:numPr>
              <w:shd w:val="clear" w:color="auto" w:fill="FFFFFF"/>
              <w:tabs>
                <w:tab w:val="left" w:pos="175"/>
                <w:tab w:val="left" w:pos="460"/>
              </w:tabs>
              <w:spacing w:line="0" w:lineRule="atLeast"/>
              <w:ind w:left="34" w:firstLine="142"/>
              <w:jc w:val="both"/>
              <w:outlineLvl w:val="0"/>
              <w:rPr>
                <w:rFonts w:eastAsia="Arial"/>
                <w:sz w:val="28"/>
                <w:szCs w:val="28"/>
                <w:lang w:val="ru-RU" w:eastAsia="en-US"/>
              </w:rPr>
            </w:pPr>
            <w:r w:rsidRPr="00CD2C93">
              <w:rPr>
                <w:rFonts w:eastAsia="Arial"/>
                <w:sz w:val="28"/>
                <w:szCs w:val="28"/>
                <w:lang w:val="ru-RU" w:eastAsia="en-US"/>
              </w:rPr>
              <w:t>педагогічні виставки з поширення досягнень педагогів, їхніх творчих надбань: посібники, конспекти, дидактичні ігри та ін. (на семінарах-практикумах, засіданні професійної спільноти, педрадах тощо);</w:t>
            </w:r>
          </w:p>
          <w:p w:rsidR="00A8037F" w:rsidRPr="00CD2C93" w:rsidRDefault="00A8037F" w:rsidP="00567C85">
            <w:pPr>
              <w:pStyle w:val="a9"/>
              <w:numPr>
                <w:ilvl w:val="0"/>
                <w:numId w:val="26"/>
              </w:numPr>
              <w:shd w:val="clear" w:color="auto" w:fill="FFFFFF"/>
              <w:tabs>
                <w:tab w:val="left" w:pos="175"/>
                <w:tab w:val="left" w:pos="460"/>
              </w:tabs>
              <w:spacing w:line="0" w:lineRule="atLeast"/>
              <w:ind w:left="34" w:firstLine="142"/>
              <w:jc w:val="both"/>
              <w:outlineLvl w:val="0"/>
              <w:rPr>
                <w:rFonts w:eastAsia="Arial"/>
                <w:sz w:val="28"/>
                <w:szCs w:val="28"/>
                <w:lang w:val="ru-RU" w:eastAsia="en-US"/>
              </w:rPr>
            </w:pPr>
            <w:r w:rsidRPr="00CD2C93">
              <w:rPr>
                <w:rFonts w:eastAsia="Arial"/>
                <w:sz w:val="28"/>
                <w:szCs w:val="28"/>
                <w:lang w:val="ru-RU" w:eastAsia="en-US"/>
              </w:rPr>
              <w:t>професійні конкурси;</w:t>
            </w:r>
          </w:p>
          <w:p w:rsidR="00A8037F" w:rsidRPr="00CD2C93" w:rsidRDefault="00A8037F" w:rsidP="00567C85">
            <w:pPr>
              <w:numPr>
                <w:ilvl w:val="0"/>
                <w:numId w:val="26"/>
              </w:numPr>
              <w:shd w:val="clear" w:color="auto" w:fill="FFFFFF"/>
              <w:tabs>
                <w:tab w:val="left" w:pos="175"/>
                <w:tab w:val="left" w:pos="460"/>
              </w:tabs>
              <w:spacing w:line="0" w:lineRule="atLeast"/>
              <w:ind w:left="34" w:firstLine="142"/>
              <w:jc w:val="both"/>
              <w:outlineLvl w:val="0"/>
              <w:rPr>
                <w:rFonts w:eastAsia="Arial"/>
                <w:sz w:val="28"/>
                <w:szCs w:val="28"/>
                <w:lang w:val="ru-RU" w:eastAsia="en-US"/>
              </w:rPr>
            </w:pPr>
            <w:r w:rsidRPr="00CD2C93">
              <w:rPr>
                <w:rFonts w:eastAsia="Arial"/>
                <w:sz w:val="28"/>
                <w:szCs w:val="28"/>
                <w:lang w:val="ru-RU" w:eastAsia="en-US"/>
              </w:rPr>
              <w:t>публікації статей у фахових періодичних виданнях;</w:t>
            </w:r>
          </w:p>
          <w:p w:rsidR="00A8037F" w:rsidRPr="00CD2C93" w:rsidRDefault="00A8037F" w:rsidP="00567C85">
            <w:pPr>
              <w:numPr>
                <w:ilvl w:val="0"/>
                <w:numId w:val="26"/>
              </w:numPr>
              <w:shd w:val="clear" w:color="auto" w:fill="FFFFFF"/>
              <w:tabs>
                <w:tab w:val="left" w:pos="175"/>
                <w:tab w:val="left" w:pos="460"/>
              </w:tabs>
              <w:spacing w:line="0" w:lineRule="atLeast"/>
              <w:ind w:left="34" w:firstLine="142"/>
              <w:jc w:val="both"/>
              <w:outlineLvl w:val="0"/>
              <w:rPr>
                <w:rFonts w:eastAsia="Arial"/>
                <w:sz w:val="28"/>
                <w:szCs w:val="28"/>
                <w:lang w:val="ru-RU" w:eastAsia="en-US"/>
              </w:rPr>
            </w:pPr>
            <w:r w:rsidRPr="00CD2C93">
              <w:rPr>
                <w:rFonts w:eastAsia="Arial"/>
                <w:sz w:val="28"/>
                <w:szCs w:val="28"/>
                <w:lang w:val="ru-RU" w:eastAsia="en-US"/>
              </w:rPr>
              <w:t>презентацію портфоліо та матеріалів творчих знахідок з індивідуальних проблем самоосвіти; творчі звіти;</w:t>
            </w:r>
          </w:p>
          <w:p w:rsidR="00A8037F" w:rsidRPr="00CD2C93" w:rsidRDefault="00A8037F" w:rsidP="00567C85">
            <w:pPr>
              <w:numPr>
                <w:ilvl w:val="0"/>
                <w:numId w:val="26"/>
              </w:numPr>
              <w:shd w:val="clear" w:color="auto" w:fill="FFFFFF"/>
              <w:tabs>
                <w:tab w:val="left" w:pos="175"/>
                <w:tab w:val="left" w:pos="460"/>
              </w:tabs>
              <w:spacing w:line="0" w:lineRule="atLeast"/>
              <w:ind w:left="34" w:firstLine="142"/>
              <w:jc w:val="both"/>
              <w:outlineLvl w:val="0"/>
              <w:rPr>
                <w:rFonts w:eastAsia="Arial"/>
                <w:sz w:val="28"/>
                <w:szCs w:val="28"/>
                <w:lang w:val="ru-RU" w:eastAsia="en-US"/>
              </w:rPr>
            </w:pPr>
            <w:r w:rsidRPr="00CD2C93">
              <w:rPr>
                <w:rFonts w:eastAsia="Arial"/>
                <w:sz w:val="28"/>
                <w:szCs w:val="28"/>
                <w:lang w:val="ru-RU" w:eastAsia="en-US"/>
              </w:rPr>
              <w:t xml:space="preserve">розміщення матеріалів з досліджуваної проблеми на сторінках вебсайту </w:t>
            </w:r>
            <w:r>
              <w:rPr>
                <w:rFonts w:eastAsia="Arial"/>
                <w:sz w:val="28"/>
                <w:szCs w:val="28"/>
                <w:lang w:val="ru-RU" w:eastAsia="en-US"/>
              </w:rPr>
              <w:t>Городищенського</w:t>
            </w:r>
            <w:r w:rsidRPr="00CD2C93">
              <w:rPr>
                <w:rFonts w:eastAsia="Arial"/>
                <w:sz w:val="28"/>
                <w:szCs w:val="28"/>
                <w:lang w:val="ru-RU" w:eastAsia="en-US"/>
              </w:rPr>
              <w:t xml:space="preserve"> ЗДО та інших освітніх платформах;</w:t>
            </w:r>
          </w:p>
          <w:p w:rsidR="00A8037F" w:rsidRPr="00CD2C93" w:rsidRDefault="00A8037F" w:rsidP="00567C85">
            <w:pPr>
              <w:numPr>
                <w:ilvl w:val="0"/>
                <w:numId w:val="26"/>
              </w:numPr>
              <w:shd w:val="clear" w:color="auto" w:fill="FFFFFF"/>
              <w:tabs>
                <w:tab w:val="left" w:pos="175"/>
                <w:tab w:val="left" w:pos="460"/>
              </w:tabs>
              <w:spacing w:line="0" w:lineRule="atLeast"/>
              <w:ind w:left="34" w:firstLine="142"/>
              <w:jc w:val="both"/>
              <w:outlineLvl w:val="0"/>
              <w:rPr>
                <w:rFonts w:eastAsia="Arial"/>
                <w:sz w:val="28"/>
                <w:szCs w:val="28"/>
                <w:lang w:val="ru-RU" w:eastAsia="en-US"/>
              </w:rPr>
            </w:pPr>
            <w:r w:rsidRPr="00CD2C93">
              <w:rPr>
                <w:rFonts w:eastAsia="Arial"/>
                <w:sz w:val="28"/>
                <w:szCs w:val="28"/>
                <w:lang w:val="ru-RU" w:eastAsia="en-US"/>
              </w:rPr>
              <w:t>узагальнення досвіду (у методичну розробку, методичні рекомендації, буклети, альбоми, презентації, відеофільми, стенди, опис у папці тощо).</w:t>
            </w:r>
          </w:p>
        </w:tc>
        <w:tc>
          <w:tcPr>
            <w:tcW w:w="1419" w:type="dxa"/>
            <w:gridSpan w:val="2"/>
            <w:tcBorders>
              <w:top w:val="single" w:sz="4" w:space="0" w:color="auto"/>
              <w:bottom w:val="single" w:sz="4" w:space="0" w:color="auto"/>
            </w:tcBorders>
          </w:tcPr>
          <w:p w:rsidR="00A8037F" w:rsidRPr="00CD2C93" w:rsidRDefault="00A8037F" w:rsidP="00AA7AEF">
            <w:pPr>
              <w:ind w:right="-117"/>
              <w:rPr>
                <w:sz w:val="28"/>
                <w:szCs w:val="28"/>
                <w:lang w:eastAsia="en-US"/>
              </w:rPr>
            </w:pPr>
            <w:r w:rsidRPr="00CD2C93">
              <w:rPr>
                <w:sz w:val="28"/>
                <w:szCs w:val="28"/>
                <w:lang w:eastAsia="en-US"/>
              </w:rPr>
              <w:lastRenderedPageBreak/>
              <w:t>Упродовж року</w:t>
            </w:r>
          </w:p>
        </w:tc>
        <w:tc>
          <w:tcPr>
            <w:tcW w:w="1852" w:type="dxa"/>
            <w:tcBorders>
              <w:top w:val="single" w:sz="4" w:space="0" w:color="auto"/>
              <w:bottom w:val="single" w:sz="4" w:space="0" w:color="auto"/>
            </w:tcBorders>
          </w:tcPr>
          <w:p w:rsidR="00A8037F" w:rsidRPr="00CD2C93" w:rsidRDefault="00A8037F" w:rsidP="006F7F26">
            <w:pPr>
              <w:ind w:right="-108"/>
              <w:rPr>
                <w:sz w:val="28"/>
                <w:szCs w:val="28"/>
                <w:lang w:eastAsia="en-US"/>
              </w:rPr>
            </w:pPr>
            <w:r w:rsidRPr="00CD2C93">
              <w:rPr>
                <w:sz w:val="28"/>
                <w:szCs w:val="28"/>
                <w:lang w:eastAsia="en-US"/>
              </w:rPr>
              <w:t>Директор</w:t>
            </w:r>
          </w:p>
          <w:p w:rsidR="00A8037F" w:rsidRPr="00CD2C93" w:rsidRDefault="00A8037F" w:rsidP="006F7F26">
            <w:pPr>
              <w:ind w:right="-108"/>
              <w:rPr>
                <w:sz w:val="28"/>
                <w:szCs w:val="28"/>
                <w:lang w:eastAsia="en-US"/>
              </w:rPr>
            </w:pPr>
            <w:r>
              <w:rPr>
                <w:sz w:val="28"/>
                <w:szCs w:val="28"/>
                <w:lang w:eastAsia="en-US"/>
              </w:rPr>
              <w:t xml:space="preserve"> </w:t>
            </w:r>
            <w:r w:rsidRPr="00CD2C93">
              <w:rPr>
                <w:sz w:val="28"/>
                <w:szCs w:val="28"/>
                <w:lang w:eastAsia="en-US"/>
              </w:rPr>
              <w:t>педагоги</w:t>
            </w:r>
          </w:p>
          <w:p w:rsidR="00A8037F" w:rsidRPr="00CD2C93" w:rsidRDefault="00A8037F" w:rsidP="0074324B">
            <w:pPr>
              <w:rPr>
                <w:sz w:val="28"/>
                <w:szCs w:val="28"/>
                <w:lang w:eastAsia="en-US"/>
              </w:rPr>
            </w:pPr>
          </w:p>
        </w:tc>
        <w:tc>
          <w:tcPr>
            <w:tcW w:w="1275" w:type="dxa"/>
            <w:tcBorders>
              <w:top w:val="single" w:sz="4" w:space="0" w:color="auto"/>
              <w:bottom w:val="single" w:sz="4" w:space="0" w:color="auto"/>
            </w:tcBorders>
          </w:tcPr>
          <w:p w:rsidR="00A8037F" w:rsidRPr="00CD2C93" w:rsidRDefault="00A8037F" w:rsidP="0074324B">
            <w:pPr>
              <w:ind w:right="157"/>
              <w:jc w:val="center"/>
              <w:rPr>
                <w:sz w:val="28"/>
                <w:szCs w:val="28"/>
              </w:rPr>
            </w:pPr>
          </w:p>
        </w:tc>
      </w:tr>
      <w:tr w:rsidR="00A8037F" w:rsidRPr="00CD2C93" w:rsidTr="00A8037F">
        <w:trPr>
          <w:gridAfter w:val="5"/>
          <w:wAfter w:w="5100" w:type="dxa"/>
          <w:trHeight w:val="329"/>
        </w:trPr>
        <w:tc>
          <w:tcPr>
            <w:tcW w:w="853" w:type="dxa"/>
            <w:vMerge/>
            <w:tcBorders>
              <w:top w:val="single" w:sz="4" w:space="0" w:color="auto"/>
              <w:bottom w:val="single" w:sz="4" w:space="0" w:color="auto"/>
            </w:tcBorders>
          </w:tcPr>
          <w:p w:rsidR="00A8037F" w:rsidRPr="00CD2C93" w:rsidRDefault="00A8037F" w:rsidP="00296345">
            <w:pPr>
              <w:ind w:right="-108"/>
              <w:rPr>
                <w:sz w:val="28"/>
                <w:szCs w:val="28"/>
                <w:lang w:eastAsia="en-US"/>
              </w:rPr>
            </w:pPr>
          </w:p>
        </w:tc>
        <w:tc>
          <w:tcPr>
            <w:tcW w:w="5233" w:type="dxa"/>
            <w:vMerge/>
            <w:tcBorders>
              <w:bottom w:val="single" w:sz="4" w:space="0" w:color="auto"/>
            </w:tcBorders>
          </w:tcPr>
          <w:p w:rsidR="00A8037F" w:rsidRPr="00CD2C93" w:rsidRDefault="00A8037F" w:rsidP="00765D06">
            <w:pPr>
              <w:tabs>
                <w:tab w:val="left" w:pos="537"/>
              </w:tabs>
              <w:jc w:val="both"/>
              <w:rPr>
                <w:rFonts w:eastAsia="Calibri"/>
                <w:sz w:val="28"/>
                <w:szCs w:val="28"/>
                <w:lang w:eastAsia="en-US"/>
              </w:rPr>
            </w:pPr>
          </w:p>
        </w:tc>
        <w:tc>
          <w:tcPr>
            <w:tcW w:w="1419" w:type="dxa"/>
            <w:gridSpan w:val="2"/>
            <w:tcBorders>
              <w:top w:val="single" w:sz="4" w:space="0" w:color="auto"/>
              <w:bottom w:val="single" w:sz="4" w:space="0" w:color="auto"/>
            </w:tcBorders>
          </w:tcPr>
          <w:p w:rsidR="00A8037F" w:rsidRPr="00CD2C93" w:rsidRDefault="00A8037F" w:rsidP="00765D06">
            <w:pPr>
              <w:ind w:right="-108"/>
              <w:rPr>
                <w:sz w:val="28"/>
                <w:szCs w:val="28"/>
                <w:lang w:eastAsia="en-US"/>
              </w:rPr>
            </w:pPr>
          </w:p>
        </w:tc>
        <w:tc>
          <w:tcPr>
            <w:tcW w:w="1852" w:type="dxa"/>
            <w:tcBorders>
              <w:top w:val="single" w:sz="4" w:space="0" w:color="auto"/>
              <w:bottom w:val="single" w:sz="4" w:space="0" w:color="auto"/>
            </w:tcBorders>
          </w:tcPr>
          <w:p w:rsidR="00A8037F" w:rsidRPr="00CD2C93" w:rsidRDefault="00A8037F" w:rsidP="00765D06">
            <w:pPr>
              <w:ind w:right="-117"/>
              <w:rPr>
                <w:sz w:val="28"/>
                <w:szCs w:val="28"/>
                <w:lang w:eastAsia="en-US"/>
              </w:rPr>
            </w:pPr>
          </w:p>
        </w:tc>
        <w:tc>
          <w:tcPr>
            <w:tcW w:w="1275" w:type="dxa"/>
            <w:tcBorders>
              <w:top w:val="single" w:sz="4" w:space="0" w:color="auto"/>
              <w:bottom w:val="single" w:sz="4" w:space="0" w:color="auto"/>
            </w:tcBorders>
          </w:tcPr>
          <w:p w:rsidR="00A8037F" w:rsidRPr="00CD2C93" w:rsidRDefault="00A8037F" w:rsidP="00765D06">
            <w:pPr>
              <w:ind w:right="-134"/>
              <w:jc w:val="center"/>
              <w:rPr>
                <w:sz w:val="28"/>
                <w:szCs w:val="28"/>
              </w:rPr>
            </w:pPr>
          </w:p>
        </w:tc>
      </w:tr>
      <w:tr w:rsidR="00A8037F" w:rsidRPr="00CD2C93" w:rsidTr="00860628">
        <w:trPr>
          <w:gridAfter w:val="5"/>
          <w:wAfter w:w="5100" w:type="dxa"/>
          <w:trHeight w:val="470"/>
        </w:trPr>
        <w:tc>
          <w:tcPr>
            <w:tcW w:w="10632" w:type="dxa"/>
            <w:gridSpan w:val="6"/>
            <w:tcBorders>
              <w:top w:val="single" w:sz="4" w:space="0" w:color="auto"/>
              <w:bottom w:val="single" w:sz="4" w:space="0" w:color="auto"/>
            </w:tcBorders>
          </w:tcPr>
          <w:p w:rsidR="00A8037F" w:rsidRPr="00CD2C93" w:rsidRDefault="00A8037F" w:rsidP="00A8037F">
            <w:pPr>
              <w:ind w:right="-134"/>
              <w:jc w:val="center"/>
              <w:rPr>
                <w:b/>
                <w:sz w:val="28"/>
                <w:szCs w:val="28"/>
                <w:lang w:eastAsia="en-US"/>
              </w:rPr>
            </w:pPr>
            <w:r w:rsidRPr="00CD2C93">
              <w:rPr>
                <w:b/>
                <w:sz w:val="28"/>
                <w:szCs w:val="28"/>
                <w:lang w:eastAsia="en-US"/>
              </w:rPr>
              <w:lastRenderedPageBreak/>
              <w:t>Блок 3.4. Підвищення кваліфікації, атестація педагогів</w:t>
            </w:r>
          </w:p>
          <w:p w:rsidR="00A8037F" w:rsidRPr="00CD2C93" w:rsidRDefault="00A8037F" w:rsidP="00A8037F">
            <w:pPr>
              <w:ind w:right="-134"/>
              <w:jc w:val="center"/>
              <w:rPr>
                <w:b/>
                <w:sz w:val="28"/>
                <w:szCs w:val="28"/>
                <w:lang w:eastAsia="en-US"/>
              </w:rPr>
            </w:pPr>
            <w:r w:rsidRPr="00CD2C93">
              <w:rPr>
                <w:b/>
                <w:sz w:val="28"/>
                <w:szCs w:val="28"/>
                <w:lang w:eastAsia="en-US"/>
              </w:rPr>
              <w:t>та їх участь у методичній роботі різного рівня</w:t>
            </w:r>
          </w:p>
          <w:p w:rsidR="00A8037F" w:rsidRPr="00CD2C93" w:rsidRDefault="00A8037F" w:rsidP="0074324B">
            <w:pPr>
              <w:ind w:right="-134"/>
              <w:jc w:val="center"/>
              <w:rPr>
                <w:sz w:val="28"/>
                <w:szCs w:val="28"/>
              </w:rPr>
            </w:pPr>
          </w:p>
        </w:tc>
      </w:tr>
      <w:tr w:rsidR="00A8037F" w:rsidRPr="00CD2C93" w:rsidTr="00A8037F">
        <w:trPr>
          <w:gridAfter w:val="5"/>
          <w:wAfter w:w="5100" w:type="dxa"/>
          <w:trHeight w:val="299"/>
        </w:trPr>
        <w:tc>
          <w:tcPr>
            <w:tcW w:w="853" w:type="dxa"/>
          </w:tcPr>
          <w:p w:rsidR="00A8037F" w:rsidRPr="00860628" w:rsidRDefault="00A8037F" w:rsidP="00A8037F">
            <w:pPr>
              <w:ind w:right="-108"/>
              <w:rPr>
                <w:sz w:val="28"/>
                <w:szCs w:val="28"/>
                <w:lang w:eastAsia="en-US"/>
              </w:rPr>
            </w:pPr>
            <w:r>
              <w:rPr>
                <w:sz w:val="28"/>
                <w:szCs w:val="28"/>
                <w:lang w:eastAsia="en-US"/>
              </w:rPr>
              <w:t>3.4</w:t>
            </w:r>
            <w:r w:rsidRPr="00860628">
              <w:rPr>
                <w:sz w:val="28"/>
                <w:szCs w:val="28"/>
                <w:lang w:eastAsia="en-US"/>
              </w:rPr>
              <w:t>.1</w:t>
            </w:r>
          </w:p>
          <w:p w:rsidR="00A8037F" w:rsidRPr="00CD2C93" w:rsidRDefault="00A8037F" w:rsidP="005B028F">
            <w:pPr>
              <w:ind w:right="-108"/>
              <w:jc w:val="center"/>
              <w:rPr>
                <w:b/>
                <w:sz w:val="28"/>
                <w:szCs w:val="28"/>
                <w:lang w:eastAsia="en-US"/>
              </w:rPr>
            </w:pPr>
          </w:p>
        </w:tc>
        <w:tc>
          <w:tcPr>
            <w:tcW w:w="5233" w:type="dxa"/>
            <w:tcBorders>
              <w:top w:val="single" w:sz="4" w:space="0" w:color="auto"/>
              <w:bottom w:val="single" w:sz="4" w:space="0" w:color="auto"/>
            </w:tcBorders>
          </w:tcPr>
          <w:p w:rsidR="00A8037F" w:rsidRPr="00CD2C93" w:rsidRDefault="00A8037F" w:rsidP="00765D06">
            <w:pPr>
              <w:jc w:val="both"/>
              <w:rPr>
                <w:sz w:val="28"/>
                <w:szCs w:val="28"/>
                <w:lang w:eastAsia="en-US"/>
              </w:rPr>
            </w:pPr>
            <w:r w:rsidRPr="00CD2C93">
              <w:rPr>
                <w:sz w:val="28"/>
                <w:szCs w:val="28"/>
                <w:lang w:eastAsia="en-US"/>
              </w:rPr>
              <w:t>Створення умов для підвищення кваліфікації педагогічних працівників закладу з інформаційно-цифрової компетентності.</w:t>
            </w:r>
          </w:p>
        </w:tc>
        <w:tc>
          <w:tcPr>
            <w:tcW w:w="1419" w:type="dxa"/>
            <w:gridSpan w:val="2"/>
            <w:tcBorders>
              <w:top w:val="single" w:sz="4" w:space="0" w:color="auto"/>
              <w:bottom w:val="single" w:sz="4" w:space="0" w:color="auto"/>
              <w:right w:val="single" w:sz="4" w:space="0" w:color="auto"/>
            </w:tcBorders>
          </w:tcPr>
          <w:p w:rsidR="00A8037F" w:rsidRPr="00CD2C93" w:rsidRDefault="00A8037F" w:rsidP="00765D06">
            <w:pPr>
              <w:ind w:right="-116"/>
              <w:rPr>
                <w:sz w:val="28"/>
                <w:szCs w:val="28"/>
                <w:lang w:eastAsia="en-US"/>
              </w:rPr>
            </w:pPr>
            <w:r w:rsidRPr="00CD2C93">
              <w:rPr>
                <w:sz w:val="28"/>
                <w:szCs w:val="28"/>
                <w:lang w:eastAsia="en-US"/>
              </w:rPr>
              <w:t>Упродовж року</w:t>
            </w:r>
          </w:p>
        </w:tc>
        <w:tc>
          <w:tcPr>
            <w:tcW w:w="1852" w:type="dxa"/>
            <w:tcBorders>
              <w:top w:val="single" w:sz="4" w:space="0" w:color="auto"/>
              <w:left w:val="single" w:sz="4" w:space="0" w:color="auto"/>
              <w:bottom w:val="single" w:sz="4" w:space="0" w:color="auto"/>
            </w:tcBorders>
          </w:tcPr>
          <w:p w:rsidR="00A8037F" w:rsidRPr="00CD2C93" w:rsidRDefault="00A8037F" w:rsidP="00AA7AEF">
            <w:pPr>
              <w:ind w:right="-108"/>
              <w:rPr>
                <w:sz w:val="28"/>
                <w:szCs w:val="28"/>
                <w:lang w:eastAsia="en-US"/>
              </w:rPr>
            </w:pPr>
            <w:r w:rsidRPr="00CD2C93">
              <w:rPr>
                <w:sz w:val="28"/>
                <w:szCs w:val="28"/>
                <w:lang w:eastAsia="en-US"/>
              </w:rPr>
              <w:t>Директор</w:t>
            </w:r>
          </w:p>
          <w:p w:rsidR="00A8037F" w:rsidRPr="00CD2C93" w:rsidRDefault="00A8037F" w:rsidP="00AA7AEF">
            <w:pPr>
              <w:rPr>
                <w:sz w:val="28"/>
                <w:szCs w:val="28"/>
                <w:lang w:eastAsia="en-US"/>
              </w:rPr>
            </w:pPr>
            <w:r w:rsidRPr="00CD2C93">
              <w:rPr>
                <w:sz w:val="28"/>
                <w:szCs w:val="28"/>
                <w:lang w:eastAsia="en-US"/>
              </w:rPr>
              <w:t>педагоги</w:t>
            </w:r>
          </w:p>
          <w:p w:rsidR="00A8037F" w:rsidRPr="00CD2C93" w:rsidRDefault="00A8037F" w:rsidP="00AA7AEF">
            <w:pPr>
              <w:rPr>
                <w:sz w:val="28"/>
                <w:szCs w:val="28"/>
                <w:lang w:eastAsia="en-US"/>
              </w:rPr>
            </w:pPr>
          </w:p>
        </w:tc>
        <w:tc>
          <w:tcPr>
            <w:tcW w:w="1275" w:type="dxa"/>
            <w:tcBorders>
              <w:top w:val="single" w:sz="4" w:space="0" w:color="auto"/>
              <w:bottom w:val="single" w:sz="4" w:space="0" w:color="auto"/>
            </w:tcBorders>
          </w:tcPr>
          <w:p w:rsidR="00A8037F" w:rsidRPr="00CD2C93" w:rsidRDefault="00A8037F" w:rsidP="00765D06">
            <w:pPr>
              <w:ind w:right="33"/>
              <w:jc w:val="center"/>
              <w:rPr>
                <w:sz w:val="28"/>
                <w:szCs w:val="28"/>
                <w:lang w:eastAsia="en-US"/>
              </w:rPr>
            </w:pPr>
          </w:p>
        </w:tc>
      </w:tr>
      <w:tr w:rsidR="00A8037F" w:rsidRPr="00CD2C93" w:rsidTr="009F4B48">
        <w:trPr>
          <w:trHeight w:val="1782"/>
        </w:trPr>
        <w:tc>
          <w:tcPr>
            <w:tcW w:w="853" w:type="dxa"/>
            <w:tcBorders>
              <w:top w:val="nil"/>
              <w:bottom w:val="single" w:sz="4" w:space="0" w:color="auto"/>
              <w:right w:val="single" w:sz="4" w:space="0" w:color="auto"/>
            </w:tcBorders>
          </w:tcPr>
          <w:p w:rsidR="00A8037F" w:rsidRPr="00302879" w:rsidRDefault="00A8037F" w:rsidP="009F4B48">
            <w:pPr>
              <w:ind w:right="-108"/>
              <w:rPr>
                <w:sz w:val="28"/>
                <w:szCs w:val="28"/>
              </w:rPr>
            </w:pPr>
            <w:r>
              <w:rPr>
                <w:sz w:val="28"/>
                <w:szCs w:val="28"/>
              </w:rPr>
              <w:t>3.4.2</w:t>
            </w:r>
            <w:r w:rsidRPr="00CD2C93">
              <w:rPr>
                <w:sz w:val="28"/>
                <w:szCs w:val="28"/>
              </w:rPr>
              <w:t>.</w:t>
            </w:r>
          </w:p>
        </w:tc>
        <w:tc>
          <w:tcPr>
            <w:tcW w:w="5233" w:type="dxa"/>
            <w:tcBorders>
              <w:top w:val="nil"/>
              <w:left w:val="single" w:sz="4" w:space="0" w:color="auto"/>
              <w:bottom w:val="single" w:sz="4" w:space="0" w:color="auto"/>
              <w:right w:val="single" w:sz="4" w:space="0" w:color="auto"/>
            </w:tcBorders>
          </w:tcPr>
          <w:p w:rsidR="00A8037F" w:rsidRPr="00CD2C93" w:rsidRDefault="00A8037F" w:rsidP="00860628">
            <w:pPr>
              <w:tabs>
                <w:tab w:val="left" w:pos="176"/>
              </w:tabs>
              <w:jc w:val="both"/>
              <w:rPr>
                <w:sz w:val="28"/>
                <w:szCs w:val="28"/>
                <w:lang w:eastAsia="en-US"/>
              </w:rPr>
            </w:pPr>
            <w:r w:rsidRPr="00CD2C93">
              <w:rPr>
                <w:sz w:val="28"/>
                <w:szCs w:val="28"/>
                <w:lang w:eastAsia="en-US"/>
              </w:rPr>
              <w:t xml:space="preserve">Проходження </w:t>
            </w:r>
            <w:r w:rsidRPr="00CD2C93">
              <w:rPr>
                <w:b/>
                <w:i/>
                <w:sz w:val="28"/>
                <w:szCs w:val="28"/>
                <w:lang w:eastAsia="en-US"/>
              </w:rPr>
              <w:t xml:space="preserve">курсів підвищення квалі-фікації </w:t>
            </w:r>
            <w:r>
              <w:rPr>
                <w:sz w:val="28"/>
                <w:szCs w:val="28"/>
                <w:lang w:eastAsia="en-US"/>
              </w:rPr>
              <w:t>при Х</w:t>
            </w:r>
            <w:r w:rsidRPr="00CD2C93">
              <w:rPr>
                <w:sz w:val="28"/>
                <w:szCs w:val="28"/>
                <w:lang w:eastAsia="en-US"/>
              </w:rPr>
              <w:t>ОІППО (дистанційних, очних):</w:t>
            </w:r>
          </w:p>
          <w:p w:rsidR="00A8037F" w:rsidRPr="00CD2C93" w:rsidRDefault="00A8037F" w:rsidP="00860628">
            <w:pPr>
              <w:pStyle w:val="a9"/>
              <w:numPr>
                <w:ilvl w:val="0"/>
                <w:numId w:val="86"/>
              </w:numPr>
              <w:tabs>
                <w:tab w:val="left" w:pos="318"/>
              </w:tabs>
              <w:ind w:left="318" w:hanging="284"/>
              <w:jc w:val="both"/>
              <w:rPr>
                <w:rFonts w:eastAsia="Calibri"/>
                <w:color w:val="FF0000"/>
                <w:sz w:val="28"/>
                <w:szCs w:val="28"/>
                <w:lang w:eastAsia="en-US"/>
              </w:rPr>
            </w:pPr>
            <w:r>
              <w:rPr>
                <w:rFonts w:eastAsia="Calibri"/>
                <w:sz w:val="28"/>
                <w:szCs w:val="28"/>
                <w:lang w:eastAsia="en-US"/>
              </w:rPr>
              <w:t>Верхогляд Т.Л.</w:t>
            </w:r>
            <w:r w:rsidRPr="00CD2C93">
              <w:rPr>
                <w:rFonts w:eastAsia="Calibri"/>
                <w:sz w:val="28"/>
                <w:szCs w:val="28"/>
                <w:lang w:eastAsia="en-US"/>
              </w:rPr>
              <w:t>, вихователь</w:t>
            </w:r>
          </w:p>
          <w:p w:rsidR="00A8037F" w:rsidRPr="009F4B48" w:rsidRDefault="00A8037F" w:rsidP="009F4B48">
            <w:pPr>
              <w:ind w:right="-108"/>
              <w:rPr>
                <w:sz w:val="28"/>
                <w:szCs w:val="28"/>
              </w:rPr>
            </w:pPr>
            <w:r>
              <w:rPr>
                <w:rFonts w:eastAsia="Calibri"/>
                <w:sz w:val="28"/>
                <w:szCs w:val="28"/>
                <w:lang w:eastAsia="en-US"/>
              </w:rPr>
              <w:t>- Пересунько Л.М.</w:t>
            </w:r>
            <w:r w:rsidRPr="00CD2C93">
              <w:rPr>
                <w:rFonts w:eastAsia="Calibri"/>
                <w:sz w:val="28"/>
                <w:szCs w:val="28"/>
                <w:lang w:eastAsia="en-US"/>
              </w:rPr>
              <w:t>, в</w:t>
            </w:r>
            <w:r>
              <w:rPr>
                <w:rFonts w:eastAsia="Calibri"/>
                <w:sz w:val="28"/>
                <w:szCs w:val="28"/>
                <w:lang w:eastAsia="en-US"/>
              </w:rPr>
              <w:t>читель - логопед</w:t>
            </w:r>
          </w:p>
        </w:tc>
        <w:tc>
          <w:tcPr>
            <w:tcW w:w="1410" w:type="dxa"/>
            <w:tcBorders>
              <w:top w:val="nil"/>
              <w:left w:val="single" w:sz="4" w:space="0" w:color="auto"/>
              <w:bottom w:val="single" w:sz="4" w:space="0" w:color="auto"/>
              <w:right w:val="single" w:sz="4" w:space="0" w:color="auto"/>
            </w:tcBorders>
          </w:tcPr>
          <w:p w:rsidR="00A8037F" w:rsidRPr="009F4B48" w:rsidRDefault="00A8037F" w:rsidP="009F4B48">
            <w:pPr>
              <w:ind w:right="-108"/>
              <w:rPr>
                <w:sz w:val="28"/>
                <w:szCs w:val="28"/>
                <w:lang w:eastAsia="en-US"/>
              </w:rPr>
            </w:pPr>
            <w:r w:rsidRPr="00CD2C93">
              <w:rPr>
                <w:sz w:val="28"/>
                <w:szCs w:val="28"/>
                <w:lang w:eastAsia="en-US"/>
              </w:rPr>
              <w:t xml:space="preserve">Упродовж </w:t>
            </w:r>
            <w:r w:rsidR="009F4B48">
              <w:rPr>
                <w:sz w:val="28"/>
                <w:szCs w:val="28"/>
                <w:lang w:eastAsia="en-US"/>
              </w:rPr>
              <w:t>року відповідно до план-графіку</w:t>
            </w:r>
          </w:p>
        </w:tc>
        <w:tc>
          <w:tcPr>
            <w:tcW w:w="1861" w:type="dxa"/>
            <w:gridSpan w:val="2"/>
            <w:tcBorders>
              <w:top w:val="nil"/>
              <w:left w:val="single" w:sz="4" w:space="0" w:color="auto"/>
              <w:bottom w:val="single" w:sz="4" w:space="0" w:color="auto"/>
              <w:right w:val="single" w:sz="4" w:space="0" w:color="auto"/>
            </w:tcBorders>
          </w:tcPr>
          <w:p w:rsidR="009F4B48" w:rsidRDefault="00A8037F" w:rsidP="00302879">
            <w:pPr>
              <w:rPr>
                <w:sz w:val="28"/>
                <w:szCs w:val="28"/>
                <w:lang w:eastAsia="en-US"/>
              </w:rPr>
            </w:pPr>
            <w:r>
              <w:rPr>
                <w:sz w:val="28"/>
                <w:szCs w:val="28"/>
                <w:lang w:eastAsia="en-US"/>
              </w:rPr>
              <w:t>Директор</w:t>
            </w:r>
          </w:p>
          <w:p w:rsidR="009F4B48" w:rsidRPr="009F4B48" w:rsidRDefault="009F4B48" w:rsidP="009F4B48">
            <w:pPr>
              <w:rPr>
                <w:sz w:val="28"/>
                <w:szCs w:val="28"/>
                <w:lang w:eastAsia="en-US"/>
              </w:rPr>
            </w:pPr>
          </w:p>
          <w:p w:rsidR="009F4B48" w:rsidRPr="009F4B48" w:rsidRDefault="009F4B48" w:rsidP="009F4B48">
            <w:pPr>
              <w:rPr>
                <w:sz w:val="28"/>
                <w:szCs w:val="28"/>
                <w:lang w:eastAsia="en-US"/>
              </w:rPr>
            </w:pPr>
          </w:p>
          <w:p w:rsidR="00A8037F" w:rsidRPr="009F4B48" w:rsidRDefault="00A8037F" w:rsidP="009F4B48">
            <w:pPr>
              <w:tabs>
                <w:tab w:val="left" w:pos="1440"/>
              </w:tabs>
              <w:rPr>
                <w:sz w:val="28"/>
                <w:szCs w:val="28"/>
                <w:lang w:eastAsia="en-US"/>
              </w:rPr>
            </w:pPr>
          </w:p>
        </w:tc>
        <w:tc>
          <w:tcPr>
            <w:tcW w:w="1275" w:type="dxa"/>
            <w:tcBorders>
              <w:top w:val="nil"/>
              <w:left w:val="single" w:sz="4" w:space="0" w:color="auto"/>
              <w:bottom w:val="single" w:sz="4" w:space="0" w:color="auto"/>
            </w:tcBorders>
          </w:tcPr>
          <w:p w:rsidR="00A8037F" w:rsidRPr="00CD2C93" w:rsidRDefault="00A8037F" w:rsidP="00860628">
            <w:pPr>
              <w:ind w:right="-108"/>
              <w:rPr>
                <w:sz w:val="28"/>
                <w:szCs w:val="28"/>
              </w:rPr>
            </w:pPr>
          </w:p>
        </w:tc>
        <w:tc>
          <w:tcPr>
            <w:tcW w:w="1275" w:type="dxa"/>
            <w:gridSpan w:val="2"/>
            <w:tcBorders>
              <w:top w:val="nil"/>
            </w:tcBorders>
          </w:tcPr>
          <w:p w:rsidR="00A8037F" w:rsidRPr="0098690E" w:rsidRDefault="00A8037F" w:rsidP="00302879">
            <w:pPr>
              <w:tabs>
                <w:tab w:val="left" w:pos="176"/>
              </w:tabs>
              <w:jc w:val="both"/>
              <w:rPr>
                <w:sz w:val="28"/>
                <w:szCs w:val="28"/>
                <w:lang w:eastAsia="en-US"/>
              </w:rPr>
            </w:pPr>
          </w:p>
        </w:tc>
        <w:tc>
          <w:tcPr>
            <w:tcW w:w="1275" w:type="dxa"/>
            <w:tcBorders>
              <w:top w:val="nil"/>
            </w:tcBorders>
          </w:tcPr>
          <w:p w:rsidR="00A8037F" w:rsidRPr="0098690E" w:rsidRDefault="00A8037F" w:rsidP="00302879">
            <w:pPr>
              <w:pStyle w:val="a9"/>
              <w:numPr>
                <w:ilvl w:val="0"/>
                <w:numId w:val="86"/>
              </w:numPr>
              <w:tabs>
                <w:tab w:val="left" w:pos="318"/>
              </w:tabs>
              <w:ind w:left="318" w:hanging="284"/>
              <w:jc w:val="both"/>
              <w:rPr>
                <w:rFonts w:eastAsia="Calibri"/>
                <w:color w:val="FF0000"/>
                <w:sz w:val="28"/>
                <w:szCs w:val="28"/>
                <w:lang w:eastAsia="en-US"/>
              </w:rPr>
            </w:pPr>
            <w:r w:rsidRPr="0098690E">
              <w:rPr>
                <w:sz w:val="28"/>
                <w:szCs w:val="28"/>
                <w:lang w:eastAsia="en-US"/>
              </w:rPr>
              <w:t xml:space="preserve">Котяш Марія, асистент вихователя </w:t>
            </w:r>
          </w:p>
        </w:tc>
        <w:tc>
          <w:tcPr>
            <w:tcW w:w="1275" w:type="dxa"/>
            <w:tcBorders>
              <w:top w:val="nil"/>
            </w:tcBorders>
          </w:tcPr>
          <w:p w:rsidR="00A8037F" w:rsidRPr="0098690E" w:rsidRDefault="00A8037F" w:rsidP="00302879">
            <w:pPr>
              <w:pStyle w:val="a9"/>
              <w:numPr>
                <w:ilvl w:val="0"/>
                <w:numId w:val="86"/>
              </w:numPr>
              <w:tabs>
                <w:tab w:val="left" w:pos="318"/>
              </w:tabs>
              <w:ind w:left="318" w:hanging="284"/>
              <w:jc w:val="both"/>
              <w:rPr>
                <w:rFonts w:eastAsia="Calibri"/>
                <w:color w:val="FF0000"/>
                <w:sz w:val="28"/>
                <w:szCs w:val="28"/>
                <w:lang w:eastAsia="en-US"/>
              </w:rPr>
            </w:pPr>
            <w:r w:rsidRPr="0098690E">
              <w:rPr>
                <w:rFonts w:eastAsia="Calibri"/>
                <w:sz w:val="28"/>
                <w:szCs w:val="28"/>
                <w:lang w:eastAsia="en-US"/>
              </w:rPr>
              <w:t>Українець Інна, вихователь</w:t>
            </w:r>
          </w:p>
        </w:tc>
        <w:tc>
          <w:tcPr>
            <w:tcW w:w="1275" w:type="dxa"/>
            <w:tcBorders>
              <w:top w:val="nil"/>
            </w:tcBorders>
          </w:tcPr>
          <w:p w:rsidR="00A8037F" w:rsidRPr="0098690E" w:rsidRDefault="00A8037F" w:rsidP="00302879">
            <w:pPr>
              <w:pStyle w:val="a9"/>
              <w:numPr>
                <w:ilvl w:val="0"/>
                <w:numId w:val="86"/>
              </w:numPr>
              <w:tabs>
                <w:tab w:val="left" w:pos="318"/>
              </w:tabs>
              <w:ind w:left="318" w:hanging="284"/>
              <w:jc w:val="both"/>
              <w:rPr>
                <w:rFonts w:eastAsia="Calibri"/>
                <w:sz w:val="28"/>
                <w:szCs w:val="28"/>
                <w:lang w:eastAsia="en-US"/>
              </w:rPr>
            </w:pPr>
            <w:r w:rsidRPr="0098690E">
              <w:rPr>
                <w:rFonts w:eastAsia="Calibri"/>
                <w:sz w:val="28"/>
                <w:szCs w:val="28"/>
                <w:lang w:eastAsia="en-US"/>
              </w:rPr>
              <w:t>Новосад Тетяна, вихователь</w:t>
            </w:r>
          </w:p>
        </w:tc>
      </w:tr>
      <w:tr w:rsidR="00A8037F" w:rsidRPr="00CD2C93" w:rsidTr="00A8037F">
        <w:trPr>
          <w:gridAfter w:val="5"/>
          <w:wAfter w:w="5100" w:type="dxa"/>
          <w:trHeight w:val="324"/>
        </w:trPr>
        <w:tc>
          <w:tcPr>
            <w:tcW w:w="853" w:type="dxa"/>
            <w:tcBorders>
              <w:top w:val="single" w:sz="4" w:space="0" w:color="auto"/>
              <w:bottom w:val="single" w:sz="4" w:space="0" w:color="auto"/>
            </w:tcBorders>
          </w:tcPr>
          <w:p w:rsidR="00A8037F" w:rsidRPr="00CD2C93" w:rsidRDefault="009F4B48" w:rsidP="00CB7F5D">
            <w:pPr>
              <w:ind w:right="-108"/>
              <w:rPr>
                <w:sz w:val="28"/>
                <w:szCs w:val="28"/>
              </w:rPr>
            </w:pPr>
            <w:r>
              <w:rPr>
                <w:sz w:val="28"/>
                <w:szCs w:val="28"/>
              </w:rPr>
              <w:t>3.4</w:t>
            </w:r>
            <w:r w:rsidR="00A8037F">
              <w:rPr>
                <w:sz w:val="28"/>
                <w:szCs w:val="28"/>
              </w:rPr>
              <w:t>.3</w:t>
            </w:r>
            <w:r w:rsidR="00A8037F" w:rsidRPr="00CD2C93">
              <w:rPr>
                <w:sz w:val="28"/>
                <w:szCs w:val="28"/>
              </w:rPr>
              <w:t>.</w:t>
            </w:r>
          </w:p>
        </w:tc>
        <w:tc>
          <w:tcPr>
            <w:tcW w:w="5233" w:type="dxa"/>
            <w:tcBorders>
              <w:top w:val="single" w:sz="4" w:space="0" w:color="auto"/>
              <w:bottom w:val="single" w:sz="4" w:space="0" w:color="auto"/>
            </w:tcBorders>
          </w:tcPr>
          <w:p w:rsidR="00A8037F" w:rsidRPr="00CD2C93" w:rsidRDefault="00A8037F" w:rsidP="00564753">
            <w:pPr>
              <w:jc w:val="both"/>
              <w:rPr>
                <w:sz w:val="28"/>
                <w:szCs w:val="28"/>
                <w:lang w:eastAsia="en-US"/>
              </w:rPr>
            </w:pPr>
            <w:r w:rsidRPr="00CD2C93">
              <w:rPr>
                <w:sz w:val="28"/>
                <w:szCs w:val="28"/>
                <w:lang w:eastAsia="en-US"/>
              </w:rPr>
              <w:t>Забезпечення  педагогів   докурсовими та післякурсовими з</w:t>
            </w:r>
            <w:r>
              <w:rPr>
                <w:sz w:val="28"/>
                <w:szCs w:val="28"/>
                <w:lang w:eastAsia="en-US"/>
              </w:rPr>
              <w:t>авданнями з написання випускних/</w:t>
            </w:r>
            <w:r w:rsidRPr="00CD2C93">
              <w:rPr>
                <w:sz w:val="28"/>
                <w:szCs w:val="28"/>
                <w:lang w:eastAsia="en-US"/>
              </w:rPr>
              <w:t>творчих робіту відповідності до сучасних вимог (</w:t>
            </w:r>
            <w:r w:rsidRPr="00CD2C93">
              <w:rPr>
                <w:i/>
                <w:sz w:val="28"/>
                <w:szCs w:val="28"/>
                <w:lang w:eastAsia="en-US"/>
              </w:rPr>
              <w:t xml:space="preserve">опис-презентація власного досвіду, авторський освітній проєкт, представлення власного блогу чи портфоліо, персональні розробки занять </w:t>
            </w:r>
            <w:r w:rsidRPr="00CD2C93">
              <w:rPr>
                <w:i/>
                <w:sz w:val="28"/>
                <w:szCs w:val="28"/>
                <w:lang w:eastAsia="en-US"/>
              </w:rPr>
              <w:lastRenderedPageBreak/>
              <w:t>чи інших заходів тощо</w:t>
            </w:r>
            <w:r w:rsidRPr="00CD2C93">
              <w:rPr>
                <w:sz w:val="28"/>
                <w:szCs w:val="28"/>
                <w:lang w:eastAsia="en-US"/>
              </w:rPr>
              <w:t>).</w:t>
            </w:r>
          </w:p>
        </w:tc>
        <w:tc>
          <w:tcPr>
            <w:tcW w:w="1419" w:type="dxa"/>
            <w:gridSpan w:val="2"/>
            <w:tcBorders>
              <w:top w:val="single" w:sz="4" w:space="0" w:color="auto"/>
              <w:bottom w:val="single" w:sz="4" w:space="0" w:color="auto"/>
            </w:tcBorders>
          </w:tcPr>
          <w:p w:rsidR="00A8037F" w:rsidRPr="00CD2C93" w:rsidRDefault="00A8037F" w:rsidP="00386F45">
            <w:pPr>
              <w:ind w:right="-108"/>
              <w:rPr>
                <w:sz w:val="28"/>
                <w:szCs w:val="28"/>
                <w:lang w:eastAsia="en-US"/>
              </w:rPr>
            </w:pPr>
            <w:r w:rsidRPr="00CD2C93">
              <w:rPr>
                <w:sz w:val="28"/>
                <w:szCs w:val="28"/>
                <w:lang w:eastAsia="en-US"/>
              </w:rPr>
              <w:lastRenderedPageBreak/>
              <w:t>Упродовж року відповідно до план-графіку</w:t>
            </w:r>
          </w:p>
          <w:p w:rsidR="00A8037F" w:rsidRPr="00CD2C93" w:rsidRDefault="00A8037F" w:rsidP="00564753">
            <w:pPr>
              <w:rPr>
                <w:sz w:val="28"/>
                <w:szCs w:val="28"/>
                <w:lang w:eastAsia="en-US"/>
              </w:rPr>
            </w:pPr>
          </w:p>
        </w:tc>
        <w:tc>
          <w:tcPr>
            <w:tcW w:w="1852" w:type="dxa"/>
            <w:tcBorders>
              <w:top w:val="single" w:sz="4" w:space="0" w:color="auto"/>
              <w:bottom w:val="single" w:sz="4" w:space="0" w:color="auto"/>
            </w:tcBorders>
          </w:tcPr>
          <w:p w:rsidR="00A8037F" w:rsidRPr="00CD2C93" w:rsidRDefault="00A8037F" w:rsidP="00302879">
            <w:pPr>
              <w:rPr>
                <w:sz w:val="28"/>
                <w:szCs w:val="28"/>
                <w:lang w:eastAsia="en-US"/>
              </w:rPr>
            </w:pPr>
            <w:r>
              <w:rPr>
                <w:sz w:val="28"/>
                <w:szCs w:val="28"/>
                <w:lang w:eastAsia="en-US"/>
              </w:rPr>
              <w:t>Директор</w:t>
            </w:r>
          </w:p>
        </w:tc>
        <w:tc>
          <w:tcPr>
            <w:tcW w:w="1275" w:type="dxa"/>
            <w:tcBorders>
              <w:top w:val="single" w:sz="4" w:space="0" w:color="auto"/>
              <w:bottom w:val="single" w:sz="4" w:space="0" w:color="auto"/>
            </w:tcBorders>
          </w:tcPr>
          <w:p w:rsidR="00A8037F" w:rsidRPr="00CD2C93" w:rsidRDefault="00A8037F" w:rsidP="00564753">
            <w:pPr>
              <w:ind w:left="-99" w:right="-125"/>
              <w:jc w:val="center"/>
              <w:rPr>
                <w:sz w:val="28"/>
                <w:szCs w:val="28"/>
              </w:rPr>
            </w:pPr>
          </w:p>
        </w:tc>
      </w:tr>
      <w:tr w:rsidR="00A8037F" w:rsidRPr="00CD2C93" w:rsidTr="00A8037F">
        <w:trPr>
          <w:gridAfter w:val="5"/>
          <w:wAfter w:w="5100" w:type="dxa"/>
          <w:trHeight w:val="1925"/>
        </w:trPr>
        <w:tc>
          <w:tcPr>
            <w:tcW w:w="853" w:type="dxa"/>
            <w:tcBorders>
              <w:top w:val="single" w:sz="4" w:space="0" w:color="auto"/>
              <w:bottom w:val="single" w:sz="4" w:space="0" w:color="auto"/>
            </w:tcBorders>
          </w:tcPr>
          <w:p w:rsidR="00A8037F" w:rsidRPr="00CD2C93" w:rsidRDefault="009F4B48" w:rsidP="00CB7F5D">
            <w:pPr>
              <w:ind w:right="-108"/>
              <w:rPr>
                <w:sz w:val="28"/>
                <w:szCs w:val="28"/>
              </w:rPr>
            </w:pPr>
            <w:r>
              <w:rPr>
                <w:sz w:val="28"/>
                <w:szCs w:val="28"/>
              </w:rPr>
              <w:lastRenderedPageBreak/>
              <w:t>3.4</w:t>
            </w:r>
            <w:r w:rsidR="00A8037F">
              <w:rPr>
                <w:sz w:val="28"/>
                <w:szCs w:val="28"/>
              </w:rPr>
              <w:t>.4</w:t>
            </w:r>
            <w:r w:rsidR="00A8037F" w:rsidRPr="00CD2C93">
              <w:rPr>
                <w:sz w:val="28"/>
                <w:szCs w:val="28"/>
              </w:rPr>
              <w:t>.</w:t>
            </w:r>
          </w:p>
        </w:tc>
        <w:tc>
          <w:tcPr>
            <w:tcW w:w="5233" w:type="dxa"/>
            <w:tcBorders>
              <w:top w:val="single" w:sz="4" w:space="0" w:color="auto"/>
              <w:bottom w:val="single" w:sz="4" w:space="0" w:color="auto"/>
            </w:tcBorders>
          </w:tcPr>
          <w:p w:rsidR="00A8037F" w:rsidRPr="00CD2C93" w:rsidRDefault="00A8037F" w:rsidP="00482891">
            <w:pPr>
              <w:jc w:val="both"/>
              <w:rPr>
                <w:sz w:val="28"/>
                <w:szCs w:val="28"/>
                <w:lang w:eastAsia="en-US"/>
              </w:rPr>
            </w:pPr>
            <w:r w:rsidRPr="00CD2C93">
              <w:rPr>
                <w:sz w:val="28"/>
                <w:szCs w:val="28"/>
                <w:lang w:eastAsia="en-US"/>
              </w:rPr>
              <w:t>Сприяння підвищенню кваліфікації (ПК)  та забезпечення власного професійного розвитку, підвищення професійних компетентностей педпрацівників відповідно до профстандарту за такими видами:</w:t>
            </w:r>
          </w:p>
          <w:p w:rsidR="00A8037F" w:rsidRPr="00CD2C93" w:rsidRDefault="00A8037F" w:rsidP="00983738">
            <w:pPr>
              <w:pStyle w:val="a9"/>
              <w:numPr>
                <w:ilvl w:val="0"/>
                <w:numId w:val="3"/>
              </w:numPr>
              <w:tabs>
                <w:tab w:val="left" w:pos="318"/>
              </w:tabs>
              <w:ind w:left="34" w:hanging="34"/>
              <w:jc w:val="both"/>
              <w:rPr>
                <w:sz w:val="28"/>
                <w:szCs w:val="28"/>
                <w:lang w:eastAsia="en-US"/>
              </w:rPr>
            </w:pPr>
            <w:r w:rsidRPr="00CD2C93">
              <w:rPr>
                <w:sz w:val="28"/>
                <w:szCs w:val="28"/>
                <w:lang w:eastAsia="en-US"/>
              </w:rPr>
              <w:t>довгострокове ПК (курси);</w:t>
            </w:r>
          </w:p>
          <w:p w:rsidR="00A8037F" w:rsidRPr="00CD2C93" w:rsidRDefault="00A8037F" w:rsidP="00983738">
            <w:pPr>
              <w:pStyle w:val="a9"/>
              <w:numPr>
                <w:ilvl w:val="0"/>
                <w:numId w:val="3"/>
              </w:numPr>
              <w:tabs>
                <w:tab w:val="left" w:pos="318"/>
              </w:tabs>
              <w:ind w:left="34" w:hanging="34"/>
              <w:jc w:val="both"/>
              <w:rPr>
                <w:sz w:val="28"/>
                <w:szCs w:val="28"/>
                <w:lang w:eastAsia="en-US"/>
              </w:rPr>
            </w:pPr>
            <w:r w:rsidRPr="00CD2C93">
              <w:rPr>
                <w:sz w:val="28"/>
                <w:szCs w:val="28"/>
                <w:lang w:eastAsia="en-US"/>
              </w:rPr>
              <w:t>короткострокове ПК (вебінари, семінари, семінари-практикуми, майстер-класи, тренінги, науково-практичні конференції тощо).</w:t>
            </w:r>
          </w:p>
        </w:tc>
        <w:tc>
          <w:tcPr>
            <w:tcW w:w="1419" w:type="dxa"/>
            <w:gridSpan w:val="2"/>
            <w:tcBorders>
              <w:top w:val="single" w:sz="4" w:space="0" w:color="auto"/>
              <w:bottom w:val="single" w:sz="4" w:space="0" w:color="auto"/>
            </w:tcBorders>
          </w:tcPr>
          <w:p w:rsidR="00A8037F" w:rsidRPr="00CD2C93" w:rsidRDefault="00A8037F" w:rsidP="00482891">
            <w:pPr>
              <w:ind w:right="-108"/>
              <w:rPr>
                <w:sz w:val="28"/>
                <w:szCs w:val="28"/>
                <w:lang w:eastAsia="en-US"/>
              </w:rPr>
            </w:pPr>
            <w:r w:rsidRPr="00CD2C93">
              <w:rPr>
                <w:sz w:val="28"/>
                <w:szCs w:val="28"/>
                <w:lang w:eastAsia="en-US"/>
              </w:rPr>
              <w:t>Упродовж року</w:t>
            </w:r>
          </w:p>
        </w:tc>
        <w:tc>
          <w:tcPr>
            <w:tcW w:w="1852" w:type="dxa"/>
            <w:tcBorders>
              <w:top w:val="single" w:sz="4" w:space="0" w:color="auto"/>
              <w:bottom w:val="single" w:sz="4" w:space="0" w:color="auto"/>
            </w:tcBorders>
          </w:tcPr>
          <w:p w:rsidR="00A8037F" w:rsidRPr="00CD2C93" w:rsidRDefault="00A8037F" w:rsidP="00BA0B95">
            <w:pPr>
              <w:ind w:right="-108"/>
              <w:rPr>
                <w:sz w:val="28"/>
                <w:szCs w:val="28"/>
                <w:lang w:eastAsia="en-US"/>
              </w:rPr>
            </w:pPr>
            <w:r w:rsidRPr="00CD2C93">
              <w:rPr>
                <w:sz w:val="28"/>
                <w:szCs w:val="28"/>
                <w:lang w:eastAsia="en-US"/>
              </w:rPr>
              <w:t>Директор</w:t>
            </w:r>
          </w:p>
          <w:p w:rsidR="00A8037F" w:rsidRPr="00CD2C93" w:rsidRDefault="00A8037F" w:rsidP="00BA0B95">
            <w:pPr>
              <w:rPr>
                <w:sz w:val="28"/>
                <w:szCs w:val="28"/>
                <w:lang w:eastAsia="en-US"/>
              </w:rPr>
            </w:pPr>
            <w:r w:rsidRPr="00CD2C93">
              <w:rPr>
                <w:sz w:val="28"/>
                <w:szCs w:val="28"/>
                <w:lang w:eastAsia="en-US"/>
              </w:rPr>
              <w:t>педагоги</w:t>
            </w:r>
          </w:p>
          <w:p w:rsidR="00A8037F" w:rsidRPr="00CD2C93" w:rsidRDefault="00A8037F" w:rsidP="008D2D60">
            <w:pPr>
              <w:ind w:right="-107"/>
              <w:rPr>
                <w:sz w:val="28"/>
                <w:szCs w:val="28"/>
              </w:rPr>
            </w:pPr>
          </w:p>
        </w:tc>
        <w:tc>
          <w:tcPr>
            <w:tcW w:w="1275" w:type="dxa"/>
            <w:tcBorders>
              <w:top w:val="single" w:sz="4" w:space="0" w:color="auto"/>
              <w:bottom w:val="single" w:sz="4" w:space="0" w:color="auto"/>
            </w:tcBorders>
          </w:tcPr>
          <w:p w:rsidR="00A8037F" w:rsidRPr="00CD2C93" w:rsidRDefault="00A8037F" w:rsidP="00482891">
            <w:pPr>
              <w:ind w:right="-108"/>
              <w:jc w:val="center"/>
              <w:rPr>
                <w:sz w:val="28"/>
                <w:szCs w:val="28"/>
              </w:rPr>
            </w:pPr>
            <w:r w:rsidRPr="00CD2C93">
              <w:rPr>
                <w:sz w:val="28"/>
                <w:szCs w:val="28"/>
              </w:rPr>
              <w:t>План підвищення кваліфікації</w:t>
            </w:r>
          </w:p>
          <w:p w:rsidR="00A8037F" w:rsidRPr="00CD2C93" w:rsidRDefault="00A8037F" w:rsidP="00482891">
            <w:pPr>
              <w:ind w:right="-108"/>
              <w:jc w:val="center"/>
              <w:rPr>
                <w:sz w:val="28"/>
                <w:szCs w:val="28"/>
              </w:rPr>
            </w:pPr>
          </w:p>
          <w:p w:rsidR="00A8037F" w:rsidRPr="00CD2C93" w:rsidRDefault="00A8037F" w:rsidP="00482891">
            <w:pPr>
              <w:ind w:right="-108"/>
              <w:jc w:val="center"/>
              <w:rPr>
                <w:sz w:val="28"/>
                <w:szCs w:val="28"/>
              </w:rPr>
            </w:pPr>
          </w:p>
        </w:tc>
      </w:tr>
      <w:tr w:rsidR="00A8037F" w:rsidRPr="00CD2C93" w:rsidTr="00A8037F">
        <w:trPr>
          <w:gridAfter w:val="5"/>
          <w:wAfter w:w="5100" w:type="dxa"/>
          <w:trHeight w:val="2032"/>
        </w:trPr>
        <w:tc>
          <w:tcPr>
            <w:tcW w:w="853" w:type="dxa"/>
            <w:tcBorders>
              <w:top w:val="single" w:sz="4" w:space="0" w:color="auto"/>
              <w:bottom w:val="single" w:sz="4" w:space="0" w:color="auto"/>
            </w:tcBorders>
          </w:tcPr>
          <w:p w:rsidR="00A8037F" w:rsidRDefault="009F4B48" w:rsidP="004D4B43">
            <w:pPr>
              <w:jc w:val="center"/>
              <w:rPr>
                <w:sz w:val="28"/>
                <w:szCs w:val="28"/>
                <w:lang w:eastAsia="en-US"/>
              </w:rPr>
            </w:pPr>
            <w:r>
              <w:rPr>
                <w:sz w:val="28"/>
                <w:szCs w:val="28"/>
                <w:lang w:eastAsia="en-US"/>
              </w:rPr>
              <w:t>3.4</w:t>
            </w:r>
            <w:r w:rsidR="00A8037F">
              <w:rPr>
                <w:sz w:val="28"/>
                <w:szCs w:val="28"/>
                <w:lang w:eastAsia="en-US"/>
              </w:rPr>
              <w:t>.5</w:t>
            </w:r>
            <w:r w:rsidR="00A8037F" w:rsidRPr="00CD2C93">
              <w:rPr>
                <w:sz w:val="28"/>
                <w:szCs w:val="28"/>
                <w:lang w:eastAsia="en-US"/>
              </w:rPr>
              <w:t>.</w:t>
            </w:r>
          </w:p>
          <w:p w:rsidR="00A8037F" w:rsidRPr="00302879" w:rsidRDefault="00A8037F" w:rsidP="00302879">
            <w:pPr>
              <w:rPr>
                <w:sz w:val="28"/>
                <w:szCs w:val="28"/>
                <w:lang w:eastAsia="en-US"/>
              </w:rPr>
            </w:pPr>
          </w:p>
          <w:p w:rsidR="00A8037F" w:rsidRPr="00302879" w:rsidRDefault="00A8037F" w:rsidP="00302879">
            <w:pPr>
              <w:rPr>
                <w:sz w:val="28"/>
                <w:szCs w:val="28"/>
                <w:lang w:eastAsia="en-US"/>
              </w:rPr>
            </w:pPr>
          </w:p>
          <w:p w:rsidR="00A8037F" w:rsidRPr="00302879" w:rsidRDefault="00A8037F" w:rsidP="00302879">
            <w:pPr>
              <w:rPr>
                <w:sz w:val="28"/>
                <w:szCs w:val="28"/>
                <w:lang w:eastAsia="en-US"/>
              </w:rPr>
            </w:pPr>
          </w:p>
        </w:tc>
        <w:tc>
          <w:tcPr>
            <w:tcW w:w="5233" w:type="dxa"/>
            <w:tcBorders>
              <w:top w:val="single" w:sz="4" w:space="0" w:color="auto"/>
              <w:bottom w:val="single" w:sz="4" w:space="0" w:color="auto"/>
            </w:tcBorders>
          </w:tcPr>
          <w:p w:rsidR="00A8037F" w:rsidRPr="00302879" w:rsidRDefault="00A8037F" w:rsidP="00302879">
            <w:pPr>
              <w:tabs>
                <w:tab w:val="left" w:pos="34"/>
              </w:tabs>
              <w:ind w:right="72"/>
              <w:jc w:val="both"/>
              <w:rPr>
                <w:sz w:val="28"/>
                <w:szCs w:val="28"/>
                <w:lang w:eastAsia="en-US"/>
              </w:rPr>
            </w:pPr>
            <w:r w:rsidRPr="00CD2C93">
              <w:rPr>
                <w:sz w:val="28"/>
                <w:szCs w:val="28"/>
                <w:lang w:eastAsia="en-US"/>
              </w:rPr>
              <w:t>Опрацювання нового Положення про атестацію педагогічних працівників зі змінами і доповненнями (</w:t>
            </w:r>
            <w:hyperlink r:id="rId45" w:anchor="Text" w:history="1">
              <w:r w:rsidRPr="00CD2C93">
                <w:rPr>
                  <w:color w:val="0070C0"/>
                  <w:sz w:val="28"/>
                  <w:szCs w:val="28"/>
                  <w:shd w:val="clear" w:color="auto" w:fill="FFFFFF"/>
                </w:rPr>
                <w:t>наказ МОН від 09 вересня 2022 р. № 805, зареєстрований в Міністерстві юстиції України 21 грудня 2022 року</w:t>
              </w:r>
            </w:hyperlink>
            <w:r w:rsidRPr="00CD2C93">
              <w:rPr>
                <w:sz w:val="28"/>
                <w:szCs w:val="28"/>
                <w:lang w:eastAsia="en-US"/>
              </w:rPr>
              <w:t>).</w:t>
            </w:r>
          </w:p>
        </w:tc>
        <w:tc>
          <w:tcPr>
            <w:tcW w:w="1419" w:type="dxa"/>
            <w:gridSpan w:val="2"/>
            <w:tcBorders>
              <w:top w:val="single" w:sz="4" w:space="0" w:color="auto"/>
              <w:bottom w:val="single" w:sz="4" w:space="0" w:color="auto"/>
            </w:tcBorders>
          </w:tcPr>
          <w:p w:rsidR="00A8037F" w:rsidRPr="00CD2C93" w:rsidRDefault="00A8037F" w:rsidP="00564753">
            <w:pPr>
              <w:rPr>
                <w:sz w:val="28"/>
                <w:szCs w:val="28"/>
                <w:lang w:eastAsia="en-US"/>
              </w:rPr>
            </w:pPr>
            <w:r w:rsidRPr="00CD2C93">
              <w:rPr>
                <w:sz w:val="28"/>
                <w:szCs w:val="28"/>
                <w:lang w:eastAsia="en-US"/>
              </w:rPr>
              <w:t>До 10.09.</w:t>
            </w:r>
          </w:p>
          <w:p w:rsidR="00A8037F" w:rsidRPr="00CD2C93" w:rsidRDefault="00A8037F" w:rsidP="00564753">
            <w:pPr>
              <w:rPr>
                <w:sz w:val="28"/>
                <w:szCs w:val="28"/>
                <w:lang w:eastAsia="en-US"/>
              </w:rPr>
            </w:pPr>
          </w:p>
        </w:tc>
        <w:tc>
          <w:tcPr>
            <w:tcW w:w="1852" w:type="dxa"/>
            <w:tcBorders>
              <w:top w:val="single" w:sz="4" w:space="0" w:color="auto"/>
              <w:bottom w:val="single" w:sz="4" w:space="0" w:color="auto"/>
            </w:tcBorders>
          </w:tcPr>
          <w:p w:rsidR="00A8037F" w:rsidRPr="00CD2C93" w:rsidRDefault="00A8037F" w:rsidP="00C63139">
            <w:pPr>
              <w:rPr>
                <w:sz w:val="28"/>
                <w:szCs w:val="28"/>
                <w:lang w:eastAsia="en-US"/>
              </w:rPr>
            </w:pPr>
            <w:r>
              <w:rPr>
                <w:sz w:val="28"/>
                <w:szCs w:val="28"/>
                <w:lang w:eastAsia="en-US"/>
              </w:rPr>
              <w:t>П</w:t>
            </w:r>
            <w:r w:rsidRPr="00CD2C93">
              <w:rPr>
                <w:sz w:val="28"/>
                <w:szCs w:val="28"/>
                <w:lang w:eastAsia="en-US"/>
              </w:rPr>
              <w:t>едагоги, які атестуються,</w:t>
            </w:r>
          </w:p>
          <w:p w:rsidR="00A8037F" w:rsidRPr="00CD2C93" w:rsidRDefault="00A8037F" w:rsidP="0034071F">
            <w:pPr>
              <w:rPr>
                <w:sz w:val="28"/>
                <w:szCs w:val="28"/>
                <w:lang w:eastAsia="en-US"/>
              </w:rPr>
            </w:pPr>
            <w:r w:rsidRPr="00CD2C93">
              <w:rPr>
                <w:sz w:val="28"/>
                <w:szCs w:val="28"/>
                <w:lang w:eastAsia="en-US"/>
              </w:rPr>
              <w:t>інші педагогічні працівники</w:t>
            </w:r>
          </w:p>
        </w:tc>
        <w:tc>
          <w:tcPr>
            <w:tcW w:w="1275" w:type="dxa"/>
            <w:tcBorders>
              <w:top w:val="single" w:sz="4" w:space="0" w:color="auto"/>
              <w:bottom w:val="single" w:sz="4" w:space="0" w:color="auto"/>
            </w:tcBorders>
          </w:tcPr>
          <w:p w:rsidR="00A8037F" w:rsidRPr="00CD2C93" w:rsidRDefault="00A8037F" w:rsidP="00564753">
            <w:pPr>
              <w:ind w:right="157"/>
              <w:jc w:val="center"/>
              <w:rPr>
                <w:sz w:val="28"/>
                <w:szCs w:val="28"/>
              </w:rPr>
            </w:pPr>
          </w:p>
        </w:tc>
      </w:tr>
      <w:tr w:rsidR="00A8037F" w:rsidRPr="00CD2C93" w:rsidTr="00A8037F">
        <w:trPr>
          <w:gridAfter w:val="5"/>
          <w:wAfter w:w="5100" w:type="dxa"/>
          <w:trHeight w:val="984"/>
        </w:trPr>
        <w:tc>
          <w:tcPr>
            <w:tcW w:w="853" w:type="dxa"/>
            <w:tcBorders>
              <w:top w:val="single" w:sz="4" w:space="0" w:color="auto"/>
              <w:bottom w:val="single" w:sz="4" w:space="0" w:color="auto"/>
            </w:tcBorders>
          </w:tcPr>
          <w:p w:rsidR="00A8037F" w:rsidRPr="00CD2C93" w:rsidRDefault="009F4B48" w:rsidP="004D4B43">
            <w:pPr>
              <w:jc w:val="center"/>
              <w:rPr>
                <w:sz w:val="28"/>
                <w:szCs w:val="28"/>
                <w:lang w:eastAsia="en-US"/>
              </w:rPr>
            </w:pPr>
            <w:r>
              <w:rPr>
                <w:sz w:val="28"/>
                <w:szCs w:val="28"/>
                <w:lang w:eastAsia="en-US"/>
              </w:rPr>
              <w:t>3.4</w:t>
            </w:r>
            <w:r w:rsidR="00A8037F">
              <w:rPr>
                <w:sz w:val="28"/>
                <w:szCs w:val="28"/>
                <w:lang w:eastAsia="en-US"/>
              </w:rPr>
              <w:t>.6</w:t>
            </w:r>
            <w:r w:rsidR="00A8037F" w:rsidRPr="00CD2C93">
              <w:rPr>
                <w:sz w:val="28"/>
                <w:szCs w:val="28"/>
                <w:lang w:eastAsia="en-US"/>
              </w:rPr>
              <w:t>.</w:t>
            </w:r>
          </w:p>
        </w:tc>
        <w:tc>
          <w:tcPr>
            <w:tcW w:w="5233" w:type="dxa"/>
            <w:tcBorders>
              <w:top w:val="single" w:sz="4" w:space="0" w:color="auto"/>
              <w:bottom w:val="single" w:sz="4" w:space="0" w:color="auto"/>
            </w:tcBorders>
          </w:tcPr>
          <w:p w:rsidR="00A8037F" w:rsidRPr="00CD2C93" w:rsidRDefault="00A8037F" w:rsidP="00F03E11">
            <w:pPr>
              <w:tabs>
                <w:tab w:val="left" w:pos="34"/>
              </w:tabs>
              <w:ind w:right="72"/>
              <w:jc w:val="both"/>
              <w:rPr>
                <w:sz w:val="28"/>
                <w:szCs w:val="28"/>
                <w:lang w:eastAsia="en-US"/>
              </w:rPr>
            </w:pPr>
            <w:r w:rsidRPr="00CD2C93">
              <w:rPr>
                <w:sz w:val="28"/>
                <w:szCs w:val="28"/>
                <w:lang w:eastAsia="en-US"/>
              </w:rPr>
              <w:t>Дотримання рекомендацій МОН щодо атестації педагогічних працівників ЗДО в умовах воєнного стану.</w:t>
            </w:r>
          </w:p>
          <w:p w:rsidR="00A8037F" w:rsidRPr="00CD2C93" w:rsidRDefault="00A8037F" w:rsidP="00F03E11">
            <w:pPr>
              <w:tabs>
                <w:tab w:val="left" w:pos="34"/>
              </w:tabs>
              <w:ind w:right="72"/>
              <w:jc w:val="both"/>
              <w:rPr>
                <w:sz w:val="28"/>
                <w:szCs w:val="28"/>
                <w:lang w:eastAsia="en-US"/>
              </w:rPr>
            </w:pPr>
          </w:p>
        </w:tc>
        <w:tc>
          <w:tcPr>
            <w:tcW w:w="1419" w:type="dxa"/>
            <w:gridSpan w:val="2"/>
            <w:tcBorders>
              <w:top w:val="single" w:sz="4" w:space="0" w:color="auto"/>
              <w:bottom w:val="single" w:sz="4" w:space="0" w:color="auto"/>
            </w:tcBorders>
          </w:tcPr>
          <w:p w:rsidR="00A8037F" w:rsidRPr="00CD2C93" w:rsidRDefault="00A8037F" w:rsidP="00C63139">
            <w:pPr>
              <w:ind w:hanging="97"/>
              <w:rPr>
                <w:sz w:val="28"/>
                <w:szCs w:val="28"/>
                <w:lang w:eastAsia="en-US"/>
              </w:rPr>
            </w:pPr>
            <w:r w:rsidRPr="00CD2C93">
              <w:rPr>
                <w:sz w:val="28"/>
                <w:szCs w:val="28"/>
                <w:lang w:eastAsia="en-US"/>
              </w:rPr>
              <w:t>Упродовж року</w:t>
            </w:r>
          </w:p>
        </w:tc>
        <w:tc>
          <w:tcPr>
            <w:tcW w:w="1852" w:type="dxa"/>
            <w:tcBorders>
              <w:top w:val="single" w:sz="4" w:space="0" w:color="auto"/>
              <w:bottom w:val="single" w:sz="4" w:space="0" w:color="auto"/>
            </w:tcBorders>
          </w:tcPr>
          <w:p w:rsidR="00A8037F" w:rsidRPr="00CD2C93" w:rsidRDefault="00A8037F" w:rsidP="00C63139">
            <w:pPr>
              <w:rPr>
                <w:sz w:val="28"/>
                <w:szCs w:val="28"/>
                <w:lang w:eastAsia="en-US"/>
              </w:rPr>
            </w:pPr>
            <w:r>
              <w:rPr>
                <w:sz w:val="28"/>
                <w:szCs w:val="28"/>
                <w:lang w:eastAsia="en-US"/>
              </w:rPr>
              <w:t xml:space="preserve"> Директор</w:t>
            </w:r>
          </w:p>
          <w:p w:rsidR="00A8037F" w:rsidRPr="00CD2C93" w:rsidRDefault="00A8037F" w:rsidP="00A4579C">
            <w:pPr>
              <w:ind w:right="-108"/>
              <w:rPr>
                <w:sz w:val="28"/>
                <w:szCs w:val="28"/>
                <w:lang w:eastAsia="en-US"/>
              </w:rPr>
            </w:pPr>
          </w:p>
        </w:tc>
        <w:tc>
          <w:tcPr>
            <w:tcW w:w="1275" w:type="dxa"/>
            <w:tcBorders>
              <w:top w:val="single" w:sz="4" w:space="0" w:color="auto"/>
              <w:bottom w:val="single" w:sz="4" w:space="0" w:color="auto"/>
            </w:tcBorders>
          </w:tcPr>
          <w:p w:rsidR="00A8037F" w:rsidRPr="00CD2C93" w:rsidRDefault="00A8037F" w:rsidP="00564753">
            <w:pPr>
              <w:ind w:right="157"/>
              <w:jc w:val="center"/>
              <w:rPr>
                <w:sz w:val="28"/>
                <w:szCs w:val="28"/>
              </w:rPr>
            </w:pPr>
          </w:p>
        </w:tc>
      </w:tr>
      <w:tr w:rsidR="00A8037F" w:rsidRPr="00CD2C93" w:rsidTr="00A8037F">
        <w:trPr>
          <w:gridAfter w:val="5"/>
          <w:wAfter w:w="5100" w:type="dxa"/>
          <w:trHeight w:val="832"/>
        </w:trPr>
        <w:tc>
          <w:tcPr>
            <w:tcW w:w="853" w:type="dxa"/>
            <w:tcBorders>
              <w:top w:val="single" w:sz="4" w:space="0" w:color="auto"/>
            </w:tcBorders>
          </w:tcPr>
          <w:p w:rsidR="00A8037F" w:rsidRPr="00CD2C93" w:rsidRDefault="009F4B48" w:rsidP="004D4B43">
            <w:pPr>
              <w:ind w:right="-108"/>
              <w:rPr>
                <w:sz w:val="28"/>
                <w:szCs w:val="28"/>
                <w:lang w:eastAsia="en-US"/>
              </w:rPr>
            </w:pPr>
            <w:r>
              <w:rPr>
                <w:sz w:val="28"/>
                <w:szCs w:val="28"/>
                <w:lang w:eastAsia="en-US"/>
              </w:rPr>
              <w:t>3.4</w:t>
            </w:r>
            <w:r w:rsidR="00A8037F">
              <w:rPr>
                <w:sz w:val="28"/>
                <w:szCs w:val="28"/>
                <w:lang w:eastAsia="en-US"/>
              </w:rPr>
              <w:t>.7</w:t>
            </w:r>
            <w:r w:rsidR="00A8037F" w:rsidRPr="00CD2C93">
              <w:rPr>
                <w:sz w:val="28"/>
                <w:szCs w:val="28"/>
                <w:lang w:eastAsia="en-US"/>
              </w:rPr>
              <w:t>.</w:t>
            </w:r>
          </w:p>
        </w:tc>
        <w:tc>
          <w:tcPr>
            <w:tcW w:w="5233" w:type="dxa"/>
            <w:tcBorders>
              <w:top w:val="single" w:sz="4" w:space="0" w:color="auto"/>
              <w:left w:val="single" w:sz="4" w:space="0" w:color="auto"/>
              <w:bottom w:val="single" w:sz="4" w:space="0" w:color="auto"/>
            </w:tcBorders>
          </w:tcPr>
          <w:p w:rsidR="00A8037F" w:rsidRPr="00CD2C93" w:rsidRDefault="00A8037F" w:rsidP="00D901C7">
            <w:pPr>
              <w:tabs>
                <w:tab w:val="left" w:pos="34"/>
              </w:tabs>
              <w:ind w:left="112" w:right="72" w:hanging="78"/>
              <w:jc w:val="both"/>
              <w:rPr>
                <w:sz w:val="28"/>
                <w:szCs w:val="28"/>
                <w:lang w:eastAsia="en-US"/>
              </w:rPr>
            </w:pPr>
            <w:r w:rsidRPr="00CD2C93">
              <w:rPr>
                <w:sz w:val="28"/>
                <w:szCs w:val="28"/>
                <w:lang w:eastAsia="en-US"/>
              </w:rPr>
              <w:t>Оформлення стенду з питань  атестації педагогічних працівників.</w:t>
            </w:r>
          </w:p>
          <w:p w:rsidR="00A8037F" w:rsidRPr="00CD2C93" w:rsidRDefault="00A8037F" w:rsidP="00D901C7">
            <w:pPr>
              <w:tabs>
                <w:tab w:val="left" w:pos="34"/>
              </w:tabs>
              <w:ind w:left="112" w:right="72" w:hanging="78"/>
              <w:jc w:val="both"/>
              <w:rPr>
                <w:sz w:val="28"/>
                <w:szCs w:val="28"/>
                <w:lang w:eastAsia="en-US"/>
              </w:rPr>
            </w:pPr>
          </w:p>
        </w:tc>
        <w:tc>
          <w:tcPr>
            <w:tcW w:w="1419" w:type="dxa"/>
            <w:gridSpan w:val="2"/>
            <w:tcBorders>
              <w:top w:val="single" w:sz="4" w:space="0" w:color="auto"/>
              <w:bottom w:val="single" w:sz="4" w:space="0" w:color="auto"/>
            </w:tcBorders>
          </w:tcPr>
          <w:p w:rsidR="00A8037F" w:rsidRPr="00CD2C93" w:rsidRDefault="00A8037F" w:rsidP="00D901C7">
            <w:pPr>
              <w:rPr>
                <w:sz w:val="28"/>
                <w:szCs w:val="28"/>
                <w:lang w:eastAsia="en-US"/>
              </w:rPr>
            </w:pPr>
            <w:r w:rsidRPr="00CD2C93">
              <w:rPr>
                <w:sz w:val="28"/>
                <w:szCs w:val="28"/>
                <w:lang w:eastAsia="en-US"/>
              </w:rPr>
              <w:t>До кінця вересня</w:t>
            </w:r>
          </w:p>
          <w:p w:rsidR="00A8037F" w:rsidRPr="00CD2C93" w:rsidRDefault="00A8037F" w:rsidP="00D901C7">
            <w:pPr>
              <w:rPr>
                <w:sz w:val="28"/>
                <w:szCs w:val="28"/>
                <w:lang w:eastAsia="en-US"/>
              </w:rPr>
            </w:pPr>
          </w:p>
        </w:tc>
        <w:tc>
          <w:tcPr>
            <w:tcW w:w="1852" w:type="dxa"/>
            <w:tcBorders>
              <w:top w:val="single" w:sz="4" w:space="0" w:color="auto"/>
              <w:bottom w:val="single" w:sz="4" w:space="0" w:color="auto"/>
            </w:tcBorders>
          </w:tcPr>
          <w:p w:rsidR="00A8037F" w:rsidRPr="00CD2C93" w:rsidRDefault="00A8037F" w:rsidP="00D901C7">
            <w:pPr>
              <w:rPr>
                <w:sz w:val="28"/>
                <w:szCs w:val="28"/>
                <w:lang w:eastAsia="en-US"/>
              </w:rPr>
            </w:pPr>
            <w:r>
              <w:rPr>
                <w:sz w:val="28"/>
                <w:szCs w:val="28"/>
                <w:lang w:eastAsia="en-US"/>
              </w:rPr>
              <w:t xml:space="preserve"> Директор</w:t>
            </w:r>
          </w:p>
        </w:tc>
        <w:tc>
          <w:tcPr>
            <w:tcW w:w="1275" w:type="dxa"/>
            <w:tcBorders>
              <w:top w:val="single" w:sz="4" w:space="0" w:color="auto"/>
              <w:bottom w:val="single" w:sz="4" w:space="0" w:color="auto"/>
            </w:tcBorders>
          </w:tcPr>
          <w:p w:rsidR="00A8037F" w:rsidRPr="00CD2C93" w:rsidRDefault="00A8037F" w:rsidP="00D901C7">
            <w:pPr>
              <w:ind w:right="157"/>
              <w:jc w:val="center"/>
              <w:rPr>
                <w:sz w:val="28"/>
                <w:szCs w:val="28"/>
              </w:rPr>
            </w:pPr>
          </w:p>
        </w:tc>
      </w:tr>
      <w:tr w:rsidR="00A8037F" w:rsidRPr="00CD2C93" w:rsidTr="00A8037F">
        <w:trPr>
          <w:gridAfter w:val="5"/>
          <w:wAfter w:w="5100" w:type="dxa"/>
          <w:trHeight w:val="324"/>
        </w:trPr>
        <w:tc>
          <w:tcPr>
            <w:tcW w:w="853" w:type="dxa"/>
            <w:tcBorders>
              <w:top w:val="single" w:sz="4" w:space="0" w:color="auto"/>
              <w:bottom w:val="single" w:sz="4" w:space="0" w:color="auto"/>
            </w:tcBorders>
          </w:tcPr>
          <w:p w:rsidR="00A8037F" w:rsidRPr="00CD2C93" w:rsidRDefault="009F4B48" w:rsidP="004D4B43">
            <w:pPr>
              <w:ind w:right="-108"/>
              <w:rPr>
                <w:sz w:val="28"/>
                <w:szCs w:val="28"/>
                <w:lang w:eastAsia="en-US"/>
              </w:rPr>
            </w:pPr>
            <w:r>
              <w:rPr>
                <w:sz w:val="28"/>
                <w:szCs w:val="28"/>
                <w:lang w:eastAsia="en-US"/>
              </w:rPr>
              <w:t>3.4</w:t>
            </w:r>
            <w:r w:rsidR="00A8037F">
              <w:rPr>
                <w:sz w:val="28"/>
                <w:szCs w:val="28"/>
                <w:lang w:eastAsia="en-US"/>
              </w:rPr>
              <w:t>.8</w:t>
            </w:r>
            <w:r w:rsidR="00A8037F" w:rsidRPr="00CD2C93">
              <w:rPr>
                <w:sz w:val="28"/>
                <w:szCs w:val="28"/>
                <w:lang w:eastAsia="en-US"/>
              </w:rPr>
              <w:t>.</w:t>
            </w:r>
          </w:p>
        </w:tc>
        <w:tc>
          <w:tcPr>
            <w:tcW w:w="5233" w:type="dxa"/>
            <w:tcBorders>
              <w:top w:val="single" w:sz="4" w:space="0" w:color="auto"/>
              <w:bottom w:val="single" w:sz="4" w:space="0" w:color="auto"/>
            </w:tcBorders>
          </w:tcPr>
          <w:p w:rsidR="00A8037F" w:rsidRPr="00CD2C93" w:rsidRDefault="00A8037F" w:rsidP="00BA0B95">
            <w:pPr>
              <w:jc w:val="both"/>
              <w:rPr>
                <w:color w:val="FF0000"/>
                <w:sz w:val="28"/>
                <w:szCs w:val="28"/>
                <w:lang w:eastAsia="en-US"/>
              </w:rPr>
            </w:pPr>
            <w:r w:rsidRPr="00CD2C93">
              <w:rPr>
                <w:sz w:val="28"/>
                <w:szCs w:val="28"/>
                <w:lang w:eastAsia="en-US"/>
              </w:rPr>
              <w:t xml:space="preserve">Проведення анкетування педагогів щодо якості освітніх та управлінських процесів у ЗДО та за напрямом оцінювання «Фахова діяльність педагогічних працівників».  </w:t>
            </w:r>
          </w:p>
        </w:tc>
        <w:tc>
          <w:tcPr>
            <w:tcW w:w="1419" w:type="dxa"/>
            <w:gridSpan w:val="2"/>
            <w:tcBorders>
              <w:top w:val="single" w:sz="4" w:space="0" w:color="auto"/>
              <w:bottom w:val="single" w:sz="4" w:space="0" w:color="auto"/>
            </w:tcBorders>
          </w:tcPr>
          <w:p w:rsidR="00A8037F" w:rsidRPr="00CD2C93" w:rsidRDefault="00A8037F" w:rsidP="00CD3FED">
            <w:pPr>
              <w:rPr>
                <w:color w:val="FF0000"/>
                <w:sz w:val="28"/>
                <w:szCs w:val="28"/>
                <w:lang w:eastAsia="en-US"/>
              </w:rPr>
            </w:pPr>
            <w:r w:rsidRPr="00CD2C93">
              <w:rPr>
                <w:sz w:val="28"/>
                <w:szCs w:val="28"/>
                <w:lang w:eastAsia="en-US"/>
              </w:rPr>
              <w:t>Березень-квітень</w:t>
            </w:r>
          </w:p>
        </w:tc>
        <w:tc>
          <w:tcPr>
            <w:tcW w:w="1852" w:type="dxa"/>
            <w:tcBorders>
              <w:top w:val="single" w:sz="4" w:space="0" w:color="auto"/>
              <w:bottom w:val="single" w:sz="4" w:space="0" w:color="auto"/>
            </w:tcBorders>
          </w:tcPr>
          <w:p w:rsidR="00A8037F" w:rsidRPr="00CD2C93" w:rsidRDefault="00A8037F" w:rsidP="00BA0B95">
            <w:pPr>
              <w:ind w:right="-108"/>
              <w:rPr>
                <w:sz w:val="28"/>
                <w:szCs w:val="28"/>
                <w:lang w:eastAsia="en-US"/>
              </w:rPr>
            </w:pPr>
            <w:r w:rsidRPr="00CD2C93">
              <w:rPr>
                <w:sz w:val="28"/>
                <w:szCs w:val="28"/>
                <w:lang w:eastAsia="en-US"/>
              </w:rPr>
              <w:t>Директор</w:t>
            </w:r>
          </w:p>
          <w:p w:rsidR="00A8037F" w:rsidRPr="00CD2C93" w:rsidRDefault="00A8037F" w:rsidP="00CD3FED">
            <w:pPr>
              <w:ind w:right="-107" w:hanging="100"/>
              <w:rPr>
                <w:sz w:val="28"/>
                <w:szCs w:val="28"/>
                <w:lang w:eastAsia="en-US"/>
              </w:rPr>
            </w:pPr>
            <w:r>
              <w:rPr>
                <w:sz w:val="28"/>
                <w:szCs w:val="28"/>
                <w:lang w:eastAsia="en-US"/>
              </w:rPr>
              <w:t xml:space="preserve"> </w:t>
            </w:r>
          </w:p>
        </w:tc>
        <w:tc>
          <w:tcPr>
            <w:tcW w:w="1275" w:type="dxa"/>
            <w:tcBorders>
              <w:top w:val="single" w:sz="4" w:space="0" w:color="auto"/>
              <w:bottom w:val="single" w:sz="4" w:space="0" w:color="auto"/>
            </w:tcBorders>
          </w:tcPr>
          <w:p w:rsidR="00A8037F" w:rsidRPr="00CD2C93" w:rsidRDefault="00A8037F" w:rsidP="00CD3FED">
            <w:pPr>
              <w:ind w:right="33"/>
              <w:jc w:val="center"/>
              <w:rPr>
                <w:color w:val="FF0000"/>
                <w:sz w:val="28"/>
                <w:szCs w:val="28"/>
                <w:lang w:eastAsia="en-US"/>
              </w:rPr>
            </w:pPr>
            <w:r>
              <w:rPr>
                <w:sz w:val="28"/>
                <w:szCs w:val="28"/>
                <w:lang w:eastAsia="en-US"/>
              </w:rPr>
              <w:t xml:space="preserve"> </w:t>
            </w:r>
          </w:p>
        </w:tc>
      </w:tr>
      <w:tr w:rsidR="00A8037F" w:rsidRPr="00CD2C93" w:rsidTr="00A8037F">
        <w:trPr>
          <w:gridAfter w:val="5"/>
          <w:wAfter w:w="5100" w:type="dxa"/>
          <w:trHeight w:val="3774"/>
        </w:trPr>
        <w:tc>
          <w:tcPr>
            <w:tcW w:w="853" w:type="dxa"/>
            <w:tcBorders>
              <w:top w:val="single" w:sz="4" w:space="0" w:color="auto"/>
              <w:bottom w:val="single" w:sz="4" w:space="0" w:color="auto"/>
            </w:tcBorders>
          </w:tcPr>
          <w:p w:rsidR="00A8037F" w:rsidRPr="00CD2C93" w:rsidRDefault="009F4B48" w:rsidP="004D4B43">
            <w:pPr>
              <w:ind w:right="-108"/>
              <w:rPr>
                <w:sz w:val="28"/>
                <w:szCs w:val="28"/>
              </w:rPr>
            </w:pPr>
            <w:r>
              <w:rPr>
                <w:sz w:val="28"/>
                <w:szCs w:val="28"/>
                <w:lang w:eastAsia="en-US"/>
              </w:rPr>
              <w:t>3.4</w:t>
            </w:r>
            <w:r w:rsidR="00A8037F">
              <w:rPr>
                <w:sz w:val="28"/>
                <w:szCs w:val="28"/>
                <w:lang w:eastAsia="en-US"/>
              </w:rPr>
              <w:t>.9</w:t>
            </w:r>
            <w:r w:rsidR="00A8037F" w:rsidRPr="00CD2C93">
              <w:rPr>
                <w:sz w:val="28"/>
                <w:szCs w:val="28"/>
                <w:lang w:eastAsia="en-US"/>
              </w:rPr>
              <w:t>.</w:t>
            </w:r>
          </w:p>
        </w:tc>
        <w:tc>
          <w:tcPr>
            <w:tcW w:w="5233" w:type="dxa"/>
            <w:tcBorders>
              <w:top w:val="single" w:sz="4" w:space="0" w:color="auto"/>
              <w:bottom w:val="single" w:sz="4" w:space="0" w:color="auto"/>
            </w:tcBorders>
          </w:tcPr>
          <w:p w:rsidR="00A8037F" w:rsidRPr="00CD2C93" w:rsidRDefault="00A8037F" w:rsidP="00D901C7">
            <w:pPr>
              <w:ind w:left="34"/>
              <w:jc w:val="both"/>
              <w:rPr>
                <w:sz w:val="28"/>
                <w:szCs w:val="28"/>
                <w:lang w:eastAsia="en-US"/>
              </w:rPr>
            </w:pPr>
            <w:r w:rsidRPr="00CD2C93">
              <w:rPr>
                <w:sz w:val="28"/>
                <w:szCs w:val="28"/>
                <w:lang w:eastAsia="en-US"/>
              </w:rPr>
              <w:t>Організація</w:t>
            </w:r>
            <w:r>
              <w:rPr>
                <w:sz w:val="28"/>
                <w:szCs w:val="28"/>
                <w:lang w:eastAsia="en-US"/>
              </w:rPr>
              <w:t xml:space="preserve"> </w:t>
            </w:r>
            <w:r w:rsidRPr="00CD2C93">
              <w:rPr>
                <w:b/>
                <w:i/>
                <w:sz w:val="28"/>
                <w:szCs w:val="28"/>
                <w:lang w:eastAsia="en-US"/>
              </w:rPr>
              <w:t>самопрезентації за міжатестаційний період</w:t>
            </w:r>
            <w:r>
              <w:rPr>
                <w:b/>
                <w:i/>
                <w:sz w:val="28"/>
                <w:szCs w:val="28"/>
                <w:lang w:eastAsia="en-US"/>
              </w:rPr>
              <w:t xml:space="preserve"> </w:t>
            </w:r>
            <w:r w:rsidRPr="00CD2C93">
              <w:rPr>
                <w:sz w:val="28"/>
                <w:szCs w:val="28"/>
                <w:lang w:eastAsia="en-US"/>
              </w:rPr>
              <w:t>педагогів, які атестуються.</w:t>
            </w:r>
          </w:p>
          <w:p w:rsidR="00A8037F" w:rsidRPr="00CD2C93" w:rsidRDefault="00A8037F" w:rsidP="00A6262B">
            <w:pPr>
              <w:tabs>
                <w:tab w:val="left" w:pos="34"/>
              </w:tabs>
              <w:ind w:right="72"/>
              <w:jc w:val="both"/>
              <w:rPr>
                <w:rFonts w:eastAsia="Calibri"/>
                <w:sz w:val="28"/>
                <w:szCs w:val="28"/>
              </w:rPr>
            </w:pPr>
            <w:r w:rsidRPr="00CD2C93">
              <w:rPr>
                <w:sz w:val="28"/>
                <w:szCs w:val="28"/>
                <w:lang w:eastAsia="en-US"/>
              </w:rPr>
              <w:t xml:space="preserve">Мета: </w:t>
            </w:r>
            <w:r w:rsidRPr="00CD2C93">
              <w:rPr>
                <w:sz w:val="28"/>
                <w:szCs w:val="28"/>
              </w:rPr>
              <w:t xml:space="preserve">вироблення об’єктивної оцінки роботи педагога, який атестується </w:t>
            </w:r>
            <w:r w:rsidRPr="00CD2C93">
              <w:rPr>
                <w:rFonts w:eastAsia="Calibri"/>
                <w:sz w:val="28"/>
                <w:szCs w:val="28"/>
              </w:rPr>
              <w:t>(зіставлення результатів роботи з попередніми досягненнями та простеження рівня підвищення його кваліфікації, виявлення рівня самоосвіти та професійних</w:t>
            </w:r>
            <w:r>
              <w:rPr>
                <w:rFonts w:eastAsia="Calibri"/>
                <w:sz w:val="28"/>
                <w:szCs w:val="28"/>
              </w:rPr>
              <w:t xml:space="preserve"> </w:t>
            </w:r>
            <w:r w:rsidRPr="00CD2C93">
              <w:rPr>
                <w:rFonts w:eastAsia="Calibri"/>
                <w:sz w:val="28"/>
                <w:szCs w:val="28"/>
              </w:rPr>
              <w:t>компетентностей відповідно до професійного стандарту).</w:t>
            </w:r>
          </w:p>
        </w:tc>
        <w:tc>
          <w:tcPr>
            <w:tcW w:w="1419" w:type="dxa"/>
            <w:gridSpan w:val="2"/>
            <w:tcBorders>
              <w:top w:val="single" w:sz="4" w:space="0" w:color="auto"/>
              <w:bottom w:val="single" w:sz="4" w:space="0" w:color="auto"/>
            </w:tcBorders>
          </w:tcPr>
          <w:p w:rsidR="00A8037F" w:rsidRPr="00CD2C93" w:rsidRDefault="00A8037F" w:rsidP="00D901C7">
            <w:pPr>
              <w:ind w:left="-108" w:right="-104" w:firstLine="108"/>
              <w:rPr>
                <w:sz w:val="28"/>
                <w:szCs w:val="28"/>
                <w:lang w:eastAsia="en-US"/>
              </w:rPr>
            </w:pPr>
            <w:r w:rsidRPr="00CD2C93">
              <w:rPr>
                <w:sz w:val="28"/>
                <w:szCs w:val="28"/>
                <w:lang w:eastAsia="en-US"/>
              </w:rPr>
              <w:t>до 25.03.</w:t>
            </w:r>
          </w:p>
          <w:p w:rsidR="00A8037F" w:rsidRPr="00CD2C93" w:rsidRDefault="00A8037F" w:rsidP="00D901C7">
            <w:pPr>
              <w:rPr>
                <w:sz w:val="28"/>
                <w:szCs w:val="28"/>
                <w:lang w:eastAsia="en-US"/>
              </w:rPr>
            </w:pPr>
          </w:p>
        </w:tc>
        <w:tc>
          <w:tcPr>
            <w:tcW w:w="1852" w:type="dxa"/>
            <w:tcBorders>
              <w:top w:val="single" w:sz="4" w:space="0" w:color="auto"/>
              <w:bottom w:val="single" w:sz="4" w:space="0" w:color="auto"/>
            </w:tcBorders>
          </w:tcPr>
          <w:p w:rsidR="00A8037F" w:rsidRPr="00CD2C93" w:rsidRDefault="00A8037F" w:rsidP="00A4579C">
            <w:pPr>
              <w:rPr>
                <w:sz w:val="28"/>
                <w:szCs w:val="28"/>
                <w:lang w:eastAsia="en-US"/>
              </w:rPr>
            </w:pPr>
          </w:p>
          <w:p w:rsidR="00A8037F" w:rsidRPr="00CD2C93" w:rsidRDefault="00A8037F" w:rsidP="00A4579C">
            <w:pPr>
              <w:rPr>
                <w:sz w:val="28"/>
                <w:szCs w:val="28"/>
                <w:lang w:eastAsia="en-US"/>
              </w:rPr>
            </w:pPr>
            <w:r w:rsidRPr="00CD2C93">
              <w:rPr>
                <w:sz w:val="28"/>
                <w:szCs w:val="28"/>
                <w:lang w:eastAsia="en-US"/>
              </w:rPr>
              <w:t>педагоги, які атестуються</w:t>
            </w:r>
          </w:p>
          <w:p w:rsidR="00A8037F" w:rsidRPr="00CD2C93" w:rsidRDefault="00A8037F" w:rsidP="00C63139">
            <w:pPr>
              <w:ind w:right="-108" w:hanging="99"/>
              <w:jc w:val="center"/>
              <w:rPr>
                <w:sz w:val="28"/>
                <w:szCs w:val="28"/>
                <w:lang w:eastAsia="en-US"/>
              </w:rPr>
            </w:pPr>
          </w:p>
        </w:tc>
        <w:tc>
          <w:tcPr>
            <w:tcW w:w="1275" w:type="dxa"/>
            <w:tcBorders>
              <w:top w:val="single" w:sz="4" w:space="0" w:color="auto"/>
              <w:bottom w:val="single" w:sz="4" w:space="0" w:color="auto"/>
            </w:tcBorders>
          </w:tcPr>
          <w:p w:rsidR="00A8037F" w:rsidRPr="00CD2C93" w:rsidRDefault="00A8037F" w:rsidP="00D901C7">
            <w:pPr>
              <w:ind w:right="157"/>
              <w:jc w:val="center"/>
              <w:rPr>
                <w:sz w:val="28"/>
                <w:szCs w:val="28"/>
              </w:rPr>
            </w:pPr>
          </w:p>
        </w:tc>
      </w:tr>
      <w:tr w:rsidR="00A8037F" w:rsidRPr="00CD2C93" w:rsidTr="00A8037F">
        <w:trPr>
          <w:gridAfter w:val="5"/>
          <w:wAfter w:w="5100" w:type="dxa"/>
          <w:trHeight w:val="303"/>
        </w:trPr>
        <w:tc>
          <w:tcPr>
            <w:tcW w:w="853" w:type="dxa"/>
            <w:tcBorders>
              <w:top w:val="single" w:sz="4" w:space="0" w:color="auto"/>
            </w:tcBorders>
          </w:tcPr>
          <w:p w:rsidR="00A8037F" w:rsidRPr="00CD2C93" w:rsidRDefault="009F4B48" w:rsidP="004D4B43">
            <w:pPr>
              <w:ind w:right="-108"/>
              <w:rPr>
                <w:sz w:val="28"/>
                <w:szCs w:val="28"/>
                <w:lang w:eastAsia="en-US"/>
              </w:rPr>
            </w:pPr>
            <w:r>
              <w:rPr>
                <w:sz w:val="28"/>
                <w:szCs w:val="28"/>
                <w:lang w:eastAsia="en-US"/>
              </w:rPr>
              <w:t>3.4</w:t>
            </w:r>
            <w:r w:rsidR="00A8037F">
              <w:rPr>
                <w:sz w:val="28"/>
                <w:szCs w:val="28"/>
                <w:lang w:eastAsia="en-US"/>
              </w:rPr>
              <w:t>.10</w:t>
            </w:r>
          </w:p>
        </w:tc>
        <w:tc>
          <w:tcPr>
            <w:tcW w:w="5233" w:type="dxa"/>
            <w:tcBorders>
              <w:top w:val="single" w:sz="4" w:space="0" w:color="auto"/>
              <w:left w:val="single" w:sz="4" w:space="0" w:color="auto"/>
              <w:bottom w:val="single" w:sz="4" w:space="0" w:color="auto"/>
            </w:tcBorders>
          </w:tcPr>
          <w:p w:rsidR="00A8037F" w:rsidRPr="00CD2C93" w:rsidRDefault="00A8037F" w:rsidP="001348E2">
            <w:pPr>
              <w:tabs>
                <w:tab w:val="left" w:pos="318"/>
              </w:tabs>
              <w:jc w:val="both"/>
              <w:rPr>
                <w:rFonts w:eastAsia="Calibri"/>
                <w:sz w:val="28"/>
                <w:szCs w:val="28"/>
                <w:lang w:eastAsia="en-US"/>
              </w:rPr>
            </w:pPr>
            <w:r w:rsidRPr="00CD2C93">
              <w:rPr>
                <w:sz w:val="28"/>
                <w:szCs w:val="28"/>
                <w:lang w:eastAsia="en-US"/>
              </w:rPr>
              <w:t>Забезпечення участі кожного педагогічного працівника ЗДО</w:t>
            </w:r>
            <w:r>
              <w:rPr>
                <w:sz w:val="28"/>
                <w:szCs w:val="28"/>
                <w:lang w:eastAsia="en-US"/>
              </w:rPr>
              <w:t xml:space="preserve"> </w:t>
            </w:r>
            <w:r w:rsidRPr="00CD2C93">
              <w:rPr>
                <w:sz w:val="28"/>
                <w:szCs w:val="28"/>
                <w:lang w:eastAsia="en-US"/>
              </w:rPr>
              <w:t xml:space="preserve">у роботі </w:t>
            </w:r>
            <w:r w:rsidRPr="00CD2C93">
              <w:rPr>
                <w:sz w:val="28"/>
                <w:szCs w:val="28"/>
                <w:lang w:eastAsia="en-US"/>
              </w:rPr>
              <w:lastRenderedPageBreak/>
              <w:t xml:space="preserve">засідань професійних спільнот з метою підвищенняїх теоретичного і практичного рівнів,професійних компетентностей. Активна участь педагогів у </w:t>
            </w:r>
            <w:r w:rsidRPr="00CD2C93">
              <w:rPr>
                <w:rFonts w:eastAsia="Calibri"/>
                <w:sz w:val="28"/>
                <w:szCs w:val="28"/>
                <w:lang w:eastAsia="en-US"/>
              </w:rPr>
              <w:t>засіданні професійних спільнот з різних освітніх напрямів БКДО.</w:t>
            </w:r>
          </w:p>
        </w:tc>
        <w:tc>
          <w:tcPr>
            <w:tcW w:w="1419" w:type="dxa"/>
            <w:gridSpan w:val="2"/>
            <w:tcBorders>
              <w:top w:val="single" w:sz="4" w:space="0" w:color="auto"/>
            </w:tcBorders>
          </w:tcPr>
          <w:p w:rsidR="00A8037F" w:rsidRPr="00CD2C93" w:rsidRDefault="00A8037F" w:rsidP="0052477B">
            <w:pPr>
              <w:ind w:left="-108" w:right="-108" w:firstLine="108"/>
              <w:jc w:val="center"/>
              <w:rPr>
                <w:sz w:val="28"/>
                <w:szCs w:val="28"/>
                <w:lang w:eastAsia="en-US"/>
              </w:rPr>
            </w:pPr>
            <w:r w:rsidRPr="00CD2C93">
              <w:rPr>
                <w:sz w:val="28"/>
                <w:szCs w:val="28"/>
                <w:lang w:eastAsia="en-US"/>
              </w:rPr>
              <w:lastRenderedPageBreak/>
              <w:t xml:space="preserve">Згідно  плану </w:t>
            </w:r>
            <w:r w:rsidRPr="00CD2C93">
              <w:rPr>
                <w:sz w:val="28"/>
                <w:szCs w:val="28"/>
                <w:lang w:eastAsia="en-US"/>
              </w:rPr>
              <w:lastRenderedPageBreak/>
              <w:t xml:space="preserve">роботи </w:t>
            </w:r>
          </w:p>
          <w:p w:rsidR="00A8037F" w:rsidRPr="00CD2C93" w:rsidRDefault="00A8037F" w:rsidP="0052477B">
            <w:pPr>
              <w:ind w:left="-108" w:right="-108" w:firstLine="108"/>
              <w:jc w:val="center"/>
              <w:rPr>
                <w:sz w:val="28"/>
                <w:szCs w:val="28"/>
                <w:lang w:eastAsia="en-US"/>
              </w:rPr>
            </w:pPr>
            <w:r>
              <w:rPr>
                <w:sz w:val="28"/>
                <w:szCs w:val="28"/>
              </w:rPr>
              <w:t xml:space="preserve"> </w:t>
            </w:r>
          </w:p>
        </w:tc>
        <w:tc>
          <w:tcPr>
            <w:tcW w:w="1852" w:type="dxa"/>
            <w:tcBorders>
              <w:top w:val="single" w:sz="4" w:space="0" w:color="auto"/>
            </w:tcBorders>
          </w:tcPr>
          <w:p w:rsidR="00A8037F" w:rsidRPr="00CD2C93" w:rsidRDefault="00A8037F" w:rsidP="00BA0B95">
            <w:pPr>
              <w:ind w:right="-108"/>
              <w:rPr>
                <w:sz w:val="28"/>
                <w:szCs w:val="28"/>
                <w:lang w:eastAsia="en-US"/>
              </w:rPr>
            </w:pPr>
            <w:r w:rsidRPr="00CD2C93">
              <w:rPr>
                <w:sz w:val="28"/>
                <w:szCs w:val="28"/>
                <w:lang w:eastAsia="en-US"/>
              </w:rPr>
              <w:lastRenderedPageBreak/>
              <w:t>Директор</w:t>
            </w:r>
          </w:p>
          <w:p w:rsidR="00A8037F" w:rsidRPr="00CD2C93" w:rsidRDefault="00A8037F" w:rsidP="00BA0B95">
            <w:pPr>
              <w:ind w:right="-108"/>
              <w:rPr>
                <w:sz w:val="28"/>
                <w:szCs w:val="28"/>
                <w:lang w:eastAsia="en-US"/>
              </w:rPr>
            </w:pPr>
            <w:r>
              <w:rPr>
                <w:sz w:val="28"/>
                <w:szCs w:val="28"/>
                <w:lang w:eastAsia="en-US"/>
              </w:rPr>
              <w:t xml:space="preserve"> </w:t>
            </w:r>
          </w:p>
          <w:p w:rsidR="00A8037F" w:rsidRPr="00CD2C93" w:rsidRDefault="00A8037F" w:rsidP="00C63139">
            <w:pPr>
              <w:ind w:right="-107"/>
              <w:rPr>
                <w:sz w:val="28"/>
                <w:szCs w:val="28"/>
                <w:lang w:eastAsia="en-US"/>
              </w:rPr>
            </w:pPr>
          </w:p>
        </w:tc>
        <w:tc>
          <w:tcPr>
            <w:tcW w:w="1275" w:type="dxa"/>
            <w:tcBorders>
              <w:top w:val="single" w:sz="4" w:space="0" w:color="auto"/>
            </w:tcBorders>
          </w:tcPr>
          <w:p w:rsidR="00A8037F" w:rsidRPr="00CD2C93" w:rsidRDefault="00A8037F" w:rsidP="001348E2">
            <w:pPr>
              <w:ind w:right="-108"/>
              <w:jc w:val="center"/>
              <w:rPr>
                <w:sz w:val="28"/>
                <w:szCs w:val="28"/>
              </w:rPr>
            </w:pPr>
            <w:r>
              <w:rPr>
                <w:sz w:val="28"/>
                <w:szCs w:val="28"/>
              </w:rPr>
              <w:lastRenderedPageBreak/>
              <w:t xml:space="preserve"> </w:t>
            </w:r>
          </w:p>
        </w:tc>
      </w:tr>
      <w:tr w:rsidR="009F4B48" w:rsidRPr="00CD2C93" w:rsidTr="00870C05">
        <w:trPr>
          <w:gridAfter w:val="5"/>
          <w:wAfter w:w="5100" w:type="dxa"/>
          <w:trHeight w:val="227"/>
        </w:trPr>
        <w:tc>
          <w:tcPr>
            <w:tcW w:w="10632" w:type="dxa"/>
            <w:gridSpan w:val="6"/>
            <w:tcBorders>
              <w:top w:val="single" w:sz="4" w:space="0" w:color="auto"/>
              <w:bottom w:val="single" w:sz="4" w:space="0" w:color="auto"/>
            </w:tcBorders>
          </w:tcPr>
          <w:p w:rsidR="009F4B48" w:rsidRPr="00CD2C93" w:rsidRDefault="009F4B48" w:rsidP="009F4B48">
            <w:pPr>
              <w:ind w:right="-134"/>
              <w:jc w:val="center"/>
              <w:rPr>
                <w:b/>
                <w:sz w:val="28"/>
                <w:szCs w:val="28"/>
                <w:lang w:eastAsia="uk-UA"/>
              </w:rPr>
            </w:pPr>
            <w:r w:rsidRPr="00CD2C93">
              <w:rPr>
                <w:b/>
                <w:sz w:val="28"/>
                <w:szCs w:val="28"/>
              </w:rPr>
              <w:lastRenderedPageBreak/>
              <w:t xml:space="preserve">Блок 3.5. </w:t>
            </w:r>
            <w:r w:rsidRPr="00CD2C93">
              <w:rPr>
                <w:b/>
                <w:sz w:val="28"/>
                <w:szCs w:val="28"/>
                <w:lang w:eastAsia="uk-UA"/>
              </w:rPr>
              <w:t>Система моніторингу якості освіти</w:t>
            </w:r>
          </w:p>
          <w:p w:rsidR="009F4B48" w:rsidRPr="00CD2C93" w:rsidRDefault="009F4B48" w:rsidP="009F4B48">
            <w:pPr>
              <w:ind w:right="-134"/>
              <w:jc w:val="center"/>
              <w:rPr>
                <w:b/>
                <w:sz w:val="28"/>
                <w:szCs w:val="28"/>
              </w:rPr>
            </w:pPr>
            <w:r w:rsidRPr="00CD2C93">
              <w:rPr>
                <w:b/>
                <w:sz w:val="28"/>
                <w:szCs w:val="28"/>
                <w:lang w:eastAsia="uk-UA"/>
              </w:rPr>
              <w:t>(розвиток компетентностей дітей, професійної компетентності педагогів)</w:t>
            </w:r>
          </w:p>
          <w:p w:rsidR="009F4B48" w:rsidRPr="00CD2C93" w:rsidRDefault="009F4B48" w:rsidP="00AB3DDC">
            <w:pPr>
              <w:ind w:right="-108"/>
              <w:rPr>
                <w:sz w:val="28"/>
                <w:szCs w:val="28"/>
              </w:rPr>
            </w:pPr>
          </w:p>
        </w:tc>
      </w:tr>
      <w:tr w:rsidR="009F4B48" w:rsidRPr="00CD2C93" w:rsidTr="00A8037F">
        <w:trPr>
          <w:gridAfter w:val="5"/>
          <w:wAfter w:w="5100" w:type="dxa"/>
          <w:trHeight w:val="3300"/>
        </w:trPr>
        <w:tc>
          <w:tcPr>
            <w:tcW w:w="853" w:type="dxa"/>
            <w:tcBorders>
              <w:top w:val="single" w:sz="4" w:space="0" w:color="auto"/>
              <w:bottom w:val="single" w:sz="4" w:space="0" w:color="auto"/>
            </w:tcBorders>
          </w:tcPr>
          <w:p w:rsidR="009F4B48" w:rsidRDefault="009F4B48" w:rsidP="00D77E49">
            <w:pPr>
              <w:ind w:right="-108"/>
              <w:rPr>
                <w:sz w:val="28"/>
                <w:szCs w:val="28"/>
                <w:lang w:eastAsia="en-US"/>
              </w:rPr>
            </w:pPr>
            <w:r>
              <w:rPr>
                <w:sz w:val="28"/>
                <w:szCs w:val="28"/>
                <w:lang w:eastAsia="en-US"/>
              </w:rPr>
              <w:t xml:space="preserve">3.5.1 </w:t>
            </w:r>
          </w:p>
        </w:tc>
        <w:tc>
          <w:tcPr>
            <w:tcW w:w="5233" w:type="dxa"/>
            <w:tcBorders>
              <w:top w:val="single" w:sz="4" w:space="0" w:color="auto"/>
              <w:bottom w:val="single" w:sz="4" w:space="0" w:color="auto"/>
            </w:tcBorders>
          </w:tcPr>
          <w:p w:rsidR="009F4B48" w:rsidRDefault="009F4B48" w:rsidP="00AB3DDC">
            <w:pPr>
              <w:tabs>
                <w:tab w:val="left" w:pos="34"/>
              </w:tabs>
              <w:ind w:right="72"/>
              <w:jc w:val="both"/>
              <w:rPr>
                <w:sz w:val="28"/>
                <w:szCs w:val="28"/>
                <w:lang w:eastAsia="en-US"/>
              </w:rPr>
            </w:pPr>
            <w:r w:rsidRPr="00CD2C93">
              <w:rPr>
                <w:sz w:val="28"/>
                <w:szCs w:val="28"/>
                <w:lang w:eastAsia="en-US"/>
              </w:rPr>
              <w:t>Забезпечити впровадження профстандарту «Вихователь закладу дошкільної освіти» з метою розуміння сучасного професійного профілю вихователя, його трудових функцій та професійних компетентностей з подальшим проведенням моніторингу професійних компетентностей вихова-телів та планування індивідуальної траєкторії їх професійного розвитку.</w:t>
            </w:r>
          </w:p>
        </w:tc>
        <w:tc>
          <w:tcPr>
            <w:tcW w:w="1419" w:type="dxa"/>
            <w:gridSpan w:val="2"/>
            <w:tcBorders>
              <w:top w:val="single" w:sz="4" w:space="0" w:color="auto"/>
              <w:bottom w:val="single" w:sz="4" w:space="0" w:color="auto"/>
            </w:tcBorders>
          </w:tcPr>
          <w:p w:rsidR="009F4B48" w:rsidRDefault="009F4B48" w:rsidP="00AB3DDC">
            <w:pPr>
              <w:ind w:hanging="97"/>
              <w:rPr>
                <w:sz w:val="28"/>
                <w:szCs w:val="28"/>
                <w:lang w:eastAsia="en-US"/>
              </w:rPr>
            </w:pPr>
            <w:r w:rsidRPr="00CD2C93">
              <w:rPr>
                <w:sz w:val="28"/>
                <w:szCs w:val="28"/>
                <w:lang w:eastAsia="en-US"/>
              </w:rPr>
              <w:t>Упродовж року</w:t>
            </w:r>
          </w:p>
        </w:tc>
        <w:tc>
          <w:tcPr>
            <w:tcW w:w="1852" w:type="dxa"/>
            <w:tcBorders>
              <w:top w:val="single" w:sz="4" w:space="0" w:color="auto"/>
              <w:bottom w:val="single" w:sz="4" w:space="0" w:color="auto"/>
            </w:tcBorders>
          </w:tcPr>
          <w:p w:rsidR="009F4B48" w:rsidRPr="00CD2C93" w:rsidRDefault="009F4B48" w:rsidP="00AB3DDC">
            <w:pPr>
              <w:ind w:right="-108"/>
              <w:rPr>
                <w:sz w:val="28"/>
                <w:szCs w:val="28"/>
                <w:lang w:eastAsia="en-US"/>
              </w:rPr>
            </w:pPr>
            <w:r w:rsidRPr="00CD2C93">
              <w:rPr>
                <w:sz w:val="28"/>
                <w:szCs w:val="28"/>
                <w:lang w:eastAsia="en-US"/>
              </w:rPr>
              <w:t>Директор</w:t>
            </w:r>
          </w:p>
          <w:p w:rsidR="009F4B48" w:rsidRDefault="009F4B48" w:rsidP="00AB3DDC">
            <w:pPr>
              <w:ind w:right="-108"/>
              <w:rPr>
                <w:sz w:val="28"/>
                <w:szCs w:val="28"/>
                <w:lang w:eastAsia="en-US"/>
              </w:rPr>
            </w:pPr>
            <w:r>
              <w:rPr>
                <w:sz w:val="28"/>
                <w:szCs w:val="28"/>
                <w:lang w:eastAsia="en-US"/>
              </w:rPr>
              <w:t xml:space="preserve"> </w:t>
            </w:r>
            <w:r w:rsidRPr="00CD2C93">
              <w:rPr>
                <w:sz w:val="28"/>
                <w:szCs w:val="28"/>
                <w:lang w:eastAsia="en-US"/>
              </w:rPr>
              <w:t xml:space="preserve"> вихователі</w:t>
            </w:r>
          </w:p>
        </w:tc>
        <w:tc>
          <w:tcPr>
            <w:tcW w:w="1275" w:type="dxa"/>
            <w:tcBorders>
              <w:top w:val="single" w:sz="4" w:space="0" w:color="auto"/>
              <w:bottom w:val="single" w:sz="4" w:space="0" w:color="auto"/>
            </w:tcBorders>
          </w:tcPr>
          <w:p w:rsidR="009F4B48" w:rsidRPr="00CD2C93" w:rsidRDefault="009F4B48" w:rsidP="00AB3DDC">
            <w:pPr>
              <w:ind w:right="-108"/>
              <w:rPr>
                <w:sz w:val="28"/>
                <w:szCs w:val="28"/>
              </w:rPr>
            </w:pPr>
          </w:p>
        </w:tc>
      </w:tr>
      <w:tr w:rsidR="00A8037F" w:rsidRPr="00CD2C93" w:rsidTr="00A8037F">
        <w:trPr>
          <w:gridAfter w:val="5"/>
          <w:wAfter w:w="5100" w:type="dxa"/>
          <w:trHeight w:val="904"/>
        </w:trPr>
        <w:tc>
          <w:tcPr>
            <w:tcW w:w="853" w:type="dxa"/>
            <w:tcBorders>
              <w:top w:val="single" w:sz="4" w:space="0" w:color="auto"/>
              <w:bottom w:val="single" w:sz="4" w:space="0" w:color="auto"/>
            </w:tcBorders>
          </w:tcPr>
          <w:p w:rsidR="00A8037F" w:rsidRPr="00CD2C93" w:rsidRDefault="009F4B48" w:rsidP="00D77E49">
            <w:pPr>
              <w:ind w:right="-108"/>
              <w:rPr>
                <w:sz w:val="28"/>
                <w:szCs w:val="28"/>
                <w:lang w:eastAsia="en-US"/>
              </w:rPr>
            </w:pPr>
            <w:r>
              <w:rPr>
                <w:sz w:val="28"/>
                <w:szCs w:val="28"/>
                <w:lang w:eastAsia="en-US"/>
              </w:rPr>
              <w:t>3.5.</w:t>
            </w:r>
            <w:r w:rsidR="00A8037F">
              <w:rPr>
                <w:sz w:val="28"/>
                <w:szCs w:val="28"/>
                <w:lang w:eastAsia="en-US"/>
              </w:rPr>
              <w:t xml:space="preserve">2 </w:t>
            </w:r>
          </w:p>
        </w:tc>
        <w:tc>
          <w:tcPr>
            <w:tcW w:w="5233" w:type="dxa"/>
            <w:tcBorders>
              <w:top w:val="single" w:sz="4" w:space="0" w:color="auto"/>
              <w:bottom w:val="single" w:sz="4" w:space="0" w:color="auto"/>
            </w:tcBorders>
          </w:tcPr>
          <w:p w:rsidR="00A8037F" w:rsidRPr="00CD2C93" w:rsidRDefault="00A8037F" w:rsidP="00D2355F">
            <w:pPr>
              <w:jc w:val="both"/>
              <w:rPr>
                <w:sz w:val="28"/>
                <w:szCs w:val="28"/>
                <w:lang w:eastAsia="en-US"/>
              </w:rPr>
            </w:pPr>
            <w:r w:rsidRPr="00CD2C93">
              <w:rPr>
                <w:sz w:val="28"/>
                <w:szCs w:val="28"/>
                <w:lang w:eastAsia="en-US"/>
              </w:rPr>
              <w:t>Організація освітнього процесу у ЗДО в умовах воєнного стану, спрямованого на набуття дитиною різних компетент-ностей відповідно до освітніх напрямів   БКДО.</w:t>
            </w:r>
          </w:p>
        </w:tc>
        <w:tc>
          <w:tcPr>
            <w:tcW w:w="1419" w:type="dxa"/>
            <w:gridSpan w:val="2"/>
            <w:tcBorders>
              <w:top w:val="single" w:sz="4" w:space="0" w:color="auto"/>
              <w:bottom w:val="single" w:sz="4" w:space="0" w:color="auto"/>
            </w:tcBorders>
          </w:tcPr>
          <w:p w:rsidR="00A8037F" w:rsidRPr="00CD2C93" w:rsidRDefault="00A8037F" w:rsidP="009201CF">
            <w:pPr>
              <w:ind w:right="-108" w:hanging="108"/>
              <w:rPr>
                <w:sz w:val="28"/>
                <w:szCs w:val="28"/>
                <w:lang w:eastAsia="en-US"/>
              </w:rPr>
            </w:pPr>
            <w:r w:rsidRPr="00CD2C93">
              <w:rPr>
                <w:sz w:val="28"/>
                <w:szCs w:val="28"/>
                <w:lang w:eastAsia="en-US"/>
              </w:rPr>
              <w:t>Упродовж року</w:t>
            </w:r>
          </w:p>
        </w:tc>
        <w:tc>
          <w:tcPr>
            <w:tcW w:w="1852" w:type="dxa"/>
            <w:tcBorders>
              <w:top w:val="single" w:sz="4" w:space="0" w:color="auto"/>
              <w:bottom w:val="single" w:sz="4" w:space="0" w:color="auto"/>
            </w:tcBorders>
          </w:tcPr>
          <w:p w:rsidR="00A8037F" w:rsidRPr="00CD2C93" w:rsidRDefault="00A8037F" w:rsidP="009201CF">
            <w:pPr>
              <w:ind w:right="-108"/>
              <w:rPr>
                <w:sz w:val="28"/>
                <w:szCs w:val="28"/>
                <w:lang w:eastAsia="en-US"/>
              </w:rPr>
            </w:pPr>
            <w:r w:rsidRPr="00CD2C93">
              <w:rPr>
                <w:sz w:val="28"/>
                <w:szCs w:val="28"/>
                <w:lang w:eastAsia="en-US"/>
              </w:rPr>
              <w:t>Педагогічний колектив</w:t>
            </w:r>
          </w:p>
        </w:tc>
        <w:tc>
          <w:tcPr>
            <w:tcW w:w="1275" w:type="dxa"/>
            <w:tcBorders>
              <w:top w:val="single" w:sz="4" w:space="0" w:color="auto"/>
              <w:bottom w:val="single" w:sz="4" w:space="0" w:color="auto"/>
            </w:tcBorders>
          </w:tcPr>
          <w:p w:rsidR="00A8037F" w:rsidRPr="00CD2C93" w:rsidRDefault="00A8037F" w:rsidP="00D901C7">
            <w:pPr>
              <w:ind w:left="-108" w:right="33" w:hanging="142"/>
              <w:jc w:val="center"/>
              <w:rPr>
                <w:sz w:val="28"/>
                <w:szCs w:val="28"/>
                <w:lang w:eastAsia="en-US"/>
              </w:rPr>
            </w:pPr>
          </w:p>
        </w:tc>
      </w:tr>
      <w:tr w:rsidR="00A8037F" w:rsidRPr="00CD2C93" w:rsidTr="00A8037F">
        <w:trPr>
          <w:gridAfter w:val="5"/>
          <w:wAfter w:w="5100" w:type="dxa"/>
          <w:trHeight w:val="289"/>
        </w:trPr>
        <w:tc>
          <w:tcPr>
            <w:tcW w:w="853" w:type="dxa"/>
            <w:tcBorders>
              <w:top w:val="single" w:sz="4" w:space="0" w:color="auto"/>
              <w:bottom w:val="single" w:sz="4" w:space="0" w:color="auto"/>
            </w:tcBorders>
          </w:tcPr>
          <w:p w:rsidR="00A8037F" w:rsidRPr="00CD2C93" w:rsidRDefault="009F4B48" w:rsidP="00D77E49">
            <w:pPr>
              <w:ind w:right="-108"/>
              <w:rPr>
                <w:sz w:val="28"/>
                <w:szCs w:val="28"/>
                <w:lang w:eastAsia="en-US"/>
              </w:rPr>
            </w:pPr>
            <w:r>
              <w:rPr>
                <w:sz w:val="28"/>
                <w:szCs w:val="28"/>
                <w:lang w:eastAsia="en-US"/>
              </w:rPr>
              <w:t>3.5.</w:t>
            </w:r>
            <w:r w:rsidR="00A8037F">
              <w:rPr>
                <w:sz w:val="28"/>
                <w:szCs w:val="28"/>
                <w:lang w:eastAsia="en-US"/>
              </w:rPr>
              <w:t>3</w:t>
            </w:r>
          </w:p>
        </w:tc>
        <w:tc>
          <w:tcPr>
            <w:tcW w:w="5233" w:type="dxa"/>
            <w:tcBorders>
              <w:top w:val="single" w:sz="4" w:space="0" w:color="auto"/>
              <w:bottom w:val="single" w:sz="4" w:space="0" w:color="auto"/>
            </w:tcBorders>
          </w:tcPr>
          <w:p w:rsidR="00A8037F" w:rsidRPr="00CD2C93" w:rsidRDefault="00A8037F" w:rsidP="00AB3DDC">
            <w:pPr>
              <w:jc w:val="both"/>
              <w:rPr>
                <w:sz w:val="28"/>
                <w:szCs w:val="28"/>
                <w:lang w:eastAsia="en-US"/>
              </w:rPr>
            </w:pPr>
            <w:r w:rsidRPr="00CD2C93">
              <w:rPr>
                <w:sz w:val="28"/>
                <w:szCs w:val="28"/>
                <w:lang w:eastAsia="en-US"/>
              </w:rPr>
              <w:t>Опрацювання Листків експертного оцінювання рівня досягнень старших дошкільників за усіма освітніми напрямами БКДО.</w:t>
            </w:r>
          </w:p>
        </w:tc>
        <w:tc>
          <w:tcPr>
            <w:tcW w:w="1419" w:type="dxa"/>
            <w:gridSpan w:val="2"/>
            <w:tcBorders>
              <w:top w:val="single" w:sz="4" w:space="0" w:color="auto"/>
              <w:bottom w:val="single" w:sz="4" w:space="0" w:color="auto"/>
            </w:tcBorders>
          </w:tcPr>
          <w:p w:rsidR="00A8037F" w:rsidRPr="00CD2C93" w:rsidRDefault="00A8037F" w:rsidP="00AB3DDC">
            <w:pPr>
              <w:rPr>
                <w:sz w:val="28"/>
                <w:szCs w:val="28"/>
                <w:lang w:eastAsia="en-US"/>
              </w:rPr>
            </w:pPr>
            <w:r w:rsidRPr="00CD2C93">
              <w:rPr>
                <w:sz w:val="28"/>
                <w:szCs w:val="28"/>
                <w:lang w:eastAsia="en-US"/>
              </w:rPr>
              <w:t>До 05.09.</w:t>
            </w:r>
          </w:p>
        </w:tc>
        <w:tc>
          <w:tcPr>
            <w:tcW w:w="1852" w:type="dxa"/>
            <w:tcBorders>
              <w:top w:val="single" w:sz="4" w:space="0" w:color="auto"/>
              <w:bottom w:val="single" w:sz="4" w:space="0" w:color="auto"/>
            </w:tcBorders>
          </w:tcPr>
          <w:p w:rsidR="00A8037F" w:rsidRPr="00CD2C93" w:rsidRDefault="00A8037F" w:rsidP="00AB3DDC">
            <w:pPr>
              <w:rPr>
                <w:sz w:val="28"/>
                <w:szCs w:val="28"/>
                <w:lang w:eastAsia="en-US"/>
              </w:rPr>
            </w:pPr>
            <w:r>
              <w:rPr>
                <w:sz w:val="28"/>
                <w:szCs w:val="28"/>
                <w:lang w:eastAsia="en-US"/>
              </w:rPr>
              <w:t>Вихователі старшої</w:t>
            </w:r>
            <w:r w:rsidRPr="00CD2C93">
              <w:rPr>
                <w:sz w:val="28"/>
                <w:szCs w:val="28"/>
                <w:lang w:eastAsia="en-US"/>
              </w:rPr>
              <w:t xml:space="preserve"> груп</w:t>
            </w:r>
            <w:r>
              <w:rPr>
                <w:sz w:val="28"/>
                <w:szCs w:val="28"/>
                <w:lang w:eastAsia="en-US"/>
              </w:rPr>
              <w:t>и</w:t>
            </w:r>
          </w:p>
        </w:tc>
        <w:tc>
          <w:tcPr>
            <w:tcW w:w="1275" w:type="dxa"/>
            <w:tcBorders>
              <w:top w:val="single" w:sz="4" w:space="0" w:color="auto"/>
              <w:bottom w:val="single" w:sz="4" w:space="0" w:color="auto"/>
            </w:tcBorders>
          </w:tcPr>
          <w:p w:rsidR="00A8037F" w:rsidRPr="00CD2C93" w:rsidRDefault="00A8037F" w:rsidP="00AB3DDC">
            <w:pPr>
              <w:ind w:left="-108" w:right="-108"/>
              <w:jc w:val="center"/>
              <w:rPr>
                <w:sz w:val="28"/>
                <w:szCs w:val="28"/>
                <w:lang w:eastAsia="en-US"/>
              </w:rPr>
            </w:pPr>
            <w:r w:rsidRPr="00CD2C93">
              <w:rPr>
                <w:sz w:val="28"/>
                <w:szCs w:val="28"/>
                <w:lang w:eastAsia="en-US"/>
              </w:rPr>
              <w:t xml:space="preserve">За м-лами </w:t>
            </w:r>
          </w:p>
          <w:p w:rsidR="00A8037F" w:rsidRPr="00CD2C93" w:rsidRDefault="00A8037F" w:rsidP="00AB3DDC">
            <w:pPr>
              <w:ind w:left="-108" w:right="-108"/>
              <w:jc w:val="center"/>
              <w:rPr>
                <w:sz w:val="28"/>
                <w:szCs w:val="28"/>
                <w:lang w:eastAsia="en-US"/>
              </w:rPr>
            </w:pPr>
            <w:r w:rsidRPr="00CD2C93">
              <w:rPr>
                <w:sz w:val="28"/>
                <w:szCs w:val="28"/>
                <w:lang w:eastAsia="en-US"/>
              </w:rPr>
              <w:t>ж-лу «Вихователь-методист»</w:t>
            </w:r>
          </w:p>
        </w:tc>
      </w:tr>
      <w:tr w:rsidR="00A8037F" w:rsidRPr="00CD2C93" w:rsidTr="00A8037F">
        <w:trPr>
          <w:gridAfter w:val="5"/>
          <w:wAfter w:w="5100" w:type="dxa"/>
          <w:trHeight w:val="372"/>
        </w:trPr>
        <w:tc>
          <w:tcPr>
            <w:tcW w:w="853" w:type="dxa"/>
            <w:tcBorders>
              <w:top w:val="single" w:sz="4" w:space="0" w:color="auto"/>
              <w:bottom w:val="single" w:sz="4" w:space="0" w:color="auto"/>
            </w:tcBorders>
          </w:tcPr>
          <w:p w:rsidR="00A8037F" w:rsidRPr="00CD2C93" w:rsidRDefault="009F4B48" w:rsidP="00D77E49">
            <w:pPr>
              <w:ind w:right="-108"/>
              <w:rPr>
                <w:sz w:val="28"/>
                <w:szCs w:val="28"/>
                <w:lang w:eastAsia="en-US"/>
              </w:rPr>
            </w:pPr>
            <w:r>
              <w:rPr>
                <w:sz w:val="28"/>
                <w:szCs w:val="28"/>
                <w:lang w:eastAsia="en-US"/>
              </w:rPr>
              <w:t>3.5.</w:t>
            </w:r>
            <w:r w:rsidR="00A8037F">
              <w:rPr>
                <w:sz w:val="28"/>
                <w:szCs w:val="28"/>
                <w:lang w:eastAsia="en-US"/>
              </w:rPr>
              <w:t>4</w:t>
            </w:r>
          </w:p>
        </w:tc>
        <w:tc>
          <w:tcPr>
            <w:tcW w:w="5233" w:type="dxa"/>
            <w:tcBorders>
              <w:top w:val="single" w:sz="4" w:space="0" w:color="auto"/>
              <w:bottom w:val="single" w:sz="4" w:space="0" w:color="auto"/>
            </w:tcBorders>
          </w:tcPr>
          <w:p w:rsidR="00A8037F" w:rsidRPr="00CD2C93" w:rsidRDefault="00A8037F" w:rsidP="00D77E49">
            <w:pPr>
              <w:jc w:val="both"/>
              <w:rPr>
                <w:sz w:val="28"/>
                <w:szCs w:val="28"/>
                <w:lang w:eastAsia="en-US"/>
              </w:rPr>
            </w:pPr>
            <w:r w:rsidRPr="00CD2C93">
              <w:rPr>
                <w:sz w:val="28"/>
                <w:szCs w:val="28"/>
                <w:lang w:eastAsia="en-US"/>
              </w:rPr>
              <w:t xml:space="preserve">Проведення внутрішнього моніторингу відповідно до Порядку проведення моніторингу якості освіти, затвердженого наказом МОН від 16.01.2020 № 54 </w:t>
            </w:r>
          </w:p>
        </w:tc>
        <w:tc>
          <w:tcPr>
            <w:tcW w:w="1419" w:type="dxa"/>
            <w:gridSpan w:val="2"/>
            <w:tcBorders>
              <w:top w:val="single" w:sz="4" w:space="0" w:color="auto"/>
              <w:bottom w:val="single" w:sz="4" w:space="0" w:color="auto"/>
            </w:tcBorders>
          </w:tcPr>
          <w:p w:rsidR="00A8037F" w:rsidRPr="00CD2C93" w:rsidRDefault="00A8037F" w:rsidP="00FD2E6D">
            <w:pPr>
              <w:ind w:left="-108" w:right="-108"/>
              <w:jc w:val="center"/>
              <w:rPr>
                <w:sz w:val="28"/>
                <w:szCs w:val="28"/>
                <w:lang w:eastAsia="en-US"/>
              </w:rPr>
            </w:pPr>
            <w:r w:rsidRPr="00CD2C93">
              <w:rPr>
                <w:sz w:val="28"/>
                <w:szCs w:val="28"/>
                <w:lang w:eastAsia="en-US"/>
              </w:rPr>
              <w:t>Вересень, січень (за потребою), квітень-травень</w:t>
            </w:r>
          </w:p>
        </w:tc>
        <w:tc>
          <w:tcPr>
            <w:tcW w:w="1852" w:type="dxa"/>
            <w:tcBorders>
              <w:top w:val="single" w:sz="4" w:space="0" w:color="auto"/>
              <w:bottom w:val="single" w:sz="4" w:space="0" w:color="auto"/>
            </w:tcBorders>
          </w:tcPr>
          <w:p w:rsidR="00A8037F" w:rsidRPr="00CD2C93" w:rsidRDefault="00A8037F" w:rsidP="00FE47D1">
            <w:pPr>
              <w:rPr>
                <w:sz w:val="28"/>
                <w:szCs w:val="28"/>
                <w:lang w:eastAsia="en-US"/>
              </w:rPr>
            </w:pPr>
            <w:r w:rsidRPr="00CD2C93">
              <w:rPr>
                <w:sz w:val="28"/>
                <w:szCs w:val="28"/>
                <w:lang w:eastAsia="en-US"/>
              </w:rPr>
              <w:t>Робоча група</w:t>
            </w:r>
          </w:p>
        </w:tc>
        <w:tc>
          <w:tcPr>
            <w:tcW w:w="1275" w:type="dxa"/>
            <w:tcBorders>
              <w:top w:val="single" w:sz="4" w:space="0" w:color="auto"/>
              <w:bottom w:val="single" w:sz="4" w:space="0" w:color="auto"/>
            </w:tcBorders>
          </w:tcPr>
          <w:p w:rsidR="00A8037F" w:rsidRPr="00CD2C93" w:rsidRDefault="00A8037F" w:rsidP="00D901C7">
            <w:pPr>
              <w:ind w:left="-108" w:right="33" w:hanging="142"/>
              <w:jc w:val="center"/>
              <w:rPr>
                <w:sz w:val="28"/>
                <w:szCs w:val="28"/>
                <w:lang w:eastAsia="en-US"/>
              </w:rPr>
            </w:pPr>
          </w:p>
        </w:tc>
      </w:tr>
      <w:tr w:rsidR="00A8037F" w:rsidRPr="00CD2C93" w:rsidTr="00A8037F">
        <w:trPr>
          <w:gridAfter w:val="5"/>
          <w:wAfter w:w="5100" w:type="dxa"/>
          <w:trHeight w:val="446"/>
        </w:trPr>
        <w:tc>
          <w:tcPr>
            <w:tcW w:w="853" w:type="dxa"/>
            <w:tcBorders>
              <w:top w:val="single" w:sz="4" w:space="0" w:color="auto"/>
              <w:bottom w:val="single" w:sz="4" w:space="0" w:color="auto"/>
            </w:tcBorders>
          </w:tcPr>
          <w:p w:rsidR="00A8037F" w:rsidRPr="00CD2C93" w:rsidRDefault="009F4B48" w:rsidP="00D77E49">
            <w:pPr>
              <w:ind w:right="-108"/>
              <w:rPr>
                <w:sz w:val="28"/>
                <w:szCs w:val="28"/>
                <w:lang w:eastAsia="en-US"/>
              </w:rPr>
            </w:pPr>
            <w:r>
              <w:rPr>
                <w:sz w:val="28"/>
                <w:szCs w:val="28"/>
                <w:lang w:eastAsia="en-US"/>
              </w:rPr>
              <w:t>3.5.</w:t>
            </w:r>
            <w:r w:rsidR="00A8037F">
              <w:rPr>
                <w:sz w:val="28"/>
                <w:szCs w:val="28"/>
                <w:lang w:eastAsia="en-US"/>
              </w:rPr>
              <w:t xml:space="preserve">5 </w:t>
            </w:r>
          </w:p>
        </w:tc>
        <w:tc>
          <w:tcPr>
            <w:tcW w:w="5233" w:type="dxa"/>
            <w:tcBorders>
              <w:top w:val="single" w:sz="4" w:space="0" w:color="auto"/>
              <w:bottom w:val="single" w:sz="4" w:space="0" w:color="auto"/>
            </w:tcBorders>
          </w:tcPr>
          <w:p w:rsidR="00A8037F" w:rsidRPr="00CD2C93" w:rsidRDefault="00A8037F" w:rsidP="00D77E49">
            <w:pPr>
              <w:jc w:val="both"/>
              <w:rPr>
                <w:sz w:val="28"/>
                <w:szCs w:val="28"/>
                <w:lang w:eastAsia="en-US"/>
              </w:rPr>
            </w:pPr>
            <w:r w:rsidRPr="00CD2C93">
              <w:rPr>
                <w:sz w:val="28"/>
                <w:szCs w:val="28"/>
              </w:rPr>
              <w:t xml:space="preserve">Проведення різних видів педагогічної діагностики (початкової, поточної, підсумкової (узагальнювальної) з метою вивчення стану і результатів освітнього процесу у ЗДО, рівнів розвитку компетентностей дошкільників, </w:t>
            </w:r>
            <w:r>
              <w:rPr>
                <w:sz w:val="28"/>
                <w:szCs w:val="28"/>
              </w:rPr>
              <w:t xml:space="preserve"> </w:t>
            </w:r>
            <w:r w:rsidRPr="00CD2C93">
              <w:rPr>
                <w:sz w:val="28"/>
                <w:szCs w:val="28"/>
                <w:lang w:eastAsia="en-US"/>
              </w:rPr>
              <w:t xml:space="preserve">(з урахуванням безпекової ситуації у регіоні та можливостей проведення процедур оцінювання в умовах режиму </w:t>
            </w:r>
            <w:r w:rsidRPr="00CD2C93">
              <w:rPr>
                <w:sz w:val="28"/>
                <w:szCs w:val="28"/>
                <w:lang w:eastAsia="en-US"/>
              </w:rPr>
              <w:lastRenderedPageBreak/>
              <w:t>воєнного стану).</w:t>
            </w:r>
          </w:p>
        </w:tc>
        <w:tc>
          <w:tcPr>
            <w:tcW w:w="1419" w:type="dxa"/>
            <w:gridSpan w:val="2"/>
            <w:tcBorders>
              <w:top w:val="single" w:sz="4" w:space="0" w:color="auto"/>
              <w:bottom w:val="single" w:sz="4" w:space="0" w:color="auto"/>
            </w:tcBorders>
          </w:tcPr>
          <w:p w:rsidR="00A8037F" w:rsidRPr="00CD2C93" w:rsidRDefault="00A8037F" w:rsidP="00FD2E6D">
            <w:pPr>
              <w:ind w:left="-108" w:right="-108" w:firstLine="108"/>
              <w:jc w:val="center"/>
              <w:rPr>
                <w:sz w:val="28"/>
                <w:szCs w:val="28"/>
              </w:rPr>
            </w:pPr>
            <w:r w:rsidRPr="00CD2C93">
              <w:rPr>
                <w:sz w:val="28"/>
                <w:szCs w:val="28"/>
              </w:rPr>
              <w:lastRenderedPageBreak/>
              <w:t>Вересень, січень (за потребою), квітень-травень</w:t>
            </w:r>
          </w:p>
        </w:tc>
        <w:tc>
          <w:tcPr>
            <w:tcW w:w="1852" w:type="dxa"/>
            <w:tcBorders>
              <w:top w:val="single" w:sz="4" w:space="0" w:color="auto"/>
              <w:bottom w:val="single" w:sz="4" w:space="0" w:color="auto"/>
            </w:tcBorders>
          </w:tcPr>
          <w:p w:rsidR="00A8037F" w:rsidRPr="00CD2C93" w:rsidRDefault="00A8037F" w:rsidP="00FD2E6D">
            <w:pPr>
              <w:ind w:right="-108"/>
              <w:jc w:val="both"/>
              <w:rPr>
                <w:sz w:val="28"/>
                <w:szCs w:val="28"/>
              </w:rPr>
            </w:pPr>
            <w:r w:rsidRPr="00CD2C93">
              <w:rPr>
                <w:sz w:val="28"/>
                <w:szCs w:val="28"/>
              </w:rPr>
              <w:t>Педагогічний колектив</w:t>
            </w:r>
          </w:p>
        </w:tc>
        <w:tc>
          <w:tcPr>
            <w:tcW w:w="1275" w:type="dxa"/>
            <w:tcBorders>
              <w:top w:val="single" w:sz="4" w:space="0" w:color="auto"/>
              <w:bottom w:val="single" w:sz="4" w:space="0" w:color="auto"/>
            </w:tcBorders>
          </w:tcPr>
          <w:p w:rsidR="00A8037F" w:rsidRPr="00CD2C93" w:rsidRDefault="00A8037F" w:rsidP="00FD2E6D">
            <w:pPr>
              <w:jc w:val="both"/>
              <w:rPr>
                <w:sz w:val="28"/>
                <w:szCs w:val="28"/>
              </w:rPr>
            </w:pPr>
          </w:p>
        </w:tc>
      </w:tr>
      <w:tr w:rsidR="00A8037F" w:rsidRPr="00CD2C93" w:rsidTr="00A8037F">
        <w:trPr>
          <w:gridAfter w:val="5"/>
          <w:wAfter w:w="5100" w:type="dxa"/>
          <w:trHeight w:val="2192"/>
        </w:trPr>
        <w:tc>
          <w:tcPr>
            <w:tcW w:w="853" w:type="dxa"/>
            <w:tcBorders>
              <w:top w:val="single" w:sz="4" w:space="0" w:color="auto"/>
              <w:bottom w:val="single" w:sz="4" w:space="0" w:color="auto"/>
            </w:tcBorders>
          </w:tcPr>
          <w:p w:rsidR="00A8037F" w:rsidRPr="00CD2C93" w:rsidRDefault="00170358" w:rsidP="00D77E49">
            <w:pPr>
              <w:ind w:right="-108"/>
              <w:rPr>
                <w:sz w:val="28"/>
                <w:szCs w:val="28"/>
                <w:lang w:eastAsia="en-US"/>
              </w:rPr>
            </w:pPr>
            <w:r>
              <w:rPr>
                <w:sz w:val="28"/>
                <w:szCs w:val="28"/>
                <w:lang w:eastAsia="en-US"/>
              </w:rPr>
              <w:lastRenderedPageBreak/>
              <w:t>3.5.</w:t>
            </w:r>
            <w:r w:rsidR="00A8037F">
              <w:rPr>
                <w:sz w:val="28"/>
                <w:szCs w:val="28"/>
                <w:lang w:eastAsia="en-US"/>
              </w:rPr>
              <w:t xml:space="preserve">6 </w:t>
            </w:r>
          </w:p>
        </w:tc>
        <w:tc>
          <w:tcPr>
            <w:tcW w:w="5233" w:type="dxa"/>
            <w:tcBorders>
              <w:top w:val="single" w:sz="4" w:space="0" w:color="auto"/>
              <w:bottom w:val="single" w:sz="4" w:space="0" w:color="auto"/>
            </w:tcBorders>
          </w:tcPr>
          <w:p w:rsidR="00A8037F" w:rsidRPr="00CD2C93" w:rsidRDefault="00A8037F" w:rsidP="00212EA5">
            <w:pPr>
              <w:jc w:val="both"/>
              <w:rPr>
                <w:sz w:val="28"/>
                <w:szCs w:val="28"/>
              </w:rPr>
            </w:pPr>
            <w:r w:rsidRPr="00CD2C93">
              <w:rPr>
                <w:sz w:val="28"/>
                <w:szCs w:val="28"/>
              </w:rPr>
              <w:t xml:space="preserve">Проведення моніторингу рівня дошкільної зрілості як запоруки готовності дітей старшого дошкільного віку до систематичного навчання у НУШ </w:t>
            </w:r>
            <w:r w:rsidRPr="00170358">
              <w:rPr>
                <w:sz w:val="20"/>
                <w:szCs w:val="20"/>
                <w:lang w:eastAsia="en-US"/>
              </w:rPr>
              <w:t>(з урахуванням безпекової ситуації у регіоні та можливостей проведення процедур оцінювання в умовах режиму воєнного стану).</w:t>
            </w:r>
          </w:p>
        </w:tc>
        <w:tc>
          <w:tcPr>
            <w:tcW w:w="1419" w:type="dxa"/>
            <w:gridSpan w:val="2"/>
            <w:tcBorders>
              <w:top w:val="single" w:sz="4" w:space="0" w:color="auto"/>
              <w:bottom w:val="single" w:sz="4" w:space="0" w:color="auto"/>
            </w:tcBorders>
          </w:tcPr>
          <w:p w:rsidR="00A8037F" w:rsidRPr="00CD2C93" w:rsidRDefault="00A8037F" w:rsidP="00FD2E6D">
            <w:pPr>
              <w:ind w:left="-108" w:right="-108" w:firstLine="108"/>
              <w:jc w:val="center"/>
              <w:rPr>
                <w:sz w:val="28"/>
                <w:szCs w:val="28"/>
              </w:rPr>
            </w:pPr>
            <w:r w:rsidRPr="00CD2C93">
              <w:rPr>
                <w:sz w:val="28"/>
                <w:szCs w:val="28"/>
              </w:rPr>
              <w:t>Квітень- травень</w:t>
            </w:r>
          </w:p>
        </w:tc>
        <w:tc>
          <w:tcPr>
            <w:tcW w:w="1852" w:type="dxa"/>
            <w:tcBorders>
              <w:top w:val="single" w:sz="4" w:space="0" w:color="auto"/>
              <w:bottom w:val="single" w:sz="4" w:space="0" w:color="auto"/>
            </w:tcBorders>
          </w:tcPr>
          <w:p w:rsidR="00A8037F" w:rsidRPr="00CD2C93" w:rsidRDefault="00A8037F" w:rsidP="00D77E49">
            <w:pPr>
              <w:ind w:right="-108"/>
              <w:jc w:val="both"/>
              <w:rPr>
                <w:sz w:val="28"/>
                <w:szCs w:val="28"/>
              </w:rPr>
            </w:pPr>
            <w:r>
              <w:rPr>
                <w:sz w:val="28"/>
                <w:szCs w:val="28"/>
              </w:rPr>
              <w:t xml:space="preserve">Вихователі старшої </w:t>
            </w:r>
            <w:r w:rsidRPr="00CD2C93">
              <w:rPr>
                <w:sz w:val="28"/>
                <w:szCs w:val="28"/>
              </w:rPr>
              <w:t>груп</w:t>
            </w:r>
            <w:r>
              <w:rPr>
                <w:sz w:val="28"/>
                <w:szCs w:val="28"/>
              </w:rPr>
              <w:t>и</w:t>
            </w:r>
            <w:r w:rsidRPr="00CD2C93">
              <w:rPr>
                <w:sz w:val="28"/>
                <w:szCs w:val="28"/>
              </w:rPr>
              <w:t xml:space="preserve"> </w:t>
            </w:r>
            <w:r>
              <w:rPr>
                <w:sz w:val="28"/>
                <w:szCs w:val="28"/>
              </w:rPr>
              <w:t xml:space="preserve"> </w:t>
            </w:r>
          </w:p>
        </w:tc>
        <w:tc>
          <w:tcPr>
            <w:tcW w:w="1275" w:type="dxa"/>
            <w:tcBorders>
              <w:top w:val="single" w:sz="4" w:space="0" w:color="auto"/>
              <w:bottom w:val="single" w:sz="4" w:space="0" w:color="auto"/>
            </w:tcBorders>
          </w:tcPr>
          <w:p w:rsidR="00A8037F" w:rsidRPr="00CD2C93" w:rsidRDefault="00A8037F" w:rsidP="00FD2E6D">
            <w:pPr>
              <w:jc w:val="both"/>
              <w:rPr>
                <w:sz w:val="28"/>
                <w:szCs w:val="28"/>
              </w:rPr>
            </w:pPr>
          </w:p>
        </w:tc>
      </w:tr>
      <w:tr w:rsidR="00A8037F" w:rsidRPr="00CD2C93" w:rsidTr="00A8037F">
        <w:trPr>
          <w:gridAfter w:val="5"/>
          <w:wAfter w:w="5100" w:type="dxa"/>
          <w:trHeight w:val="385"/>
        </w:trPr>
        <w:tc>
          <w:tcPr>
            <w:tcW w:w="853" w:type="dxa"/>
            <w:tcBorders>
              <w:top w:val="single" w:sz="4" w:space="0" w:color="auto"/>
              <w:bottom w:val="single" w:sz="4" w:space="0" w:color="auto"/>
            </w:tcBorders>
          </w:tcPr>
          <w:p w:rsidR="00A8037F" w:rsidRPr="00CD2C93" w:rsidRDefault="00170358" w:rsidP="00170358">
            <w:pPr>
              <w:ind w:right="-108"/>
              <w:rPr>
                <w:sz w:val="28"/>
                <w:szCs w:val="28"/>
                <w:lang w:eastAsia="en-US"/>
              </w:rPr>
            </w:pPr>
            <w:r>
              <w:rPr>
                <w:sz w:val="28"/>
                <w:szCs w:val="28"/>
                <w:lang w:eastAsia="en-US"/>
              </w:rPr>
              <w:t>3.5</w:t>
            </w:r>
            <w:r w:rsidR="00A8037F" w:rsidRPr="00CD2C93">
              <w:rPr>
                <w:sz w:val="28"/>
                <w:szCs w:val="28"/>
                <w:lang w:eastAsia="en-US"/>
              </w:rPr>
              <w:t>.</w:t>
            </w:r>
            <w:r>
              <w:rPr>
                <w:sz w:val="28"/>
                <w:szCs w:val="28"/>
                <w:lang w:eastAsia="en-US"/>
              </w:rPr>
              <w:t>7</w:t>
            </w:r>
          </w:p>
        </w:tc>
        <w:tc>
          <w:tcPr>
            <w:tcW w:w="5233" w:type="dxa"/>
            <w:tcBorders>
              <w:top w:val="single" w:sz="4" w:space="0" w:color="auto"/>
              <w:bottom w:val="single" w:sz="4" w:space="0" w:color="auto"/>
            </w:tcBorders>
          </w:tcPr>
          <w:p w:rsidR="00A8037F" w:rsidRPr="00CD2C93" w:rsidRDefault="00A8037F" w:rsidP="00297603">
            <w:pPr>
              <w:jc w:val="both"/>
              <w:rPr>
                <w:sz w:val="28"/>
                <w:szCs w:val="28"/>
                <w:lang w:eastAsia="en-US"/>
              </w:rPr>
            </w:pPr>
            <w:r w:rsidRPr="00CD2C93">
              <w:rPr>
                <w:sz w:val="28"/>
                <w:szCs w:val="28"/>
                <w:lang w:eastAsia="en-US"/>
              </w:rPr>
              <w:t>Дотримання відповідного розпорядку дня та гранично допустимого навчального навантаження на здобувачів дошкільної освіти під час організації їх життє-діяльності, зокрема – під час проведення педагогічної діагностики та моніторингу.</w:t>
            </w:r>
          </w:p>
        </w:tc>
        <w:tc>
          <w:tcPr>
            <w:tcW w:w="1419" w:type="dxa"/>
            <w:gridSpan w:val="2"/>
            <w:tcBorders>
              <w:top w:val="single" w:sz="4" w:space="0" w:color="auto"/>
              <w:bottom w:val="single" w:sz="4" w:space="0" w:color="auto"/>
            </w:tcBorders>
          </w:tcPr>
          <w:p w:rsidR="00A8037F" w:rsidRPr="00CD2C93" w:rsidRDefault="00A8037F" w:rsidP="008A24AC">
            <w:pPr>
              <w:ind w:left="-108" w:right="-108"/>
              <w:rPr>
                <w:sz w:val="28"/>
                <w:szCs w:val="28"/>
                <w:lang w:eastAsia="en-US"/>
              </w:rPr>
            </w:pPr>
            <w:r w:rsidRPr="00CD2C93">
              <w:rPr>
                <w:sz w:val="28"/>
                <w:szCs w:val="28"/>
                <w:lang w:eastAsia="en-US"/>
              </w:rPr>
              <w:t>Вересень, січень (за потребою), травень</w:t>
            </w:r>
          </w:p>
        </w:tc>
        <w:tc>
          <w:tcPr>
            <w:tcW w:w="1852" w:type="dxa"/>
            <w:tcBorders>
              <w:top w:val="single" w:sz="4" w:space="0" w:color="auto"/>
              <w:bottom w:val="single" w:sz="4" w:space="0" w:color="auto"/>
            </w:tcBorders>
          </w:tcPr>
          <w:p w:rsidR="00A8037F" w:rsidRPr="00CD2C93" w:rsidRDefault="00A8037F" w:rsidP="008A24AC">
            <w:pPr>
              <w:ind w:right="-108"/>
              <w:rPr>
                <w:sz w:val="28"/>
                <w:szCs w:val="28"/>
                <w:lang w:eastAsia="en-US"/>
              </w:rPr>
            </w:pPr>
            <w:r w:rsidRPr="00CD2C93">
              <w:rPr>
                <w:sz w:val="28"/>
                <w:szCs w:val="28"/>
                <w:lang w:eastAsia="en-US"/>
              </w:rPr>
              <w:t>Педагогічний колектив</w:t>
            </w:r>
          </w:p>
        </w:tc>
        <w:tc>
          <w:tcPr>
            <w:tcW w:w="1275" w:type="dxa"/>
            <w:tcBorders>
              <w:top w:val="single" w:sz="4" w:space="0" w:color="auto"/>
              <w:bottom w:val="single" w:sz="4" w:space="0" w:color="auto"/>
            </w:tcBorders>
          </w:tcPr>
          <w:p w:rsidR="00A8037F" w:rsidRPr="00CD2C93" w:rsidRDefault="00A8037F" w:rsidP="00D901C7">
            <w:pPr>
              <w:ind w:left="-108" w:right="33" w:hanging="142"/>
              <w:jc w:val="center"/>
              <w:rPr>
                <w:color w:val="FF0000"/>
                <w:sz w:val="28"/>
                <w:szCs w:val="28"/>
                <w:lang w:eastAsia="en-US"/>
              </w:rPr>
            </w:pPr>
          </w:p>
        </w:tc>
      </w:tr>
      <w:tr w:rsidR="00170358" w:rsidRPr="00CD2C93" w:rsidTr="00A8037F">
        <w:trPr>
          <w:gridAfter w:val="5"/>
          <w:wAfter w:w="5100" w:type="dxa"/>
          <w:trHeight w:val="352"/>
        </w:trPr>
        <w:tc>
          <w:tcPr>
            <w:tcW w:w="853" w:type="dxa"/>
            <w:tcBorders>
              <w:top w:val="single" w:sz="4" w:space="0" w:color="auto"/>
              <w:bottom w:val="single" w:sz="4" w:space="0" w:color="auto"/>
            </w:tcBorders>
          </w:tcPr>
          <w:p w:rsidR="00170358" w:rsidRPr="00CD2C93" w:rsidRDefault="00170358" w:rsidP="00683410">
            <w:pPr>
              <w:ind w:right="-108"/>
              <w:rPr>
                <w:sz w:val="28"/>
                <w:szCs w:val="28"/>
                <w:lang w:eastAsia="en-US"/>
              </w:rPr>
            </w:pPr>
            <w:r>
              <w:rPr>
                <w:sz w:val="28"/>
                <w:szCs w:val="28"/>
                <w:lang w:eastAsia="en-US"/>
              </w:rPr>
              <w:t>3.5</w:t>
            </w:r>
            <w:r w:rsidRPr="00CD2C93">
              <w:rPr>
                <w:sz w:val="28"/>
                <w:szCs w:val="28"/>
                <w:lang w:eastAsia="en-US"/>
              </w:rPr>
              <w:t>.</w:t>
            </w:r>
            <w:r>
              <w:rPr>
                <w:sz w:val="28"/>
                <w:szCs w:val="28"/>
                <w:lang w:eastAsia="en-US"/>
              </w:rPr>
              <w:t>8</w:t>
            </w:r>
          </w:p>
        </w:tc>
        <w:tc>
          <w:tcPr>
            <w:tcW w:w="5233" w:type="dxa"/>
            <w:tcBorders>
              <w:top w:val="single" w:sz="4" w:space="0" w:color="auto"/>
              <w:bottom w:val="single" w:sz="4" w:space="0" w:color="auto"/>
            </w:tcBorders>
          </w:tcPr>
          <w:p w:rsidR="00170358" w:rsidRPr="00CD2C93" w:rsidRDefault="00170358" w:rsidP="00870C05">
            <w:pPr>
              <w:jc w:val="both"/>
              <w:rPr>
                <w:sz w:val="28"/>
                <w:szCs w:val="28"/>
                <w:lang w:eastAsia="en-US"/>
              </w:rPr>
            </w:pPr>
            <w:r w:rsidRPr="00CD2C93">
              <w:rPr>
                <w:sz w:val="28"/>
                <w:szCs w:val="28"/>
                <w:lang w:eastAsia="en-US"/>
              </w:rPr>
              <w:t>Діагностика музичного розвитку дітей з використанням сучасного діагностичного інструментарію (</w:t>
            </w:r>
            <w:r w:rsidRPr="00170358">
              <w:rPr>
                <w:lang w:eastAsia="en-US"/>
              </w:rPr>
              <w:t>з урахуванням безпеки дітей та можливостей проведення процедур оцінювання в умовах режиму воєнного стану)</w:t>
            </w:r>
          </w:p>
        </w:tc>
        <w:tc>
          <w:tcPr>
            <w:tcW w:w="1419" w:type="dxa"/>
            <w:gridSpan w:val="2"/>
            <w:tcBorders>
              <w:top w:val="single" w:sz="4" w:space="0" w:color="auto"/>
              <w:bottom w:val="single" w:sz="4" w:space="0" w:color="auto"/>
            </w:tcBorders>
          </w:tcPr>
          <w:p w:rsidR="00170358" w:rsidRPr="00CD2C93" w:rsidRDefault="00170358" w:rsidP="00870C05">
            <w:pPr>
              <w:rPr>
                <w:sz w:val="28"/>
                <w:szCs w:val="28"/>
                <w:lang w:eastAsia="en-US"/>
              </w:rPr>
            </w:pPr>
            <w:r w:rsidRPr="00CD2C93">
              <w:rPr>
                <w:sz w:val="28"/>
                <w:szCs w:val="28"/>
                <w:lang w:eastAsia="en-US"/>
              </w:rPr>
              <w:t>Вересень, травень</w:t>
            </w:r>
          </w:p>
        </w:tc>
        <w:tc>
          <w:tcPr>
            <w:tcW w:w="1852" w:type="dxa"/>
            <w:tcBorders>
              <w:top w:val="single" w:sz="4" w:space="0" w:color="auto"/>
              <w:bottom w:val="single" w:sz="4" w:space="0" w:color="auto"/>
            </w:tcBorders>
          </w:tcPr>
          <w:p w:rsidR="00170358" w:rsidRPr="00CD2C93" w:rsidRDefault="00170358" w:rsidP="00170358">
            <w:pPr>
              <w:ind w:right="-108"/>
              <w:rPr>
                <w:sz w:val="28"/>
                <w:szCs w:val="28"/>
                <w:lang w:val="ru-RU" w:eastAsia="en-US"/>
              </w:rPr>
            </w:pPr>
            <w:r w:rsidRPr="00CD2C93">
              <w:rPr>
                <w:sz w:val="28"/>
                <w:szCs w:val="28"/>
                <w:lang w:val="ru-RU" w:eastAsia="en-US"/>
              </w:rPr>
              <w:t>Музкерів</w:t>
            </w:r>
            <w:r>
              <w:rPr>
                <w:sz w:val="28"/>
                <w:szCs w:val="28"/>
                <w:lang w:val="ru-RU" w:eastAsia="en-US"/>
              </w:rPr>
              <w:t>ник</w:t>
            </w:r>
            <w:r w:rsidRPr="00CD2C93">
              <w:rPr>
                <w:sz w:val="28"/>
                <w:szCs w:val="28"/>
                <w:lang w:val="ru-RU" w:eastAsia="en-US"/>
              </w:rPr>
              <w:t xml:space="preserve"> </w:t>
            </w:r>
          </w:p>
        </w:tc>
        <w:tc>
          <w:tcPr>
            <w:tcW w:w="1275" w:type="dxa"/>
            <w:tcBorders>
              <w:top w:val="single" w:sz="4" w:space="0" w:color="auto"/>
              <w:bottom w:val="single" w:sz="4" w:space="0" w:color="auto"/>
            </w:tcBorders>
          </w:tcPr>
          <w:p w:rsidR="00170358" w:rsidRPr="00CD2C93" w:rsidRDefault="00170358" w:rsidP="00870C05">
            <w:pPr>
              <w:ind w:right="157"/>
              <w:jc w:val="center"/>
              <w:rPr>
                <w:sz w:val="28"/>
                <w:szCs w:val="28"/>
              </w:rPr>
            </w:pPr>
          </w:p>
        </w:tc>
      </w:tr>
      <w:tr w:rsidR="00170358" w:rsidRPr="00CD2C93" w:rsidTr="00A8037F">
        <w:trPr>
          <w:gridAfter w:val="5"/>
          <w:wAfter w:w="5100" w:type="dxa"/>
          <w:trHeight w:val="431"/>
        </w:trPr>
        <w:tc>
          <w:tcPr>
            <w:tcW w:w="853" w:type="dxa"/>
            <w:tcBorders>
              <w:top w:val="single" w:sz="4" w:space="0" w:color="auto"/>
              <w:bottom w:val="single" w:sz="4" w:space="0" w:color="auto"/>
            </w:tcBorders>
          </w:tcPr>
          <w:p w:rsidR="00170358" w:rsidRPr="00CD2C93" w:rsidRDefault="00170358" w:rsidP="00870C05">
            <w:pPr>
              <w:ind w:right="-108"/>
              <w:rPr>
                <w:sz w:val="28"/>
                <w:szCs w:val="28"/>
                <w:lang w:eastAsia="en-US"/>
              </w:rPr>
            </w:pPr>
            <w:r>
              <w:rPr>
                <w:sz w:val="28"/>
                <w:szCs w:val="28"/>
                <w:lang w:eastAsia="en-US"/>
              </w:rPr>
              <w:t>3.5</w:t>
            </w:r>
            <w:r w:rsidRPr="00CD2C93">
              <w:rPr>
                <w:sz w:val="28"/>
                <w:szCs w:val="28"/>
                <w:lang w:eastAsia="en-US"/>
              </w:rPr>
              <w:t>.</w:t>
            </w:r>
            <w:r>
              <w:rPr>
                <w:sz w:val="28"/>
                <w:szCs w:val="28"/>
                <w:lang w:eastAsia="en-US"/>
              </w:rPr>
              <w:t>9</w:t>
            </w:r>
          </w:p>
        </w:tc>
        <w:tc>
          <w:tcPr>
            <w:tcW w:w="5233" w:type="dxa"/>
            <w:tcBorders>
              <w:top w:val="single" w:sz="4" w:space="0" w:color="auto"/>
              <w:bottom w:val="single" w:sz="4" w:space="0" w:color="auto"/>
            </w:tcBorders>
          </w:tcPr>
          <w:p w:rsidR="00170358" w:rsidRPr="00CD2C93" w:rsidRDefault="00170358" w:rsidP="00AB3DDC">
            <w:pPr>
              <w:jc w:val="both"/>
              <w:rPr>
                <w:sz w:val="28"/>
                <w:szCs w:val="28"/>
                <w:lang w:eastAsia="en-US"/>
              </w:rPr>
            </w:pPr>
            <w:r w:rsidRPr="00CD2C93">
              <w:rPr>
                <w:sz w:val="28"/>
                <w:szCs w:val="28"/>
                <w:lang w:eastAsia="en-US"/>
              </w:rPr>
              <w:t>Діагностика фізичного розвитку дітей з використанням сучасного діагностичного інструментарію (з урахуванням безпеки дітей та можливостей проведення процедур оцінювання в умовах режиму воєнного ст</w:t>
            </w:r>
          </w:p>
        </w:tc>
        <w:tc>
          <w:tcPr>
            <w:tcW w:w="1419" w:type="dxa"/>
            <w:gridSpan w:val="2"/>
            <w:tcBorders>
              <w:top w:val="single" w:sz="4" w:space="0" w:color="auto"/>
              <w:bottom w:val="single" w:sz="4" w:space="0" w:color="auto"/>
            </w:tcBorders>
          </w:tcPr>
          <w:p w:rsidR="00170358" w:rsidRPr="00CD2C93" w:rsidRDefault="00170358" w:rsidP="00AB3DDC">
            <w:pPr>
              <w:rPr>
                <w:sz w:val="28"/>
                <w:szCs w:val="28"/>
                <w:lang w:eastAsia="en-US"/>
              </w:rPr>
            </w:pPr>
            <w:r w:rsidRPr="00CD2C93">
              <w:rPr>
                <w:sz w:val="28"/>
                <w:szCs w:val="28"/>
                <w:lang w:eastAsia="en-US"/>
              </w:rPr>
              <w:t>Вересень, травень</w:t>
            </w:r>
          </w:p>
        </w:tc>
        <w:tc>
          <w:tcPr>
            <w:tcW w:w="1852" w:type="dxa"/>
            <w:tcBorders>
              <w:top w:val="single" w:sz="4" w:space="0" w:color="auto"/>
              <w:bottom w:val="single" w:sz="4" w:space="0" w:color="auto"/>
            </w:tcBorders>
          </w:tcPr>
          <w:p w:rsidR="00170358" w:rsidRPr="00CD2C93" w:rsidRDefault="00170358" w:rsidP="00AB3DDC">
            <w:pPr>
              <w:rPr>
                <w:sz w:val="28"/>
                <w:szCs w:val="28"/>
                <w:lang w:val="ru-RU" w:eastAsia="en-US"/>
              </w:rPr>
            </w:pPr>
            <w:r>
              <w:rPr>
                <w:sz w:val="28"/>
                <w:szCs w:val="28"/>
                <w:lang w:val="ru-RU" w:eastAsia="en-US"/>
              </w:rPr>
              <w:t>Інструктор з фізкультури</w:t>
            </w:r>
          </w:p>
        </w:tc>
        <w:tc>
          <w:tcPr>
            <w:tcW w:w="1275" w:type="dxa"/>
            <w:tcBorders>
              <w:top w:val="single" w:sz="4" w:space="0" w:color="auto"/>
              <w:bottom w:val="single" w:sz="4" w:space="0" w:color="auto"/>
            </w:tcBorders>
          </w:tcPr>
          <w:p w:rsidR="00170358" w:rsidRPr="00CD2C93" w:rsidRDefault="00170358" w:rsidP="00AB3DDC">
            <w:pPr>
              <w:ind w:right="157"/>
              <w:jc w:val="center"/>
              <w:rPr>
                <w:sz w:val="28"/>
                <w:szCs w:val="28"/>
              </w:rPr>
            </w:pPr>
          </w:p>
        </w:tc>
      </w:tr>
      <w:tr w:rsidR="004614B9" w:rsidRPr="00CD2C93" w:rsidTr="00A8037F">
        <w:trPr>
          <w:gridAfter w:val="5"/>
          <w:wAfter w:w="5100" w:type="dxa"/>
          <w:trHeight w:val="431"/>
        </w:trPr>
        <w:tc>
          <w:tcPr>
            <w:tcW w:w="853" w:type="dxa"/>
            <w:tcBorders>
              <w:top w:val="single" w:sz="4" w:space="0" w:color="auto"/>
              <w:bottom w:val="single" w:sz="4" w:space="0" w:color="auto"/>
            </w:tcBorders>
          </w:tcPr>
          <w:p w:rsidR="004614B9" w:rsidRDefault="004614B9" w:rsidP="00870C05">
            <w:pPr>
              <w:ind w:right="-108"/>
              <w:rPr>
                <w:sz w:val="28"/>
                <w:szCs w:val="28"/>
                <w:lang w:eastAsia="en-US"/>
              </w:rPr>
            </w:pPr>
            <w:r>
              <w:rPr>
                <w:sz w:val="28"/>
                <w:szCs w:val="28"/>
                <w:lang w:eastAsia="en-US"/>
              </w:rPr>
              <w:t>3.5</w:t>
            </w:r>
            <w:r w:rsidRPr="00CD2C93">
              <w:rPr>
                <w:sz w:val="28"/>
                <w:szCs w:val="28"/>
                <w:lang w:eastAsia="en-US"/>
              </w:rPr>
              <w:t>.</w:t>
            </w:r>
            <w:r>
              <w:rPr>
                <w:sz w:val="28"/>
                <w:szCs w:val="28"/>
                <w:lang w:eastAsia="en-US"/>
              </w:rPr>
              <w:t>10</w:t>
            </w:r>
          </w:p>
        </w:tc>
        <w:tc>
          <w:tcPr>
            <w:tcW w:w="5233" w:type="dxa"/>
            <w:tcBorders>
              <w:top w:val="single" w:sz="4" w:space="0" w:color="auto"/>
              <w:bottom w:val="single" w:sz="4" w:space="0" w:color="auto"/>
            </w:tcBorders>
          </w:tcPr>
          <w:p w:rsidR="004614B9" w:rsidRPr="00CD2C93" w:rsidRDefault="004614B9" w:rsidP="00870C05">
            <w:pPr>
              <w:jc w:val="both"/>
              <w:rPr>
                <w:sz w:val="28"/>
                <w:szCs w:val="28"/>
                <w:lang w:eastAsia="en-US"/>
              </w:rPr>
            </w:pPr>
            <w:r w:rsidRPr="00CD2C93">
              <w:rPr>
                <w:sz w:val="28"/>
                <w:szCs w:val="28"/>
                <w:lang w:eastAsia="en-US"/>
              </w:rPr>
              <w:t>Узагальнення результатів моніторингу якості дошкільної освіти за спеціальними діагностичними процедурами:протоколи, діагностичні картки, кваліметрія, зведені таблиці даних, створення діаграм тощо.</w:t>
            </w:r>
          </w:p>
        </w:tc>
        <w:tc>
          <w:tcPr>
            <w:tcW w:w="1419" w:type="dxa"/>
            <w:gridSpan w:val="2"/>
            <w:tcBorders>
              <w:top w:val="single" w:sz="4" w:space="0" w:color="auto"/>
              <w:bottom w:val="single" w:sz="4" w:space="0" w:color="auto"/>
            </w:tcBorders>
          </w:tcPr>
          <w:p w:rsidR="004614B9" w:rsidRPr="00CD2C93" w:rsidRDefault="004614B9" w:rsidP="00870C05">
            <w:pPr>
              <w:ind w:right="-108" w:hanging="108"/>
              <w:rPr>
                <w:sz w:val="28"/>
                <w:szCs w:val="28"/>
                <w:lang w:eastAsia="en-US"/>
              </w:rPr>
            </w:pPr>
            <w:r w:rsidRPr="00CD2C93">
              <w:rPr>
                <w:sz w:val="28"/>
                <w:szCs w:val="28"/>
                <w:lang w:eastAsia="en-US"/>
              </w:rPr>
              <w:t>Відповідно до плану-графіку</w:t>
            </w:r>
          </w:p>
        </w:tc>
        <w:tc>
          <w:tcPr>
            <w:tcW w:w="1852" w:type="dxa"/>
            <w:tcBorders>
              <w:top w:val="single" w:sz="4" w:space="0" w:color="auto"/>
              <w:bottom w:val="single" w:sz="4" w:space="0" w:color="auto"/>
            </w:tcBorders>
          </w:tcPr>
          <w:p w:rsidR="004614B9" w:rsidRPr="00CD2C93" w:rsidRDefault="004614B9" w:rsidP="00870C05">
            <w:pPr>
              <w:ind w:right="-108"/>
              <w:rPr>
                <w:sz w:val="28"/>
                <w:szCs w:val="28"/>
                <w:lang w:eastAsia="en-US"/>
              </w:rPr>
            </w:pPr>
            <w:r>
              <w:rPr>
                <w:sz w:val="28"/>
                <w:szCs w:val="28"/>
                <w:lang w:eastAsia="en-US"/>
              </w:rPr>
              <w:t>Директор</w:t>
            </w:r>
          </w:p>
        </w:tc>
        <w:tc>
          <w:tcPr>
            <w:tcW w:w="1275" w:type="dxa"/>
            <w:tcBorders>
              <w:top w:val="single" w:sz="4" w:space="0" w:color="auto"/>
              <w:bottom w:val="single" w:sz="4" w:space="0" w:color="auto"/>
            </w:tcBorders>
          </w:tcPr>
          <w:p w:rsidR="004614B9" w:rsidRPr="00CD2C93" w:rsidRDefault="004614B9" w:rsidP="00870C05">
            <w:pPr>
              <w:ind w:left="-108" w:right="-108" w:hanging="142"/>
              <w:jc w:val="center"/>
              <w:rPr>
                <w:color w:val="FF0000"/>
                <w:sz w:val="28"/>
                <w:szCs w:val="28"/>
                <w:lang w:eastAsia="en-US"/>
              </w:rPr>
            </w:pPr>
            <w:r>
              <w:rPr>
                <w:sz w:val="28"/>
                <w:szCs w:val="28"/>
                <w:lang w:eastAsia="en-US"/>
              </w:rPr>
              <w:t xml:space="preserve"> </w:t>
            </w:r>
          </w:p>
        </w:tc>
      </w:tr>
      <w:tr w:rsidR="004614B9" w:rsidRPr="00CD2C93" w:rsidTr="00A8037F">
        <w:trPr>
          <w:gridAfter w:val="5"/>
          <w:wAfter w:w="5100" w:type="dxa"/>
          <w:trHeight w:val="431"/>
        </w:trPr>
        <w:tc>
          <w:tcPr>
            <w:tcW w:w="853" w:type="dxa"/>
            <w:tcBorders>
              <w:top w:val="single" w:sz="4" w:space="0" w:color="auto"/>
              <w:bottom w:val="single" w:sz="4" w:space="0" w:color="auto"/>
            </w:tcBorders>
          </w:tcPr>
          <w:p w:rsidR="004614B9" w:rsidRDefault="004614B9" w:rsidP="00870C05">
            <w:pPr>
              <w:ind w:right="-108"/>
              <w:rPr>
                <w:sz w:val="28"/>
                <w:szCs w:val="28"/>
                <w:lang w:eastAsia="en-US"/>
              </w:rPr>
            </w:pPr>
            <w:r>
              <w:rPr>
                <w:sz w:val="28"/>
                <w:szCs w:val="28"/>
                <w:lang w:eastAsia="en-US"/>
              </w:rPr>
              <w:t>3.5</w:t>
            </w:r>
            <w:r w:rsidRPr="00CD2C93">
              <w:rPr>
                <w:sz w:val="28"/>
                <w:szCs w:val="28"/>
                <w:lang w:eastAsia="en-US"/>
              </w:rPr>
              <w:t>.</w:t>
            </w:r>
            <w:r>
              <w:rPr>
                <w:sz w:val="28"/>
                <w:szCs w:val="28"/>
                <w:lang w:eastAsia="en-US"/>
              </w:rPr>
              <w:t>11</w:t>
            </w:r>
          </w:p>
        </w:tc>
        <w:tc>
          <w:tcPr>
            <w:tcW w:w="5233" w:type="dxa"/>
            <w:tcBorders>
              <w:top w:val="single" w:sz="4" w:space="0" w:color="auto"/>
              <w:bottom w:val="single" w:sz="4" w:space="0" w:color="auto"/>
            </w:tcBorders>
          </w:tcPr>
          <w:p w:rsidR="004614B9" w:rsidRPr="00CD2C93" w:rsidRDefault="004614B9" w:rsidP="00870C05">
            <w:pPr>
              <w:jc w:val="both"/>
              <w:rPr>
                <w:sz w:val="28"/>
                <w:szCs w:val="28"/>
                <w:lang w:eastAsia="en-US"/>
              </w:rPr>
            </w:pPr>
            <w:r w:rsidRPr="00CD2C93">
              <w:rPr>
                <w:sz w:val="28"/>
                <w:szCs w:val="28"/>
                <w:lang w:eastAsia="en-US"/>
              </w:rPr>
              <w:t>Складання аналітичної довідки на основі отриманих висновків моніторингових досліджень якості освіти у ЗДО з визначенням:</w:t>
            </w:r>
          </w:p>
          <w:p w:rsidR="004614B9" w:rsidRPr="00CD2C93" w:rsidRDefault="004614B9" w:rsidP="00870C05">
            <w:pPr>
              <w:pStyle w:val="a9"/>
              <w:numPr>
                <w:ilvl w:val="0"/>
                <w:numId w:val="31"/>
              </w:numPr>
              <w:tabs>
                <w:tab w:val="left" w:pos="460"/>
              </w:tabs>
              <w:ind w:left="34" w:hanging="34"/>
              <w:jc w:val="both"/>
              <w:rPr>
                <w:sz w:val="28"/>
                <w:szCs w:val="28"/>
                <w:lang w:eastAsia="en-US"/>
              </w:rPr>
            </w:pPr>
            <w:r w:rsidRPr="00CD2C93">
              <w:rPr>
                <w:sz w:val="28"/>
                <w:szCs w:val="28"/>
                <w:lang w:eastAsia="en-US"/>
              </w:rPr>
              <w:t>об’єктивного стану реалізації освітньої програми та рівнів розвитку і сформованості життєвої компетентності здобувачів дошкільної освіти в умовах воєнного стану;</w:t>
            </w:r>
          </w:p>
          <w:p w:rsidR="004614B9" w:rsidRPr="00CD2C93" w:rsidRDefault="004614B9" w:rsidP="00870C05">
            <w:pPr>
              <w:pStyle w:val="a9"/>
              <w:numPr>
                <w:ilvl w:val="0"/>
                <w:numId w:val="31"/>
              </w:numPr>
              <w:tabs>
                <w:tab w:val="left" w:pos="460"/>
              </w:tabs>
              <w:ind w:left="34" w:hanging="34"/>
              <w:jc w:val="both"/>
              <w:rPr>
                <w:sz w:val="28"/>
                <w:szCs w:val="28"/>
                <w:lang w:eastAsia="en-US"/>
              </w:rPr>
            </w:pPr>
            <w:r w:rsidRPr="00CD2C93">
              <w:rPr>
                <w:sz w:val="28"/>
                <w:szCs w:val="28"/>
                <w:lang w:eastAsia="en-US"/>
              </w:rPr>
              <w:t>причин недостатньо високого рівня освоєння змісту освітньої програми за освітніми напрямами;</w:t>
            </w:r>
          </w:p>
          <w:p w:rsidR="004614B9" w:rsidRPr="00CD2C93" w:rsidRDefault="004614B9" w:rsidP="00870C05">
            <w:pPr>
              <w:pStyle w:val="a9"/>
              <w:numPr>
                <w:ilvl w:val="0"/>
                <w:numId w:val="31"/>
              </w:numPr>
              <w:tabs>
                <w:tab w:val="left" w:pos="460"/>
              </w:tabs>
              <w:ind w:left="34" w:hanging="34"/>
              <w:jc w:val="both"/>
              <w:rPr>
                <w:sz w:val="28"/>
                <w:szCs w:val="28"/>
                <w:lang w:eastAsia="en-US"/>
              </w:rPr>
            </w:pPr>
            <w:r w:rsidRPr="00CD2C93">
              <w:rPr>
                <w:sz w:val="28"/>
                <w:szCs w:val="28"/>
                <w:lang w:eastAsia="en-US"/>
              </w:rPr>
              <w:t>рекомендацій щодо удосконалення освітнього процесу у вікових групах та ЗДО загалом та ін.</w:t>
            </w:r>
          </w:p>
        </w:tc>
        <w:tc>
          <w:tcPr>
            <w:tcW w:w="1419" w:type="dxa"/>
            <w:gridSpan w:val="2"/>
            <w:tcBorders>
              <w:top w:val="single" w:sz="4" w:space="0" w:color="auto"/>
              <w:bottom w:val="single" w:sz="4" w:space="0" w:color="auto"/>
            </w:tcBorders>
          </w:tcPr>
          <w:p w:rsidR="004614B9" w:rsidRPr="00CD2C93" w:rsidRDefault="004614B9" w:rsidP="00870C05">
            <w:pPr>
              <w:rPr>
                <w:sz w:val="28"/>
                <w:szCs w:val="28"/>
                <w:lang w:eastAsia="en-US"/>
              </w:rPr>
            </w:pPr>
            <w:r w:rsidRPr="00CD2C93">
              <w:rPr>
                <w:sz w:val="28"/>
                <w:szCs w:val="28"/>
                <w:lang w:eastAsia="en-US"/>
              </w:rPr>
              <w:t>Жовтень, травень</w:t>
            </w:r>
          </w:p>
        </w:tc>
        <w:tc>
          <w:tcPr>
            <w:tcW w:w="1852" w:type="dxa"/>
            <w:tcBorders>
              <w:top w:val="single" w:sz="4" w:space="0" w:color="auto"/>
              <w:bottom w:val="single" w:sz="4" w:space="0" w:color="auto"/>
            </w:tcBorders>
          </w:tcPr>
          <w:p w:rsidR="004614B9" w:rsidRPr="00CD2C93" w:rsidRDefault="004614B9" w:rsidP="00870C05">
            <w:pPr>
              <w:ind w:right="-108"/>
              <w:rPr>
                <w:color w:val="FF0000"/>
                <w:sz w:val="28"/>
                <w:szCs w:val="28"/>
                <w:lang w:eastAsia="en-US"/>
              </w:rPr>
            </w:pPr>
            <w:r>
              <w:rPr>
                <w:sz w:val="28"/>
                <w:szCs w:val="28"/>
                <w:lang w:eastAsia="en-US"/>
              </w:rPr>
              <w:t xml:space="preserve"> Директор</w:t>
            </w:r>
          </w:p>
        </w:tc>
        <w:tc>
          <w:tcPr>
            <w:tcW w:w="1275" w:type="dxa"/>
            <w:tcBorders>
              <w:top w:val="single" w:sz="4" w:space="0" w:color="auto"/>
              <w:bottom w:val="single" w:sz="4" w:space="0" w:color="auto"/>
            </w:tcBorders>
          </w:tcPr>
          <w:p w:rsidR="004614B9" w:rsidRPr="00CD2C93" w:rsidRDefault="004614B9" w:rsidP="00AB3DDC">
            <w:pPr>
              <w:ind w:right="157"/>
              <w:jc w:val="center"/>
              <w:rPr>
                <w:sz w:val="28"/>
                <w:szCs w:val="28"/>
              </w:rPr>
            </w:pPr>
          </w:p>
        </w:tc>
      </w:tr>
      <w:tr w:rsidR="004614B9" w:rsidRPr="00CD2C93" w:rsidTr="00A8037F">
        <w:trPr>
          <w:gridAfter w:val="5"/>
          <w:wAfter w:w="5100" w:type="dxa"/>
          <w:trHeight w:val="431"/>
        </w:trPr>
        <w:tc>
          <w:tcPr>
            <w:tcW w:w="853" w:type="dxa"/>
            <w:tcBorders>
              <w:top w:val="single" w:sz="4" w:space="0" w:color="auto"/>
              <w:bottom w:val="single" w:sz="4" w:space="0" w:color="auto"/>
            </w:tcBorders>
          </w:tcPr>
          <w:p w:rsidR="004614B9" w:rsidRDefault="004614B9" w:rsidP="00870C05">
            <w:pPr>
              <w:ind w:right="-108"/>
              <w:rPr>
                <w:sz w:val="28"/>
                <w:szCs w:val="28"/>
                <w:lang w:eastAsia="en-US"/>
              </w:rPr>
            </w:pPr>
            <w:r>
              <w:rPr>
                <w:sz w:val="28"/>
                <w:szCs w:val="28"/>
                <w:lang w:eastAsia="en-US"/>
              </w:rPr>
              <w:lastRenderedPageBreak/>
              <w:t>3.5</w:t>
            </w:r>
            <w:r w:rsidRPr="00CD2C93">
              <w:rPr>
                <w:sz w:val="28"/>
                <w:szCs w:val="28"/>
                <w:lang w:eastAsia="en-US"/>
              </w:rPr>
              <w:t>.</w:t>
            </w:r>
            <w:r>
              <w:rPr>
                <w:sz w:val="28"/>
                <w:szCs w:val="28"/>
                <w:lang w:eastAsia="en-US"/>
              </w:rPr>
              <w:t>12</w:t>
            </w:r>
          </w:p>
        </w:tc>
        <w:tc>
          <w:tcPr>
            <w:tcW w:w="5233" w:type="dxa"/>
            <w:tcBorders>
              <w:top w:val="single" w:sz="4" w:space="0" w:color="auto"/>
              <w:bottom w:val="single" w:sz="4" w:space="0" w:color="auto"/>
            </w:tcBorders>
          </w:tcPr>
          <w:p w:rsidR="004614B9" w:rsidRPr="00CD2C93" w:rsidRDefault="004614B9" w:rsidP="00870C05">
            <w:pPr>
              <w:pStyle w:val="a9"/>
              <w:tabs>
                <w:tab w:val="left" w:pos="460"/>
              </w:tabs>
              <w:ind w:left="34"/>
              <w:jc w:val="both"/>
              <w:rPr>
                <w:sz w:val="28"/>
                <w:szCs w:val="28"/>
                <w:lang w:eastAsia="en-US"/>
              </w:rPr>
            </w:pPr>
            <w:r w:rsidRPr="00CD2C93">
              <w:rPr>
                <w:sz w:val="28"/>
                <w:szCs w:val="28"/>
                <w:lang w:eastAsia="en-US"/>
              </w:rPr>
              <w:t>Обговорення аналітичної довідки з прийняттям управлінських рішень на підсумковій педагогічній раді.</w:t>
            </w:r>
          </w:p>
        </w:tc>
        <w:tc>
          <w:tcPr>
            <w:tcW w:w="1419" w:type="dxa"/>
            <w:gridSpan w:val="2"/>
            <w:tcBorders>
              <w:top w:val="single" w:sz="4" w:space="0" w:color="auto"/>
              <w:bottom w:val="single" w:sz="4" w:space="0" w:color="auto"/>
            </w:tcBorders>
          </w:tcPr>
          <w:p w:rsidR="004614B9" w:rsidRPr="00CD2C93" w:rsidRDefault="004614B9" w:rsidP="00870C05">
            <w:pPr>
              <w:rPr>
                <w:sz w:val="28"/>
                <w:szCs w:val="28"/>
                <w:lang w:eastAsia="en-US"/>
              </w:rPr>
            </w:pPr>
            <w:r w:rsidRPr="00CD2C93">
              <w:rPr>
                <w:sz w:val="28"/>
                <w:szCs w:val="28"/>
                <w:lang w:eastAsia="en-US"/>
              </w:rPr>
              <w:t>травень</w:t>
            </w:r>
          </w:p>
        </w:tc>
        <w:tc>
          <w:tcPr>
            <w:tcW w:w="1852" w:type="dxa"/>
            <w:tcBorders>
              <w:top w:val="single" w:sz="4" w:space="0" w:color="auto"/>
              <w:bottom w:val="single" w:sz="4" w:space="0" w:color="auto"/>
            </w:tcBorders>
          </w:tcPr>
          <w:p w:rsidR="004614B9" w:rsidRPr="00CD2C93" w:rsidRDefault="004614B9" w:rsidP="004614B9">
            <w:pPr>
              <w:rPr>
                <w:sz w:val="28"/>
                <w:szCs w:val="28"/>
                <w:lang w:eastAsia="en-US"/>
              </w:rPr>
            </w:pPr>
            <w:r w:rsidRPr="00CD2C93">
              <w:rPr>
                <w:sz w:val="28"/>
                <w:szCs w:val="28"/>
                <w:lang w:eastAsia="en-US"/>
              </w:rPr>
              <w:t xml:space="preserve">Директор </w:t>
            </w:r>
            <w:r>
              <w:rPr>
                <w:sz w:val="28"/>
                <w:szCs w:val="28"/>
                <w:lang w:eastAsia="en-US"/>
              </w:rPr>
              <w:t xml:space="preserve"> </w:t>
            </w:r>
          </w:p>
        </w:tc>
        <w:tc>
          <w:tcPr>
            <w:tcW w:w="1275" w:type="dxa"/>
            <w:tcBorders>
              <w:top w:val="single" w:sz="4" w:space="0" w:color="auto"/>
              <w:bottom w:val="single" w:sz="4" w:space="0" w:color="auto"/>
            </w:tcBorders>
          </w:tcPr>
          <w:p w:rsidR="004614B9" w:rsidRPr="00CD2C93" w:rsidRDefault="004614B9" w:rsidP="00AB3DDC">
            <w:pPr>
              <w:ind w:right="157"/>
              <w:jc w:val="center"/>
              <w:rPr>
                <w:sz w:val="28"/>
                <w:szCs w:val="28"/>
              </w:rPr>
            </w:pPr>
          </w:p>
        </w:tc>
      </w:tr>
    </w:tbl>
    <w:p w:rsidR="00E073C9" w:rsidRDefault="00E073C9" w:rsidP="005D5A48">
      <w:pPr>
        <w:jc w:val="center"/>
        <w:rPr>
          <w:b/>
          <w:sz w:val="28"/>
          <w:szCs w:val="28"/>
        </w:rPr>
      </w:pPr>
    </w:p>
    <w:p w:rsidR="00E06263" w:rsidRDefault="00E06263" w:rsidP="005D5A48">
      <w:pPr>
        <w:jc w:val="center"/>
        <w:rPr>
          <w:b/>
          <w:sz w:val="28"/>
          <w:szCs w:val="28"/>
        </w:rPr>
      </w:pPr>
    </w:p>
    <w:p w:rsidR="00142B87" w:rsidRPr="00CD2C93" w:rsidRDefault="004614B9" w:rsidP="004614B9">
      <w:pPr>
        <w:rPr>
          <w:b/>
          <w:sz w:val="28"/>
          <w:szCs w:val="28"/>
        </w:rPr>
      </w:pPr>
      <w:r>
        <w:rPr>
          <w:b/>
          <w:sz w:val="28"/>
          <w:szCs w:val="28"/>
        </w:rPr>
        <w:t xml:space="preserve">                 </w:t>
      </w:r>
      <w:r w:rsidR="00142B87" w:rsidRPr="00CD2C93">
        <w:rPr>
          <w:b/>
          <w:sz w:val="28"/>
          <w:szCs w:val="28"/>
        </w:rPr>
        <w:t>Розділ4.  Діяльність методичного кабінету</w:t>
      </w:r>
    </w:p>
    <w:p w:rsidR="00142B87" w:rsidRPr="00CD2C93" w:rsidRDefault="00142B87" w:rsidP="00142B87">
      <w:pPr>
        <w:rPr>
          <w:b/>
          <w:sz w:val="28"/>
          <w:szCs w:val="28"/>
        </w:rPr>
      </w:pPr>
    </w:p>
    <w:tbl>
      <w:tblPr>
        <w:tblStyle w:val="5"/>
        <w:tblW w:w="10632" w:type="dxa"/>
        <w:tblInd w:w="-885" w:type="dxa"/>
        <w:tblLayout w:type="fixed"/>
        <w:tblLook w:val="04A0"/>
      </w:tblPr>
      <w:tblGrid>
        <w:gridCol w:w="851"/>
        <w:gridCol w:w="5245"/>
        <w:gridCol w:w="1418"/>
        <w:gridCol w:w="1853"/>
        <w:gridCol w:w="1265"/>
      </w:tblGrid>
      <w:tr w:rsidR="00142B87" w:rsidRPr="00CD2C93" w:rsidTr="005F576D">
        <w:trPr>
          <w:trHeight w:val="932"/>
        </w:trPr>
        <w:tc>
          <w:tcPr>
            <w:tcW w:w="851" w:type="dxa"/>
            <w:tcBorders>
              <w:bottom w:val="single" w:sz="4" w:space="0" w:color="auto"/>
            </w:tcBorders>
          </w:tcPr>
          <w:p w:rsidR="00142B87" w:rsidRPr="00CD2C93" w:rsidRDefault="00142B87" w:rsidP="00B21FBD">
            <w:pPr>
              <w:jc w:val="center"/>
              <w:rPr>
                <w:b/>
                <w:sz w:val="28"/>
                <w:szCs w:val="28"/>
              </w:rPr>
            </w:pPr>
            <w:r w:rsidRPr="00CD2C93">
              <w:rPr>
                <w:b/>
                <w:sz w:val="28"/>
                <w:szCs w:val="28"/>
              </w:rPr>
              <w:t>№</w:t>
            </w:r>
          </w:p>
          <w:p w:rsidR="00142B87" w:rsidRPr="00CD2C93" w:rsidRDefault="00142B87" w:rsidP="00B21FBD">
            <w:pPr>
              <w:jc w:val="center"/>
              <w:rPr>
                <w:b/>
                <w:sz w:val="28"/>
                <w:szCs w:val="28"/>
              </w:rPr>
            </w:pPr>
            <w:r w:rsidRPr="00CD2C93">
              <w:rPr>
                <w:b/>
                <w:sz w:val="28"/>
                <w:szCs w:val="28"/>
              </w:rPr>
              <w:t>п\п</w:t>
            </w:r>
          </w:p>
        </w:tc>
        <w:tc>
          <w:tcPr>
            <w:tcW w:w="5245" w:type="dxa"/>
            <w:tcBorders>
              <w:bottom w:val="single" w:sz="4" w:space="0" w:color="auto"/>
            </w:tcBorders>
          </w:tcPr>
          <w:p w:rsidR="00142B87" w:rsidRPr="00CD2C93" w:rsidRDefault="00142B87" w:rsidP="00B21FBD">
            <w:pPr>
              <w:jc w:val="center"/>
              <w:rPr>
                <w:b/>
                <w:sz w:val="28"/>
                <w:szCs w:val="28"/>
                <w:lang w:eastAsia="en-US"/>
              </w:rPr>
            </w:pPr>
          </w:p>
          <w:p w:rsidR="00142B87" w:rsidRPr="00CD2C93" w:rsidRDefault="00142B87" w:rsidP="00B21FBD">
            <w:pPr>
              <w:jc w:val="center"/>
              <w:rPr>
                <w:b/>
                <w:sz w:val="28"/>
                <w:szCs w:val="28"/>
                <w:lang w:eastAsia="en-US"/>
              </w:rPr>
            </w:pPr>
            <w:r w:rsidRPr="00CD2C93">
              <w:rPr>
                <w:b/>
                <w:sz w:val="28"/>
                <w:szCs w:val="28"/>
                <w:lang w:eastAsia="en-US"/>
              </w:rPr>
              <w:t>Зміст роботи</w:t>
            </w:r>
          </w:p>
        </w:tc>
        <w:tc>
          <w:tcPr>
            <w:tcW w:w="1418" w:type="dxa"/>
            <w:tcBorders>
              <w:bottom w:val="single" w:sz="4" w:space="0" w:color="auto"/>
            </w:tcBorders>
          </w:tcPr>
          <w:p w:rsidR="00142B87" w:rsidRPr="00CD2C93" w:rsidRDefault="00142B87" w:rsidP="00B21FBD">
            <w:pPr>
              <w:jc w:val="center"/>
              <w:rPr>
                <w:b/>
                <w:sz w:val="28"/>
                <w:szCs w:val="28"/>
                <w:lang w:eastAsia="en-US"/>
              </w:rPr>
            </w:pPr>
          </w:p>
          <w:p w:rsidR="00142B87" w:rsidRPr="00CD2C93" w:rsidRDefault="00142B87" w:rsidP="00B21FBD">
            <w:pPr>
              <w:jc w:val="center"/>
              <w:rPr>
                <w:b/>
                <w:sz w:val="28"/>
                <w:szCs w:val="28"/>
              </w:rPr>
            </w:pPr>
            <w:r w:rsidRPr="00CD2C93">
              <w:rPr>
                <w:b/>
                <w:sz w:val="28"/>
                <w:szCs w:val="28"/>
                <w:lang w:eastAsia="en-US"/>
              </w:rPr>
              <w:t>Термін виконання</w:t>
            </w:r>
          </w:p>
        </w:tc>
        <w:tc>
          <w:tcPr>
            <w:tcW w:w="1853" w:type="dxa"/>
            <w:tcBorders>
              <w:bottom w:val="single" w:sz="4" w:space="0" w:color="auto"/>
            </w:tcBorders>
          </w:tcPr>
          <w:p w:rsidR="00142B87" w:rsidRPr="00CD2C93" w:rsidRDefault="00142B87" w:rsidP="00B21FBD">
            <w:pPr>
              <w:jc w:val="center"/>
              <w:rPr>
                <w:b/>
                <w:sz w:val="28"/>
                <w:szCs w:val="28"/>
                <w:lang w:eastAsia="en-US"/>
              </w:rPr>
            </w:pPr>
          </w:p>
          <w:p w:rsidR="00142B87" w:rsidRPr="00CD2C93" w:rsidRDefault="00142B87" w:rsidP="005F576D">
            <w:pPr>
              <w:ind w:left="-108" w:right="-98"/>
              <w:jc w:val="center"/>
              <w:rPr>
                <w:b/>
                <w:sz w:val="28"/>
                <w:szCs w:val="28"/>
              </w:rPr>
            </w:pPr>
            <w:r w:rsidRPr="00CD2C93">
              <w:rPr>
                <w:b/>
                <w:sz w:val="28"/>
                <w:szCs w:val="28"/>
                <w:lang w:eastAsia="en-US"/>
              </w:rPr>
              <w:t>Відповідальні</w:t>
            </w:r>
          </w:p>
        </w:tc>
        <w:tc>
          <w:tcPr>
            <w:tcW w:w="1265" w:type="dxa"/>
            <w:tcBorders>
              <w:bottom w:val="single" w:sz="4" w:space="0" w:color="auto"/>
            </w:tcBorders>
          </w:tcPr>
          <w:p w:rsidR="00142B87" w:rsidRPr="00CD2C93" w:rsidRDefault="00142B87" w:rsidP="00B21FBD">
            <w:pPr>
              <w:jc w:val="center"/>
              <w:rPr>
                <w:b/>
                <w:sz w:val="28"/>
                <w:szCs w:val="28"/>
                <w:lang w:eastAsia="en-US"/>
              </w:rPr>
            </w:pPr>
            <w:r w:rsidRPr="00CD2C93">
              <w:rPr>
                <w:b/>
                <w:sz w:val="28"/>
                <w:szCs w:val="28"/>
                <w:lang w:eastAsia="en-US"/>
              </w:rPr>
              <w:t>Примітка</w:t>
            </w:r>
          </w:p>
          <w:p w:rsidR="00142B87" w:rsidRPr="00CD2C93" w:rsidRDefault="00142B87" w:rsidP="00B21FBD">
            <w:pPr>
              <w:ind w:right="-108" w:hanging="118"/>
              <w:jc w:val="center"/>
              <w:rPr>
                <w:b/>
                <w:sz w:val="28"/>
                <w:szCs w:val="28"/>
              </w:rPr>
            </w:pPr>
            <w:r w:rsidRPr="00CD2C93">
              <w:rPr>
                <w:b/>
                <w:sz w:val="28"/>
                <w:szCs w:val="28"/>
                <w:lang w:eastAsia="en-US"/>
              </w:rPr>
              <w:t>про виконання</w:t>
            </w:r>
          </w:p>
        </w:tc>
      </w:tr>
      <w:tr w:rsidR="006C58E1" w:rsidRPr="00CD2C93" w:rsidTr="00552B8E">
        <w:tc>
          <w:tcPr>
            <w:tcW w:w="10632" w:type="dxa"/>
            <w:gridSpan w:val="5"/>
            <w:tcBorders>
              <w:bottom w:val="nil"/>
            </w:tcBorders>
          </w:tcPr>
          <w:p w:rsidR="006C58E1" w:rsidRPr="00CD2C93" w:rsidRDefault="006C58E1" w:rsidP="006C58E1">
            <w:pPr>
              <w:spacing w:line="276" w:lineRule="auto"/>
              <w:rPr>
                <w:b/>
                <w:sz w:val="28"/>
                <w:szCs w:val="28"/>
                <w:lang w:eastAsia="en-US"/>
              </w:rPr>
            </w:pPr>
          </w:p>
          <w:p w:rsidR="006C58E1" w:rsidRPr="00CD2C93" w:rsidRDefault="006C58E1" w:rsidP="006C58E1">
            <w:pPr>
              <w:spacing w:line="276" w:lineRule="auto"/>
              <w:jc w:val="center"/>
              <w:rPr>
                <w:b/>
                <w:sz w:val="28"/>
                <w:szCs w:val="28"/>
                <w:lang w:eastAsia="en-US"/>
              </w:rPr>
            </w:pPr>
            <w:r w:rsidRPr="00CD2C93">
              <w:rPr>
                <w:b/>
                <w:sz w:val="28"/>
                <w:szCs w:val="28"/>
                <w:lang w:eastAsia="en-US"/>
              </w:rPr>
              <w:t>Блок 4.1.Створення науково-методичного осередкудля педагогів і батьків</w:t>
            </w:r>
          </w:p>
          <w:p w:rsidR="006C58E1" w:rsidRPr="00CD2C93" w:rsidRDefault="006C58E1" w:rsidP="00B21FBD">
            <w:pPr>
              <w:jc w:val="center"/>
              <w:rPr>
                <w:b/>
                <w:sz w:val="28"/>
                <w:szCs w:val="28"/>
                <w:lang w:eastAsia="en-US"/>
              </w:rPr>
            </w:pPr>
          </w:p>
        </w:tc>
      </w:tr>
      <w:tr w:rsidR="00552B8E" w:rsidRPr="00CD2C93" w:rsidTr="00552B8E">
        <w:trPr>
          <w:trHeight w:val="80"/>
        </w:trPr>
        <w:tc>
          <w:tcPr>
            <w:tcW w:w="10632" w:type="dxa"/>
            <w:gridSpan w:val="5"/>
            <w:tcBorders>
              <w:top w:val="nil"/>
              <w:bottom w:val="single" w:sz="4" w:space="0" w:color="auto"/>
            </w:tcBorders>
          </w:tcPr>
          <w:p w:rsidR="00552B8E" w:rsidRPr="00CD2C93" w:rsidRDefault="00552B8E" w:rsidP="00552B8E">
            <w:pPr>
              <w:ind w:right="-108"/>
              <w:rPr>
                <w:sz w:val="28"/>
                <w:szCs w:val="28"/>
              </w:rPr>
            </w:pPr>
          </w:p>
        </w:tc>
      </w:tr>
      <w:tr w:rsidR="00F17786" w:rsidRPr="00CD2C93" w:rsidTr="00A76460">
        <w:trPr>
          <w:trHeight w:val="1521"/>
        </w:trPr>
        <w:tc>
          <w:tcPr>
            <w:tcW w:w="851" w:type="dxa"/>
            <w:tcBorders>
              <w:top w:val="single" w:sz="4" w:space="0" w:color="auto"/>
              <w:bottom w:val="single" w:sz="4" w:space="0" w:color="auto"/>
            </w:tcBorders>
          </w:tcPr>
          <w:p w:rsidR="00F17786" w:rsidRPr="00CD2C93" w:rsidRDefault="00552B8E" w:rsidP="00683410">
            <w:pPr>
              <w:ind w:right="-108" w:hanging="108"/>
              <w:jc w:val="center"/>
              <w:rPr>
                <w:sz w:val="28"/>
                <w:szCs w:val="28"/>
              </w:rPr>
            </w:pPr>
            <w:r>
              <w:rPr>
                <w:sz w:val="28"/>
                <w:szCs w:val="28"/>
              </w:rPr>
              <w:t>4.1.1</w:t>
            </w:r>
            <w:r w:rsidR="00683410" w:rsidRPr="00CD2C93">
              <w:rPr>
                <w:sz w:val="28"/>
                <w:szCs w:val="28"/>
              </w:rPr>
              <w:t>.</w:t>
            </w:r>
          </w:p>
        </w:tc>
        <w:tc>
          <w:tcPr>
            <w:tcW w:w="5245" w:type="dxa"/>
            <w:tcBorders>
              <w:top w:val="single" w:sz="4" w:space="0" w:color="auto"/>
              <w:bottom w:val="single" w:sz="4" w:space="0" w:color="auto"/>
            </w:tcBorders>
          </w:tcPr>
          <w:p w:rsidR="00F17786" w:rsidRPr="00CD2C93" w:rsidRDefault="00F17786" w:rsidP="00552B8E">
            <w:pPr>
              <w:jc w:val="both"/>
              <w:rPr>
                <w:sz w:val="28"/>
                <w:szCs w:val="28"/>
                <w:lang w:eastAsia="en-US"/>
              </w:rPr>
            </w:pPr>
            <w:r w:rsidRPr="00CD2C93">
              <w:rPr>
                <w:sz w:val="28"/>
                <w:szCs w:val="28"/>
                <w:lang w:eastAsia="en-US"/>
              </w:rPr>
              <w:t>Складання про</w:t>
            </w:r>
            <w:r w:rsidR="00552B8E">
              <w:rPr>
                <w:sz w:val="28"/>
                <w:szCs w:val="28"/>
                <w:lang w:eastAsia="en-US"/>
              </w:rPr>
              <w:t>єкту Плану роботи Городищенського</w:t>
            </w:r>
            <w:r w:rsidRPr="00CD2C93">
              <w:rPr>
                <w:sz w:val="28"/>
                <w:szCs w:val="28"/>
                <w:lang w:eastAsia="en-US"/>
              </w:rPr>
              <w:t xml:space="preserve"> закладу дошкільної освіти </w:t>
            </w:r>
            <w:r w:rsidR="00552B8E">
              <w:rPr>
                <w:sz w:val="28"/>
                <w:szCs w:val="28"/>
                <w:lang w:eastAsia="en-US"/>
              </w:rPr>
              <w:t xml:space="preserve">  на 2025/2026</w:t>
            </w:r>
            <w:r w:rsidRPr="00CD2C93">
              <w:rPr>
                <w:sz w:val="28"/>
                <w:szCs w:val="28"/>
                <w:lang w:eastAsia="en-US"/>
              </w:rPr>
              <w:t xml:space="preserve"> навчальний рік з додатками.</w:t>
            </w:r>
          </w:p>
        </w:tc>
        <w:tc>
          <w:tcPr>
            <w:tcW w:w="1418" w:type="dxa"/>
            <w:tcBorders>
              <w:top w:val="single" w:sz="4" w:space="0" w:color="auto"/>
              <w:bottom w:val="single" w:sz="4" w:space="0" w:color="auto"/>
            </w:tcBorders>
          </w:tcPr>
          <w:p w:rsidR="00F17786" w:rsidRPr="00CD2C93" w:rsidRDefault="00552B8E" w:rsidP="00B21FBD">
            <w:pPr>
              <w:rPr>
                <w:sz w:val="28"/>
                <w:szCs w:val="28"/>
              </w:rPr>
            </w:pPr>
            <w:r>
              <w:rPr>
                <w:sz w:val="28"/>
                <w:szCs w:val="28"/>
              </w:rPr>
              <w:t>Липень</w:t>
            </w:r>
          </w:p>
        </w:tc>
        <w:tc>
          <w:tcPr>
            <w:tcW w:w="1853" w:type="dxa"/>
            <w:tcBorders>
              <w:top w:val="single" w:sz="4" w:space="0" w:color="auto"/>
              <w:bottom w:val="single" w:sz="4" w:space="0" w:color="auto"/>
            </w:tcBorders>
          </w:tcPr>
          <w:p w:rsidR="00F17786" w:rsidRPr="00CD2C93" w:rsidRDefault="00552B8E" w:rsidP="00251CA2">
            <w:pPr>
              <w:ind w:right="-98"/>
              <w:rPr>
                <w:sz w:val="28"/>
                <w:szCs w:val="28"/>
              </w:rPr>
            </w:pPr>
            <w:r>
              <w:rPr>
                <w:sz w:val="28"/>
                <w:szCs w:val="28"/>
              </w:rPr>
              <w:t xml:space="preserve"> Директор</w:t>
            </w:r>
            <w:r w:rsidR="00F17786" w:rsidRPr="00CD2C93">
              <w:rPr>
                <w:sz w:val="28"/>
                <w:szCs w:val="28"/>
              </w:rPr>
              <w:t xml:space="preserve"> </w:t>
            </w:r>
          </w:p>
          <w:p w:rsidR="00A76460" w:rsidRPr="00CD2C93" w:rsidRDefault="00F17786" w:rsidP="00251CA2">
            <w:pPr>
              <w:ind w:right="-98"/>
              <w:rPr>
                <w:sz w:val="28"/>
                <w:szCs w:val="28"/>
              </w:rPr>
            </w:pPr>
            <w:r w:rsidRPr="00CD2C93">
              <w:rPr>
                <w:sz w:val="28"/>
                <w:szCs w:val="28"/>
              </w:rPr>
              <w:t>робоча група</w:t>
            </w:r>
          </w:p>
        </w:tc>
        <w:tc>
          <w:tcPr>
            <w:tcW w:w="1265" w:type="dxa"/>
            <w:tcBorders>
              <w:top w:val="single" w:sz="4" w:space="0" w:color="auto"/>
              <w:bottom w:val="single" w:sz="4" w:space="0" w:color="auto"/>
            </w:tcBorders>
          </w:tcPr>
          <w:p w:rsidR="00F17786" w:rsidRPr="00CD2C93" w:rsidRDefault="00F17786" w:rsidP="00B21FBD">
            <w:pPr>
              <w:rPr>
                <w:sz w:val="28"/>
                <w:szCs w:val="28"/>
              </w:rPr>
            </w:pPr>
          </w:p>
        </w:tc>
      </w:tr>
      <w:tr w:rsidR="009C3F02" w:rsidRPr="00CD2C93" w:rsidTr="00E14F19">
        <w:trPr>
          <w:trHeight w:val="1271"/>
        </w:trPr>
        <w:tc>
          <w:tcPr>
            <w:tcW w:w="851" w:type="dxa"/>
            <w:tcBorders>
              <w:top w:val="single" w:sz="4" w:space="0" w:color="auto"/>
              <w:bottom w:val="single" w:sz="4" w:space="0" w:color="auto"/>
            </w:tcBorders>
          </w:tcPr>
          <w:p w:rsidR="009C3F02" w:rsidRPr="00CD2C93" w:rsidRDefault="009C3F02" w:rsidP="00683410">
            <w:pPr>
              <w:ind w:right="-108" w:hanging="108"/>
              <w:jc w:val="center"/>
              <w:rPr>
                <w:sz w:val="28"/>
                <w:szCs w:val="28"/>
              </w:rPr>
            </w:pPr>
            <w:r w:rsidRPr="00CD2C93">
              <w:rPr>
                <w:sz w:val="28"/>
                <w:szCs w:val="28"/>
              </w:rPr>
              <w:t>4.1.</w:t>
            </w:r>
            <w:r w:rsidR="00552B8E">
              <w:rPr>
                <w:sz w:val="28"/>
                <w:szCs w:val="28"/>
              </w:rPr>
              <w:t>2</w:t>
            </w:r>
            <w:r w:rsidRPr="00CD2C93">
              <w:rPr>
                <w:sz w:val="28"/>
                <w:szCs w:val="28"/>
              </w:rPr>
              <w:t>.</w:t>
            </w:r>
          </w:p>
        </w:tc>
        <w:tc>
          <w:tcPr>
            <w:tcW w:w="5245" w:type="dxa"/>
            <w:tcBorders>
              <w:top w:val="single" w:sz="4" w:space="0" w:color="auto"/>
              <w:bottom w:val="single" w:sz="4" w:space="0" w:color="auto"/>
            </w:tcBorders>
          </w:tcPr>
          <w:p w:rsidR="00E14F19" w:rsidRPr="00CD2C93" w:rsidRDefault="003B4A55" w:rsidP="00552B8E">
            <w:pPr>
              <w:jc w:val="both"/>
              <w:rPr>
                <w:sz w:val="28"/>
                <w:szCs w:val="28"/>
                <w:lang w:eastAsia="en-US"/>
              </w:rPr>
            </w:pPr>
            <w:r w:rsidRPr="00CD2C93">
              <w:rPr>
                <w:sz w:val="28"/>
                <w:szCs w:val="28"/>
                <w:lang w:eastAsia="en-US"/>
              </w:rPr>
              <w:t>Р</w:t>
            </w:r>
            <w:r w:rsidR="009C3F02" w:rsidRPr="00CD2C93">
              <w:rPr>
                <w:sz w:val="28"/>
                <w:szCs w:val="28"/>
                <w:lang w:eastAsia="en-US"/>
              </w:rPr>
              <w:t xml:space="preserve">еалізація Положення про внутрішню систему забезпечення якості освіти у </w:t>
            </w:r>
            <w:r w:rsidR="00552B8E">
              <w:rPr>
                <w:sz w:val="28"/>
                <w:szCs w:val="28"/>
                <w:lang w:eastAsia="en-US"/>
              </w:rPr>
              <w:t xml:space="preserve"> </w:t>
            </w:r>
            <w:r w:rsidR="009C3F02" w:rsidRPr="00CD2C93">
              <w:rPr>
                <w:sz w:val="28"/>
                <w:szCs w:val="28"/>
                <w:lang w:eastAsia="en-US"/>
              </w:rPr>
              <w:t xml:space="preserve"> закладі </w:t>
            </w:r>
            <w:r w:rsidR="00552B8E">
              <w:rPr>
                <w:sz w:val="28"/>
                <w:szCs w:val="28"/>
                <w:lang w:eastAsia="en-US"/>
              </w:rPr>
              <w:t xml:space="preserve"> </w:t>
            </w:r>
          </w:p>
        </w:tc>
        <w:tc>
          <w:tcPr>
            <w:tcW w:w="1418" w:type="dxa"/>
            <w:tcBorders>
              <w:top w:val="single" w:sz="4" w:space="0" w:color="auto"/>
              <w:bottom w:val="single" w:sz="4" w:space="0" w:color="auto"/>
            </w:tcBorders>
          </w:tcPr>
          <w:p w:rsidR="009C3F02" w:rsidRPr="00CD2C93" w:rsidRDefault="003B4A55" w:rsidP="003B4A55">
            <w:pPr>
              <w:ind w:right="-108"/>
              <w:rPr>
                <w:sz w:val="28"/>
                <w:szCs w:val="28"/>
              </w:rPr>
            </w:pPr>
            <w:r w:rsidRPr="00CD2C93">
              <w:rPr>
                <w:sz w:val="28"/>
                <w:szCs w:val="28"/>
              </w:rPr>
              <w:t>У</w:t>
            </w:r>
            <w:r w:rsidR="009C3F02" w:rsidRPr="00CD2C93">
              <w:rPr>
                <w:sz w:val="28"/>
                <w:szCs w:val="28"/>
              </w:rPr>
              <w:t>продовж навч. рок</w:t>
            </w:r>
            <w:r w:rsidR="00E14F19" w:rsidRPr="00CD2C93">
              <w:rPr>
                <w:sz w:val="28"/>
                <w:szCs w:val="28"/>
              </w:rPr>
              <w:t>у</w:t>
            </w:r>
          </w:p>
        </w:tc>
        <w:tc>
          <w:tcPr>
            <w:tcW w:w="1853" w:type="dxa"/>
            <w:tcBorders>
              <w:top w:val="single" w:sz="4" w:space="0" w:color="auto"/>
              <w:bottom w:val="single" w:sz="4" w:space="0" w:color="auto"/>
            </w:tcBorders>
          </w:tcPr>
          <w:p w:rsidR="000758DD" w:rsidRPr="00CD2C93" w:rsidRDefault="00552B8E" w:rsidP="00AB3DDC">
            <w:pPr>
              <w:ind w:right="-98"/>
              <w:rPr>
                <w:sz w:val="28"/>
                <w:szCs w:val="28"/>
              </w:rPr>
            </w:pPr>
            <w:r>
              <w:rPr>
                <w:sz w:val="28"/>
                <w:szCs w:val="28"/>
              </w:rPr>
              <w:t xml:space="preserve"> Директор</w:t>
            </w:r>
          </w:p>
        </w:tc>
        <w:tc>
          <w:tcPr>
            <w:tcW w:w="1265" w:type="dxa"/>
            <w:tcBorders>
              <w:top w:val="single" w:sz="4" w:space="0" w:color="auto"/>
              <w:bottom w:val="single" w:sz="4" w:space="0" w:color="auto"/>
            </w:tcBorders>
          </w:tcPr>
          <w:p w:rsidR="009C3F02" w:rsidRPr="00CD2C93" w:rsidRDefault="009C3F02" w:rsidP="00B21FBD">
            <w:pPr>
              <w:rPr>
                <w:sz w:val="28"/>
                <w:szCs w:val="28"/>
              </w:rPr>
            </w:pPr>
          </w:p>
        </w:tc>
      </w:tr>
      <w:tr w:rsidR="00E14F19" w:rsidRPr="00CD2C93" w:rsidTr="00A565E1">
        <w:trPr>
          <w:trHeight w:val="322"/>
        </w:trPr>
        <w:tc>
          <w:tcPr>
            <w:tcW w:w="851" w:type="dxa"/>
            <w:tcBorders>
              <w:top w:val="single" w:sz="4" w:space="0" w:color="auto"/>
              <w:bottom w:val="single" w:sz="4" w:space="0" w:color="auto"/>
            </w:tcBorders>
          </w:tcPr>
          <w:p w:rsidR="00E14F19" w:rsidRPr="00CD2C93" w:rsidRDefault="00E14F19" w:rsidP="00683410">
            <w:pPr>
              <w:ind w:right="-108" w:hanging="108"/>
              <w:jc w:val="center"/>
              <w:rPr>
                <w:sz w:val="28"/>
                <w:szCs w:val="28"/>
              </w:rPr>
            </w:pPr>
            <w:r w:rsidRPr="00CD2C93">
              <w:rPr>
                <w:sz w:val="28"/>
                <w:szCs w:val="28"/>
              </w:rPr>
              <w:t>4.1.</w:t>
            </w:r>
            <w:r w:rsidR="00552B8E">
              <w:rPr>
                <w:sz w:val="28"/>
                <w:szCs w:val="28"/>
              </w:rPr>
              <w:t>3</w:t>
            </w:r>
            <w:r w:rsidRPr="00CD2C93">
              <w:rPr>
                <w:sz w:val="28"/>
                <w:szCs w:val="28"/>
              </w:rPr>
              <w:t>.</w:t>
            </w:r>
          </w:p>
        </w:tc>
        <w:tc>
          <w:tcPr>
            <w:tcW w:w="5245" w:type="dxa"/>
            <w:tcBorders>
              <w:top w:val="single" w:sz="4" w:space="0" w:color="auto"/>
              <w:bottom w:val="single" w:sz="4" w:space="0" w:color="auto"/>
            </w:tcBorders>
          </w:tcPr>
          <w:p w:rsidR="00E14F19" w:rsidRPr="00CD2C93" w:rsidRDefault="00E14F19" w:rsidP="00CD3FED">
            <w:pPr>
              <w:shd w:val="clear" w:color="auto" w:fill="FFFFFF"/>
              <w:tabs>
                <w:tab w:val="left" w:pos="336"/>
              </w:tabs>
              <w:ind w:left="52"/>
              <w:jc w:val="both"/>
              <w:outlineLvl w:val="0"/>
              <w:rPr>
                <w:rFonts w:eastAsia="Arial"/>
                <w:sz w:val="28"/>
                <w:szCs w:val="28"/>
                <w:lang w:eastAsia="en-US"/>
              </w:rPr>
            </w:pPr>
            <w:r w:rsidRPr="00CD2C93">
              <w:rPr>
                <w:rFonts w:eastAsia="Arial"/>
                <w:sz w:val="28"/>
                <w:szCs w:val="28"/>
                <w:lang w:eastAsia="en-US"/>
              </w:rPr>
              <w:t>Вивчення та удосконалення методичних рекомендацій щодо</w:t>
            </w:r>
            <w:r w:rsidR="00552B8E">
              <w:rPr>
                <w:rFonts w:eastAsia="Arial"/>
                <w:sz w:val="28"/>
                <w:szCs w:val="28"/>
                <w:lang w:eastAsia="en-US"/>
              </w:rPr>
              <w:t xml:space="preserve"> </w:t>
            </w:r>
            <w:r w:rsidRPr="00CD2C93">
              <w:rPr>
                <w:rFonts w:eastAsia="Arial"/>
                <w:sz w:val="28"/>
                <w:szCs w:val="28"/>
                <w:lang w:eastAsia="en-US"/>
              </w:rPr>
              <w:t>особливостей проведення внутрішнього моніторингу якості дошкільної освіти у нових умовах.</w:t>
            </w:r>
          </w:p>
        </w:tc>
        <w:tc>
          <w:tcPr>
            <w:tcW w:w="1418" w:type="dxa"/>
            <w:tcBorders>
              <w:top w:val="single" w:sz="4" w:space="0" w:color="auto"/>
              <w:bottom w:val="single" w:sz="4" w:space="0" w:color="auto"/>
            </w:tcBorders>
          </w:tcPr>
          <w:p w:rsidR="00E14F19" w:rsidRPr="00CD2C93" w:rsidRDefault="00E14F19" w:rsidP="00CD3FED">
            <w:pPr>
              <w:rPr>
                <w:sz w:val="28"/>
                <w:szCs w:val="28"/>
              </w:rPr>
            </w:pPr>
            <w:r w:rsidRPr="00CD2C93">
              <w:rPr>
                <w:sz w:val="28"/>
                <w:szCs w:val="28"/>
              </w:rPr>
              <w:t>Вересень та упродовж року</w:t>
            </w:r>
          </w:p>
        </w:tc>
        <w:tc>
          <w:tcPr>
            <w:tcW w:w="1853" w:type="dxa"/>
            <w:tcBorders>
              <w:top w:val="single" w:sz="4" w:space="0" w:color="auto"/>
              <w:bottom w:val="single" w:sz="4" w:space="0" w:color="auto"/>
            </w:tcBorders>
          </w:tcPr>
          <w:p w:rsidR="00E14F19" w:rsidRPr="00CD2C93" w:rsidRDefault="00552B8E" w:rsidP="00AB3DDC">
            <w:pPr>
              <w:ind w:right="-98"/>
              <w:rPr>
                <w:sz w:val="28"/>
                <w:szCs w:val="28"/>
              </w:rPr>
            </w:pPr>
            <w:r>
              <w:rPr>
                <w:sz w:val="28"/>
                <w:szCs w:val="28"/>
              </w:rPr>
              <w:t xml:space="preserve"> Директор</w:t>
            </w:r>
          </w:p>
        </w:tc>
        <w:tc>
          <w:tcPr>
            <w:tcW w:w="1265" w:type="dxa"/>
            <w:tcBorders>
              <w:top w:val="single" w:sz="4" w:space="0" w:color="auto"/>
              <w:bottom w:val="single" w:sz="4" w:space="0" w:color="auto"/>
            </w:tcBorders>
          </w:tcPr>
          <w:p w:rsidR="00E14F19" w:rsidRPr="00CD2C93" w:rsidRDefault="00E14F19" w:rsidP="00CD3FED">
            <w:pPr>
              <w:rPr>
                <w:sz w:val="28"/>
                <w:szCs w:val="28"/>
              </w:rPr>
            </w:pPr>
          </w:p>
        </w:tc>
      </w:tr>
      <w:tr w:rsidR="009C3F02" w:rsidRPr="00CD2C93" w:rsidTr="0069136B">
        <w:trPr>
          <w:trHeight w:val="1169"/>
        </w:trPr>
        <w:tc>
          <w:tcPr>
            <w:tcW w:w="851" w:type="dxa"/>
            <w:tcBorders>
              <w:top w:val="single" w:sz="4" w:space="0" w:color="auto"/>
              <w:bottom w:val="single" w:sz="4" w:space="0" w:color="auto"/>
            </w:tcBorders>
          </w:tcPr>
          <w:p w:rsidR="009C3F02" w:rsidRPr="00CD2C93" w:rsidRDefault="00E80D16" w:rsidP="00683410">
            <w:pPr>
              <w:ind w:right="-108" w:hanging="108"/>
              <w:jc w:val="center"/>
              <w:rPr>
                <w:sz w:val="28"/>
                <w:szCs w:val="28"/>
              </w:rPr>
            </w:pPr>
            <w:r w:rsidRPr="00CD2C93">
              <w:rPr>
                <w:sz w:val="28"/>
                <w:szCs w:val="28"/>
              </w:rPr>
              <w:t>4.1.</w:t>
            </w:r>
            <w:r w:rsidR="00552B8E">
              <w:rPr>
                <w:sz w:val="28"/>
                <w:szCs w:val="28"/>
              </w:rPr>
              <w:t>4</w:t>
            </w:r>
            <w:r w:rsidRPr="00CD2C93">
              <w:rPr>
                <w:sz w:val="28"/>
                <w:szCs w:val="28"/>
              </w:rPr>
              <w:t>.</w:t>
            </w:r>
          </w:p>
        </w:tc>
        <w:tc>
          <w:tcPr>
            <w:tcW w:w="5245" w:type="dxa"/>
            <w:tcBorders>
              <w:top w:val="single" w:sz="4" w:space="0" w:color="auto"/>
              <w:bottom w:val="single" w:sz="4" w:space="0" w:color="auto"/>
            </w:tcBorders>
          </w:tcPr>
          <w:p w:rsidR="009C3F02" w:rsidRPr="00CD2C93" w:rsidRDefault="00AB3DDC" w:rsidP="00552B8E">
            <w:pPr>
              <w:pStyle w:val="a9"/>
              <w:ind w:left="34"/>
              <w:jc w:val="both"/>
              <w:rPr>
                <w:sz w:val="28"/>
                <w:szCs w:val="28"/>
                <w:lang w:eastAsia="en-US"/>
              </w:rPr>
            </w:pPr>
            <w:r w:rsidRPr="00CD2C93">
              <w:rPr>
                <w:sz w:val="28"/>
                <w:szCs w:val="28"/>
                <w:lang w:eastAsia="en-US"/>
              </w:rPr>
              <w:t>Складання о</w:t>
            </w:r>
            <w:r w:rsidR="009C3F02" w:rsidRPr="00CD2C93">
              <w:rPr>
                <w:sz w:val="28"/>
                <w:szCs w:val="28"/>
                <w:lang w:eastAsia="en-US"/>
              </w:rPr>
              <w:t xml:space="preserve">світньої програми </w:t>
            </w:r>
            <w:r w:rsidR="00C03534" w:rsidRPr="00CD2C93">
              <w:rPr>
                <w:sz w:val="28"/>
                <w:szCs w:val="28"/>
                <w:lang w:eastAsia="en-US"/>
              </w:rPr>
              <w:t xml:space="preserve"> </w:t>
            </w:r>
            <w:r w:rsidR="00552B8E">
              <w:rPr>
                <w:sz w:val="28"/>
                <w:szCs w:val="28"/>
                <w:lang w:eastAsia="en-US"/>
              </w:rPr>
              <w:t xml:space="preserve"> </w:t>
            </w:r>
            <w:r w:rsidR="009C3F02" w:rsidRPr="00CD2C93">
              <w:rPr>
                <w:sz w:val="28"/>
                <w:szCs w:val="28"/>
                <w:lang w:eastAsia="en-US"/>
              </w:rPr>
              <w:t xml:space="preserve"> на 202</w:t>
            </w:r>
            <w:r w:rsidR="00552B8E">
              <w:rPr>
                <w:sz w:val="28"/>
                <w:szCs w:val="28"/>
                <w:lang w:eastAsia="en-US"/>
              </w:rPr>
              <w:t>5/</w:t>
            </w:r>
            <w:r w:rsidR="009C3F02" w:rsidRPr="00CD2C93">
              <w:rPr>
                <w:sz w:val="28"/>
                <w:szCs w:val="28"/>
                <w:lang w:eastAsia="en-US"/>
              </w:rPr>
              <w:t>202</w:t>
            </w:r>
            <w:r w:rsidR="00552B8E">
              <w:rPr>
                <w:sz w:val="28"/>
                <w:szCs w:val="28"/>
                <w:lang w:eastAsia="en-US"/>
              </w:rPr>
              <w:t>6</w:t>
            </w:r>
            <w:r w:rsidR="009C3F02" w:rsidRPr="00CD2C93">
              <w:rPr>
                <w:sz w:val="28"/>
                <w:szCs w:val="28"/>
                <w:lang w:eastAsia="en-US"/>
              </w:rPr>
              <w:t>навчальний рік</w:t>
            </w:r>
          </w:p>
        </w:tc>
        <w:tc>
          <w:tcPr>
            <w:tcW w:w="1418" w:type="dxa"/>
            <w:tcBorders>
              <w:top w:val="single" w:sz="4" w:space="0" w:color="auto"/>
              <w:bottom w:val="single" w:sz="4" w:space="0" w:color="auto"/>
            </w:tcBorders>
          </w:tcPr>
          <w:p w:rsidR="009C3F02" w:rsidRPr="00CD2C93" w:rsidRDefault="00CD10D4" w:rsidP="00CD10D4">
            <w:pPr>
              <w:rPr>
                <w:sz w:val="28"/>
                <w:szCs w:val="28"/>
              </w:rPr>
            </w:pPr>
            <w:r w:rsidRPr="00CD2C93">
              <w:rPr>
                <w:sz w:val="28"/>
                <w:szCs w:val="28"/>
              </w:rPr>
              <w:t>До 29</w:t>
            </w:r>
            <w:r w:rsidR="009C3F02" w:rsidRPr="00CD2C93">
              <w:rPr>
                <w:sz w:val="28"/>
                <w:szCs w:val="28"/>
              </w:rPr>
              <w:t>.08.</w:t>
            </w:r>
          </w:p>
        </w:tc>
        <w:tc>
          <w:tcPr>
            <w:tcW w:w="1853" w:type="dxa"/>
            <w:tcBorders>
              <w:top w:val="single" w:sz="4" w:space="0" w:color="auto"/>
              <w:bottom w:val="single" w:sz="4" w:space="0" w:color="auto"/>
            </w:tcBorders>
          </w:tcPr>
          <w:p w:rsidR="0069136B" w:rsidRPr="00CD2C93" w:rsidRDefault="00552B8E" w:rsidP="00AB3DDC">
            <w:pPr>
              <w:rPr>
                <w:sz w:val="28"/>
                <w:szCs w:val="28"/>
              </w:rPr>
            </w:pPr>
            <w:r>
              <w:rPr>
                <w:sz w:val="28"/>
                <w:szCs w:val="28"/>
              </w:rPr>
              <w:t xml:space="preserve"> Директор</w:t>
            </w:r>
          </w:p>
        </w:tc>
        <w:tc>
          <w:tcPr>
            <w:tcW w:w="1265" w:type="dxa"/>
            <w:tcBorders>
              <w:top w:val="single" w:sz="4" w:space="0" w:color="auto"/>
              <w:bottom w:val="single" w:sz="4" w:space="0" w:color="auto"/>
            </w:tcBorders>
          </w:tcPr>
          <w:p w:rsidR="009C3F02" w:rsidRPr="00CD2C93" w:rsidRDefault="009C3F02" w:rsidP="00B54410">
            <w:pPr>
              <w:rPr>
                <w:sz w:val="28"/>
                <w:szCs w:val="28"/>
              </w:rPr>
            </w:pPr>
          </w:p>
        </w:tc>
      </w:tr>
      <w:tr w:rsidR="0069136B" w:rsidRPr="00CD2C93" w:rsidTr="006F746D">
        <w:trPr>
          <w:trHeight w:val="339"/>
        </w:trPr>
        <w:tc>
          <w:tcPr>
            <w:tcW w:w="851" w:type="dxa"/>
            <w:tcBorders>
              <w:top w:val="single" w:sz="4" w:space="0" w:color="auto"/>
              <w:bottom w:val="single" w:sz="4" w:space="0" w:color="auto"/>
            </w:tcBorders>
          </w:tcPr>
          <w:p w:rsidR="0069136B" w:rsidRPr="00CD2C93" w:rsidRDefault="0069136B" w:rsidP="00683410">
            <w:pPr>
              <w:ind w:right="-108" w:hanging="108"/>
              <w:jc w:val="center"/>
              <w:rPr>
                <w:sz w:val="28"/>
                <w:szCs w:val="28"/>
              </w:rPr>
            </w:pPr>
            <w:r w:rsidRPr="00CD2C93">
              <w:rPr>
                <w:sz w:val="28"/>
                <w:szCs w:val="28"/>
              </w:rPr>
              <w:t>4.1.</w:t>
            </w:r>
            <w:r w:rsidR="00B5103D">
              <w:rPr>
                <w:sz w:val="28"/>
                <w:szCs w:val="28"/>
              </w:rPr>
              <w:t>5</w:t>
            </w:r>
            <w:r w:rsidRPr="00CD2C93">
              <w:rPr>
                <w:sz w:val="28"/>
                <w:szCs w:val="28"/>
              </w:rPr>
              <w:t>.</w:t>
            </w:r>
          </w:p>
        </w:tc>
        <w:tc>
          <w:tcPr>
            <w:tcW w:w="5245" w:type="dxa"/>
            <w:tcBorders>
              <w:top w:val="single" w:sz="4" w:space="0" w:color="auto"/>
              <w:bottom w:val="single" w:sz="4" w:space="0" w:color="auto"/>
            </w:tcBorders>
          </w:tcPr>
          <w:p w:rsidR="0069136B" w:rsidRPr="00CD2C93" w:rsidRDefault="0069136B" w:rsidP="00CD3FED">
            <w:pPr>
              <w:jc w:val="both"/>
              <w:rPr>
                <w:sz w:val="28"/>
                <w:szCs w:val="28"/>
                <w:lang w:eastAsia="en-US"/>
              </w:rPr>
            </w:pPr>
            <w:r w:rsidRPr="00CD2C93">
              <w:rPr>
                <w:sz w:val="28"/>
                <w:szCs w:val="28"/>
                <w:lang w:eastAsia="en-US"/>
              </w:rPr>
              <w:t>Складання розпорядку дня та розкладу організованої навчально-пізнавальної діяльності на навчальний рік та на літній період для усіх вікових груп (з урахуванням режиму роботи ЗДО в умовах воєнного стану)</w:t>
            </w:r>
          </w:p>
        </w:tc>
        <w:tc>
          <w:tcPr>
            <w:tcW w:w="1418" w:type="dxa"/>
            <w:tcBorders>
              <w:top w:val="single" w:sz="4" w:space="0" w:color="auto"/>
              <w:bottom w:val="single" w:sz="4" w:space="0" w:color="auto"/>
            </w:tcBorders>
          </w:tcPr>
          <w:p w:rsidR="0069136B" w:rsidRPr="00CD2C93" w:rsidRDefault="0069136B" w:rsidP="00CD10D4">
            <w:pPr>
              <w:rPr>
                <w:sz w:val="28"/>
                <w:szCs w:val="28"/>
              </w:rPr>
            </w:pPr>
            <w:r w:rsidRPr="00CD2C93">
              <w:rPr>
                <w:sz w:val="28"/>
                <w:szCs w:val="28"/>
              </w:rPr>
              <w:t xml:space="preserve">До </w:t>
            </w:r>
            <w:r w:rsidR="00CD10D4" w:rsidRPr="00CD2C93">
              <w:rPr>
                <w:sz w:val="28"/>
                <w:szCs w:val="28"/>
              </w:rPr>
              <w:t>29</w:t>
            </w:r>
            <w:r w:rsidRPr="00CD2C93">
              <w:rPr>
                <w:sz w:val="28"/>
                <w:szCs w:val="28"/>
              </w:rPr>
              <w:t>.08</w:t>
            </w:r>
          </w:p>
        </w:tc>
        <w:tc>
          <w:tcPr>
            <w:tcW w:w="1853" w:type="dxa"/>
            <w:tcBorders>
              <w:top w:val="single" w:sz="4" w:space="0" w:color="auto"/>
              <w:bottom w:val="single" w:sz="4" w:space="0" w:color="auto"/>
            </w:tcBorders>
          </w:tcPr>
          <w:p w:rsidR="0069136B" w:rsidRPr="00CD2C93" w:rsidRDefault="00B5103D" w:rsidP="00AB3DDC">
            <w:pPr>
              <w:ind w:right="-98"/>
              <w:rPr>
                <w:sz w:val="28"/>
                <w:szCs w:val="28"/>
              </w:rPr>
            </w:pPr>
            <w:r>
              <w:rPr>
                <w:sz w:val="28"/>
                <w:szCs w:val="28"/>
              </w:rPr>
              <w:t xml:space="preserve"> Директор</w:t>
            </w:r>
          </w:p>
        </w:tc>
        <w:tc>
          <w:tcPr>
            <w:tcW w:w="1265" w:type="dxa"/>
            <w:tcBorders>
              <w:top w:val="single" w:sz="4" w:space="0" w:color="auto"/>
              <w:bottom w:val="single" w:sz="4" w:space="0" w:color="auto"/>
            </w:tcBorders>
          </w:tcPr>
          <w:p w:rsidR="0069136B" w:rsidRPr="00CD2C93" w:rsidRDefault="0069136B" w:rsidP="00CD3FED">
            <w:pPr>
              <w:rPr>
                <w:sz w:val="28"/>
                <w:szCs w:val="28"/>
              </w:rPr>
            </w:pPr>
          </w:p>
        </w:tc>
      </w:tr>
      <w:tr w:rsidR="000A3A0F" w:rsidRPr="00CD2C93" w:rsidTr="006F746D">
        <w:trPr>
          <w:trHeight w:val="289"/>
        </w:trPr>
        <w:tc>
          <w:tcPr>
            <w:tcW w:w="851" w:type="dxa"/>
            <w:tcBorders>
              <w:top w:val="single" w:sz="4" w:space="0" w:color="auto"/>
              <w:bottom w:val="single" w:sz="4" w:space="0" w:color="auto"/>
            </w:tcBorders>
          </w:tcPr>
          <w:p w:rsidR="000A3A0F" w:rsidRPr="00CD2C93" w:rsidRDefault="000A3A0F" w:rsidP="00683410">
            <w:pPr>
              <w:ind w:right="-108" w:hanging="108"/>
              <w:jc w:val="center"/>
              <w:rPr>
                <w:sz w:val="28"/>
                <w:szCs w:val="28"/>
              </w:rPr>
            </w:pPr>
            <w:r w:rsidRPr="00CD2C93">
              <w:rPr>
                <w:sz w:val="28"/>
                <w:szCs w:val="28"/>
              </w:rPr>
              <w:t>4.1.</w:t>
            </w:r>
            <w:r w:rsidR="00B5103D">
              <w:rPr>
                <w:sz w:val="28"/>
                <w:szCs w:val="28"/>
              </w:rPr>
              <w:t>6</w:t>
            </w:r>
            <w:r w:rsidR="000758DD" w:rsidRPr="00CD2C93">
              <w:rPr>
                <w:sz w:val="28"/>
                <w:szCs w:val="28"/>
              </w:rPr>
              <w:t>.</w:t>
            </w:r>
          </w:p>
        </w:tc>
        <w:tc>
          <w:tcPr>
            <w:tcW w:w="5245" w:type="dxa"/>
            <w:tcBorders>
              <w:top w:val="single" w:sz="4" w:space="0" w:color="auto"/>
              <w:bottom w:val="single" w:sz="4" w:space="0" w:color="auto"/>
            </w:tcBorders>
          </w:tcPr>
          <w:p w:rsidR="003B4A55" w:rsidRPr="00CD2C93" w:rsidRDefault="003B4A55" w:rsidP="005047B1">
            <w:pPr>
              <w:pStyle w:val="a9"/>
              <w:ind w:left="34"/>
              <w:jc w:val="both"/>
              <w:rPr>
                <w:sz w:val="28"/>
                <w:szCs w:val="28"/>
                <w:lang w:eastAsia="en-US"/>
              </w:rPr>
            </w:pPr>
            <w:r w:rsidRPr="00CD2C93">
              <w:rPr>
                <w:sz w:val="28"/>
                <w:szCs w:val="28"/>
                <w:lang w:eastAsia="en-US"/>
              </w:rPr>
              <w:t>Формування теки матеріалів</w:t>
            </w:r>
            <w:r w:rsidR="00DA01DD" w:rsidRPr="00CD2C93">
              <w:rPr>
                <w:sz w:val="28"/>
                <w:szCs w:val="28"/>
                <w:lang w:eastAsia="en-US"/>
              </w:rPr>
              <w:t xml:space="preserve"> на допомогу педагогічним працівникам</w:t>
            </w:r>
            <w:r w:rsidR="003D3BDC" w:rsidRPr="00CD2C93">
              <w:rPr>
                <w:sz w:val="28"/>
                <w:szCs w:val="28"/>
                <w:lang w:eastAsia="en-US"/>
              </w:rPr>
              <w:t>в</w:t>
            </w:r>
            <w:r w:rsidRPr="00CD2C93">
              <w:rPr>
                <w:sz w:val="28"/>
                <w:szCs w:val="28"/>
                <w:lang w:eastAsia="en-US"/>
              </w:rPr>
              <w:t xml:space="preserve"> організації освітнього процесу в ЗДО у </w:t>
            </w:r>
            <w:r w:rsidR="00F0111D" w:rsidRPr="00CD2C93">
              <w:rPr>
                <w:sz w:val="28"/>
                <w:szCs w:val="28"/>
                <w:lang w:eastAsia="en-US"/>
              </w:rPr>
              <w:t xml:space="preserve">правовому </w:t>
            </w:r>
            <w:r w:rsidRPr="00CD2C93">
              <w:rPr>
                <w:sz w:val="28"/>
                <w:szCs w:val="28"/>
                <w:lang w:eastAsia="en-US"/>
              </w:rPr>
              <w:t xml:space="preserve">режимі воєнного стану відповідно до </w:t>
            </w:r>
            <w:r w:rsidR="005047B1" w:rsidRPr="00CD2C93">
              <w:rPr>
                <w:sz w:val="28"/>
                <w:szCs w:val="28"/>
                <w:lang w:eastAsia="en-US"/>
              </w:rPr>
              <w:t>Концепції безпеки закладів освіти (від 07.04.2023 № 301-р)</w:t>
            </w:r>
            <w:r w:rsidR="00AB3DDC" w:rsidRPr="00CD2C93">
              <w:rPr>
                <w:sz w:val="28"/>
                <w:szCs w:val="28"/>
                <w:lang w:eastAsia="en-US"/>
              </w:rPr>
              <w:t xml:space="preserve">, Стратегії створення </w:t>
            </w:r>
            <w:r w:rsidR="00AB3DDC" w:rsidRPr="00CD2C93">
              <w:rPr>
                <w:sz w:val="28"/>
                <w:szCs w:val="28"/>
                <w:lang w:eastAsia="en-US"/>
              </w:rPr>
              <w:lastRenderedPageBreak/>
              <w:t>безпечного освітнього середовища у ЗДО</w:t>
            </w:r>
            <w:r w:rsidR="005047B1" w:rsidRPr="00CD2C93">
              <w:rPr>
                <w:sz w:val="28"/>
                <w:szCs w:val="28"/>
                <w:lang w:eastAsia="en-US"/>
              </w:rPr>
              <w:t xml:space="preserve"> та </w:t>
            </w:r>
            <w:r w:rsidRPr="00CD2C93">
              <w:rPr>
                <w:sz w:val="28"/>
                <w:szCs w:val="28"/>
                <w:lang w:eastAsia="en-US"/>
              </w:rPr>
              <w:t>листів МОН:</w:t>
            </w:r>
          </w:p>
          <w:p w:rsidR="00DE66A1" w:rsidRPr="00CD2C93" w:rsidRDefault="00DE66A1" w:rsidP="00DB1CAE">
            <w:pPr>
              <w:pStyle w:val="a9"/>
              <w:numPr>
                <w:ilvl w:val="0"/>
                <w:numId w:val="83"/>
              </w:numPr>
              <w:tabs>
                <w:tab w:val="left" w:pos="318"/>
              </w:tabs>
              <w:ind w:left="34" w:firstLine="0"/>
              <w:jc w:val="both"/>
              <w:rPr>
                <w:rFonts w:eastAsia="Arial"/>
                <w:sz w:val="28"/>
                <w:szCs w:val="28"/>
                <w:lang w:eastAsia="en-US"/>
              </w:rPr>
            </w:pPr>
            <w:r w:rsidRPr="00CD2C93">
              <w:rPr>
                <w:rFonts w:eastAsia="Arial"/>
                <w:sz w:val="28"/>
                <w:szCs w:val="28"/>
                <w:lang w:eastAsia="en-US"/>
              </w:rPr>
              <w:t>«Про організацію безпечного освітнього простору в закладах дошкільної освіти та обладнання укриттів» від 20.06.2023 № 1/8820-23;</w:t>
            </w:r>
          </w:p>
          <w:p w:rsidR="00DE66A1" w:rsidRPr="00CD2C93" w:rsidRDefault="00DE66A1" w:rsidP="00DB1CAE">
            <w:pPr>
              <w:pStyle w:val="a9"/>
              <w:numPr>
                <w:ilvl w:val="0"/>
                <w:numId w:val="83"/>
              </w:numPr>
              <w:tabs>
                <w:tab w:val="left" w:pos="318"/>
              </w:tabs>
              <w:ind w:left="34" w:firstLine="0"/>
              <w:jc w:val="both"/>
              <w:rPr>
                <w:rFonts w:eastAsia="Arial"/>
                <w:sz w:val="28"/>
                <w:szCs w:val="28"/>
                <w:lang w:eastAsia="en-US"/>
              </w:rPr>
            </w:pPr>
            <w:r w:rsidRPr="00CD2C93">
              <w:rPr>
                <w:rFonts w:eastAsia="Arial"/>
                <w:sz w:val="28"/>
                <w:szCs w:val="28"/>
                <w:lang w:eastAsia="en-US"/>
              </w:rPr>
              <w:t>«Про дотримання правил безпеки під час освітнього процесу в закладах освіти» від 22.03.2023 № 1/3991-23;</w:t>
            </w:r>
          </w:p>
          <w:p w:rsidR="005047B1" w:rsidRPr="00CD2C93" w:rsidRDefault="005047B1" w:rsidP="00DB1CAE">
            <w:pPr>
              <w:pStyle w:val="a9"/>
              <w:numPr>
                <w:ilvl w:val="0"/>
                <w:numId w:val="83"/>
              </w:numPr>
              <w:tabs>
                <w:tab w:val="left" w:pos="318"/>
              </w:tabs>
              <w:ind w:left="34" w:firstLine="0"/>
              <w:jc w:val="both"/>
              <w:rPr>
                <w:sz w:val="28"/>
                <w:szCs w:val="28"/>
                <w:lang w:eastAsia="en-US"/>
              </w:rPr>
            </w:pPr>
            <w:r w:rsidRPr="00CD2C93">
              <w:rPr>
                <w:sz w:val="28"/>
                <w:szCs w:val="28"/>
              </w:rPr>
              <w:t>«Про організацію діяльності закладів дошкільної освіти в літній період в умовах воєнного стану» від 31.05.2023 № 4/1798-23;</w:t>
            </w:r>
          </w:p>
          <w:p w:rsidR="005047B1" w:rsidRPr="00CD2C93" w:rsidRDefault="005047B1" w:rsidP="00DB1CAE">
            <w:pPr>
              <w:pStyle w:val="a9"/>
              <w:numPr>
                <w:ilvl w:val="0"/>
                <w:numId w:val="83"/>
              </w:numPr>
              <w:tabs>
                <w:tab w:val="left" w:pos="318"/>
              </w:tabs>
              <w:ind w:left="34" w:hanging="34"/>
              <w:jc w:val="both"/>
              <w:rPr>
                <w:sz w:val="28"/>
                <w:szCs w:val="28"/>
                <w:lang w:eastAsia="en-US"/>
              </w:rPr>
            </w:pPr>
            <w:r w:rsidRPr="00CD2C93">
              <w:rPr>
                <w:sz w:val="28"/>
                <w:szCs w:val="28"/>
                <w:lang w:eastAsia="en-US"/>
              </w:rPr>
              <w:t>«Про методичні рекомендації щодо організації освітнього процесу в закладах дошкільної освіти в літній період» № 1/6894-22 від 22.06.2022</w:t>
            </w:r>
          </w:p>
          <w:p w:rsidR="005047B1" w:rsidRPr="00CD2C93" w:rsidRDefault="005047B1" w:rsidP="00DB1CAE">
            <w:pPr>
              <w:pStyle w:val="a9"/>
              <w:numPr>
                <w:ilvl w:val="0"/>
                <w:numId w:val="83"/>
              </w:numPr>
              <w:tabs>
                <w:tab w:val="left" w:pos="318"/>
              </w:tabs>
              <w:ind w:left="34" w:hanging="34"/>
              <w:jc w:val="both"/>
              <w:rPr>
                <w:sz w:val="28"/>
                <w:szCs w:val="28"/>
                <w:lang w:eastAsia="en-US"/>
              </w:rPr>
            </w:pPr>
            <w:r w:rsidRPr="00CD2C93">
              <w:rPr>
                <w:sz w:val="28"/>
                <w:szCs w:val="28"/>
                <w:lang w:eastAsia="en-US"/>
              </w:rPr>
              <w:t xml:space="preserve">«Про рекомендації для працівників закладів дошкільної освіти на період дії воєнного стану» № 1/3845-22 від 02.04.2022  </w:t>
            </w:r>
          </w:p>
          <w:p w:rsidR="005047B1" w:rsidRPr="00CD2C93" w:rsidRDefault="00DA01DD" w:rsidP="00DB1CAE">
            <w:pPr>
              <w:pStyle w:val="a9"/>
              <w:numPr>
                <w:ilvl w:val="0"/>
                <w:numId w:val="83"/>
              </w:numPr>
              <w:tabs>
                <w:tab w:val="left" w:pos="318"/>
              </w:tabs>
              <w:ind w:left="34" w:hanging="34"/>
              <w:jc w:val="both"/>
              <w:rPr>
                <w:sz w:val="28"/>
                <w:szCs w:val="28"/>
                <w:lang w:eastAsia="en-US"/>
              </w:rPr>
            </w:pPr>
            <w:r w:rsidRPr="00CD2C93">
              <w:rPr>
                <w:sz w:val="28"/>
                <w:szCs w:val="28"/>
                <w:lang w:eastAsia="en-US"/>
              </w:rPr>
              <w:t>«Методичні рекомендації щодо проведення просвітницької роботи з учасниками освітнього процесу в ЗДО з питань уникнення враження мінами, вибухонебезпечними предметами та ознайомлення з правилами поводження у надзвичайних ситуаціях»</w:t>
            </w:r>
            <w:r w:rsidR="005047B1" w:rsidRPr="00CD2C93">
              <w:rPr>
                <w:sz w:val="28"/>
                <w:szCs w:val="28"/>
                <w:lang w:eastAsia="en-US"/>
              </w:rPr>
              <w:t>№ 1/4428-22 від 25.04.2022</w:t>
            </w:r>
          </w:p>
          <w:p w:rsidR="005047B1" w:rsidRPr="00CD2C93" w:rsidRDefault="005047B1" w:rsidP="005047B1">
            <w:pPr>
              <w:tabs>
                <w:tab w:val="left" w:pos="318"/>
                <w:tab w:val="left" w:pos="460"/>
              </w:tabs>
              <w:ind w:left="34"/>
              <w:jc w:val="both"/>
              <w:rPr>
                <w:sz w:val="28"/>
                <w:szCs w:val="28"/>
              </w:rPr>
            </w:pPr>
            <w:r w:rsidRPr="00CD2C93">
              <w:rPr>
                <w:sz w:val="28"/>
                <w:szCs w:val="28"/>
              </w:rPr>
              <w:t>«Про забезпечення психологічного супроводу учасників освітнього процесу в умовах воєнного стану в Україні» від 29.03.2022 № 1/3737-22</w:t>
            </w:r>
          </w:p>
          <w:p w:rsidR="0069136B" w:rsidRPr="00CD2C93" w:rsidRDefault="005047B1" w:rsidP="00DB1CAE">
            <w:pPr>
              <w:pStyle w:val="a9"/>
              <w:numPr>
                <w:ilvl w:val="0"/>
                <w:numId w:val="83"/>
              </w:numPr>
              <w:tabs>
                <w:tab w:val="left" w:pos="318"/>
              </w:tabs>
              <w:ind w:left="34" w:hanging="34"/>
              <w:jc w:val="both"/>
              <w:rPr>
                <w:sz w:val="28"/>
                <w:szCs w:val="28"/>
                <w:lang w:eastAsia="en-US"/>
              </w:rPr>
            </w:pPr>
            <w:r w:rsidRPr="00CD2C93">
              <w:rPr>
                <w:sz w:val="28"/>
                <w:szCs w:val="28"/>
              </w:rPr>
              <w:t>«Про методичні рекомендації «Перша психологічна допомога. А</w:t>
            </w:r>
            <w:r w:rsidR="00B5103D">
              <w:rPr>
                <w:sz w:val="28"/>
                <w:szCs w:val="28"/>
              </w:rPr>
              <w:t>лгоритм дій» від 04.04.2022 № 1/</w:t>
            </w:r>
            <w:r w:rsidRPr="00CD2C93">
              <w:rPr>
                <w:sz w:val="28"/>
                <w:szCs w:val="28"/>
              </w:rPr>
              <w:t>3872-22</w:t>
            </w:r>
          </w:p>
          <w:p w:rsidR="00AB3DDC" w:rsidRPr="00CD2C93" w:rsidRDefault="00AB3DDC" w:rsidP="00DB1CAE">
            <w:pPr>
              <w:pStyle w:val="a9"/>
              <w:numPr>
                <w:ilvl w:val="0"/>
                <w:numId w:val="83"/>
              </w:numPr>
              <w:tabs>
                <w:tab w:val="left" w:pos="318"/>
              </w:tabs>
              <w:ind w:left="34" w:hanging="34"/>
              <w:jc w:val="both"/>
              <w:rPr>
                <w:sz w:val="28"/>
                <w:szCs w:val="28"/>
                <w:lang w:eastAsia="en-US"/>
              </w:rPr>
            </w:pPr>
            <w:r w:rsidRPr="00CD2C93">
              <w:rPr>
                <w:rFonts w:eastAsia="Arial"/>
                <w:sz w:val="28"/>
                <w:szCs w:val="28"/>
                <w:lang w:eastAsia="en-US"/>
              </w:rPr>
              <w:t>Та ін.</w:t>
            </w:r>
          </w:p>
        </w:tc>
        <w:tc>
          <w:tcPr>
            <w:tcW w:w="1418" w:type="dxa"/>
            <w:tcBorders>
              <w:top w:val="single" w:sz="4" w:space="0" w:color="auto"/>
              <w:bottom w:val="single" w:sz="4" w:space="0" w:color="auto"/>
            </w:tcBorders>
          </w:tcPr>
          <w:p w:rsidR="000A3A0F" w:rsidRPr="00CD2C93" w:rsidRDefault="00925D0E" w:rsidP="00CD10D4">
            <w:pPr>
              <w:ind w:right="-108"/>
              <w:rPr>
                <w:sz w:val="28"/>
                <w:szCs w:val="28"/>
              </w:rPr>
            </w:pPr>
            <w:r w:rsidRPr="00CD2C93">
              <w:rPr>
                <w:sz w:val="28"/>
                <w:szCs w:val="28"/>
              </w:rPr>
              <w:lastRenderedPageBreak/>
              <w:t>До 0</w:t>
            </w:r>
            <w:r w:rsidR="00CD10D4" w:rsidRPr="00CD2C93">
              <w:rPr>
                <w:sz w:val="28"/>
                <w:szCs w:val="28"/>
              </w:rPr>
              <w:t>2</w:t>
            </w:r>
            <w:r w:rsidRPr="00CD2C93">
              <w:rPr>
                <w:sz w:val="28"/>
                <w:szCs w:val="28"/>
              </w:rPr>
              <w:t>.09.</w:t>
            </w:r>
          </w:p>
        </w:tc>
        <w:tc>
          <w:tcPr>
            <w:tcW w:w="1853" w:type="dxa"/>
            <w:tcBorders>
              <w:top w:val="single" w:sz="4" w:space="0" w:color="auto"/>
              <w:bottom w:val="single" w:sz="4" w:space="0" w:color="auto"/>
            </w:tcBorders>
          </w:tcPr>
          <w:p w:rsidR="00F0111D" w:rsidRPr="00CD2C93" w:rsidRDefault="00F0111D" w:rsidP="00F0111D">
            <w:pPr>
              <w:rPr>
                <w:sz w:val="28"/>
                <w:szCs w:val="28"/>
              </w:rPr>
            </w:pPr>
            <w:r w:rsidRPr="00CD2C93">
              <w:rPr>
                <w:sz w:val="28"/>
                <w:szCs w:val="28"/>
              </w:rPr>
              <w:t>Директор</w:t>
            </w:r>
          </w:p>
          <w:p w:rsidR="00067A5B" w:rsidRPr="00CD2C93" w:rsidRDefault="00B5103D" w:rsidP="00F0111D">
            <w:pPr>
              <w:rPr>
                <w:sz w:val="28"/>
                <w:szCs w:val="28"/>
              </w:rPr>
            </w:pPr>
            <w:r>
              <w:rPr>
                <w:sz w:val="28"/>
                <w:szCs w:val="28"/>
              </w:rPr>
              <w:t xml:space="preserve"> </w:t>
            </w:r>
          </w:p>
        </w:tc>
        <w:tc>
          <w:tcPr>
            <w:tcW w:w="1265" w:type="dxa"/>
            <w:tcBorders>
              <w:top w:val="single" w:sz="4" w:space="0" w:color="auto"/>
              <w:bottom w:val="single" w:sz="4" w:space="0" w:color="auto"/>
            </w:tcBorders>
          </w:tcPr>
          <w:p w:rsidR="000A3A0F" w:rsidRPr="00CD2C93" w:rsidRDefault="000A3A0F" w:rsidP="00B21FBD">
            <w:pPr>
              <w:rPr>
                <w:sz w:val="28"/>
                <w:szCs w:val="28"/>
              </w:rPr>
            </w:pPr>
          </w:p>
        </w:tc>
      </w:tr>
      <w:tr w:rsidR="00105699" w:rsidRPr="00CD2C93" w:rsidTr="00BB33A0">
        <w:trPr>
          <w:trHeight w:val="1242"/>
        </w:trPr>
        <w:tc>
          <w:tcPr>
            <w:tcW w:w="851" w:type="dxa"/>
            <w:tcBorders>
              <w:top w:val="single" w:sz="4" w:space="0" w:color="auto"/>
              <w:bottom w:val="single" w:sz="4" w:space="0" w:color="auto"/>
            </w:tcBorders>
          </w:tcPr>
          <w:p w:rsidR="00105699" w:rsidRPr="00CD2C93" w:rsidRDefault="000758DD" w:rsidP="00683410">
            <w:pPr>
              <w:ind w:left="-108" w:right="-108" w:firstLine="108"/>
              <w:rPr>
                <w:sz w:val="28"/>
                <w:szCs w:val="28"/>
              </w:rPr>
            </w:pPr>
            <w:r w:rsidRPr="00CD2C93">
              <w:rPr>
                <w:sz w:val="28"/>
                <w:szCs w:val="28"/>
              </w:rPr>
              <w:lastRenderedPageBreak/>
              <w:t>4.1.</w:t>
            </w:r>
            <w:r w:rsidR="00B5103D">
              <w:rPr>
                <w:sz w:val="28"/>
                <w:szCs w:val="28"/>
              </w:rPr>
              <w:t>7</w:t>
            </w:r>
            <w:r w:rsidRPr="00CD2C93">
              <w:rPr>
                <w:sz w:val="28"/>
                <w:szCs w:val="28"/>
              </w:rPr>
              <w:t>.</w:t>
            </w:r>
          </w:p>
        </w:tc>
        <w:tc>
          <w:tcPr>
            <w:tcW w:w="5245" w:type="dxa"/>
            <w:tcBorders>
              <w:top w:val="single" w:sz="4" w:space="0" w:color="auto"/>
              <w:bottom w:val="single" w:sz="4" w:space="0" w:color="auto"/>
            </w:tcBorders>
          </w:tcPr>
          <w:p w:rsidR="00BB33A0" w:rsidRPr="00CD2C93" w:rsidRDefault="00BA71F2" w:rsidP="00AB3DDC">
            <w:pPr>
              <w:jc w:val="both"/>
              <w:rPr>
                <w:sz w:val="28"/>
                <w:szCs w:val="28"/>
                <w:lang w:eastAsia="en-US"/>
              </w:rPr>
            </w:pPr>
            <w:r w:rsidRPr="00CD2C93">
              <w:rPr>
                <w:sz w:val="28"/>
                <w:szCs w:val="28"/>
                <w:lang w:eastAsia="en-US"/>
              </w:rPr>
              <w:t>Складання П</w:t>
            </w:r>
            <w:r w:rsidR="00105699" w:rsidRPr="00CD2C93">
              <w:rPr>
                <w:sz w:val="28"/>
                <w:szCs w:val="28"/>
                <w:lang w:eastAsia="en-US"/>
              </w:rPr>
              <w:t xml:space="preserve">лану </w:t>
            </w:r>
            <w:r w:rsidRPr="00CD2C93">
              <w:rPr>
                <w:sz w:val="28"/>
                <w:szCs w:val="28"/>
                <w:lang w:eastAsia="en-US"/>
              </w:rPr>
              <w:t>заходів</w:t>
            </w:r>
            <w:r w:rsidR="00105699" w:rsidRPr="00CD2C93">
              <w:rPr>
                <w:sz w:val="28"/>
                <w:szCs w:val="28"/>
                <w:lang w:eastAsia="en-US"/>
              </w:rPr>
              <w:t xml:space="preserve"> щодо попередження дорожньо-транспорт</w:t>
            </w:r>
            <w:r w:rsidRPr="00CD2C93">
              <w:rPr>
                <w:sz w:val="28"/>
                <w:szCs w:val="28"/>
                <w:lang w:eastAsia="en-US"/>
              </w:rPr>
              <w:t>ного травматизму на 202</w:t>
            </w:r>
            <w:r w:rsidR="00B5103D">
              <w:rPr>
                <w:sz w:val="28"/>
                <w:szCs w:val="28"/>
                <w:lang w:eastAsia="en-US"/>
              </w:rPr>
              <w:t>5</w:t>
            </w:r>
            <w:r w:rsidRPr="00CD2C93">
              <w:rPr>
                <w:sz w:val="28"/>
                <w:szCs w:val="28"/>
                <w:lang w:eastAsia="en-US"/>
              </w:rPr>
              <w:t>/202</w:t>
            </w:r>
            <w:r w:rsidR="00B5103D">
              <w:rPr>
                <w:sz w:val="28"/>
                <w:szCs w:val="28"/>
                <w:lang w:eastAsia="en-US"/>
              </w:rPr>
              <w:t>6</w:t>
            </w:r>
            <w:r w:rsidRPr="00CD2C93">
              <w:rPr>
                <w:sz w:val="28"/>
                <w:szCs w:val="28"/>
                <w:lang w:eastAsia="en-US"/>
              </w:rPr>
              <w:t xml:space="preserve"> навчальний рік</w:t>
            </w:r>
            <w:r w:rsidR="00105699" w:rsidRPr="00CD2C93">
              <w:rPr>
                <w:sz w:val="28"/>
                <w:szCs w:val="28"/>
                <w:lang w:eastAsia="en-US"/>
              </w:rPr>
              <w:t>.</w:t>
            </w:r>
          </w:p>
        </w:tc>
        <w:tc>
          <w:tcPr>
            <w:tcW w:w="1418" w:type="dxa"/>
            <w:tcBorders>
              <w:top w:val="single" w:sz="4" w:space="0" w:color="auto"/>
              <w:bottom w:val="single" w:sz="4" w:space="0" w:color="auto"/>
            </w:tcBorders>
          </w:tcPr>
          <w:p w:rsidR="00105699" w:rsidRPr="00CD2C93" w:rsidRDefault="00105699" w:rsidP="00CD10D4">
            <w:pPr>
              <w:rPr>
                <w:sz w:val="28"/>
                <w:szCs w:val="28"/>
              </w:rPr>
            </w:pPr>
            <w:r w:rsidRPr="00CD2C93">
              <w:rPr>
                <w:sz w:val="28"/>
                <w:szCs w:val="28"/>
              </w:rPr>
              <w:t xml:space="preserve">До </w:t>
            </w:r>
            <w:r w:rsidR="00CD10D4" w:rsidRPr="00CD2C93">
              <w:rPr>
                <w:sz w:val="28"/>
                <w:szCs w:val="28"/>
              </w:rPr>
              <w:t>29.08</w:t>
            </w:r>
            <w:r w:rsidRPr="00CD2C93">
              <w:rPr>
                <w:sz w:val="28"/>
                <w:szCs w:val="28"/>
              </w:rPr>
              <w:t>.</w:t>
            </w:r>
          </w:p>
        </w:tc>
        <w:tc>
          <w:tcPr>
            <w:tcW w:w="1853" w:type="dxa"/>
            <w:tcBorders>
              <w:top w:val="single" w:sz="4" w:space="0" w:color="auto"/>
              <w:bottom w:val="single" w:sz="4" w:space="0" w:color="auto"/>
            </w:tcBorders>
          </w:tcPr>
          <w:p w:rsidR="00105699" w:rsidRPr="00CD2C93" w:rsidRDefault="00B5103D" w:rsidP="000758DD">
            <w:pPr>
              <w:ind w:right="-98"/>
              <w:rPr>
                <w:sz w:val="28"/>
                <w:szCs w:val="28"/>
              </w:rPr>
            </w:pPr>
            <w:r>
              <w:rPr>
                <w:sz w:val="28"/>
                <w:szCs w:val="28"/>
              </w:rPr>
              <w:t xml:space="preserve"> Директор</w:t>
            </w:r>
          </w:p>
        </w:tc>
        <w:tc>
          <w:tcPr>
            <w:tcW w:w="1265" w:type="dxa"/>
            <w:tcBorders>
              <w:top w:val="single" w:sz="4" w:space="0" w:color="auto"/>
              <w:bottom w:val="single" w:sz="4" w:space="0" w:color="auto"/>
            </w:tcBorders>
          </w:tcPr>
          <w:p w:rsidR="00105699" w:rsidRPr="00CD2C93" w:rsidRDefault="001A7A63" w:rsidP="005702CD">
            <w:pPr>
              <w:rPr>
                <w:sz w:val="28"/>
                <w:szCs w:val="28"/>
              </w:rPr>
            </w:pPr>
            <w:r w:rsidRPr="00CD2C93">
              <w:rPr>
                <w:sz w:val="28"/>
                <w:szCs w:val="28"/>
              </w:rPr>
              <w:t>План заходів</w:t>
            </w:r>
          </w:p>
        </w:tc>
      </w:tr>
      <w:tr w:rsidR="006F746D" w:rsidRPr="00CD2C93" w:rsidTr="00B5103D">
        <w:trPr>
          <w:trHeight w:val="1223"/>
        </w:trPr>
        <w:tc>
          <w:tcPr>
            <w:tcW w:w="851" w:type="dxa"/>
            <w:tcBorders>
              <w:top w:val="single" w:sz="4" w:space="0" w:color="auto"/>
              <w:bottom w:val="single" w:sz="4" w:space="0" w:color="auto"/>
            </w:tcBorders>
          </w:tcPr>
          <w:p w:rsidR="006F746D" w:rsidRPr="00CD2C93" w:rsidRDefault="006F746D" w:rsidP="00B5103D">
            <w:pPr>
              <w:ind w:left="-108" w:right="-108" w:firstLine="108"/>
              <w:rPr>
                <w:sz w:val="28"/>
                <w:szCs w:val="28"/>
              </w:rPr>
            </w:pPr>
            <w:r w:rsidRPr="00CD2C93">
              <w:rPr>
                <w:sz w:val="28"/>
                <w:szCs w:val="28"/>
              </w:rPr>
              <w:t>4.1.</w:t>
            </w:r>
            <w:r w:rsidR="00B5103D">
              <w:rPr>
                <w:sz w:val="28"/>
                <w:szCs w:val="28"/>
              </w:rPr>
              <w:t>8</w:t>
            </w:r>
          </w:p>
        </w:tc>
        <w:tc>
          <w:tcPr>
            <w:tcW w:w="5245" w:type="dxa"/>
            <w:tcBorders>
              <w:top w:val="single" w:sz="4" w:space="0" w:color="auto"/>
              <w:bottom w:val="single" w:sz="4" w:space="0" w:color="auto"/>
            </w:tcBorders>
          </w:tcPr>
          <w:p w:rsidR="006F746D" w:rsidRPr="00CD2C93" w:rsidRDefault="006F746D" w:rsidP="00BA71F2">
            <w:pPr>
              <w:jc w:val="both"/>
              <w:rPr>
                <w:sz w:val="28"/>
                <w:szCs w:val="28"/>
                <w:lang w:eastAsia="en-US"/>
              </w:rPr>
            </w:pPr>
            <w:r w:rsidRPr="00CD2C93">
              <w:rPr>
                <w:kern w:val="28"/>
                <w:sz w:val="28"/>
                <w:szCs w:val="28"/>
                <w:lang w:val="ru-RU"/>
              </w:rPr>
              <w:t>Удосконалення системи фізкультурно-оздоровчої роботи у різних організаційних та інноваційних формах.</w:t>
            </w:r>
          </w:p>
        </w:tc>
        <w:tc>
          <w:tcPr>
            <w:tcW w:w="1418" w:type="dxa"/>
            <w:tcBorders>
              <w:top w:val="single" w:sz="4" w:space="0" w:color="auto"/>
              <w:bottom w:val="single" w:sz="4" w:space="0" w:color="auto"/>
            </w:tcBorders>
          </w:tcPr>
          <w:p w:rsidR="006F746D" w:rsidRPr="00CD2C93" w:rsidRDefault="00741BCA" w:rsidP="00746D27">
            <w:pPr>
              <w:rPr>
                <w:sz w:val="28"/>
                <w:szCs w:val="28"/>
              </w:rPr>
            </w:pPr>
            <w:r w:rsidRPr="00CD2C93">
              <w:rPr>
                <w:sz w:val="28"/>
                <w:szCs w:val="28"/>
              </w:rPr>
              <w:t>Вересень</w:t>
            </w:r>
          </w:p>
        </w:tc>
        <w:tc>
          <w:tcPr>
            <w:tcW w:w="1853" w:type="dxa"/>
            <w:tcBorders>
              <w:top w:val="single" w:sz="4" w:space="0" w:color="auto"/>
              <w:bottom w:val="single" w:sz="4" w:space="0" w:color="auto"/>
            </w:tcBorders>
          </w:tcPr>
          <w:p w:rsidR="00741BCA" w:rsidRPr="00CD2C93" w:rsidRDefault="00B5103D" w:rsidP="000758DD">
            <w:pPr>
              <w:ind w:right="-98"/>
              <w:rPr>
                <w:sz w:val="28"/>
                <w:szCs w:val="28"/>
              </w:rPr>
            </w:pPr>
            <w:r>
              <w:rPr>
                <w:kern w:val="28"/>
                <w:sz w:val="28"/>
                <w:szCs w:val="28"/>
                <w:lang w:val="ru-RU"/>
              </w:rPr>
              <w:t>інструктор</w:t>
            </w:r>
            <w:r w:rsidR="006F746D" w:rsidRPr="00CD2C93">
              <w:rPr>
                <w:kern w:val="28"/>
                <w:sz w:val="28"/>
                <w:szCs w:val="28"/>
                <w:lang w:val="ru-RU"/>
              </w:rPr>
              <w:t xml:space="preserve"> з фізкультури, </w:t>
            </w:r>
            <w:r w:rsidR="00713BE9" w:rsidRPr="00CD2C93">
              <w:rPr>
                <w:kern w:val="28"/>
                <w:sz w:val="28"/>
                <w:szCs w:val="28"/>
                <w:lang w:val="ru-RU"/>
              </w:rPr>
              <w:t>педагог</w:t>
            </w:r>
            <w:r w:rsidR="006F746D" w:rsidRPr="00CD2C93">
              <w:rPr>
                <w:kern w:val="28"/>
                <w:sz w:val="28"/>
                <w:szCs w:val="28"/>
                <w:lang w:val="ru-RU"/>
              </w:rPr>
              <w:t>и</w:t>
            </w:r>
          </w:p>
        </w:tc>
        <w:tc>
          <w:tcPr>
            <w:tcW w:w="1265" w:type="dxa"/>
            <w:tcBorders>
              <w:top w:val="single" w:sz="4" w:space="0" w:color="auto"/>
              <w:bottom w:val="single" w:sz="4" w:space="0" w:color="auto"/>
            </w:tcBorders>
          </w:tcPr>
          <w:p w:rsidR="006F746D" w:rsidRPr="00CD2C93" w:rsidRDefault="006F746D" w:rsidP="005702CD">
            <w:pPr>
              <w:rPr>
                <w:sz w:val="28"/>
                <w:szCs w:val="28"/>
              </w:rPr>
            </w:pPr>
          </w:p>
        </w:tc>
      </w:tr>
      <w:tr w:rsidR="009C3F02" w:rsidRPr="00CD2C93" w:rsidTr="005F576D">
        <w:trPr>
          <w:trHeight w:val="918"/>
        </w:trPr>
        <w:tc>
          <w:tcPr>
            <w:tcW w:w="851" w:type="dxa"/>
            <w:tcBorders>
              <w:top w:val="single" w:sz="4" w:space="0" w:color="auto"/>
              <w:bottom w:val="single" w:sz="4" w:space="0" w:color="auto"/>
            </w:tcBorders>
          </w:tcPr>
          <w:p w:rsidR="009C3F02" w:rsidRPr="00CD2C93" w:rsidRDefault="009C3F02" w:rsidP="00683410">
            <w:pPr>
              <w:ind w:right="-108" w:hanging="108"/>
              <w:rPr>
                <w:sz w:val="28"/>
                <w:szCs w:val="28"/>
              </w:rPr>
            </w:pPr>
            <w:r w:rsidRPr="00CD2C93">
              <w:rPr>
                <w:sz w:val="28"/>
                <w:szCs w:val="28"/>
              </w:rPr>
              <w:lastRenderedPageBreak/>
              <w:t>4.1.</w:t>
            </w:r>
            <w:r w:rsidR="00B5103D">
              <w:rPr>
                <w:sz w:val="28"/>
                <w:szCs w:val="28"/>
              </w:rPr>
              <w:t>9</w:t>
            </w:r>
          </w:p>
        </w:tc>
        <w:tc>
          <w:tcPr>
            <w:tcW w:w="5245" w:type="dxa"/>
            <w:tcBorders>
              <w:top w:val="single" w:sz="4" w:space="0" w:color="auto"/>
              <w:bottom w:val="single" w:sz="4" w:space="0" w:color="auto"/>
            </w:tcBorders>
          </w:tcPr>
          <w:p w:rsidR="00C5754A" w:rsidRPr="00CD2C93" w:rsidRDefault="00D37E3F" w:rsidP="00B5103D">
            <w:pPr>
              <w:pStyle w:val="a9"/>
              <w:ind w:left="34"/>
              <w:jc w:val="both"/>
              <w:rPr>
                <w:sz w:val="28"/>
                <w:szCs w:val="28"/>
                <w:lang w:eastAsia="en-US"/>
              </w:rPr>
            </w:pPr>
            <w:r w:rsidRPr="00CD2C93">
              <w:rPr>
                <w:sz w:val="28"/>
                <w:szCs w:val="28"/>
                <w:lang w:eastAsia="en-US"/>
              </w:rPr>
              <w:t>Складання</w:t>
            </w:r>
            <w:r w:rsidR="00DD5E33" w:rsidRPr="00CD2C93">
              <w:rPr>
                <w:sz w:val="28"/>
                <w:szCs w:val="28"/>
                <w:lang w:eastAsia="en-US"/>
              </w:rPr>
              <w:t xml:space="preserve"> Програми </w:t>
            </w:r>
            <w:r w:rsidR="00DE66A1" w:rsidRPr="00CD2C93">
              <w:rPr>
                <w:sz w:val="28"/>
                <w:szCs w:val="28"/>
                <w:lang w:eastAsia="en-US"/>
              </w:rPr>
              <w:t xml:space="preserve">внутрішнього </w:t>
            </w:r>
            <w:r w:rsidR="00DD5E33" w:rsidRPr="00CD2C93">
              <w:rPr>
                <w:sz w:val="28"/>
                <w:szCs w:val="28"/>
                <w:lang w:eastAsia="en-US"/>
              </w:rPr>
              <w:t>моніторингу</w:t>
            </w:r>
            <w:r w:rsidR="00DE66A1" w:rsidRPr="00CD2C93">
              <w:rPr>
                <w:sz w:val="28"/>
                <w:szCs w:val="28"/>
                <w:lang w:eastAsia="en-US"/>
              </w:rPr>
              <w:t xml:space="preserve"> якості дошкільної освіти на 202</w:t>
            </w:r>
            <w:r w:rsidR="00B5103D">
              <w:rPr>
                <w:sz w:val="28"/>
                <w:szCs w:val="28"/>
                <w:lang w:eastAsia="en-US"/>
              </w:rPr>
              <w:t>5</w:t>
            </w:r>
            <w:r w:rsidR="00DE66A1" w:rsidRPr="00CD2C93">
              <w:rPr>
                <w:sz w:val="28"/>
                <w:szCs w:val="28"/>
                <w:lang w:eastAsia="en-US"/>
              </w:rPr>
              <w:t>/202</w:t>
            </w:r>
            <w:r w:rsidR="00B5103D">
              <w:rPr>
                <w:sz w:val="28"/>
                <w:szCs w:val="28"/>
                <w:lang w:eastAsia="en-US"/>
              </w:rPr>
              <w:t>6</w:t>
            </w:r>
            <w:r w:rsidR="00DE66A1" w:rsidRPr="00CD2C93">
              <w:rPr>
                <w:sz w:val="28"/>
                <w:szCs w:val="28"/>
                <w:lang w:eastAsia="en-US"/>
              </w:rPr>
              <w:t xml:space="preserve"> навчальний рік</w:t>
            </w:r>
          </w:p>
        </w:tc>
        <w:tc>
          <w:tcPr>
            <w:tcW w:w="1418" w:type="dxa"/>
            <w:tcBorders>
              <w:top w:val="single" w:sz="4" w:space="0" w:color="auto"/>
              <w:bottom w:val="single" w:sz="4" w:space="0" w:color="auto"/>
            </w:tcBorders>
          </w:tcPr>
          <w:p w:rsidR="009C3F02" w:rsidRPr="00CD2C93" w:rsidRDefault="00CD10D4" w:rsidP="00CD10D4">
            <w:pPr>
              <w:rPr>
                <w:sz w:val="28"/>
                <w:szCs w:val="28"/>
              </w:rPr>
            </w:pPr>
            <w:r w:rsidRPr="00CD2C93">
              <w:rPr>
                <w:sz w:val="28"/>
                <w:szCs w:val="28"/>
              </w:rPr>
              <w:t>серпень</w:t>
            </w:r>
            <w:r w:rsidR="00DD5E33" w:rsidRPr="00CD2C93">
              <w:rPr>
                <w:sz w:val="28"/>
                <w:szCs w:val="28"/>
              </w:rPr>
              <w:t>, травень</w:t>
            </w:r>
          </w:p>
        </w:tc>
        <w:tc>
          <w:tcPr>
            <w:tcW w:w="1853" w:type="dxa"/>
            <w:tcBorders>
              <w:top w:val="single" w:sz="4" w:space="0" w:color="auto"/>
              <w:bottom w:val="single" w:sz="4" w:space="0" w:color="auto"/>
            </w:tcBorders>
          </w:tcPr>
          <w:p w:rsidR="00D37E3F" w:rsidRPr="00CD2C93" w:rsidRDefault="00D37E3F" w:rsidP="00067A5B">
            <w:pPr>
              <w:rPr>
                <w:sz w:val="28"/>
                <w:szCs w:val="28"/>
              </w:rPr>
            </w:pPr>
            <w:r w:rsidRPr="00CD2C93">
              <w:rPr>
                <w:sz w:val="28"/>
                <w:szCs w:val="28"/>
              </w:rPr>
              <w:t>Директор</w:t>
            </w:r>
          </w:p>
          <w:p w:rsidR="009C3F02" w:rsidRPr="00CD2C93" w:rsidRDefault="00B5103D" w:rsidP="00746D27">
            <w:pPr>
              <w:ind w:right="-98"/>
              <w:rPr>
                <w:sz w:val="28"/>
                <w:szCs w:val="28"/>
              </w:rPr>
            </w:pPr>
            <w:r>
              <w:rPr>
                <w:sz w:val="28"/>
                <w:szCs w:val="28"/>
              </w:rPr>
              <w:t xml:space="preserve"> </w:t>
            </w:r>
          </w:p>
        </w:tc>
        <w:tc>
          <w:tcPr>
            <w:tcW w:w="1265" w:type="dxa"/>
            <w:tcBorders>
              <w:top w:val="single" w:sz="4" w:space="0" w:color="auto"/>
              <w:bottom w:val="single" w:sz="4" w:space="0" w:color="auto"/>
            </w:tcBorders>
          </w:tcPr>
          <w:p w:rsidR="009C3F02" w:rsidRPr="00CD2C93" w:rsidRDefault="00B5103D" w:rsidP="00AD495B">
            <w:pPr>
              <w:ind w:right="-108"/>
              <w:jc w:val="center"/>
              <w:rPr>
                <w:sz w:val="28"/>
                <w:szCs w:val="28"/>
              </w:rPr>
            </w:pPr>
            <w:r>
              <w:rPr>
                <w:sz w:val="28"/>
                <w:szCs w:val="28"/>
              </w:rPr>
              <w:t xml:space="preserve"> </w:t>
            </w:r>
          </w:p>
        </w:tc>
      </w:tr>
      <w:tr w:rsidR="00741BCA" w:rsidRPr="00CD2C93" w:rsidTr="002802E9">
        <w:trPr>
          <w:trHeight w:val="2371"/>
        </w:trPr>
        <w:tc>
          <w:tcPr>
            <w:tcW w:w="851" w:type="dxa"/>
            <w:tcBorders>
              <w:top w:val="single" w:sz="4" w:space="0" w:color="auto"/>
              <w:bottom w:val="single" w:sz="4" w:space="0" w:color="auto"/>
            </w:tcBorders>
          </w:tcPr>
          <w:p w:rsidR="00741BCA" w:rsidRPr="00CD2C93" w:rsidRDefault="00B5103D" w:rsidP="00B5103D">
            <w:pPr>
              <w:ind w:right="-108"/>
              <w:rPr>
                <w:sz w:val="28"/>
                <w:szCs w:val="28"/>
              </w:rPr>
            </w:pPr>
            <w:r>
              <w:rPr>
                <w:sz w:val="28"/>
                <w:szCs w:val="28"/>
              </w:rPr>
              <w:t xml:space="preserve">4.1.10 </w:t>
            </w:r>
          </w:p>
        </w:tc>
        <w:tc>
          <w:tcPr>
            <w:tcW w:w="5245" w:type="dxa"/>
            <w:tcBorders>
              <w:top w:val="single" w:sz="4" w:space="0" w:color="auto"/>
              <w:bottom w:val="single" w:sz="4" w:space="0" w:color="auto"/>
            </w:tcBorders>
          </w:tcPr>
          <w:p w:rsidR="00E14F19" w:rsidRPr="00CD2C93" w:rsidRDefault="00741BCA" w:rsidP="00CD3FED">
            <w:pPr>
              <w:contextualSpacing/>
              <w:jc w:val="both"/>
              <w:rPr>
                <w:kern w:val="28"/>
                <w:sz w:val="28"/>
                <w:szCs w:val="28"/>
              </w:rPr>
            </w:pPr>
            <w:r w:rsidRPr="00CD2C93">
              <w:rPr>
                <w:kern w:val="28"/>
                <w:sz w:val="28"/>
                <w:szCs w:val="28"/>
              </w:rPr>
              <w:t>Удосконалення</w:t>
            </w:r>
            <w:r w:rsidR="00B5103D">
              <w:rPr>
                <w:kern w:val="28"/>
                <w:sz w:val="28"/>
                <w:szCs w:val="28"/>
              </w:rPr>
              <w:t xml:space="preserve"> </w:t>
            </w:r>
            <w:r w:rsidRPr="00CD2C93">
              <w:rPr>
                <w:kern w:val="28"/>
                <w:sz w:val="28"/>
                <w:szCs w:val="28"/>
              </w:rPr>
              <w:t>системи роботи (перспективного планування занять) з навчання дітей старшого дошкільного віку основ грамоти та забезпечення її ресурсами (за методикою Алли Богуш, Наталії Маліновської «Методика розвитку мовлення та навчання рідної мови дітей раннього та дошкільного віку»)</w:t>
            </w:r>
          </w:p>
        </w:tc>
        <w:tc>
          <w:tcPr>
            <w:tcW w:w="1418" w:type="dxa"/>
            <w:tcBorders>
              <w:top w:val="single" w:sz="4" w:space="0" w:color="auto"/>
              <w:bottom w:val="single" w:sz="4" w:space="0" w:color="auto"/>
            </w:tcBorders>
          </w:tcPr>
          <w:p w:rsidR="00741BCA" w:rsidRPr="00CD2C93" w:rsidRDefault="00741BCA" w:rsidP="00CD10D4">
            <w:pPr>
              <w:ind w:right="-108"/>
              <w:contextualSpacing/>
              <w:rPr>
                <w:kern w:val="28"/>
                <w:sz w:val="28"/>
                <w:szCs w:val="28"/>
              </w:rPr>
            </w:pPr>
            <w:r w:rsidRPr="00CD2C93">
              <w:rPr>
                <w:kern w:val="28"/>
                <w:sz w:val="28"/>
                <w:szCs w:val="28"/>
              </w:rPr>
              <w:t>До 0</w:t>
            </w:r>
            <w:r w:rsidR="00CD10D4" w:rsidRPr="00CD2C93">
              <w:rPr>
                <w:kern w:val="28"/>
                <w:sz w:val="28"/>
                <w:szCs w:val="28"/>
              </w:rPr>
              <w:t>6</w:t>
            </w:r>
            <w:r w:rsidRPr="00CD2C93">
              <w:rPr>
                <w:kern w:val="28"/>
                <w:sz w:val="28"/>
                <w:szCs w:val="28"/>
              </w:rPr>
              <w:t>.09.</w:t>
            </w:r>
          </w:p>
        </w:tc>
        <w:tc>
          <w:tcPr>
            <w:tcW w:w="1853" w:type="dxa"/>
            <w:tcBorders>
              <w:top w:val="single" w:sz="4" w:space="0" w:color="auto"/>
              <w:bottom w:val="single" w:sz="4" w:space="0" w:color="auto"/>
            </w:tcBorders>
          </w:tcPr>
          <w:p w:rsidR="00741BCA" w:rsidRPr="00CD2C93" w:rsidRDefault="00B5103D" w:rsidP="002802E9">
            <w:pPr>
              <w:contextualSpacing/>
              <w:rPr>
                <w:kern w:val="28"/>
                <w:sz w:val="28"/>
                <w:szCs w:val="28"/>
              </w:rPr>
            </w:pPr>
            <w:r>
              <w:rPr>
                <w:sz w:val="28"/>
                <w:szCs w:val="28"/>
              </w:rPr>
              <w:t xml:space="preserve"> </w:t>
            </w:r>
            <w:r>
              <w:rPr>
                <w:kern w:val="28"/>
                <w:sz w:val="28"/>
                <w:szCs w:val="28"/>
                <w:lang w:val="ru-RU"/>
              </w:rPr>
              <w:t xml:space="preserve"> вихователі старшої</w:t>
            </w:r>
            <w:r w:rsidR="00741BCA" w:rsidRPr="00CD2C93">
              <w:rPr>
                <w:kern w:val="28"/>
                <w:sz w:val="28"/>
                <w:szCs w:val="28"/>
                <w:lang w:val="ru-RU"/>
              </w:rPr>
              <w:t xml:space="preserve"> груп</w:t>
            </w:r>
            <w:r>
              <w:rPr>
                <w:kern w:val="28"/>
                <w:sz w:val="28"/>
                <w:szCs w:val="28"/>
                <w:lang w:val="ru-RU"/>
              </w:rPr>
              <w:t>и</w:t>
            </w:r>
          </w:p>
        </w:tc>
        <w:tc>
          <w:tcPr>
            <w:tcW w:w="1265" w:type="dxa"/>
            <w:tcBorders>
              <w:top w:val="single" w:sz="4" w:space="0" w:color="auto"/>
              <w:bottom w:val="single" w:sz="4" w:space="0" w:color="auto"/>
            </w:tcBorders>
          </w:tcPr>
          <w:p w:rsidR="00741BCA" w:rsidRPr="00CD2C93" w:rsidRDefault="00B5103D" w:rsidP="00CD3FED">
            <w:pPr>
              <w:ind w:left="-118" w:right="-108"/>
              <w:contextualSpacing/>
              <w:jc w:val="center"/>
              <w:rPr>
                <w:kern w:val="28"/>
                <w:sz w:val="28"/>
                <w:szCs w:val="28"/>
              </w:rPr>
            </w:pPr>
            <w:r>
              <w:rPr>
                <w:kern w:val="28"/>
                <w:sz w:val="28"/>
                <w:szCs w:val="28"/>
              </w:rPr>
              <w:t xml:space="preserve"> </w:t>
            </w:r>
          </w:p>
        </w:tc>
      </w:tr>
      <w:tr w:rsidR="00E14F19" w:rsidRPr="00CD2C93" w:rsidTr="00741BCA">
        <w:trPr>
          <w:trHeight w:val="136"/>
        </w:trPr>
        <w:tc>
          <w:tcPr>
            <w:tcW w:w="851" w:type="dxa"/>
            <w:tcBorders>
              <w:top w:val="single" w:sz="4" w:space="0" w:color="auto"/>
              <w:bottom w:val="single" w:sz="4" w:space="0" w:color="auto"/>
            </w:tcBorders>
          </w:tcPr>
          <w:p w:rsidR="00E14F19" w:rsidRPr="00CD2C93" w:rsidRDefault="00E14F19" w:rsidP="00647879">
            <w:pPr>
              <w:ind w:right="-108"/>
              <w:rPr>
                <w:sz w:val="28"/>
                <w:szCs w:val="28"/>
              </w:rPr>
            </w:pPr>
            <w:r w:rsidRPr="00CD2C93">
              <w:rPr>
                <w:sz w:val="28"/>
                <w:szCs w:val="28"/>
              </w:rPr>
              <w:t>4.1.</w:t>
            </w:r>
            <w:r w:rsidR="00647879">
              <w:rPr>
                <w:sz w:val="28"/>
                <w:szCs w:val="28"/>
              </w:rPr>
              <w:t>11</w:t>
            </w:r>
          </w:p>
        </w:tc>
        <w:tc>
          <w:tcPr>
            <w:tcW w:w="5245" w:type="dxa"/>
            <w:tcBorders>
              <w:top w:val="single" w:sz="4" w:space="0" w:color="auto"/>
              <w:bottom w:val="single" w:sz="4" w:space="0" w:color="auto"/>
            </w:tcBorders>
          </w:tcPr>
          <w:p w:rsidR="00E14F19" w:rsidRPr="00CD2C93" w:rsidRDefault="00E14F19" w:rsidP="002802E9">
            <w:pPr>
              <w:contextualSpacing/>
              <w:jc w:val="both"/>
              <w:rPr>
                <w:kern w:val="28"/>
                <w:sz w:val="28"/>
                <w:szCs w:val="28"/>
              </w:rPr>
            </w:pPr>
            <w:r w:rsidRPr="00CD2C93">
              <w:rPr>
                <w:kern w:val="28"/>
                <w:sz w:val="28"/>
                <w:szCs w:val="28"/>
              </w:rPr>
              <w:t>Виготовити та сформувати теку дидактичних ігор та посібників для реалізації пріоритетного завдання колективу «</w:t>
            </w:r>
            <w:r w:rsidR="002802E9" w:rsidRPr="00CD2C93">
              <w:rPr>
                <w:kern w:val="28"/>
                <w:sz w:val="28"/>
                <w:szCs w:val="28"/>
              </w:rPr>
              <w:t>Формування мистецько-творчої компетентності дошкільників засобами художньо-продуктивних видів діяльності</w:t>
            </w:r>
            <w:r w:rsidRPr="00CD2C93">
              <w:rPr>
                <w:kern w:val="28"/>
                <w:sz w:val="28"/>
                <w:szCs w:val="28"/>
              </w:rPr>
              <w:t>»</w:t>
            </w:r>
          </w:p>
        </w:tc>
        <w:tc>
          <w:tcPr>
            <w:tcW w:w="1418" w:type="dxa"/>
            <w:tcBorders>
              <w:top w:val="single" w:sz="4" w:space="0" w:color="auto"/>
              <w:bottom w:val="single" w:sz="4" w:space="0" w:color="auto"/>
            </w:tcBorders>
          </w:tcPr>
          <w:p w:rsidR="00E14F19" w:rsidRPr="00CD2C93" w:rsidRDefault="002802E9" w:rsidP="00CD3FED">
            <w:pPr>
              <w:ind w:right="-108"/>
              <w:contextualSpacing/>
              <w:rPr>
                <w:kern w:val="28"/>
                <w:sz w:val="28"/>
                <w:szCs w:val="28"/>
              </w:rPr>
            </w:pPr>
            <w:r w:rsidRPr="00CD2C93">
              <w:rPr>
                <w:kern w:val="28"/>
                <w:sz w:val="28"/>
                <w:szCs w:val="28"/>
              </w:rPr>
              <w:t>В</w:t>
            </w:r>
            <w:r w:rsidR="00E14F19" w:rsidRPr="00CD2C93">
              <w:rPr>
                <w:kern w:val="28"/>
                <w:sz w:val="28"/>
                <w:szCs w:val="28"/>
              </w:rPr>
              <w:t>ерес</w:t>
            </w:r>
            <w:r w:rsidRPr="00CD2C93">
              <w:rPr>
                <w:kern w:val="28"/>
                <w:sz w:val="28"/>
                <w:szCs w:val="28"/>
              </w:rPr>
              <w:t>ень-жовтень та упродовж року</w:t>
            </w:r>
          </w:p>
        </w:tc>
        <w:tc>
          <w:tcPr>
            <w:tcW w:w="1853" w:type="dxa"/>
            <w:tcBorders>
              <w:top w:val="single" w:sz="4" w:space="0" w:color="auto"/>
              <w:bottom w:val="single" w:sz="4" w:space="0" w:color="auto"/>
            </w:tcBorders>
          </w:tcPr>
          <w:p w:rsidR="002802E9" w:rsidRPr="00CD2C93" w:rsidRDefault="00647879" w:rsidP="002802E9">
            <w:pPr>
              <w:contextualSpacing/>
              <w:rPr>
                <w:sz w:val="28"/>
                <w:szCs w:val="28"/>
              </w:rPr>
            </w:pPr>
            <w:r>
              <w:rPr>
                <w:sz w:val="28"/>
                <w:szCs w:val="28"/>
              </w:rPr>
              <w:t xml:space="preserve"> </w:t>
            </w:r>
          </w:p>
          <w:p w:rsidR="00E14F19" w:rsidRPr="00CD2C93" w:rsidRDefault="002802E9" w:rsidP="002802E9">
            <w:pPr>
              <w:contextualSpacing/>
              <w:rPr>
                <w:kern w:val="28"/>
                <w:sz w:val="28"/>
                <w:szCs w:val="28"/>
              </w:rPr>
            </w:pPr>
            <w:r w:rsidRPr="00CD2C93">
              <w:rPr>
                <w:sz w:val="28"/>
                <w:szCs w:val="28"/>
              </w:rPr>
              <w:t xml:space="preserve">вихователі  </w:t>
            </w:r>
          </w:p>
        </w:tc>
        <w:tc>
          <w:tcPr>
            <w:tcW w:w="1265" w:type="dxa"/>
            <w:tcBorders>
              <w:top w:val="single" w:sz="4" w:space="0" w:color="auto"/>
              <w:bottom w:val="single" w:sz="4" w:space="0" w:color="auto"/>
            </w:tcBorders>
          </w:tcPr>
          <w:p w:rsidR="00E14F19" w:rsidRPr="00CD2C93" w:rsidRDefault="00E14F19" w:rsidP="00CD3FED">
            <w:pPr>
              <w:ind w:right="283"/>
              <w:contextualSpacing/>
              <w:jc w:val="both"/>
              <w:rPr>
                <w:kern w:val="28"/>
                <w:sz w:val="28"/>
                <w:szCs w:val="28"/>
              </w:rPr>
            </w:pPr>
          </w:p>
        </w:tc>
      </w:tr>
      <w:tr w:rsidR="00741BCA" w:rsidRPr="00CD2C93" w:rsidTr="00741BCA">
        <w:trPr>
          <w:trHeight w:val="86"/>
        </w:trPr>
        <w:tc>
          <w:tcPr>
            <w:tcW w:w="851" w:type="dxa"/>
            <w:tcBorders>
              <w:top w:val="single" w:sz="4" w:space="0" w:color="auto"/>
              <w:bottom w:val="single" w:sz="4" w:space="0" w:color="auto"/>
            </w:tcBorders>
          </w:tcPr>
          <w:p w:rsidR="00741BCA" w:rsidRPr="00CD2C93" w:rsidRDefault="00741BCA" w:rsidP="00683410">
            <w:pPr>
              <w:ind w:right="-108" w:hanging="108"/>
              <w:jc w:val="center"/>
              <w:rPr>
                <w:sz w:val="28"/>
                <w:szCs w:val="28"/>
              </w:rPr>
            </w:pPr>
            <w:r w:rsidRPr="00CD2C93">
              <w:rPr>
                <w:sz w:val="28"/>
                <w:szCs w:val="28"/>
              </w:rPr>
              <w:t>4.1.</w:t>
            </w:r>
            <w:r w:rsidR="00647879">
              <w:rPr>
                <w:sz w:val="28"/>
                <w:szCs w:val="28"/>
              </w:rPr>
              <w:t>12</w:t>
            </w:r>
          </w:p>
        </w:tc>
        <w:tc>
          <w:tcPr>
            <w:tcW w:w="5245" w:type="dxa"/>
            <w:tcBorders>
              <w:top w:val="single" w:sz="4" w:space="0" w:color="auto"/>
              <w:bottom w:val="single" w:sz="4" w:space="0" w:color="auto"/>
            </w:tcBorders>
          </w:tcPr>
          <w:p w:rsidR="00741BCA" w:rsidRPr="00CD2C93" w:rsidRDefault="00741BCA" w:rsidP="00647879">
            <w:pPr>
              <w:jc w:val="both"/>
              <w:rPr>
                <w:sz w:val="28"/>
                <w:szCs w:val="28"/>
                <w:lang w:eastAsia="en-US"/>
              </w:rPr>
            </w:pPr>
            <w:r w:rsidRPr="00CD2C93">
              <w:rPr>
                <w:sz w:val="28"/>
                <w:szCs w:val="28"/>
                <w:lang w:eastAsia="en-US"/>
              </w:rPr>
              <w:t xml:space="preserve">Складання сценарію святкування професійного Дня </w:t>
            </w:r>
            <w:r w:rsidR="00647879">
              <w:rPr>
                <w:sz w:val="28"/>
                <w:szCs w:val="28"/>
                <w:lang w:eastAsia="en-US"/>
              </w:rPr>
              <w:t>довкілля .</w:t>
            </w:r>
          </w:p>
        </w:tc>
        <w:tc>
          <w:tcPr>
            <w:tcW w:w="1418" w:type="dxa"/>
            <w:tcBorders>
              <w:top w:val="single" w:sz="4" w:space="0" w:color="auto"/>
              <w:bottom w:val="single" w:sz="4" w:space="0" w:color="auto"/>
            </w:tcBorders>
          </w:tcPr>
          <w:p w:rsidR="00741BCA" w:rsidRPr="00CD2C93" w:rsidRDefault="00741BCA" w:rsidP="00CD3FED">
            <w:pPr>
              <w:ind w:hanging="108"/>
              <w:rPr>
                <w:sz w:val="28"/>
                <w:szCs w:val="28"/>
              </w:rPr>
            </w:pPr>
            <w:r w:rsidRPr="00CD2C93">
              <w:rPr>
                <w:sz w:val="28"/>
                <w:szCs w:val="28"/>
              </w:rPr>
              <w:t xml:space="preserve"> До 20.09.</w:t>
            </w:r>
          </w:p>
          <w:p w:rsidR="00741BCA" w:rsidRPr="00CD2C93" w:rsidRDefault="00741BCA" w:rsidP="00CD3FED">
            <w:pPr>
              <w:ind w:hanging="108"/>
              <w:rPr>
                <w:sz w:val="28"/>
                <w:szCs w:val="28"/>
              </w:rPr>
            </w:pPr>
          </w:p>
        </w:tc>
        <w:tc>
          <w:tcPr>
            <w:tcW w:w="1853" w:type="dxa"/>
            <w:tcBorders>
              <w:top w:val="single" w:sz="4" w:space="0" w:color="auto"/>
              <w:bottom w:val="single" w:sz="4" w:space="0" w:color="auto"/>
            </w:tcBorders>
          </w:tcPr>
          <w:p w:rsidR="00741BCA" w:rsidRPr="00CD2C93" w:rsidRDefault="00647879" w:rsidP="00647879">
            <w:pPr>
              <w:ind w:right="-98"/>
              <w:rPr>
                <w:sz w:val="28"/>
                <w:szCs w:val="28"/>
              </w:rPr>
            </w:pPr>
            <w:r>
              <w:rPr>
                <w:sz w:val="28"/>
                <w:szCs w:val="28"/>
              </w:rPr>
              <w:t xml:space="preserve"> </w:t>
            </w:r>
            <w:r w:rsidR="00741BCA" w:rsidRPr="00CD2C93">
              <w:rPr>
                <w:sz w:val="28"/>
                <w:szCs w:val="28"/>
              </w:rPr>
              <w:t>музкерівник</w:t>
            </w:r>
          </w:p>
        </w:tc>
        <w:tc>
          <w:tcPr>
            <w:tcW w:w="1265" w:type="dxa"/>
            <w:tcBorders>
              <w:top w:val="single" w:sz="4" w:space="0" w:color="auto"/>
              <w:bottom w:val="single" w:sz="4" w:space="0" w:color="auto"/>
            </w:tcBorders>
          </w:tcPr>
          <w:p w:rsidR="00741BCA" w:rsidRPr="00CD2C93" w:rsidRDefault="00741BCA" w:rsidP="00CD3FED">
            <w:pPr>
              <w:ind w:right="-108"/>
              <w:rPr>
                <w:sz w:val="28"/>
                <w:szCs w:val="28"/>
              </w:rPr>
            </w:pPr>
          </w:p>
        </w:tc>
      </w:tr>
      <w:tr w:rsidR="00741BCA" w:rsidRPr="00CD2C93" w:rsidTr="001742B9">
        <w:trPr>
          <w:trHeight w:val="809"/>
        </w:trPr>
        <w:tc>
          <w:tcPr>
            <w:tcW w:w="851" w:type="dxa"/>
            <w:tcBorders>
              <w:top w:val="single" w:sz="4" w:space="0" w:color="auto"/>
              <w:bottom w:val="single" w:sz="4" w:space="0" w:color="auto"/>
            </w:tcBorders>
          </w:tcPr>
          <w:p w:rsidR="00741BCA" w:rsidRPr="00CD2C93" w:rsidRDefault="00741BCA" w:rsidP="00683410">
            <w:pPr>
              <w:ind w:right="-108" w:hanging="108"/>
              <w:jc w:val="center"/>
              <w:rPr>
                <w:sz w:val="28"/>
                <w:szCs w:val="28"/>
              </w:rPr>
            </w:pPr>
            <w:r w:rsidRPr="00CD2C93">
              <w:rPr>
                <w:sz w:val="28"/>
                <w:szCs w:val="28"/>
              </w:rPr>
              <w:t>4.1.</w:t>
            </w:r>
            <w:r w:rsidR="00647879">
              <w:rPr>
                <w:sz w:val="28"/>
                <w:szCs w:val="28"/>
              </w:rPr>
              <w:t>13</w:t>
            </w:r>
          </w:p>
        </w:tc>
        <w:tc>
          <w:tcPr>
            <w:tcW w:w="5245" w:type="dxa"/>
            <w:tcBorders>
              <w:top w:val="single" w:sz="4" w:space="0" w:color="auto"/>
              <w:bottom w:val="single" w:sz="4" w:space="0" w:color="auto"/>
            </w:tcBorders>
          </w:tcPr>
          <w:p w:rsidR="00741BCA" w:rsidRPr="00CD2C93" w:rsidRDefault="00741BCA" w:rsidP="00CD3FED">
            <w:pPr>
              <w:jc w:val="both"/>
              <w:rPr>
                <w:color w:val="FF0000"/>
                <w:sz w:val="28"/>
                <w:szCs w:val="28"/>
                <w:lang w:eastAsia="en-US"/>
              </w:rPr>
            </w:pPr>
            <w:r w:rsidRPr="00CD2C93">
              <w:rPr>
                <w:sz w:val="28"/>
                <w:szCs w:val="28"/>
                <w:lang w:eastAsia="en-US"/>
              </w:rPr>
              <w:t>Складання плану проведення Днів здоров'я у ЗДО.</w:t>
            </w:r>
          </w:p>
        </w:tc>
        <w:tc>
          <w:tcPr>
            <w:tcW w:w="1418" w:type="dxa"/>
            <w:tcBorders>
              <w:top w:val="single" w:sz="4" w:space="0" w:color="auto"/>
              <w:bottom w:val="single" w:sz="4" w:space="0" w:color="auto"/>
            </w:tcBorders>
          </w:tcPr>
          <w:p w:rsidR="00741BCA" w:rsidRPr="00CD2C93" w:rsidRDefault="00741BCA" w:rsidP="00CD3FED">
            <w:pPr>
              <w:ind w:hanging="108"/>
              <w:rPr>
                <w:sz w:val="28"/>
                <w:szCs w:val="28"/>
              </w:rPr>
            </w:pPr>
            <w:r w:rsidRPr="00CD2C93">
              <w:rPr>
                <w:sz w:val="28"/>
                <w:szCs w:val="28"/>
              </w:rPr>
              <w:t xml:space="preserve"> До 2</w:t>
            </w:r>
            <w:r w:rsidR="00CD10D4" w:rsidRPr="00CD2C93">
              <w:rPr>
                <w:sz w:val="28"/>
                <w:szCs w:val="28"/>
              </w:rPr>
              <w:t>4</w:t>
            </w:r>
            <w:r w:rsidRPr="00CD2C93">
              <w:rPr>
                <w:sz w:val="28"/>
                <w:szCs w:val="28"/>
              </w:rPr>
              <w:t>.09.</w:t>
            </w:r>
          </w:p>
          <w:p w:rsidR="00741BCA" w:rsidRPr="00CD2C93" w:rsidRDefault="00741BCA" w:rsidP="00CD3FED">
            <w:pPr>
              <w:ind w:hanging="108"/>
              <w:rPr>
                <w:sz w:val="28"/>
                <w:szCs w:val="28"/>
              </w:rPr>
            </w:pPr>
          </w:p>
        </w:tc>
        <w:tc>
          <w:tcPr>
            <w:tcW w:w="1853" w:type="dxa"/>
            <w:tcBorders>
              <w:top w:val="single" w:sz="4" w:space="0" w:color="auto"/>
              <w:bottom w:val="single" w:sz="4" w:space="0" w:color="auto"/>
            </w:tcBorders>
          </w:tcPr>
          <w:p w:rsidR="00CD10D4" w:rsidRPr="00CD2C93" w:rsidRDefault="001742B9" w:rsidP="00CD10D4">
            <w:pPr>
              <w:ind w:left="-108" w:right="-98"/>
              <w:rPr>
                <w:sz w:val="28"/>
                <w:szCs w:val="28"/>
              </w:rPr>
            </w:pPr>
            <w:r>
              <w:rPr>
                <w:sz w:val="28"/>
                <w:szCs w:val="28"/>
              </w:rPr>
              <w:t xml:space="preserve"> Директор</w:t>
            </w:r>
          </w:p>
          <w:p w:rsidR="00741BCA" w:rsidRPr="00CD2C93" w:rsidRDefault="00CD10D4" w:rsidP="00CD10D4">
            <w:pPr>
              <w:ind w:left="-108" w:right="-239"/>
              <w:rPr>
                <w:sz w:val="28"/>
                <w:szCs w:val="28"/>
              </w:rPr>
            </w:pPr>
            <w:r w:rsidRPr="00CD2C93">
              <w:rPr>
                <w:sz w:val="28"/>
                <w:szCs w:val="28"/>
              </w:rPr>
              <w:t xml:space="preserve"> інстр.</w:t>
            </w:r>
            <w:r w:rsidR="00741BCA" w:rsidRPr="00CD2C93">
              <w:rPr>
                <w:sz w:val="28"/>
                <w:szCs w:val="28"/>
              </w:rPr>
              <w:t>з фізк-ри</w:t>
            </w:r>
          </w:p>
        </w:tc>
        <w:tc>
          <w:tcPr>
            <w:tcW w:w="1265" w:type="dxa"/>
            <w:tcBorders>
              <w:top w:val="single" w:sz="4" w:space="0" w:color="auto"/>
              <w:bottom w:val="single" w:sz="4" w:space="0" w:color="auto"/>
            </w:tcBorders>
          </w:tcPr>
          <w:p w:rsidR="00741BCA" w:rsidRPr="00CD2C93" w:rsidRDefault="00741BCA" w:rsidP="00CD3FED">
            <w:pPr>
              <w:rPr>
                <w:sz w:val="28"/>
                <w:szCs w:val="28"/>
              </w:rPr>
            </w:pPr>
          </w:p>
        </w:tc>
      </w:tr>
      <w:tr w:rsidR="00142B87" w:rsidRPr="00CD2C93" w:rsidTr="005F576D">
        <w:tc>
          <w:tcPr>
            <w:tcW w:w="851" w:type="dxa"/>
          </w:tcPr>
          <w:p w:rsidR="00142B87" w:rsidRPr="00CD2C93" w:rsidRDefault="006C58E1" w:rsidP="00683410">
            <w:pPr>
              <w:ind w:right="-108" w:hanging="108"/>
              <w:jc w:val="center"/>
              <w:rPr>
                <w:sz w:val="28"/>
                <w:szCs w:val="28"/>
              </w:rPr>
            </w:pPr>
            <w:r w:rsidRPr="00CD2C93">
              <w:rPr>
                <w:sz w:val="28"/>
                <w:szCs w:val="28"/>
              </w:rPr>
              <w:t>4</w:t>
            </w:r>
            <w:r w:rsidR="00142B87" w:rsidRPr="00CD2C93">
              <w:rPr>
                <w:sz w:val="28"/>
                <w:szCs w:val="28"/>
              </w:rPr>
              <w:t>.1.</w:t>
            </w:r>
            <w:r w:rsidR="001742B9">
              <w:rPr>
                <w:sz w:val="28"/>
                <w:szCs w:val="28"/>
              </w:rPr>
              <w:t>14</w:t>
            </w:r>
          </w:p>
        </w:tc>
        <w:tc>
          <w:tcPr>
            <w:tcW w:w="5245" w:type="dxa"/>
          </w:tcPr>
          <w:p w:rsidR="006F746D" w:rsidRPr="00CD2C93" w:rsidRDefault="00142B87" w:rsidP="00D216DE">
            <w:pPr>
              <w:jc w:val="both"/>
              <w:rPr>
                <w:sz w:val="28"/>
                <w:szCs w:val="28"/>
                <w:lang w:eastAsia="en-US"/>
              </w:rPr>
            </w:pPr>
            <w:r w:rsidRPr="00CD2C93">
              <w:rPr>
                <w:sz w:val="28"/>
                <w:szCs w:val="28"/>
                <w:lang w:eastAsia="en-US"/>
              </w:rPr>
              <w:t xml:space="preserve">Забезпечення педагогічного колективу </w:t>
            </w:r>
            <w:r w:rsidR="00FD2511" w:rsidRPr="00CD2C93">
              <w:rPr>
                <w:sz w:val="28"/>
                <w:szCs w:val="28"/>
                <w:lang w:eastAsia="en-US"/>
              </w:rPr>
              <w:t>новою</w:t>
            </w:r>
            <w:r w:rsidRPr="00CD2C93">
              <w:rPr>
                <w:sz w:val="28"/>
                <w:szCs w:val="28"/>
                <w:lang w:eastAsia="en-US"/>
              </w:rPr>
              <w:t xml:space="preserve"> науково-методичною літературою, нормативно-правовими актами з питань організації освітнього процесу в </w:t>
            </w:r>
            <w:r w:rsidR="00D216DE" w:rsidRPr="00CD2C93">
              <w:rPr>
                <w:sz w:val="28"/>
                <w:szCs w:val="28"/>
                <w:lang w:eastAsia="en-US"/>
              </w:rPr>
              <w:t>ЗДО</w:t>
            </w:r>
            <w:r w:rsidR="00596D11" w:rsidRPr="00CD2C93">
              <w:rPr>
                <w:sz w:val="28"/>
                <w:szCs w:val="28"/>
                <w:lang w:eastAsia="en-US"/>
              </w:rPr>
              <w:t xml:space="preserve"> у новому навчальному році, у тому числі</w:t>
            </w:r>
            <w:r w:rsidR="002F7C1D" w:rsidRPr="00CD2C93">
              <w:rPr>
                <w:sz w:val="28"/>
                <w:szCs w:val="28"/>
                <w:lang w:eastAsia="en-US"/>
              </w:rPr>
              <w:t xml:space="preserve"> з дітьми з ООП</w:t>
            </w:r>
            <w:r w:rsidR="00596D11" w:rsidRPr="00CD2C93">
              <w:rPr>
                <w:sz w:val="28"/>
                <w:szCs w:val="28"/>
                <w:lang w:eastAsia="en-US"/>
              </w:rPr>
              <w:t>, в умовах режиму воєнного стану.</w:t>
            </w:r>
          </w:p>
        </w:tc>
        <w:tc>
          <w:tcPr>
            <w:tcW w:w="1418" w:type="dxa"/>
          </w:tcPr>
          <w:p w:rsidR="00142B87" w:rsidRPr="00CD2C93" w:rsidRDefault="000758DD" w:rsidP="001742B9">
            <w:pPr>
              <w:rPr>
                <w:sz w:val="28"/>
                <w:szCs w:val="28"/>
              </w:rPr>
            </w:pPr>
            <w:r w:rsidRPr="00CD2C93">
              <w:rPr>
                <w:sz w:val="28"/>
                <w:szCs w:val="28"/>
              </w:rPr>
              <w:t>1р</w:t>
            </w:r>
            <w:r w:rsidR="001742B9">
              <w:rPr>
                <w:sz w:val="28"/>
                <w:szCs w:val="28"/>
              </w:rPr>
              <w:t>/</w:t>
            </w:r>
            <w:r w:rsidRPr="00CD2C93">
              <w:rPr>
                <w:sz w:val="28"/>
                <w:szCs w:val="28"/>
              </w:rPr>
              <w:t>кв</w:t>
            </w:r>
          </w:p>
        </w:tc>
        <w:tc>
          <w:tcPr>
            <w:tcW w:w="1853" w:type="dxa"/>
          </w:tcPr>
          <w:p w:rsidR="00067A5B" w:rsidRPr="00CD2C93" w:rsidRDefault="00596D11" w:rsidP="00F71E3A">
            <w:pPr>
              <w:ind w:right="-98"/>
              <w:rPr>
                <w:sz w:val="28"/>
                <w:szCs w:val="28"/>
              </w:rPr>
            </w:pPr>
            <w:r w:rsidRPr="00CD2C93">
              <w:rPr>
                <w:sz w:val="28"/>
                <w:szCs w:val="28"/>
              </w:rPr>
              <w:t>Директор</w:t>
            </w:r>
          </w:p>
          <w:p w:rsidR="00142B87" w:rsidRPr="00CD2C93" w:rsidRDefault="001742B9" w:rsidP="00F71E3A">
            <w:pPr>
              <w:ind w:right="-98"/>
              <w:rPr>
                <w:sz w:val="28"/>
                <w:szCs w:val="28"/>
              </w:rPr>
            </w:pPr>
            <w:r>
              <w:rPr>
                <w:sz w:val="28"/>
                <w:szCs w:val="28"/>
              </w:rPr>
              <w:t xml:space="preserve"> </w:t>
            </w:r>
          </w:p>
        </w:tc>
        <w:tc>
          <w:tcPr>
            <w:tcW w:w="1265" w:type="dxa"/>
          </w:tcPr>
          <w:p w:rsidR="00142B87" w:rsidRPr="00CD2C93" w:rsidRDefault="00142B87" w:rsidP="00B21FBD">
            <w:pPr>
              <w:rPr>
                <w:sz w:val="28"/>
                <w:szCs w:val="28"/>
              </w:rPr>
            </w:pPr>
          </w:p>
        </w:tc>
      </w:tr>
      <w:tr w:rsidR="00142B87" w:rsidRPr="00CD2C93" w:rsidTr="002802E9">
        <w:trPr>
          <w:trHeight w:val="1240"/>
        </w:trPr>
        <w:tc>
          <w:tcPr>
            <w:tcW w:w="851" w:type="dxa"/>
            <w:tcBorders>
              <w:bottom w:val="single" w:sz="4" w:space="0" w:color="auto"/>
            </w:tcBorders>
          </w:tcPr>
          <w:p w:rsidR="00142B87" w:rsidRPr="00CD2C93" w:rsidRDefault="006C58E1" w:rsidP="00683410">
            <w:pPr>
              <w:ind w:right="-108" w:hanging="108"/>
              <w:rPr>
                <w:sz w:val="28"/>
                <w:szCs w:val="28"/>
              </w:rPr>
            </w:pPr>
            <w:r w:rsidRPr="00CD2C93">
              <w:rPr>
                <w:sz w:val="28"/>
                <w:szCs w:val="28"/>
              </w:rPr>
              <w:t>4</w:t>
            </w:r>
            <w:r w:rsidR="00142B87" w:rsidRPr="00CD2C93">
              <w:rPr>
                <w:sz w:val="28"/>
                <w:szCs w:val="28"/>
              </w:rPr>
              <w:t>.1.</w:t>
            </w:r>
            <w:r w:rsidR="001742B9">
              <w:rPr>
                <w:sz w:val="28"/>
                <w:szCs w:val="28"/>
              </w:rPr>
              <w:t>15</w:t>
            </w:r>
          </w:p>
        </w:tc>
        <w:tc>
          <w:tcPr>
            <w:tcW w:w="5245" w:type="dxa"/>
            <w:tcBorders>
              <w:bottom w:val="single" w:sz="4" w:space="0" w:color="auto"/>
            </w:tcBorders>
          </w:tcPr>
          <w:p w:rsidR="00C420FF" w:rsidRPr="00CD2C93" w:rsidRDefault="006F746D" w:rsidP="002802E9">
            <w:pPr>
              <w:tabs>
                <w:tab w:val="num" w:pos="720"/>
              </w:tabs>
              <w:ind w:left="34"/>
              <w:jc w:val="both"/>
              <w:rPr>
                <w:sz w:val="28"/>
                <w:szCs w:val="28"/>
                <w:lang w:eastAsia="en-US"/>
              </w:rPr>
            </w:pPr>
            <w:r w:rsidRPr="00CD2C93">
              <w:rPr>
                <w:kern w:val="28"/>
                <w:sz w:val="28"/>
                <w:szCs w:val="28"/>
                <w:lang w:val="ru-RU"/>
              </w:rPr>
              <w:t>Забезпечення поступового переходу педагогічних працівників на  здійснення документування професійної діяльності   в електронному форматі.</w:t>
            </w:r>
          </w:p>
        </w:tc>
        <w:tc>
          <w:tcPr>
            <w:tcW w:w="1418" w:type="dxa"/>
            <w:tcBorders>
              <w:bottom w:val="single" w:sz="4" w:space="0" w:color="auto"/>
            </w:tcBorders>
          </w:tcPr>
          <w:p w:rsidR="00142B87" w:rsidRPr="00CD2C93" w:rsidRDefault="002F7C1D" w:rsidP="002F7C1D">
            <w:pPr>
              <w:ind w:hanging="108"/>
              <w:rPr>
                <w:sz w:val="28"/>
                <w:szCs w:val="28"/>
              </w:rPr>
            </w:pPr>
            <w:r w:rsidRPr="00CD2C93">
              <w:rPr>
                <w:sz w:val="28"/>
                <w:szCs w:val="28"/>
              </w:rPr>
              <w:t>Упродовж року</w:t>
            </w:r>
          </w:p>
        </w:tc>
        <w:tc>
          <w:tcPr>
            <w:tcW w:w="1853" w:type="dxa"/>
            <w:tcBorders>
              <w:bottom w:val="single" w:sz="4" w:space="0" w:color="auto"/>
            </w:tcBorders>
          </w:tcPr>
          <w:p w:rsidR="00142B87" w:rsidRPr="00CD2C93" w:rsidRDefault="002F7C1D" w:rsidP="00133C53">
            <w:pPr>
              <w:ind w:right="-98"/>
              <w:rPr>
                <w:sz w:val="28"/>
                <w:szCs w:val="28"/>
              </w:rPr>
            </w:pPr>
            <w:r w:rsidRPr="00CD2C93">
              <w:rPr>
                <w:sz w:val="28"/>
                <w:szCs w:val="28"/>
              </w:rPr>
              <w:t>Педагогічні працівники</w:t>
            </w:r>
          </w:p>
        </w:tc>
        <w:tc>
          <w:tcPr>
            <w:tcW w:w="1265" w:type="dxa"/>
            <w:tcBorders>
              <w:bottom w:val="single" w:sz="4" w:space="0" w:color="auto"/>
            </w:tcBorders>
          </w:tcPr>
          <w:p w:rsidR="00142B87" w:rsidRPr="00CD2C93" w:rsidRDefault="00142B87" w:rsidP="00B21FBD">
            <w:pPr>
              <w:rPr>
                <w:sz w:val="28"/>
                <w:szCs w:val="28"/>
              </w:rPr>
            </w:pPr>
          </w:p>
        </w:tc>
      </w:tr>
      <w:tr w:rsidR="00142B87" w:rsidRPr="00CD2C93" w:rsidTr="00596D11">
        <w:trPr>
          <w:trHeight w:val="1331"/>
        </w:trPr>
        <w:tc>
          <w:tcPr>
            <w:tcW w:w="851" w:type="dxa"/>
            <w:tcBorders>
              <w:bottom w:val="single" w:sz="4" w:space="0" w:color="auto"/>
            </w:tcBorders>
          </w:tcPr>
          <w:p w:rsidR="00142B87" w:rsidRPr="00CD2C93" w:rsidRDefault="006C58E1" w:rsidP="00683410">
            <w:pPr>
              <w:ind w:right="-108" w:hanging="108"/>
              <w:jc w:val="center"/>
              <w:rPr>
                <w:sz w:val="28"/>
                <w:szCs w:val="28"/>
              </w:rPr>
            </w:pPr>
            <w:r w:rsidRPr="00CD2C93">
              <w:rPr>
                <w:sz w:val="28"/>
                <w:szCs w:val="28"/>
              </w:rPr>
              <w:t>4</w:t>
            </w:r>
            <w:r w:rsidR="00142B87" w:rsidRPr="00CD2C93">
              <w:rPr>
                <w:sz w:val="28"/>
                <w:szCs w:val="28"/>
              </w:rPr>
              <w:t>.1.</w:t>
            </w:r>
            <w:r w:rsidR="001742B9">
              <w:rPr>
                <w:sz w:val="28"/>
                <w:szCs w:val="28"/>
              </w:rPr>
              <w:t>16</w:t>
            </w:r>
          </w:p>
        </w:tc>
        <w:tc>
          <w:tcPr>
            <w:tcW w:w="5245" w:type="dxa"/>
            <w:tcBorders>
              <w:bottom w:val="single" w:sz="4" w:space="0" w:color="auto"/>
            </w:tcBorders>
          </w:tcPr>
          <w:p w:rsidR="00D216DE" w:rsidRPr="00CD2C93" w:rsidRDefault="00142B87" w:rsidP="00A76460">
            <w:pPr>
              <w:jc w:val="both"/>
              <w:rPr>
                <w:sz w:val="28"/>
                <w:szCs w:val="28"/>
                <w:lang w:eastAsia="en-US"/>
              </w:rPr>
            </w:pPr>
            <w:r w:rsidRPr="00CD2C93">
              <w:rPr>
                <w:sz w:val="28"/>
                <w:szCs w:val="28"/>
                <w:lang w:eastAsia="en-US"/>
              </w:rPr>
              <w:t xml:space="preserve">Періодичне обладнання виставок новинок методичної літератури  та бібліотечки для батьків у методичному кабінеті </w:t>
            </w:r>
            <w:r w:rsidR="00A76460" w:rsidRPr="00CD2C93">
              <w:rPr>
                <w:sz w:val="28"/>
                <w:szCs w:val="28"/>
                <w:lang w:eastAsia="en-US"/>
              </w:rPr>
              <w:t xml:space="preserve">і </w:t>
            </w:r>
            <w:r w:rsidRPr="00CD2C93">
              <w:rPr>
                <w:sz w:val="28"/>
                <w:szCs w:val="28"/>
                <w:lang w:eastAsia="en-US"/>
              </w:rPr>
              <w:t>групових приміщеннях.</w:t>
            </w:r>
          </w:p>
        </w:tc>
        <w:tc>
          <w:tcPr>
            <w:tcW w:w="1418" w:type="dxa"/>
            <w:tcBorders>
              <w:bottom w:val="single" w:sz="4" w:space="0" w:color="auto"/>
            </w:tcBorders>
          </w:tcPr>
          <w:p w:rsidR="00142B87" w:rsidRPr="00CD2C93" w:rsidRDefault="001742B9" w:rsidP="00B21FBD">
            <w:pPr>
              <w:ind w:hanging="108"/>
              <w:rPr>
                <w:sz w:val="28"/>
                <w:szCs w:val="28"/>
              </w:rPr>
            </w:pPr>
            <w:r>
              <w:rPr>
                <w:sz w:val="28"/>
                <w:szCs w:val="28"/>
              </w:rPr>
              <w:t>1р\</w:t>
            </w:r>
            <w:r w:rsidR="00142B87" w:rsidRPr="00CD2C93">
              <w:rPr>
                <w:sz w:val="28"/>
                <w:szCs w:val="28"/>
              </w:rPr>
              <w:t>квартал</w:t>
            </w:r>
          </w:p>
        </w:tc>
        <w:tc>
          <w:tcPr>
            <w:tcW w:w="1853" w:type="dxa"/>
            <w:tcBorders>
              <w:bottom w:val="single" w:sz="4" w:space="0" w:color="auto"/>
            </w:tcBorders>
          </w:tcPr>
          <w:p w:rsidR="00067A5B" w:rsidRPr="00CD2C93" w:rsidRDefault="001742B9" w:rsidP="00A76460">
            <w:pPr>
              <w:ind w:right="-98" w:firstLine="34"/>
              <w:rPr>
                <w:sz w:val="28"/>
                <w:szCs w:val="28"/>
              </w:rPr>
            </w:pPr>
            <w:r>
              <w:rPr>
                <w:sz w:val="28"/>
                <w:szCs w:val="28"/>
              </w:rPr>
              <w:t xml:space="preserve"> </w:t>
            </w:r>
          </w:p>
          <w:p w:rsidR="00142B87" w:rsidRPr="00CD2C93" w:rsidRDefault="00067A5B" w:rsidP="00596D11">
            <w:pPr>
              <w:ind w:right="-98" w:firstLine="34"/>
              <w:rPr>
                <w:sz w:val="28"/>
                <w:szCs w:val="28"/>
              </w:rPr>
            </w:pPr>
            <w:r w:rsidRPr="00CD2C93">
              <w:rPr>
                <w:sz w:val="28"/>
                <w:szCs w:val="28"/>
              </w:rPr>
              <w:t>в</w:t>
            </w:r>
            <w:r w:rsidR="00142B87" w:rsidRPr="00CD2C93">
              <w:rPr>
                <w:sz w:val="28"/>
                <w:szCs w:val="28"/>
              </w:rPr>
              <w:t>ихователі</w:t>
            </w:r>
          </w:p>
        </w:tc>
        <w:tc>
          <w:tcPr>
            <w:tcW w:w="1265" w:type="dxa"/>
            <w:tcBorders>
              <w:bottom w:val="single" w:sz="4" w:space="0" w:color="auto"/>
            </w:tcBorders>
          </w:tcPr>
          <w:p w:rsidR="00142B87" w:rsidRPr="00CD2C93" w:rsidRDefault="00142B87" w:rsidP="00B21FBD">
            <w:pPr>
              <w:rPr>
                <w:sz w:val="28"/>
                <w:szCs w:val="28"/>
              </w:rPr>
            </w:pPr>
          </w:p>
        </w:tc>
      </w:tr>
      <w:tr w:rsidR="00C50C3A" w:rsidRPr="00CD2C93" w:rsidTr="005F576D">
        <w:trPr>
          <w:trHeight w:val="1278"/>
        </w:trPr>
        <w:tc>
          <w:tcPr>
            <w:tcW w:w="851" w:type="dxa"/>
            <w:tcBorders>
              <w:top w:val="single" w:sz="4" w:space="0" w:color="auto"/>
              <w:bottom w:val="single" w:sz="4" w:space="0" w:color="auto"/>
            </w:tcBorders>
          </w:tcPr>
          <w:p w:rsidR="00C50C3A" w:rsidRPr="00CD2C93" w:rsidRDefault="00C50C3A" w:rsidP="00683410">
            <w:pPr>
              <w:ind w:right="-108" w:hanging="108"/>
              <w:jc w:val="center"/>
              <w:rPr>
                <w:sz w:val="28"/>
                <w:szCs w:val="28"/>
              </w:rPr>
            </w:pPr>
            <w:r w:rsidRPr="00CD2C93">
              <w:rPr>
                <w:sz w:val="28"/>
                <w:szCs w:val="28"/>
              </w:rPr>
              <w:t>4.1.</w:t>
            </w:r>
            <w:r w:rsidR="001742B9">
              <w:rPr>
                <w:sz w:val="28"/>
                <w:szCs w:val="28"/>
              </w:rPr>
              <w:t>17</w:t>
            </w:r>
          </w:p>
        </w:tc>
        <w:tc>
          <w:tcPr>
            <w:tcW w:w="5245" w:type="dxa"/>
            <w:tcBorders>
              <w:top w:val="single" w:sz="4" w:space="0" w:color="auto"/>
              <w:bottom w:val="single" w:sz="4" w:space="0" w:color="auto"/>
            </w:tcBorders>
          </w:tcPr>
          <w:p w:rsidR="00C50C3A" w:rsidRPr="00CD2C93" w:rsidRDefault="002F7C1D" w:rsidP="007B398D">
            <w:pPr>
              <w:jc w:val="both"/>
              <w:rPr>
                <w:sz w:val="28"/>
                <w:szCs w:val="28"/>
                <w:lang w:eastAsia="en-US"/>
              </w:rPr>
            </w:pPr>
            <w:r w:rsidRPr="00CD2C93">
              <w:rPr>
                <w:sz w:val="28"/>
                <w:szCs w:val="28"/>
                <w:lang w:eastAsia="en-US"/>
              </w:rPr>
              <w:t>Продовжити р</w:t>
            </w:r>
            <w:r w:rsidR="00C50C3A" w:rsidRPr="00CD2C93">
              <w:rPr>
                <w:sz w:val="28"/>
                <w:szCs w:val="28"/>
                <w:lang w:eastAsia="en-US"/>
              </w:rPr>
              <w:t>озроблення план</w:t>
            </w:r>
            <w:r w:rsidR="00A76460" w:rsidRPr="00CD2C93">
              <w:rPr>
                <w:sz w:val="28"/>
                <w:szCs w:val="28"/>
                <w:lang w:eastAsia="en-US"/>
              </w:rPr>
              <w:t>ів</w:t>
            </w:r>
            <w:r w:rsidR="00C50C3A" w:rsidRPr="00CD2C93">
              <w:rPr>
                <w:sz w:val="28"/>
                <w:szCs w:val="28"/>
                <w:lang w:eastAsia="en-US"/>
              </w:rPr>
              <w:t xml:space="preserve">-конспектів </w:t>
            </w:r>
            <w:r w:rsidR="00C50C3A" w:rsidRPr="00CD2C93">
              <w:rPr>
                <w:i/>
                <w:sz w:val="28"/>
                <w:szCs w:val="28"/>
                <w:lang w:eastAsia="en-US"/>
              </w:rPr>
              <w:t>ранкових зустрічей</w:t>
            </w:r>
            <w:r w:rsidR="007B398D" w:rsidRPr="00CD2C93">
              <w:rPr>
                <w:sz w:val="28"/>
                <w:szCs w:val="28"/>
                <w:lang w:eastAsia="en-US"/>
              </w:rPr>
              <w:t xml:space="preserve">з метою </w:t>
            </w:r>
            <w:r w:rsidR="00C50C3A" w:rsidRPr="00CD2C93">
              <w:rPr>
                <w:sz w:val="28"/>
                <w:szCs w:val="28"/>
                <w:lang w:eastAsia="en-US"/>
              </w:rPr>
              <w:t xml:space="preserve"> впровадження практики щоденних ранкових зустрічей у роботі з дітьми.</w:t>
            </w:r>
          </w:p>
        </w:tc>
        <w:tc>
          <w:tcPr>
            <w:tcW w:w="1418" w:type="dxa"/>
            <w:tcBorders>
              <w:top w:val="single" w:sz="4" w:space="0" w:color="auto"/>
              <w:bottom w:val="single" w:sz="4" w:space="0" w:color="auto"/>
            </w:tcBorders>
          </w:tcPr>
          <w:p w:rsidR="00C50C3A" w:rsidRPr="00CD2C93" w:rsidRDefault="00596D11" w:rsidP="00596D11">
            <w:pPr>
              <w:ind w:hanging="108"/>
              <w:jc w:val="center"/>
              <w:rPr>
                <w:sz w:val="28"/>
                <w:szCs w:val="28"/>
              </w:rPr>
            </w:pPr>
            <w:r w:rsidRPr="00CD2C93">
              <w:rPr>
                <w:sz w:val="28"/>
                <w:szCs w:val="28"/>
              </w:rPr>
              <w:t>Упродовж</w:t>
            </w:r>
            <w:r w:rsidR="000758DD" w:rsidRPr="00CD2C93">
              <w:rPr>
                <w:sz w:val="28"/>
                <w:szCs w:val="28"/>
              </w:rPr>
              <w:t xml:space="preserve"> року</w:t>
            </w:r>
          </w:p>
        </w:tc>
        <w:tc>
          <w:tcPr>
            <w:tcW w:w="1853" w:type="dxa"/>
            <w:tcBorders>
              <w:top w:val="single" w:sz="4" w:space="0" w:color="auto"/>
              <w:bottom w:val="single" w:sz="4" w:space="0" w:color="auto"/>
            </w:tcBorders>
          </w:tcPr>
          <w:p w:rsidR="00C50C3A" w:rsidRPr="00CD2C93" w:rsidRDefault="001742B9" w:rsidP="00A76460">
            <w:pPr>
              <w:ind w:right="-98" w:firstLine="34"/>
              <w:rPr>
                <w:sz w:val="28"/>
                <w:szCs w:val="28"/>
              </w:rPr>
            </w:pPr>
            <w:r>
              <w:rPr>
                <w:sz w:val="28"/>
                <w:szCs w:val="28"/>
              </w:rPr>
              <w:t xml:space="preserve"> </w:t>
            </w:r>
            <w:r w:rsidR="00103C42" w:rsidRPr="00CD2C93">
              <w:rPr>
                <w:sz w:val="28"/>
                <w:szCs w:val="28"/>
              </w:rPr>
              <w:t xml:space="preserve"> вихователі</w:t>
            </w:r>
          </w:p>
        </w:tc>
        <w:tc>
          <w:tcPr>
            <w:tcW w:w="1265" w:type="dxa"/>
            <w:tcBorders>
              <w:top w:val="single" w:sz="4" w:space="0" w:color="auto"/>
              <w:bottom w:val="single" w:sz="4" w:space="0" w:color="auto"/>
            </w:tcBorders>
          </w:tcPr>
          <w:p w:rsidR="00C50C3A" w:rsidRPr="00CD2C93" w:rsidRDefault="00C50C3A" w:rsidP="00A76460">
            <w:pPr>
              <w:ind w:right="-108" w:hanging="118"/>
              <w:rPr>
                <w:sz w:val="28"/>
                <w:szCs w:val="28"/>
              </w:rPr>
            </w:pPr>
          </w:p>
        </w:tc>
      </w:tr>
      <w:tr w:rsidR="006F746D" w:rsidRPr="00CD2C93" w:rsidTr="005F576D">
        <w:trPr>
          <w:trHeight w:val="358"/>
        </w:trPr>
        <w:tc>
          <w:tcPr>
            <w:tcW w:w="851" w:type="dxa"/>
            <w:tcBorders>
              <w:top w:val="single" w:sz="4" w:space="0" w:color="auto"/>
              <w:bottom w:val="single" w:sz="4" w:space="0" w:color="auto"/>
            </w:tcBorders>
          </w:tcPr>
          <w:p w:rsidR="006F746D" w:rsidRPr="00CD2C93" w:rsidRDefault="006F746D" w:rsidP="00683410">
            <w:pPr>
              <w:ind w:right="-108" w:hanging="108"/>
              <w:jc w:val="center"/>
              <w:rPr>
                <w:sz w:val="28"/>
                <w:szCs w:val="28"/>
              </w:rPr>
            </w:pPr>
            <w:r w:rsidRPr="00CD2C93">
              <w:rPr>
                <w:sz w:val="28"/>
                <w:szCs w:val="28"/>
              </w:rPr>
              <w:t>4.1.</w:t>
            </w:r>
            <w:r w:rsidR="001742B9">
              <w:rPr>
                <w:sz w:val="28"/>
                <w:szCs w:val="28"/>
              </w:rPr>
              <w:t>18</w:t>
            </w:r>
          </w:p>
        </w:tc>
        <w:tc>
          <w:tcPr>
            <w:tcW w:w="5245" w:type="dxa"/>
            <w:tcBorders>
              <w:top w:val="single" w:sz="4" w:space="0" w:color="auto"/>
              <w:bottom w:val="single" w:sz="4" w:space="0" w:color="auto"/>
            </w:tcBorders>
          </w:tcPr>
          <w:p w:rsidR="006F746D" w:rsidRPr="00CD2C93" w:rsidRDefault="00A76460" w:rsidP="001742B9">
            <w:pPr>
              <w:jc w:val="both"/>
              <w:rPr>
                <w:sz w:val="28"/>
                <w:szCs w:val="28"/>
                <w:lang w:eastAsia="en-US"/>
              </w:rPr>
            </w:pPr>
            <w:r w:rsidRPr="00CD2C93">
              <w:rPr>
                <w:kern w:val="28"/>
                <w:sz w:val="28"/>
                <w:szCs w:val="28"/>
              </w:rPr>
              <w:t>Подальше с</w:t>
            </w:r>
            <w:r w:rsidR="006F746D" w:rsidRPr="00CD2C93">
              <w:rPr>
                <w:kern w:val="28"/>
                <w:sz w:val="28"/>
                <w:szCs w:val="28"/>
              </w:rPr>
              <w:t>прияння використанню в</w:t>
            </w:r>
            <w:r w:rsidR="00A266BF" w:rsidRPr="00CD2C93">
              <w:rPr>
                <w:kern w:val="28"/>
                <w:sz w:val="28"/>
                <w:szCs w:val="28"/>
              </w:rPr>
              <w:t xml:space="preserve"> освітньому процесі</w:t>
            </w:r>
            <w:r w:rsidRPr="00CD2C93">
              <w:rPr>
                <w:kern w:val="28"/>
                <w:sz w:val="28"/>
                <w:szCs w:val="28"/>
              </w:rPr>
              <w:t xml:space="preserve"> та забезпеченню   </w:t>
            </w:r>
            <w:r w:rsidRPr="00CD2C93">
              <w:rPr>
                <w:kern w:val="28"/>
                <w:sz w:val="28"/>
                <w:szCs w:val="28"/>
              </w:rPr>
              <w:lastRenderedPageBreak/>
              <w:t>ресурсами</w:t>
            </w:r>
            <w:r w:rsidR="00A266BF" w:rsidRPr="00CD2C93">
              <w:rPr>
                <w:kern w:val="28"/>
                <w:sz w:val="28"/>
                <w:szCs w:val="28"/>
              </w:rPr>
              <w:t xml:space="preserve"> парціальних програмз </w:t>
            </w:r>
            <w:r w:rsidR="006F746D" w:rsidRPr="00CD2C93">
              <w:rPr>
                <w:kern w:val="28"/>
                <w:sz w:val="28"/>
                <w:szCs w:val="28"/>
              </w:rPr>
              <w:t>національно-патріотичного виховання дітей дошкільного віку</w:t>
            </w:r>
            <w:r w:rsidR="00A266BF" w:rsidRPr="00CD2C93">
              <w:rPr>
                <w:kern w:val="28"/>
                <w:sz w:val="28"/>
                <w:szCs w:val="28"/>
              </w:rPr>
              <w:t>:</w:t>
            </w:r>
            <w:r w:rsidR="006F746D" w:rsidRPr="00CD2C93">
              <w:rPr>
                <w:kern w:val="28"/>
                <w:sz w:val="28"/>
                <w:szCs w:val="28"/>
              </w:rPr>
              <w:t xml:space="preserve"> «Україна – моя Батьківщина»</w:t>
            </w:r>
            <w:r w:rsidR="001742B9">
              <w:rPr>
                <w:kern w:val="28"/>
                <w:sz w:val="28"/>
                <w:szCs w:val="28"/>
              </w:rPr>
              <w:t>.</w:t>
            </w:r>
          </w:p>
        </w:tc>
        <w:tc>
          <w:tcPr>
            <w:tcW w:w="1418" w:type="dxa"/>
            <w:tcBorders>
              <w:top w:val="single" w:sz="4" w:space="0" w:color="auto"/>
              <w:bottom w:val="single" w:sz="4" w:space="0" w:color="auto"/>
            </w:tcBorders>
          </w:tcPr>
          <w:p w:rsidR="006F746D" w:rsidRPr="00CD2C93" w:rsidRDefault="006F746D" w:rsidP="00B21FBD">
            <w:pPr>
              <w:ind w:hanging="108"/>
              <w:rPr>
                <w:sz w:val="28"/>
                <w:szCs w:val="28"/>
              </w:rPr>
            </w:pPr>
            <w:r w:rsidRPr="00CD2C93">
              <w:rPr>
                <w:sz w:val="28"/>
                <w:szCs w:val="28"/>
              </w:rPr>
              <w:lastRenderedPageBreak/>
              <w:t xml:space="preserve"> Упродовж року</w:t>
            </w:r>
          </w:p>
        </w:tc>
        <w:tc>
          <w:tcPr>
            <w:tcW w:w="1853" w:type="dxa"/>
            <w:tcBorders>
              <w:top w:val="single" w:sz="4" w:space="0" w:color="auto"/>
              <w:bottom w:val="single" w:sz="4" w:space="0" w:color="auto"/>
            </w:tcBorders>
          </w:tcPr>
          <w:p w:rsidR="006F746D" w:rsidRPr="00CD2C93" w:rsidRDefault="006F746D" w:rsidP="005D5C3B">
            <w:pPr>
              <w:ind w:left="34" w:right="-98"/>
              <w:rPr>
                <w:sz w:val="28"/>
                <w:szCs w:val="28"/>
              </w:rPr>
            </w:pPr>
            <w:r w:rsidRPr="00CD2C93">
              <w:rPr>
                <w:sz w:val="28"/>
                <w:szCs w:val="28"/>
              </w:rPr>
              <w:t>Директор</w:t>
            </w:r>
          </w:p>
          <w:p w:rsidR="006F746D" w:rsidRPr="00CD2C93" w:rsidRDefault="001742B9" w:rsidP="005D5C3B">
            <w:pPr>
              <w:ind w:left="34" w:right="-98"/>
              <w:rPr>
                <w:sz w:val="28"/>
                <w:szCs w:val="28"/>
              </w:rPr>
            </w:pPr>
            <w:r>
              <w:rPr>
                <w:sz w:val="28"/>
                <w:szCs w:val="28"/>
              </w:rPr>
              <w:t xml:space="preserve"> </w:t>
            </w:r>
          </w:p>
        </w:tc>
        <w:tc>
          <w:tcPr>
            <w:tcW w:w="1265" w:type="dxa"/>
            <w:tcBorders>
              <w:top w:val="single" w:sz="4" w:space="0" w:color="auto"/>
              <w:bottom w:val="single" w:sz="4" w:space="0" w:color="auto"/>
            </w:tcBorders>
          </w:tcPr>
          <w:p w:rsidR="006F746D" w:rsidRPr="00CD2C93" w:rsidRDefault="006F746D" w:rsidP="00B21FBD">
            <w:pPr>
              <w:rPr>
                <w:sz w:val="28"/>
                <w:szCs w:val="28"/>
              </w:rPr>
            </w:pPr>
          </w:p>
        </w:tc>
      </w:tr>
      <w:tr w:rsidR="00DD0BF6" w:rsidRPr="00CD2C93" w:rsidTr="00BE5C92">
        <w:trPr>
          <w:trHeight w:val="714"/>
        </w:trPr>
        <w:tc>
          <w:tcPr>
            <w:tcW w:w="851" w:type="dxa"/>
            <w:tcBorders>
              <w:bottom w:val="single" w:sz="4" w:space="0" w:color="auto"/>
            </w:tcBorders>
          </w:tcPr>
          <w:p w:rsidR="00DD0BF6" w:rsidRPr="00CD2C93" w:rsidRDefault="00DD0BF6" w:rsidP="00683410">
            <w:pPr>
              <w:ind w:right="-108" w:hanging="108"/>
              <w:jc w:val="center"/>
              <w:rPr>
                <w:sz w:val="28"/>
                <w:szCs w:val="28"/>
              </w:rPr>
            </w:pPr>
            <w:r w:rsidRPr="00CD2C93">
              <w:rPr>
                <w:sz w:val="28"/>
                <w:szCs w:val="28"/>
              </w:rPr>
              <w:lastRenderedPageBreak/>
              <w:t>4.1.</w:t>
            </w:r>
            <w:r w:rsidR="001742B9">
              <w:rPr>
                <w:sz w:val="28"/>
                <w:szCs w:val="28"/>
              </w:rPr>
              <w:t>1</w:t>
            </w:r>
            <w:r w:rsidR="00CD10D5" w:rsidRPr="00CD2C93">
              <w:rPr>
                <w:sz w:val="28"/>
                <w:szCs w:val="28"/>
              </w:rPr>
              <w:t>9</w:t>
            </w:r>
          </w:p>
        </w:tc>
        <w:tc>
          <w:tcPr>
            <w:tcW w:w="5245" w:type="dxa"/>
            <w:tcBorders>
              <w:bottom w:val="single" w:sz="4" w:space="0" w:color="auto"/>
            </w:tcBorders>
          </w:tcPr>
          <w:p w:rsidR="00DD0BF6" w:rsidRPr="00CD2C93" w:rsidRDefault="00DD0BF6" w:rsidP="00CC1468">
            <w:pPr>
              <w:jc w:val="both"/>
              <w:rPr>
                <w:sz w:val="28"/>
                <w:szCs w:val="28"/>
                <w:lang w:eastAsia="en-US"/>
              </w:rPr>
            </w:pPr>
            <w:r w:rsidRPr="00CD2C93">
              <w:rPr>
                <w:sz w:val="28"/>
                <w:szCs w:val="28"/>
                <w:lang w:eastAsia="en-US"/>
              </w:rPr>
              <w:t xml:space="preserve"> Використовувати в освітньому процесі публікації психолого-педагогічного та методичного спрямування із сайту МОН «Сучасне дошкілля під крилами захисту».</w:t>
            </w:r>
            <w:hyperlink r:id="rId46" w:history="1">
              <w:r w:rsidRPr="00CD2C93">
                <w:rPr>
                  <w:rStyle w:val="ab"/>
                  <w:sz w:val="28"/>
                  <w:szCs w:val="28"/>
                  <w:lang w:eastAsia="en-US"/>
                </w:rPr>
                <w:t>https://mon.gov.ua/ua/osvita/doshkilna-osvita/suchasne-doshkillya-pid-krilami-zahistu</w:t>
              </w:r>
            </w:hyperlink>
          </w:p>
        </w:tc>
        <w:tc>
          <w:tcPr>
            <w:tcW w:w="1418" w:type="dxa"/>
            <w:tcBorders>
              <w:bottom w:val="single" w:sz="4" w:space="0" w:color="auto"/>
            </w:tcBorders>
          </w:tcPr>
          <w:p w:rsidR="00DD0BF6" w:rsidRPr="00CD2C93" w:rsidRDefault="00DD0BF6" w:rsidP="00765D06">
            <w:pPr>
              <w:ind w:right="-108"/>
              <w:rPr>
                <w:sz w:val="28"/>
                <w:szCs w:val="28"/>
              </w:rPr>
            </w:pPr>
            <w:r w:rsidRPr="00CD2C93">
              <w:rPr>
                <w:sz w:val="28"/>
                <w:szCs w:val="28"/>
              </w:rPr>
              <w:t>Упродовж року</w:t>
            </w:r>
          </w:p>
        </w:tc>
        <w:tc>
          <w:tcPr>
            <w:tcW w:w="1853" w:type="dxa"/>
            <w:tcBorders>
              <w:bottom w:val="single" w:sz="4" w:space="0" w:color="auto"/>
            </w:tcBorders>
          </w:tcPr>
          <w:p w:rsidR="00DD0BF6" w:rsidRPr="00CD2C93" w:rsidRDefault="00DD0BF6" w:rsidP="00765D06">
            <w:pPr>
              <w:ind w:right="-98"/>
              <w:rPr>
                <w:sz w:val="28"/>
                <w:szCs w:val="28"/>
              </w:rPr>
            </w:pPr>
            <w:r w:rsidRPr="00CD2C93">
              <w:rPr>
                <w:sz w:val="28"/>
                <w:szCs w:val="28"/>
              </w:rPr>
              <w:t>педагоги</w:t>
            </w:r>
          </w:p>
        </w:tc>
        <w:tc>
          <w:tcPr>
            <w:tcW w:w="1265" w:type="dxa"/>
            <w:tcBorders>
              <w:bottom w:val="single" w:sz="4" w:space="0" w:color="auto"/>
            </w:tcBorders>
          </w:tcPr>
          <w:p w:rsidR="00DD0BF6" w:rsidRPr="00CD2C93" w:rsidRDefault="00DD0BF6" w:rsidP="00B21FBD">
            <w:pPr>
              <w:rPr>
                <w:sz w:val="28"/>
                <w:szCs w:val="28"/>
              </w:rPr>
            </w:pPr>
          </w:p>
        </w:tc>
      </w:tr>
      <w:tr w:rsidR="00DD0BF6" w:rsidRPr="00CD2C93" w:rsidTr="005F576D">
        <w:trPr>
          <w:trHeight w:val="349"/>
        </w:trPr>
        <w:tc>
          <w:tcPr>
            <w:tcW w:w="851" w:type="dxa"/>
            <w:tcBorders>
              <w:top w:val="single" w:sz="4" w:space="0" w:color="auto"/>
              <w:bottom w:val="single" w:sz="4" w:space="0" w:color="auto"/>
            </w:tcBorders>
          </w:tcPr>
          <w:p w:rsidR="00DD0BF6" w:rsidRPr="00CD2C93" w:rsidRDefault="00DD0BF6" w:rsidP="00683410">
            <w:pPr>
              <w:ind w:right="-108" w:hanging="108"/>
              <w:jc w:val="center"/>
              <w:rPr>
                <w:sz w:val="28"/>
                <w:szCs w:val="28"/>
              </w:rPr>
            </w:pPr>
            <w:r w:rsidRPr="00CD2C93">
              <w:rPr>
                <w:sz w:val="28"/>
                <w:szCs w:val="28"/>
              </w:rPr>
              <w:t>4.1.</w:t>
            </w:r>
            <w:r w:rsidR="009C5F62">
              <w:rPr>
                <w:sz w:val="28"/>
                <w:szCs w:val="28"/>
              </w:rPr>
              <w:t>20</w:t>
            </w:r>
          </w:p>
        </w:tc>
        <w:tc>
          <w:tcPr>
            <w:tcW w:w="5245" w:type="dxa"/>
            <w:tcBorders>
              <w:top w:val="single" w:sz="4" w:space="0" w:color="auto"/>
              <w:bottom w:val="single" w:sz="4" w:space="0" w:color="auto"/>
            </w:tcBorders>
          </w:tcPr>
          <w:p w:rsidR="00DD0BF6" w:rsidRPr="00CD2C93" w:rsidRDefault="00DD0BF6" w:rsidP="004455C9">
            <w:pPr>
              <w:jc w:val="both"/>
              <w:rPr>
                <w:sz w:val="28"/>
                <w:szCs w:val="28"/>
                <w:lang w:eastAsia="en-US"/>
              </w:rPr>
            </w:pPr>
            <w:r w:rsidRPr="00CD2C93">
              <w:rPr>
                <w:sz w:val="28"/>
                <w:szCs w:val="28"/>
                <w:lang w:eastAsia="en-US"/>
              </w:rPr>
              <w:t xml:space="preserve">Складання заходів до </w:t>
            </w:r>
            <w:r w:rsidRPr="00CD2C93">
              <w:rPr>
                <w:b/>
                <w:i/>
                <w:sz w:val="28"/>
                <w:szCs w:val="28"/>
                <w:lang w:eastAsia="en-US"/>
              </w:rPr>
              <w:t>Тижня рідної мови.</w:t>
            </w:r>
          </w:p>
          <w:p w:rsidR="00DD0BF6" w:rsidRPr="00CD2C93" w:rsidRDefault="00DD0BF6" w:rsidP="00DA3EA0">
            <w:pPr>
              <w:jc w:val="both"/>
              <w:rPr>
                <w:sz w:val="28"/>
                <w:szCs w:val="28"/>
                <w:lang w:eastAsia="en-US"/>
              </w:rPr>
            </w:pPr>
            <w:r w:rsidRPr="00CD2C93">
              <w:rPr>
                <w:b/>
                <w:i/>
                <w:sz w:val="28"/>
                <w:szCs w:val="28"/>
                <w:lang w:eastAsia="en-US"/>
              </w:rPr>
              <w:t>Мета:</w:t>
            </w:r>
            <w:r w:rsidRPr="00CD2C93">
              <w:rPr>
                <w:sz w:val="28"/>
                <w:szCs w:val="28"/>
                <w:lang w:eastAsia="en-US"/>
              </w:rPr>
              <w:t xml:space="preserve">  виховання шанобливого ставлення до рідної мови (її поетичного слова, народної пісні та гри, фольклору).</w:t>
            </w:r>
          </w:p>
        </w:tc>
        <w:tc>
          <w:tcPr>
            <w:tcW w:w="1418" w:type="dxa"/>
            <w:tcBorders>
              <w:top w:val="single" w:sz="4" w:space="0" w:color="auto"/>
              <w:bottom w:val="single" w:sz="4" w:space="0" w:color="auto"/>
            </w:tcBorders>
          </w:tcPr>
          <w:p w:rsidR="00DD0BF6" w:rsidRPr="00CD2C93" w:rsidRDefault="00E6567E" w:rsidP="00DA3EA0">
            <w:pPr>
              <w:rPr>
                <w:sz w:val="28"/>
                <w:szCs w:val="28"/>
              </w:rPr>
            </w:pPr>
            <w:r w:rsidRPr="00CD2C93">
              <w:rPr>
                <w:sz w:val="28"/>
                <w:szCs w:val="28"/>
              </w:rPr>
              <w:t>10.02.</w:t>
            </w:r>
          </w:p>
        </w:tc>
        <w:tc>
          <w:tcPr>
            <w:tcW w:w="1853" w:type="dxa"/>
            <w:tcBorders>
              <w:top w:val="single" w:sz="4" w:space="0" w:color="auto"/>
              <w:bottom w:val="single" w:sz="4" w:space="0" w:color="auto"/>
            </w:tcBorders>
          </w:tcPr>
          <w:p w:rsidR="00DD0BF6" w:rsidRPr="00CD2C93" w:rsidRDefault="009C5F62" w:rsidP="00727AD7">
            <w:pPr>
              <w:ind w:right="-98"/>
              <w:rPr>
                <w:sz w:val="28"/>
                <w:szCs w:val="28"/>
              </w:rPr>
            </w:pPr>
            <w:r>
              <w:rPr>
                <w:sz w:val="28"/>
                <w:szCs w:val="28"/>
              </w:rPr>
              <w:t>Педагоги</w:t>
            </w:r>
          </w:p>
        </w:tc>
        <w:tc>
          <w:tcPr>
            <w:tcW w:w="1265" w:type="dxa"/>
            <w:tcBorders>
              <w:top w:val="single" w:sz="4" w:space="0" w:color="auto"/>
              <w:bottom w:val="single" w:sz="4" w:space="0" w:color="auto"/>
            </w:tcBorders>
          </w:tcPr>
          <w:p w:rsidR="00DD0BF6" w:rsidRPr="00CD2C93" w:rsidRDefault="00DD0BF6" w:rsidP="00DA3EA0">
            <w:pPr>
              <w:rPr>
                <w:sz w:val="28"/>
                <w:szCs w:val="28"/>
              </w:rPr>
            </w:pPr>
          </w:p>
        </w:tc>
      </w:tr>
      <w:tr w:rsidR="00DD0BF6" w:rsidRPr="00CD2C93" w:rsidTr="00B21FBD">
        <w:trPr>
          <w:trHeight w:val="415"/>
        </w:trPr>
        <w:tc>
          <w:tcPr>
            <w:tcW w:w="10632" w:type="dxa"/>
            <w:gridSpan w:val="5"/>
            <w:tcBorders>
              <w:bottom w:val="single" w:sz="4" w:space="0" w:color="auto"/>
            </w:tcBorders>
          </w:tcPr>
          <w:p w:rsidR="00DD0BF6" w:rsidRPr="00CD2C93" w:rsidRDefault="00DD0BF6" w:rsidP="00B21FBD">
            <w:pPr>
              <w:ind w:right="-250" w:hanging="108"/>
              <w:rPr>
                <w:b/>
                <w:sz w:val="28"/>
                <w:szCs w:val="28"/>
              </w:rPr>
            </w:pPr>
          </w:p>
          <w:p w:rsidR="00DD0BF6" w:rsidRPr="00CD2C93" w:rsidRDefault="00870C05" w:rsidP="006C58E1">
            <w:pPr>
              <w:ind w:right="-250" w:hanging="108"/>
              <w:jc w:val="center"/>
              <w:rPr>
                <w:b/>
                <w:sz w:val="28"/>
                <w:szCs w:val="28"/>
              </w:rPr>
            </w:pPr>
            <w:r>
              <w:rPr>
                <w:b/>
                <w:sz w:val="28"/>
                <w:szCs w:val="28"/>
              </w:rPr>
              <w:t>Блок 4.2</w:t>
            </w:r>
            <w:r w:rsidR="00DD0BF6" w:rsidRPr="00CD2C93">
              <w:rPr>
                <w:b/>
                <w:sz w:val="28"/>
                <w:szCs w:val="28"/>
              </w:rPr>
              <w:t>.</w:t>
            </w:r>
            <w:r w:rsidR="00DD0BF6" w:rsidRPr="00CD2C93">
              <w:rPr>
                <w:b/>
                <w:sz w:val="28"/>
                <w:szCs w:val="28"/>
                <w:lang w:eastAsia="en-US"/>
              </w:rPr>
              <w:t>Зміцнення навчально-матеріальної бази методичного кабінету</w:t>
            </w:r>
          </w:p>
          <w:p w:rsidR="00DD0BF6" w:rsidRPr="00CD2C93" w:rsidRDefault="00DD0BF6" w:rsidP="00B21FBD">
            <w:pPr>
              <w:jc w:val="center"/>
              <w:rPr>
                <w:b/>
                <w:sz w:val="28"/>
                <w:szCs w:val="28"/>
              </w:rPr>
            </w:pPr>
          </w:p>
        </w:tc>
      </w:tr>
      <w:tr w:rsidR="00DD0BF6" w:rsidRPr="00CD2C93" w:rsidTr="00E1764A">
        <w:trPr>
          <w:trHeight w:val="313"/>
        </w:trPr>
        <w:tc>
          <w:tcPr>
            <w:tcW w:w="851" w:type="dxa"/>
            <w:tcBorders>
              <w:top w:val="single" w:sz="4" w:space="0" w:color="auto"/>
              <w:bottom w:val="single" w:sz="4" w:space="0" w:color="auto"/>
            </w:tcBorders>
          </w:tcPr>
          <w:p w:rsidR="00DD0BF6" w:rsidRPr="00CD2C93" w:rsidRDefault="00870C05" w:rsidP="003C4EA6">
            <w:pPr>
              <w:ind w:right="-108" w:hanging="108"/>
              <w:rPr>
                <w:sz w:val="28"/>
                <w:szCs w:val="28"/>
              </w:rPr>
            </w:pPr>
            <w:r>
              <w:rPr>
                <w:sz w:val="28"/>
                <w:szCs w:val="28"/>
              </w:rPr>
              <w:t>4.2</w:t>
            </w:r>
            <w:r w:rsidR="00DD0BF6" w:rsidRPr="00CD2C93">
              <w:rPr>
                <w:sz w:val="28"/>
                <w:szCs w:val="28"/>
              </w:rPr>
              <w:t>.1.</w:t>
            </w:r>
          </w:p>
        </w:tc>
        <w:tc>
          <w:tcPr>
            <w:tcW w:w="5245" w:type="dxa"/>
            <w:tcBorders>
              <w:top w:val="single" w:sz="4" w:space="0" w:color="auto"/>
              <w:bottom w:val="single" w:sz="4" w:space="0" w:color="auto"/>
            </w:tcBorders>
          </w:tcPr>
          <w:p w:rsidR="00DD0BF6" w:rsidRPr="00CD2C93" w:rsidRDefault="00E1764A" w:rsidP="00870C05">
            <w:pPr>
              <w:jc w:val="both"/>
              <w:rPr>
                <w:sz w:val="28"/>
                <w:szCs w:val="28"/>
                <w:lang w:eastAsia="en-US"/>
              </w:rPr>
            </w:pPr>
            <w:r w:rsidRPr="00CD2C93">
              <w:rPr>
                <w:sz w:val="28"/>
                <w:szCs w:val="28"/>
                <w:lang w:eastAsia="en-US"/>
              </w:rPr>
              <w:t xml:space="preserve">Поповнення методичного кабінету </w:t>
            </w:r>
            <w:r w:rsidR="00746282" w:rsidRPr="00CD2C93">
              <w:rPr>
                <w:sz w:val="28"/>
                <w:szCs w:val="28"/>
                <w:lang w:eastAsia="en-US"/>
              </w:rPr>
              <w:t xml:space="preserve">комплексними та парціальними </w:t>
            </w:r>
            <w:r w:rsidRPr="00CD2C93">
              <w:rPr>
                <w:sz w:val="28"/>
                <w:szCs w:val="28"/>
                <w:lang w:eastAsia="en-US"/>
              </w:rPr>
              <w:t>програмами,</w:t>
            </w:r>
            <w:r w:rsidR="00746282" w:rsidRPr="00CD2C93">
              <w:rPr>
                <w:sz w:val="28"/>
                <w:szCs w:val="28"/>
                <w:lang w:eastAsia="en-US"/>
              </w:rPr>
              <w:t xml:space="preserve"> рекомендованими для використання </w:t>
            </w:r>
            <w:r w:rsidR="00870C05">
              <w:rPr>
                <w:sz w:val="28"/>
                <w:szCs w:val="28"/>
                <w:lang w:eastAsia="en-US"/>
              </w:rPr>
              <w:t>у 2025/2026</w:t>
            </w:r>
            <w:r w:rsidRPr="00CD2C93">
              <w:rPr>
                <w:sz w:val="28"/>
                <w:szCs w:val="28"/>
                <w:lang w:eastAsia="en-US"/>
              </w:rPr>
              <w:t xml:space="preserve"> навчальному році.</w:t>
            </w:r>
          </w:p>
        </w:tc>
        <w:tc>
          <w:tcPr>
            <w:tcW w:w="1418" w:type="dxa"/>
            <w:tcBorders>
              <w:top w:val="single" w:sz="4" w:space="0" w:color="auto"/>
              <w:bottom w:val="single" w:sz="4" w:space="0" w:color="auto"/>
            </w:tcBorders>
          </w:tcPr>
          <w:p w:rsidR="00DD0BF6" w:rsidRPr="00CD2C93" w:rsidRDefault="00E1764A" w:rsidP="005702CD">
            <w:pPr>
              <w:ind w:right="-108"/>
              <w:rPr>
                <w:sz w:val="28"/>
                <w:szCs w:val="28"/>
              </w:rPr>
            </w:pPr>
            <w:r w:rsidRPr="00CD2C93">
              <w:rPr>
                <w:sz w:val="28"/>
                <w:szCs w:val="28"/>
              </w:rPr>
              <w:t>Серпень</w:t>
            </w:r>
          </w:p>
        </w:tc>
        <w:tc>
          <w:tcPr>
            <w:tcW w:w="1853" w:type="dxa"/>
            <w:tcBorders>
              <w:top w:val="single" w:sz="4" w:space="0" w:color="auto"/>
              <w:bottom w:val="single" w:sz="4" w:space="0" w:color="auto"/>
            </w:tcBorders>
          </w:tcPr>
          <w:p w:rsidR="00746282" w:rsidRPr="00CD2C93" w:rsidRDefault="00870C05" w:rsidP="00746282">
            <w:pPr>
              <w:ind w:right="-98"/>
              <w:rPr>
                <w:sz w:val="28"/>
                <w:szCs w:val="28"/>
              </w:rPr>
            </w:pPr>
            <w:r>
              <w:rPr>
                <w:sz w:val="28"/>
                <w:szCs w:val="28"/>
              </w:rPr>
              <w:t xml:space="preserve"> </w:t>
            </w:r>
          </w:p>
          <w:p w:rsidR="00DD0BF6" w:rsidRPr="00CD2C93" w:rsidRDefault="00870C05" w:rsidP="00746282">
            <w:pPr>
              <w:ind w:right="-98"/>
              <w:rPr>
                <w:sz w:val="28"/>
                <w:szCs w:val="28"/>
              </w:rPr>
            </w:pPr>
            <w:r>
              <w:rPr>
                <w:sz w:val="28"/>
                <w:szCs w:val="28"/>
              </w:rPr>
              <w:t>Директор</w:t>
            </w:r>
          </w:p>
        </w:tc>
        <w:tc>
          <w:tcPr>
            <w:tcW w:w="1265" w:type="dxa"/>
            <w:tcBorders>
              <w:top w:val="single" w:sz="4" w:space="0" w:color="auto"/>
              <w:bottom w:val="single" w:sz="4" w:space="0" w:color="auto"/>
            </w:tcBorders>
          </w:tcPr>
          <w:p w:rsidR="00DD0BF6" w:rsidRPr="00CD2C93" w:rsidRDefault="00DD0BF6" w:rsidP="005702CD">
            <w:pPr>
              <w:rPr>
                <w:sz w:val="28"/>
                <w:szCs w:val="28"/>
              </w:rPr>
            </w:pPr>
          </w:p>
        </w:tc>
      </w:tr>
      <w:tr w:rsidR="00E1764A" w:rsidRPr="00CD2C93" w:rsidTr="004979C4">
        <w:trPr>
          <w:trHeight w:val="1925"/>
        </w:trPr>
        <w:tc>
          <w:tcPr>
            <w:tcW w:w="851" w:type="dxa"/>
            <w:tcBorders>
              <w:top w:val="single" w:sz="4" w:space="0" w:color="auto"/>
              <w:bottom w:val="single" w:sz="4" w:space="0" w:color="auto"/>
            </w:tcBorders>
          </w:tcPr>
          <w:p w:rsidR="00E1764A" w:rsidRPr="00CD2C93" w:rsidRDefault="00870C05" w:rsidP="00C75BAE">
            <w:pPr>
              <w:ind w:right="-108" w:hanging="108"/>
              <w:jc w:val="center"/>
              <w:rPr>
                <w:sz w:val="28"/>
                <w:szCs w:val="28"/>
              </w:rPr>
            </w:pPr>
            <w:r>
              <w:rPr>
                <w:sz w:val="28"/>
                <w:szCs w:val="28"/>
              </w:rPr>
              <w:t>4.2</w:t>
            </w:r>
            <w:r w:rsidR="00C75BAE" w:rsidRPr="00CD2C93">
              <w:rPr>
                <w:sz w:val="28"/>
                <w:szCs w:val="28"/>
              </w:rPr>
              <w:t>.2.</w:t>
            </w:r>
          </w:p>
        </w:tc>
        <w:tc>
          <w:tcPr>
            <w:tcW w:w="5245" w:type="dxa"/>
            <w:tcBorders>
              <w:top w:val="single" w:sz="4" w:space="0" w:color="auto"/>
              <w:bottom w:val="single" w:sz="4" w:space="0" w:color="auto"/>
            </w:tcBorders>
          </w:tcPr>
          <w:p w:rsidR="00E1764A" w:rsidRPr="00CD2C93" w:rsidRDefault="00E1764A" w:rsidP="00870C05">
            <w:pPr>
              <w:jc w:val="both"/>
              <w:rPr>
                <w:sz w:val="28"/>
                <w:szCs w:val="28"/>
                <w:lang w:eastAsia="en-US"/>
              </w:rPr>
            </w:pPr>
            <w:r w:rsidRPr="00CD2C93">
              <w:rPr>
                <w:sz w:val="28"/>
                <w:szCs w:val="28"/>
                <w:lang w:eastAsia="en-US"/>
              </w:rPr>
              <w:t>Поповнення методичного кабінету новою методичною літературою, демонстрацій-ним матер</w:t>
            </w:r>
            <w:r w:rsidR="00870C05">
              <w:rPr>
                <w:sz w:val="28"/>
                <w:szCs w:val="28"/>
                <w:lang w:eastAsia="en-US"/>
              </w:rPr>
              <w:t>іалом, дидактичними посібниками</w:t>
            </w:r>
            <w:r w:rsidRPr="00CD2C93">
              <w:rPr>
                <w:sz w:val="28"/>
                <w:szCs w:val="28"/>
                <w:lang w:eastAsia="en-US"/>
              </w:rPr>
              <w:t>.</w:t>
            </w:r>
          </w:p>
        </w:tc>
        <w:tc>
          <w:tcPr>
            <w:tcW w:w="1418" w:type="dxa"/>
            <w:tcBorders>
              <w:top w:val="single" w:sz="4" w:space="0" w:color="auto"/>
              <w:bottom w:val="single" w:sz="4" w:space="0" w:color="auto"/>
            </w:tcBorders>
          </w:tcPr>
          <w:p w:rsidR="00E1764A" w:rsidRPr="00CD2C93" w:rsidRDefault="00870C05" w:rsidP="005702CD">
            <w:pPr>
              <w:ind w:right="-108"/>
              <w:rPr>
                <w:sz w:val="28"/>
                <w:szCs w:val="28"/>
              </w:rPr>
            </w:pPr>
            <w:r>
              <w:rPr>
                <w:sz w:val="28"/>
                <w:szCs w:val="28"/>
              </w:rPr>
              <w:t>1р/</w:t>
            </w:r>
            <w:r w:rsidR="00E1764A" w:rsidRPr="00CD2C93">
              <w:rPr>
                <w:sz w:val="28"/>
                <w:szCs w:val="28"/>
              </w:rPr>
              <w:t>квартал</w:t>
            </w:r>
          </w:p>
        </w:tc>
        <w:tc>
          <w:tcPr>
            <w:tcW w:w="1853" w:type="dxa"/>
            <w:tcBorders>
              <w:top w:val="single" w:sz="4" w:space="0" w:color="auto"/>
              <w:bottom w:val="single" w:sz="4" w:space="0" w:color="auto"/>
            </w:tcBorders>
          </w:tcPr>
          <w:p w:rsidR="00E1764A" w:rsidRPr="00CD2C93" w:rsidRDefault="00870C05" w:rsidP="00870C05">
            <w:pPr>
              <w:ind w:right="-98"/>
              <w:rPr>
                <w:sz w:val="28"/>
                <w:szCs w:val="28"/>
              </w:rPr>
            </w:pPr>
            <w:r>
              <w:rPr>
                <w:sz w:val="28"/>
                <w:szCs w:val="28"/>
              </w:rPr>
              <w:t xml:space="preserve"> Директор</w:t>
            </w:r>
            <w:r w:rsidR="00746282" w:rsidRPr="00CD2C93">
              <w:rPr>
                <w:sz w:val="28"/>
                <w:szCs w:val="28"/>
              </w:rPr>
              <w:t xml:space="preserve">, </w:t>
            </w:r>
            <w:r>
              <w:rPr>
                <w:sz w:val="28"/>
                <w:szCs w:val="28"/>
              </w:rPr>
              <w:t xml:space="preserve"> педагоги</w:t>
            </w:r>
            <w:r w:rsidR="00746282" w:rsidRPr="00CD2C93">
              <w:rPr>
                <w:sz w:val="28"/>
                <w:szCs w:val="28"/>
              </w:rPr>
              <w:t xml:space="preserve"> </w:t>
            </w:r>
          </w:p>
        </w:tc>
        <w:tc>
          <w:tcPr>
            <w:tcW w:w="1265" w:type="dxa"/>
            <w:tcBorders>
              <w:top w:val="single" w:sz="4" w:space="0" w:color="auto"/>
              <w:bottom w:val="single" w:sz="4" w:space="0" w:color="auto"/>
            </w:tcBorders>
          </w:tcPr>
          <w:p w:rsidR="00E1764A" w:rsidRPr="00CD2C93" w:rsidRDefault="00E1764A" w:rsidP="005702CD">
            <w:pPr>
              <w:rPr>
                <w:sz w:val="28"/>
                <w:szCs w:val="28"/>
              </w:rPr>
            </w:pPr>
          </w:p>
        </w:tc>
      </w:tr>
      <w:tr w:rsidR="00DD0BF6" w:rsidRPr="00CD2C93" w:rsidTr="005F576D">
        <w:trPr>
          <w:trHeight w:val="210"/>
        </w:trPr>
        <w:tc>
          <w:tcPr>
            <w:tcW w:w="851" w:type="dxa"/>
            <w:tcBorders>
              <w:top w:val="single" w:sz="4" w:space="0" w:color="auto"/>
              <w:bottom w:val="single" w:sz="4" w:space="0" w:color="auto"/>
            </w:tcBorders>
          </w:tcPr>
          <w:p w:rsidR="00DD0BF6" w:rsidRPr="00CD2C93" w:rsidRDefault="00870C05" w:rsidP="00C75BAE">
            <w:pPr>
              <w:ind w:right="-250" w:hanging="108"/>
              <w:jc w:val="center"/>
              <w:rPr>
                <w:sz w:val="28"/>
                <w:szCs w:val="28"/>
              </w:rPr>
            </w:pPr>
            <w:r>
              <w:rPr>
                <w:sz w:val="28"/>
                <w:szCs w:val="28"/>
              </w:rPr>
              <w:t>4.2</w:t>
            </w:r>
            <w:r w:rsidR="00DD0BF6" w:rsidRPr="00CD2C93">
              <w:rPr>
                <w:sz w:val="28"/>
                <w:szCs w:val="28"/>
              </w:rPr>
              <w:t>.3.</w:t>
            </w:r>
          </w:p>
        </w:tc>
        <w:tc>
          <w:tcPr>
            <w:tcW w:w="5245" w:type="dxa"/>
            <w:tcBorders>
              <w:top w:val="single" w:sz="4" w:space="0" w:color="auto"/>
              <w:bottom w:val="single" w:sz="4" w:space="0" w:color="auto"/>
            </w:tcBorders>
          </w:tcPr>
          <w:p w:rsidR="00DD0BF6" w:rsidRPr="00CD2C93" w:rsidRDefault="00DD0BF6" w:rsidP="00B21FBD">
            <w:pPr>
              <w:jc w:val="both"/>
              <w:rPr>
                <w:sz w:val="28"/>
                <w:szCs w:val="28"/>
                <w:lang w:eastAsia="en-US"/>
              </w:rPr>
            </w:pPr>
            <w:r w:rsidRPr="00CD2C93">
              <w:rPr>
                <w:sz w:val="28"/>
                <w:szCs w:val="28"/>
                <w:lang w:eastAsia="en-US"/>
              </w:rPr>
              <w:t xml:space="preserve">Оновлення матеріалів методичного куточка.  </w:t>
            </w:r>
          </w:p>
        </w:tc>
        <w:tc>
          <w:tcPr>
            <w:tcW w:w="1418" w:type="dxa"/>
            <w:tcBorders>
              <w:top w:val="single" w:sz="4" w:space="0" w:color="auto"/>
              <w:bottom w:val="single" w:sz="4" w:space="0" w:color="auto"/>
            </w:tcBorders>
          </w:tcPr>
          <w:p w:rsidR="00DD0BF6" w:rsidRPr="00CD2C93" w:rsidRDefault="00DD0BF6" w:rsidP="004613E7">
            <w:pPr>
              <w:rPr>
                <w:sz w:val="28"/>
                <w:szCs w:val="28"/>
              </w:rPr>
            </w:pPr>
            <w:r w:rsidRPr="00CD2C93">
              <w:rPr>
                <w:sz w:val="28"/>
                <w:szCs w:val="28"/>
              </w:rPr>
              <w:t xml:space="preserve">до </w:t>
            </w:r>
            <w:r w:rsidR="004613E7" w:rsidRPr="00CD2C93">
              <w:rPr>
                <w:sz w:val="28"/>
                <w:szCs w:val="28"/>
              </w:rPr>
              <w:t>15</w:t>
            </w:r>
            <w:r w:rsidRPr="00CD2C93">
              <w:rPr>
                <w:sz w:val="28"/>
                <w:szCs w:val="28"/>
              </w:rPr>
              <w:t>.09.</w:t>
            </w:r>
          </w:p>
        </w:tc>
        <w:tc>
          <w:tcPr>
            <w:tcW w:w="1853" w:type="dxa"/>
            <w:tcBorders>
              <w:top w:val="single" w:sz="4" w:space="0" w:color="auto"/>
              <w:bottom w:val="single" w:sz="4" w:space="0" w:color="auto"/>
            </w:tcBorders>
          </w:tcPr>
          <w:p w:rsidR="00DD0BF6" w:rsidRPr="00CD2C93" w:rsidRDefault="004D4893" w:rsidP="003C4EA6">
            <w:pPr>
              <w:ind w:right="-98"/>
              <w:rPr>
                <w:sz w:val="28"/>
                <w:szCs w:val="28"/>
              </w:rPr>
            </w:pPr>
            <w:r>
              <w:rPr>
                <w:sz w:val="28"/>
                <w:szCs w:val="28"/>
              </w:rPr>
              <w:t>Директор</w:t>
            </w:r>
          </w:p>
        </w:tc>
        <w:tc>
          <w:tcPr>
            <w:tcW w:w="1265" w:type="dxa"/>
            <w:tcBorders>
              <w:top w:val="single" w:sz="4" w:space="0" w:color="auto"/>
              <w:bottom w:val="single" w:sz="4" w:space="0" w:color="auto"/>
            </w:tcBorders>
          </w:tcPr>
          <w:p w:rsidR="00DD0BF6" w:rsidRPr="00CD2C93" w:rsidRDefault="00DD0BF6" w:rsidP="00B21FBD">
            <w:pPr>
              <w:rPr>
                <w:sz w:val="28"/>
                <w:szCs w:val="28"/>
              </w:rPr>
            </w:pPr>
          </w:p>
        </w:tc>
      </w:tr>
      <w:tr w:rsidR="00DD0BF6" w:rsidRPr="00CD2C93" w:rsidTr="005F576D">
        <w:trPr>
          <w:trHeight w:val="296"/>
        </w:trPr>
        <w:tc>
          <w:tcPr>
            <w:tcW w:w="851" w:type="dxa"/>
            <w:tcBorders>
              <w:top w:val="single" w:sz="4" w:space="0" w:color="auto"/>
            </w:tcBorders>
          </w:tcPr>
          <w:p w:rsidR="00DD0BF6" w:rsidRPr="00CD2C93" w:rsidRDefault="004D4893" w:rsidP="00C75BAE">
            <w:pPr>
              <w:ind w:right="-108" w:hanging="108"/>
              <w:jc w:val="center"/>
              <w:rPr>
                <w:sz w:val="28"/>
                <w:szCs w:val="28"/>
              </w:rPr>
            </w:pPr>
            <w:r>
              <w:rPr>
                <w:sz w:val="28"/>
                <w:szCs w:val="28"/>
              </w:rPr>
              <w:t>4.2</w:t>
            </w:r>
            <w:r w:rsidR="00DD0BF6" w:rsidRPr="00CD2C93">
              <w:rPr>
                <w:sz w:val="28"/>
                <w:szCs w:val="28"/>
              </w:rPr>
              <w:t>.</w:t>
            </w:r>
            <w:r>
              <w:rPr>
                <w:sz w:val="28"/>
                <w:szCs w:val="28"/>
              </w:rPr>
              <w:t>4</w:t>
            </w:r>
            <w:r w:rsidR="00DD0BF6" w:rsidRPr="00CD2C93">
              <w:rPr>
                <w:sz w:val="28"/>
                <w:szCs w:val="28"/>
              </w:rPr>
              <w:t>.</w:t>
            </w:r>
          </w:p>
        </w:tc>
        <w:tc>
          <w:tcPr>
            <w:tcW w:w="5245" w:type="dxa"/>
            <w:tcBorders>
              <w:top w:val="single" w:sz="4" w:space="0" w:color="auto"/>
            </w:tcBorders>
          </w:tcPr>
          <w:p w:rsidR="00081ABD" w:rsidRPr="00CD2C93" w:rsidRDefault="004613E7" w:rsidP="00746282">
            <w:pPr>
              <w:jc w:val="both"/>
              <w:rPr>
                <w:kern w:val="28"/>
                <w:sz w:val="28"/>
                <w:szCs w:val="28"/>
                <w:lang w:val="ru-RU"/>
              </w:rPr>
            </w:pPr>
            <w:r w:rsidRPr="00CD2C93">
              <w:rPr>
                <w:kern w:val="28"/>
                <w:sz w:val="28"/>
                <w:szCs w:val="28"/>
              </w:rPr>
              <w:t>Продовжити ф</w:t>
            </w:r>
            <w:r w:rsidR="00DD0BF6" w:rsidRPr="00CD2C93">
              <w:rPr>
                <w:kern w:val="28"/>
                <w:sz w:val="28"/>
                <w:szCs w:val="28"/>
              </w:rPr>
              <w:t>ормування</w:t>
            </w:r>
            <w:r w:rsidR="00DD0BF6" w:rsidRPr="00CD2C93">
              <w:rPr>
                <w:kern w:val="28"/>
                <w:sz w:val="28"/>
                <w:szCs w:val="28"/>
                <w:lang w:val="ru-RU"/>
              </w:rPr>
              <w:t xml:space="preserve"> теки практичних матеріалів з різних напрямів </w:t>
            </w:r>
            <w:r w:rsidR="00746282" w:rsidRPr="00CD2C93">
              <w:rPr>
                <w:kern w:val="28"/>
                <w:sz w:val="28"/>
                <w:szCs w:val="28"/>
                <w:lang w:val="ru-RU"/>
              </w:rPr>
              <w:t xml:space="preserve">національно-патріотичного </w:t>
            </w:r>
            <w:r w:rsidR="00DD0BF6" w:rsidRPr="00CD2C93">
              <w:rPr>
                <w:kern w:val="28"/>
                <w:sz w:val="28"/>
                <w:szCs w:val="28"/>
                <w:lang w:val="ru-RU"/>
              </w:rPr>
              <w:t>виховання   (див. Концепція національно-патріотичного виховання в системі освіти від 06.06.2022 №527)</w:t>
            </w:r>
          </w:p>
        </w:tc>
        <w:tc>
          <w:tcPr>
            <w:tcW w:w="1418" w:type="dxa"/>
            <w:tcBorders>
              <w:top w:val="single" w:sz="4" w:space="0" w:color="auto"/>
            </w:tcBorders>
          </w:tcPr>
          <w:p w:rsidR="00DD0BF6" w:rsidRPr="00CD2C93" w:rsidRDefault="00DD0BF6" w:rsidP="00B25AC2">
            <w:pPr>
              <w:ind w:right="-108"/>
              <w:rPr>
                <w:sz w:val="28"/>
                <w:szCs w:val="28"/>
                <w:lang w:val="ru-RU"/>
              </w:rPr>
            </w:pPr>
            <w:r w:rsidRPr="00CD2C93">
              <w:rPr>
                <w:sz w:val="28"/>
                <w:szCs w:val="28"/>
                <w:lang w:val="ru-RU"/>
              </w:rPr>
              <w:t>Упродовж</w:t>
            </w:r>
          </w:p>
          <w:p w:rsidR="00DD0BF6" w:rsidRPr="00CD2C93" w:rsidRDefault="00DD0BF6" w:rsidP="00B25AC2">
            <w:pPr>
              <w:ind w:right="-108"/>
              <w:rPr>
                <w:sz w:val="28"/>
                <w:szCs w:val="28"/>
                <w:lang w:val="ru-RU"/>
              </w:rPr>
            </w:pPr>
            <w:r w:rsidRPr="00CD2C93">
              <w:rPr>
                <w:sz w:val="28"/>
                <w:szCs w:val="28"/>
                <w:lang w:val="ru-RU"/>
              </w:rPr>
              <w:t>року</w:t>
            </w:r>
          </w:p>
        </w:tc>
        <w:tc>
          <w:tcPr>
            <w:tcW w:w="1853" w:type="dxa"/>
            <w:tcBorders>
              <w:top w:val="single" w:sz="4" w:space="0" w:color="auto"/>
            </w:tcBorders>
          </w:tcPr>
          <w:p w:rsidR="00DD0BF6" w:rsidRPr="00CD2C93" w:rsidRDefault="00C14118" w:rsidP="00B25AC2">
            <w:pPr>
              <w:ind w:right="-98"/>
              <w:rPr>
                <w:sz w:val="28"/>
                <w:szCs w:val="28"/>
              </w:rPr>
            </w:pPr>
            <w:r>
              <w:rPr>
                <w:sz w:val="28"/>
                <w:szCs w:val="28"/>
              </w:rPr>
              <w:t xml:space="preserve"> Директор</w:t>
            </w:r>
            <w:r w:rsidR="00DD0BF6" w:rsidRPr="00CD2C93">
              <w:rPr>
                <w:sz w:val="28"/>
                <w:szCs w:val="28"/>
              </w:rPr>
              <w:t>,</w:t>
            </w:r>
          </w:p>
          <w:p w:rsidR="00DD0BF6" w:rsidRPr="00CD2C93" w:rsidRDefault="00C14118" w:rsidP="00B25AC2">
            <w:pPr>
              <w:ind w:right="-98"/>
              <w:rPr>
                <w:sz w:val="28"/>
                <w:szCs w:val="28"/>
              </w:rPr>
            </w:pPr>
            <w:r>
              <w:rPr>
                <w:sz w:val="28"/>
                <w:szCs w:val="28"/>
              </w:rPr>
              <w:t>музкерівник</w:t>
            </w:r>
            <w:r w:rsidR="00DD0BF6" w:rsidRPr="00CD2C93">
              <w:rPr>
                <w:sz w:val="28"/>
                <w:szCs w:val="28"/>
              </w:rPr>
              <w:t>, інстр. з ф-ри</w:t>
            </w:r>
          </w:p>
        </w:tc>
        <w:tc>
          <w:tcPr>
            <w:tcW w:w="1265" w:type="dxa"/>
            <w:tcBorders>
              <w:top w:val="single" w:sz="4" w:space="0" w:color="auto"/>
            </w:tcBorders>
          </w:tcPr>
          <w:p w:rsidR="00DD0BF6" w:rsidRPr="00CD2C93" w:rsidRDefault="00DD0BF6" w:rsidP="00B25AC2">
            <w:pPr>
              <w:rPr>
                <w:sz w:val="28"/>
                <w:szCs w:val="28"/>
              </w:rPr>
            </w:pPr>
          </w:p>
        </w:tc>
      </w:tr>
      <w:tr w:rsidR="00DD0BF6" w:rsidRPr="00CD2C93" w:rsidTr="005F576D">
        <w:trPr>
          <w:trHeight w:val="225"/>
        </w:trPr>
        <w:tc>
          <w:tcPr>
            <w:tcW w:w="851" w:type="dxa"/>
          </w:tcPr>
          <w:p w:rsidR="00DD0BF6" w:rsidRPr="00CD2C93" w:rsidRDefault="00C14118" w:rsidP="00C75BAE">
            <w:pPr>
              <w:ind w:right="-108" w:hanging="108"/>
              <w:jc w:val="center"/>
              <w:rPr>
                <w:sz w:val="28"/>
                <w:szCs w:val="28"/>
              </w:rPr>
            </w:pPr>
            <w:r>
              <w:rPr>
                <w:sz w:val="28"/>
                <w:szCs w:val="28"/>
              </w:rPr>
              <w:t>4.2</w:t>
            </w:r>
            <w:r w:rsidR="00DD0BF6" w:rsidRPr="00CD2C93">
              <w:rPr>
                <w:sz w:val="28"/>
                <w:szCs w:val="28"/>
              </w:rPr>
              <w:t>.</w:t>
            </w:r>
            <w:r>
              <w:rPr>
                <w:sz w:val="28"/>
                <w:szCs w:val="28"/>
              </w:rPr>
              <w:t>5</w:t>
            </w:r>
            <w:r w:rsidR="00DD0BF6" w:rsidRPr="00CD2C93">
              <w:rPr>
                <w:sz w:val="28"/>
                <w:szCs w:val="28"/>
              </w:rPr>
              <w:t>.</w:t>
            </w:r>
          </w:p>
        </w:tc>
        <w:tc>
          <w:tcPr>
            <w:tcW w:w="5245" w:type="dxa"/>
          </w:tcPr>
          <w:p w:rsidR="00DD0BF6" w:rsidRPr="00CD2C93" w:rsidRDefault="00DD0BF6" w:rsidP="00746282">
            <w:pPr>
              <w:jc w:val="both"/>
              <w:rPr>
                <w:sz w:val="28"/>
                <w:szCs w:val="28"/>
                <w:lang w:eastAsia="en-US"/>
              </w:rPr>
            </w:pPr>
            <w:r w:rsidRPr="00CD2C93">
              <w:rPr>
                <w:sz w:val="28"/>
                <w:szCs w:val="28"/>
                <w:lang w:eastAsia="en-US"/>
              </w:rPr>
              <w:t>П</w:t>
            </w:r>
            <w:r w:rsidR="004613E7" w:rsidRPr="00CD2C93">
              <w:rPr>
                <w:sz w:val="28"/>
                <w:szCs w:val="28"/>
                <w:lang w:eastAsia="en-US"/>
              </w:rPr>
              <w:t>родовжити п</w:t>
            </w:r>
            <w:r w:rsidRPr="00CD2C93">
              <w:rPr>
                <w:sz w:val="28"/>
                <w:szCs w:val="28"/>
                <w:lang w:eastAsia="en-US"/>
              </w:rPr>
              <w:t xml:space="preserve">оповнення навчально-матеріальної бази методичного кабінету кращими </w:t>
            </w:r>
            <w:r w:rsidR="00746282" w:rsidRPr="00CD2C93">
              <w:rPr>
                <w:sz w:val="28"/>
                <w:szCs w:val="28"/>
                <w:lang w:eastAsia="en-US"/>
              </w:rPr>
              <w:t>зразками методичних розробок</w:t>
            </w:r>
            <w:r w:rsidRPr="00CD2C93">
              <w:rPr>
                <w:sz w:val="28"/>
                <w:szCs w:val="28"/>
                <w:lang w:eastAsia="en-US"/>
              </w:rPr>
              <w:t xml:space="preserve"> національно-патріотичного змісту.</w:t>
            </w:r>
          </w:p>
        </w:tc>
        <w:tc>
          <w:tcPr>
            <w:tcW w:w="1418" w:type="dxa"/>
          </w:tcPr>
          <w:p w:rsidR="00DD0BF6" w:rsidRPr="00CD2C93" w:rsidRDefault="00DD0BF6" w:rsidP="00963E53">
            <w:pPr>
              <w:ind w:left="-108" w:right="-108"/>
              <w:rPr>
                <w:sz w:val="28"/>
                <w:szCs w:val="28"/>
              </w:rPr>
            </w:pPr>
            <w:r w:rsidRPr="00CD2C93">
              <w:rPr>
                <w:sz w:val="28"/>
                <w:szCs w:val="28"/>
              </w:rPr>
              <w:t>Щомісячно</w:t>
            </w:r>
          </w:p>
        </w:tc>
        <w:tc>
          <w:tcPr>
            <w:tcW w:w="1853" w:type="dxa"/>
          </w:tcPr>
          <w:p w:rsidR="00DD0BF6" w:rsidRPr="00CD2C93" w:rsidRDefault="00C14118" w:rsidP="00C14118">
            <w:pPr>
              <w:ind w:right="-98"/>
              <w:rPr>
                <w:sz w:val="28"/>
                <w:szCs w:val="28"/>
              </w:rPr>
            </w:pPr>
            <w:r>
              <w:rPr>
                <w:sz w:val="28"/>
                <w:szCs w:val="28"/>
              </w:rPr>
              <w:t>Директор</w:t>
            </w:r>
            <w:r w:rsidR="00746282" w:rsidRPr="00CD2C93">
              <w:rPr>
                <w:sz w:val="28"/>
                <w:szCs w:val="28"/>
              </w:rPr>
              <w:t>,</w:t>
            </w:r>
          </w:p>
          <w:p w:rsidR="00DD0BF6" w:rsidRPr="00CD2C93" w:rsidRDefault="00746282" w:rsidP="00746282">
            <w:pPr>
              <w:ind w:left="34" w:right="-98" w:hanging="34"/>
              <w:rPr>
                <w:sz w:val="28"/>
                <w:szCs w:val="28"/>
              </w:rPr>
            </w:pPr>
            <w:r w:rsidRPr="00CD2C93">
              <w:rPr>
                <w:sz w:val="28"/>
                <w:szCs w:val="28"/>
              </w:rPr>
              <w:t>педагоги</w:t>
            </w:r>
          </w:p>
        </w:tc>
        <w:tc>
          <w:tcPr>
            <w:tcW w:w="1265" w:type="dxa"/>
          </w:tcPr>
          <w:p w:rsidR="00DD0BF6" w:rsidRPr="00CD2C93" w:rsidRDefault="00DD0BF6" w:rsidP="00B21FBD">
            <w:pPr>
              <w:rPr>
                <w:sz w:val="28"/>
                <w:szCs w:val="28"/>
              </w:rPr>
            </w:pPr>
          </w:p>
        </w:tc>
      </w:tr>
      <w:tr w:rsidR="00DD0BF6" w:rsidRPr="00CD2C93" w:rsidTr="005F576D">
        <w:trPr>
          <w:trHeight w:val="128"/>
        </w:trPr>
        <w:tc>
          <w:tcPr>
            <w:tcW w:w="851" w:type="dxa"/>
          </w:tcPr>
          <w:p w:rsidR="00DD0BF6" w:rsidRPr="00CD2C93" w:rsidRDefault="00C14118" w:rsidP="00C75BAE">
            <w:pPr>
              <w:ind w:right="-108" w:hanging="108"/>
              <w:jc w:val="center"/>
              <w:rPr>
                <w:sz w:val="28"/>
                <w:szCs w:val="28"/>
              </w:rPr>
            </w:pPr>
            <w:r>
              <w:rPr>
                <w:sz w:val="28"/>
                <w:szCs w:val="28"/>
              </w:rPr>
              <w:t>4.2.6</w:t>
            </w:r>
            <w:r w:rsidR="00DD0BF6" w:rsidRPr="00CD2C93">
              <w:rPr>
                <w:sz w:val="28"/>
                <w:szCs w:val="28"/>
              </w:rPr>
              <w:t>.</w:t>
            </w:r>
          </w:p>
        </w:tc>
        <w:tc>
          <w:tcPr>
            <w:tcW w:w="5245" w:type="dxa"/>
          </w:tcPr>
          <w:p w:rsidR="00081ABD" w:rsidRPr="00CD2C93" w:rsidRDefault="004613E7" w:rsidP="00B21FBD">
            <w:pPr>
              <w:jc w:val="both"/>
              <w:rPr>
                <w:sz w:val="28"/>
                <w:szCs w:val="28"/>
                <w:lang w:eastAsia="en-US"/>
              </w:rPr>
            </w:pPr>
            <w:r w:rsidRPr="00CD2C93">
              <w:rPr>
                <w:sz w:val="28"/>
                <w:szCs w:val="28"/>
                <w:lang w:eastAsia="en-US"/>
              </w:rPr>
              <w:t>П</w:t>
            </w:r>
            <w:r w:rsidR="00B3651A" w:rsidRPr="00CD2C93">
              <w:rPr>
                <w:sz w:val="28"/>
                <w:szCs w:val="28"/>
                <w:lang w:eastAsia="en-US"/>
              </w:rPr>
              <w:t>онови</w:t>
            </w:r>
            <w:r w:rsidRPr="00CD2C93">
              <w:rPr>
                <w:sz w:val="28"/>
                <w:szCs w:val="28"/>
                <w:lang w:eastAsia="en-US"/>
              </w:rPr>
              <w:t>ти</w:t>
            </w:r>
            <w:r w:rsidR="00B3651A" w:rsidRPr="00CD2C93">
              <w:rPr>
                <w:sz w:val="28"/>
                <w:szCs w:val="28"/>
                <w:lang w:eastAsia="en-US"/>
              </w:rPr>
              <w:t xml:space="preserve"> до Тижня безпеки</w:t>
            </w:r>
            <w:r w:rsidRPr="00CD2C93">
              <w:rPr>
                <w:sz w:val="28"/>
                <w:szCs w:val="28"/>
                <w:lang w:eastAsia="en-US"/>
              </w:rPr>
              <w:t xml:space="preserve"> у</w:t>
            </w:r>
            <w:r w:rsidR="00DD0BF6" w:rsidRPr="00CD2C93">
              <w:rPr>
                <w:sz w:val="28"/>
                <w:szCs w:val="28"/>
                <w:lang w:eastAsia="en-US"/>
              </w:rPr>
              <w:t xml:space="preserve"> ме</w:t>
            </w:r>
            <w:r w:rsidRPr="00CD2C93">
              <w:rPr>
                <w:sz w:val="28"/>
                <w:szCs w:val="28"/>
                <w:lang w:eastAsia="en-US"/>
              </w:rPr>
              <w:t>тодичному кабінеті розвивальний</w:t>
            </w:r>
            <w:r w:rsidR="00DD0BF6" w:rsidRPr="00CD2C93">
              <w:rPr>
                <w:sz w:val="28"/>
                <w:szCs w:val="28"/>
                <w:lang w:eastAsia="en-US"/>
              </w:rPr>
              <w:t xml:space="preserve"> </w:t>
            </w:r>
            <w:r w:rsidR="00DD0BF6" w:rsidRPr="00CD2C93">
              <w:rPr>
                <w:sz w:val="28"/>
                <w:szCs w:val="28"/>
                <w:lang w:eastAsia="en-US"/>
              </w:rPr>
              <w:lastRenderedPageBreak/>
              <w:t>осеред</w:t>
            </w:r>
            <w:r w:rsidRPr="00CD2C93">
              <w:rPr>
                <w:sz w:val="28"/>
                <w:szCs w:val="28"/>
                <w:lang w:eastAsia="en-US"/>
              </w:rPr>
              <w:t>ок</w:t>
            </w:r>
            <w:r w:rsidR="00DD0BF6" w:rsidRPr="00CD2C93">
              <w:rPr>
                <w:sz w:val="28"/>
                <w:szCs w:val="28"/>
                <w:lang w:eastAsia="en-US"/>
              </w:rPr>
              <w:t xml:space="preserve"> «Азбука</w:t>
            </w:r>
            <w:r w:rsidRPr="00CD2C93">
              <w:rPr>
                <w:sz w:val="28"/>
                <w:szCs w:val="28"/>
                <w:lang w:eastAsia="en-US"/>
              </w:rPr>
              <w:t xml:space="preserve"> безпеки дошкільника». Придбати новий навчально-методичний матеріал та посібники</w:t>
            </w:r>
            <w:r w:rsidR="00DD0BF6" w:rsidRPr="00CD2C93">
              <w:rPr>
                <w:sz w:val="28"/>
                <w:szCs w:val="28"/>
                <w:lang w:eastAsia="en-US"/>
              </w:rPr>
              <w:t xml:space="preserve"> з проблеми.</w:t>
            </w:r>
          </w:p>
        </w:tc>
        <w:tc>
          <w:tcPr>
            <w:tcW w:w="1418" w:type="dxa"/>
          </w:tcPr>
          <w:p w:rsidR="00DD0BF6" w:rsidRPr="00CD2C93" w:rsidRDefault="00B3651A" w:rsidP="00382806">
            <w:pPr>
              <w:ind w:right="-108" w:hanging="108"/>
              <w:rPr>
                <w:sz w:val="28"/>
                <w:szCs w:val="28"/>
              </w:rPr>
            </w:pPr>
            <w:r w:rsidRPr="00CD2C93">
              <w:rPr>
                <w:sz w:val="28"/>
                <w:szCs w:val="28"/>
              </w:rPr>
              <w:lastRenderedPageBreak/>
              <w:t>Жовтень, квітень</w:t>
            </w:r>
          </w:p>
        </w:tc>
        <w:tc>
          <w:tcPr>
            <w:tcW w:w="1853" w:type="dxa"/>
          </w:tcPr>
          <w:p w:rsidR="00382806" w:rsidRPr="00CD2C93" w:rsidRDefault="00C14118" w:rsidP="00292DDC">
            <w:pPr>
              <w:ind w:right="-239"/>
              <w:rPr>
                <w:sz w:val="28"/>
                <w:szCs w:val="28"/>
              </w:rPr>
            </w:pPr>
            <w:r>
              <w:rPr>
                <w:sz w:val="28"/>
                <w:szCs w:val="28"/>
              </w:rPr>
              <w:t>Директор</w:t>
            </w:r>
            <w:r w:rsidR="00B3651A" w:rsidRPr="00CD2C93">
              <w:rPr>
                <w:sz w:val="28"/>
                <w:szCs w:val="28"/>
              </w:rPr>
              <w:t>,</w:t>
            </w:r>
          </w:p>
          <w:p w:rsidR="00DD0BF6" w:rsidRPr="00CD2C93" w:rsidRDefault="00382806" w:rsidP="00292DDC">
            <w:pPr>
              <w:ind w:right="-239"/>
              <w:rPr>
                <w:sz w:val="28"/>
                <w:szCs w:val="28"/>
              </w:rPr>
            </w:pPr>
            <w:r w:rsidRPr="00CD2C93">
              <w:rPr>
                <w:sz w:val="28"/>
                <w:szCs w:val="28"/>
              </w:rPr>
              <w:t>вихователі</w:t>
            </w:r>
          </w:p>
        </w:tc>
        <w:tc>
          <w:tcPr>
            <w:tcW w:w="1265" w:type="dxa"/>
          </w:tcPr>
          <w:p w:rsidR="00DD0BF6" w:rsidRPr="00CD2C93" w:rsidRDefault="00DD0BF6" w:rsidP="00B21FBD">
            <w:pPr>
              <w:rPr>
                <w:sz w:val="28"/>
                <w:szCs w:val="28"/>
              </w:rPr>
            </w:pPr>
          </w:p>
        </w:tc>
      </w:tr>
    </w:tbl>
    <w:p w:rsidR="00BB33A0" w:rsidRPr="00CD2C93" w:rsidRDefault="00BB33A0" w:rsidP="00081ABD">
      <w:pPr>
        <w:tabs>
          <w:tab w:val="left" w:pos="3600"/>
        </w:tabs>
        <w:ind w:right="-426"/>
        <w:jc w:val="center"/>
        <w:rPr>
          <w:b/>
          <w:sz w:val="28"/>
          <w:szCs w:val="28"/>
        </w:rPr>
      </w:pPr>
    </w:p>
    <w:p w:rsidR="00B3651A" w:rsidRPr="00CD2C93" w:rsidRDefault="00B3651A" w:rsidP="00081ABD">
      <w:pPr>
        <w:tabs>
          <w:tab w:val="left" w:pos="3600"/>
        </w:tabs>
        <w:ind w:right="-426"/>
        <w:jc w:val="center"/>
        <w:rPr>
          <w:b/>
          <w:sz w:val="28"/>
          <w:szCs w:val="28"/>
        </w:rPr>
      </w:pPr>
    </w:p>
    <w:p w:rsidR="00151966" w:rsidRPr="00CD2C93" w:rsidRDefault="000A2828" w:rsidP="000A2828">
      <w:pPr>
        <w:tabs>
          <w:tab w:val="left" w:pos="3600"/>
        </w:tabs>
        <w:ind w:right="-426"/>
        <w:rPr>
          <w:b/>
          <w:bCs/>
          <w:sz w:val="28"/>
          <w:szCs w:val="28"/>
          <w:lang w:eastAsia="en-US"/>
        </w:rPr>
      </w:pPr>
      <w:r>
        <w:rPr>
          <w:b/>
          <w:sz w:val="28"/>
          <w:szCs w:val="28"/>
        </w:rPr>
        <w:t xml:space="preserve">                   </w:t>
      </w:r>
      <w:r w:rsidR="00151966" w:rsidRPr="00CD2C93">
        <w:rPr>
          <w:b/>
          <w:sz w:val="28"/>
          <w:szCs w:val="28"/>
        </w:rPr>
        <w:t>Розділ 5. Адміністративно-господарська діяльність</w:t>
      </w:r>
    </w:p>
    <w:p w:rsidR="00151966" w:rsidRPr="00CD2C93" w:rsidRDefault="00151966" w:rsidP="00151966">
      <w:pPr>
        <w:tabs>
          <w:tab w:val="left" w:pos="3600"/>
        </w:tabs>
        <w:jc w:val="center"/>
        <w:rPr>
          <w:b/>
          <w:sz w:val="28"/>
          <w:szCs w:val="28"/>
        </w:rPr>
      </w:pPr>
    </w:p>
    <w:tbl>
      <w:tblPr>
        <w:tblStyle w:val="6"/>
        <w:tblW w:w="10491" w:type="dxa"/>
        <w:tblInd w:w="-885" w:type="dxa"/>
        <w:tblLayout w:type="fixed"/>
        <w:tblLook w:val="04A0"/>
      </w:tblPr>
      <w:tblGrid>
        <w:gridCol w:w="851"/>
        <w:gridCol w:w="4678"/>
        <w:gridCol w:w="1843"/>
        <w:gridCol w:w="15"/>
        <w:gridCol w:w="1826"/>
        <w:gridCol w:w="1278"/>
      </w:tblGrid>
      <w:tr w:rsidR="00151966" w:rsidRPr="00CD2C93" w:rsidTr="003161F7">
        <w:trPr>
          <w:trHeight w:val="783"/>
        </w:trPr>
        <w:tc>
          <w:tcPr>
            <w:tcW w:w="851" w:type="dxa"/>
          </w:tcPr>
          <w:p w:rsidR="00151966" w:rsidRPr="00CD2C93" w:rsidRDefault="00151966" w:rsidP="00B21FBD">
            <w:pPr>
              <w:jc w:val="center"/>
              <w:rPr>
                <w:b/>
                <w:sz w:val="28"/>
                <w:szCs w:val="28"/>
              </w:rPr>
            </w:pPr>
            <w:r w:rsidRPr="00CD2C93">
              <w:rPr>
                <w:b/>
                <w:sz w:val="28"/>
                <w:szCs w:val="28"/>
              </w:rPr>
              <w:t>№ п\п</w:t>
            </w:r>
          </w:p>
          <w:p w:rsidR="00151966" w:rsidRPr="00CD2C93" w:rsidRDefault="00151966" w:rsidP="00B21FBD">
            <w:pPr>
              <w:jc w:val="center"/>
              <w:rPr>
                <w:b/>
                <w:sz w:val="28"/>
                <w:szCs w:val="28"/>
              </w:rPr>
            </w:pPr>
          </w:p>
        </w:tc>
        <w:tc>
          <w:tcPr>
            <w:tcW w:w="4678" w:type="dxa"/>
            <w:tcBorders>
              <w:right w:val="single" w:sz="4" w:space="0" w:color="auto"/>
            </w:tcBorders>
          </w:tcPr>
          <w:p w:rsidR="00151966" w:rsidRPr="00CD2C93" w:rsidRDefault="00151966" w:rsidP="00B21FBD">
            <w:pPr>
              <w:jc w:val="center"/>
              <w:rPr>
                <w:b/>
                <w:sz w:val="28"/>
                <w:szCs w:val="28"/>
              </w:rPr>
            </w:pPr>
          </w:p>
          <w:p w:rsidR="00151966" w:rsidRPr="00CD2C93" w:rsidRDefault="00151966" w:rsidP="00B21FBD">
            <w:pPr>
              <w:jc w:val="center"/>
              <w:rPr>
                <w:b/>
                <w:sz w:val="28"/>
                <w:szCs w:val="28"/>
              </w:rPr>
            </w:pPr>
            <w:r w:rsidRPr="00CD2C93">
              <w:rPr>
                <w:b/>
                <w:sz w:val="28"/>
                <w:szCs w:val="28"/>
              </w:rPr>
              <w:t>Зміст роботи</w:t>
            </w:r>
          </w:p>
        </w:tc>
        <w:tc>
          <w:tcPr>
            <w:tcW w:w="1843" w:type="dxa"/>
            <w:tcBorders>
              <w:left w:val="single" w:sz="4" w:space="0" w:color="auto"/>
            </w:tcBorders>
          </w:tcPr>
          <w:p w:rsidR="00151966" w:rsidRPr="00CD2C93" w:rsidRDefault="00151966" w:rsidP="00B21FBD">
            <w:pPr>
              <w:jc w:val="center"/>
              <w:rPr>
                <w:b/>
                <w:sz w:val="28"/>
                <w:szCs w:val="28"/>
                <w:lang w:eastAsia="en-US"/>
              </w:rPr>
            </w:pPr>
          </w:p>
          <w:p w:rsidR="00151966" w:rsidRPr="00CD2C93" w:rsidRDefault="00151966" w:rsidP="00B21FBD">
            <w:pPr>
              <w:jc w:val="center"/>
              <w:rPr>
                <w:b/>
                <w:sz w:val="28"/>
                <w:szCs w:val="28"/>
              </w:rPr>
            </w:pPr>
            <w:r w:rsidRPr="00CD2C93">
              <w:rPr>
                <w:b/>
                <w:sz w:val="28"/>
                <w:szCs w:val="28"/>
                <w:lang w:eastAsia="en-US"/>
              </w:rPr>
              <w:t>Термін виконання</w:t>
            </w:r>
          </w:p>
        </w:tc>
        <w:tc>
          <w:tcPr>
            <w:tcW w:w="1841" w:type="dxa"/>
            <w:gridSpan w:val="2"/>
          </w:tcPr>
          <w:p w:rsidR="00151966" w:rsidRPr="00CD2C93" w:rsidRDefault="00151966" w:rsidP="00B21FBD">
            <w:pPr>
              <w:jc w:val="center"/>
              <w:rPr>
                <w:b/>
                <w:sz w:val="28"/>
                <w:szCs w:val="28"/>
                <w:lang w:eastAsia="en-US"/>
              </w:rPr>
            </w:pPr>
          </w:p>
          <w:p w:rsidR="00151966" w:rsidRPr="00CD2C93" w:rsidRDefault="00151966" w:rsidP="00B21FBD">
            <w:pPr>
              <w:ind w:hanging="108"/>
              <w:jc w:val="center"/>
              <w:rPr>
                <w:b/>
                <w:sz w:val="28"/>
                <w:szCs w:val="28"/>
              </w:rPr>
            </w:pPr>
            <w:r w:rsidRPr="00CD2C93">
              <w:rPr>
                <w:b/>
                <w:sz w:val="28"/>
                <w:szCs w:val="28"/>
                <w:lang w:eastAsia="en-US"/>
              </w:rPr>
              <w:t>Відповідальні</w:t>
            </w:r>
          </w:p>
        </w:tc>
        <w:tc>
          <w:tcPr>
            <w:tcW w:w="1278" w:type="dxa"/>
          </w:tcPr>
          <w:p w:rsidR="00151966" w:rsidRPr="00CD2C93" w:rsidRDefault="00151966" w:rsidP="00B21FBD">
            <w:pPr>
              <w:spacing w:line="276" w:lineRule="auto"/>
              <w:ind w:left="-108" w:right="-108"/>
              <w:jc w:val="center"/>
              <w:rPr>
                <w:b/>
                <w:sz w:val="28"/>
                <w:szCs w:val="28"/>
                <w:lang w:eastAsia="en-US"/>
              </w:rPr>
            </w:pPr>
            <w:r w:rsidRPr="00CD2C93">
              <w:rPr>
                <w:b/>
                <w:sz w:val="28"/>
                <w:szCs w:val="28"/>
                <w:lang w:eastAsia="en-US"/>
              </w:rPr>
              <w:t>Примітка</w:t>
            </w:r>
          </w:p>
          <w:p w:rsidR="00151966" w:rsidRPr="00CD2C93" w:rsidRDefault="00151966" w:rsidP="00B21FBD">
            <w:pPr>
              <w:ind w:left="-108" w:right="-108"/>
              <w:jc w:val="center"/>
              <w:rPr>
                <w:b/>
                <w:sz w:val="28"/>
                <w:szCs w:val="28"/>
              </w:rPr>
            </w:pPr>
            <w:r w:rsidRPr="00CD2C93">
              <w:rPr>
                <w:b/>
                <w:sz w:val="28"/>
                <w:szCs w:val="28"/>
                <w:lang w:eastAsia="en-US"/>
              </w:rPr>
              <w:t>про виконання</w:t>
            </w:r>
          </w:p>
        </w:tc>
      </w:tr>
      <w:tr w:rsidR="00151966" w:rsidRPr="00CD2C93" w:rsidTr="00B21FBD">
        <w:trPr>
          <w:trHeight w:val="408"/>
        </w:trPr>
        <w:tc>
          <w:tcPr>
            <w:tcW w:w="10491" w:type="dxa"/>
            <w:gridSpan w:val="6"/>
            <w:tcBorders>
              <w:top w:val="single" w:sz="4" w:space="0" w:color="auto"/>
              <w:bottom w:val="single" w:sz="4" w:space="0" w:color="auto"/>
            </w:tcBorders>
          </w:tcPr>
          <w:p w:rsidR="00151966" w:rsidRPr="00CD2C93" w:rsidRDefault="00151966" w:rsidP="00B21FBD">
            <w:pPr>
              <w:tabs>
                <w:tab w:val="left" w:pos="3600"/>
              </w:tabs>
              <w:rPr>
                <w:b/>
                <w:sz w:val="28"/>
                <w:szCs w:val="28"/>
                <w:lang w:eastAsia="en-US"/>
              </w:rPr>
            </w:pPr>
          </w:p>
          <w:p w:rsidR="00151966" w:rsidRPr="00CD2C93" w:rsidRDefault="00151966" w:rsidP="003F0D0C">
            <w:pPr>
              <w:spacing w:after="200" w:line="276" w:lineRule="auto"/>
              <w:jc w:val="center"/>
              <w:rPr>
                <w:b/>
                <w:sz w:val="28"/>
                <w:szCs w:val="28"/>
                <w:lang w:eastAsia="en-US"/>
              </w:rPr>
            </w:pPr>
            <w:r w:rsidRPr="00CD2C93">
              <w:rPr>
                <w:b/>
                <w:sz w:val="28"/>
                <w:szCs w:val="28"/>
                <w:lang w:eastAsia="en-US"/>
              </w:rPr>
              <w:t xml:space="preserve">Блок 5.1. Забезпечення навчально-методичних </w:t>
            </w:r>
            <w:r w:rsidR="003F0D0C" w:rsidRPr="00CD2C93">
              <w:rPr>
                <w:b/>
                <w:sz w:val="28"/>
                <w:szCs w:val="28"/>
                <w:lang w:eastAsia="en-US"/>
              </w:rPr>
              <w:t xml:space="preserve">та матеріально-технічних </w:t>
            </w:r>
            <w:r w:rsidRPr="00CD2C93">
              <w:rPr>
                <w:b/>
                <w:sz w:val="28"/>
                <w:szCs w:val="28"/>
                <w:lang w:eastAsia="en-US"/>
              </w:rPr>
              <w:t>умов</w:t>
            </w:r>
          </w:p>
        </w:tc>
      </w:tr>
      <w:tr w:rsidR="00D03ED4" w:rsidRPr="00CD2C93" w:rsidTr="00896C22">
        <w:trPr>
          <w:trHeight w:val="2101"/>
        </w:trPr>
        <w:tc>
          <w:tcPr>
            <w:tcW w:w="851" w:type="dxa"/>
            <w:tcBorders>
              <w:top w:val="single" w:sz="4" w:space="0" w:color="auto"/>
              <w:bottom w:val="single" w:sz="4" w:space="0" w:color="auto"/>
            </w:tcBorders>
          </w:tcPr>
          <w:p w:rsidR="00D03ED4" w:rsidRPr="00CD2C93" w:rsidRDefault="00D03ED4" w:rsidP="00CD65D7">
            <w:pPr>
              <w:ind w:right="-108" w:hanging="108"/>
              <w:jc w:val="center"/>
              <w:rPr>
                <w:sz w:val="28"/>
                <w:szCs w:val="28"/>
              </w:rPr>
            </w:pPr>
            <w:r w:rsidRPr="00CD2C93">
              <w:rPr>
                <w:sz w:val="28"/>
                <w:szCs w:val="28"/>
              </w:rPr>
              <w:t>5.1.1.</w:t>
            </w:r>
          </w:p>
        </w:tc>
        <w:tc>
          <w:tcPr>
            <w:tcW w:w="4678" w:type="dxa"/>
            <w:tcBorders>
              <w:top w:val="single" w:sz="4" w:space="0" w:color="auto"/>
              <w:bottom w:val="single" w:sz="4" w:space="0" w:color="auto"/>
              <w:right w:val="single" w:sz="4" w:space="0" w:color="auto"/>
            </w:tcBorders>
          </w:tcPr>
          <w:p w:rsidR="005C5226" w:rsidRPr="00CD2C93" w:rsidRDefault="005C5226" w:rsidP="005C5226">
            <w:pPr>
              <w:pStyle w:val="3ShiftAlt"/>
              <w:jc w:val="both"/>
              <w:rPr>
                <w:rFonts w:cs="Times New Roman"/>
                <w:b w:val="0"/>
                <w:szCs w:val="28"/>
              </w:rPr>
            </w:pPr>
            <w:r w:rsidRPr="00CD2C93">
              <w:rPr>
                <w:rFonts w:cs="Times New Roman"/>
                <w:b w:val="0"/>
                <w:kern w:val="28"/>
                <w:szCs w:val="28"/>
              </w:rPr>
              <w:t>Опрацювати та взяти до уваги</w:t>
            </w:r>
            <w:r w:rsidR="00C45890">
              <w:rPr>
                <w:rFonts w:cs="Times New Roman"/>
                <w:b w:val="0"/>
                <w:kern w:val="28"/>
                <w:szCs w:val="28"/>
              </w:rPr>
              <w:t xml:space="preserve"> </w:t>
            </w:r>
            <w:r w:rsidRPr="00CD2C93">
              <w:rPr>
                <w:rFonts w:cs="Times New Roman"/>
                <w:b w:val="0"/>
                <w:i/>
                <w:kern w:val="28"/>
                <w:szCs w:val="28"/>
              </w:rPr>
              <w:t xml:space="preserve">Картку </w:t>
            </w:r>
            <w:r w:rsidRPr="00CD2C93">
              <w:rPr>
                <w:rFonts w:cs="Times New Roman"/>
                <w:b w:val="0"/>
                <w:i/>
                <w:szCs w:val="28"/>
              </w:rPr>
              <w:t xml:space="preserve"> оцінювання готовності групових приміщень до нового навчального року</w:t>
            </w:r>
            <w:r w:rsidRPr="00CD2C93">
              <w:rPr>
                <w:rFonts w:cs="Times New Roman"/>
                <w:b w:val="0"/>
                <w:szCs w:val="28"/>
              </w:rPr>
              <w:t>(«Вихов.-метод.» 8/2024)</w:t>
            </w:r>
          </w:p>
          <w:p w:rsidR="00896C22" w:rsidRPr="00CD2C93" w:rsidRDefault="00E25E6E" w:rsidP="00CD65D7">
            <w:pPr>
              <w:contextualSpacing/>
              <w:jc w:val="both"/>
              <w:rPr>
                <w:kern w:val="28"/>
                <w:sz w:val="28"/>
                <w:szCs w:val="28"/>
                <w:lang w:val="ru-RU"/>
              </w:rPr>
            </w:pPr>
            <w:r w:rsidRPr="00CD2C93">
              <w:rPr>
                <w:kern w:val="28"/>
                <w:sz w:val="28"/>
                <w:szCs w:val="28"/>
              </w:rPr>
              <w:t xml:space="preserve">Тримати на контролі </w:t>
            </w:r>
            <w:r w:rsidR="00C7568F" w:rsidRPr="00CD2C93">
              <w:rPr>
                <w:kern w:val="28"/>
                <w:sz w:val="28"/>
                <w:szCs w:val="28"/>
              </w:rPr>
              <w:t xml:space="preserve">питання </w:t>
            </w:r>
            <w:r w:rsidRPr="00CD2C93">
              <w:rPr>
                <w:kern w:val="28"/>
                <w:sz w:val="28"/>
                <w:szCs w:val="28"/>
              </w:rPr>
              <w:t>о</w:t>
            </w:r>
            <w:r w:rsidR="00B147F3" w:rsidRPr="00CD2C93">
              <w:rPr>
                <w:kern w:val="28"/>
                <w:sz w:val="28"/>
                <w:szCs w:val="28"/>
                <w:lang w:val="ru-RU"/>
              </w:rPr>
              <w:t>бладнання</w:t>
            </w:r>
            <w:r w:rsidR="00D03ED4" w:rsidRPr="00CD2C93">
              <w:rPr>
                <w:kern w:val="28"/>
                <w:sz w:val="28"/>
                <w:szCs w:val="28"/>
                <w:lang w:val="ru-RU"/>
              </w:rPr>
              <w:t xml:space="preserve"> укриття для дітей та працівників ЗДО на випадок </w:t>
            </w:r>
            <w:r w:rsidR="00B147F3" w:rsidRPr="00CD2C93">
              <w:rPr>
                <w:kern w:val="28"/>
                <w:sz w:val="28"/>
                <w:szCs w:val="28"/>
                <w:lang w:val="ru-RU"/>
              </w:rPr>
              <w:t>НС</w:t>
            </w:r>
            <w:r w:rsidR="00D03ED4" w:rsidRPr="00CD2C93">
              <w:rPr>
                <w:kern w:val="28"/>
                <w:sz w:val="28"/>
                <w:szCs w:val="28"/>
                <w:lang w:val="ru-RU"/>
              </w:rPr>
              <w:t xml:space="preserve"> (</w:t>
            </w:r>
            <w:r w:rsidR="00D03ED4" w:rsidRPr="00CD2C93">
              <w:rPr>
                <w:i/>
                <w:kern w:val="28"/>
                <w:sz w:val="28"/>
                <w:szCs w:val="28"/>
                <w:lang w:val="ru-RU"/>
              </w:rPr>
              <w:t>див.</w:t>
            </w:r>
            <w:r w:rsidRPr="00CD2C93">
              <w:rPr>
                <w:sz w:val="28"/>
                <w:szCs w:val="28"/>
              </w:rPr>
              <w:t>Лист МОН «Про оранізацію безпечного освітнього простору в закладах дошкільної освіти та обладнання укриттів» від 20.06.2023 № 1/8820-23</w:t>
            </w:r>
            <w:r w:rsidR="00D03ED4" w:rsidRPr="00CD2C93">
              <w:rPr>
                <w:kern w:val="28"/>
                <w:sz w:val="28"/>
                <w:szCs w:val="28"/>
                <w:lang w:val="ru-RU"/>
              </w:rPr>
              <w:t xml:space="preserve">). </w:t>
            </w:r>
          </w:p>
        </w:tc>
        <w:tc>
          <w:tcPr>
            <w:tcW w:w="1843" w:type="dxa"/>
            <w:tcBorders>
              <w:top w:val="single" w:sz="4" w:space="0" w:color="auto"/>
              <w:bottom w:val="single" w:sz="4" w:space="0" w:color="auto"/>
              <w:right w:val="single" w:sz="4" w:space="0" w:color="auto"/>
            </w:tcBorders>
          </w:tcPr>
          <w:p w:rsidR="00D03ED4" w:rsidRPr="00CD2C93" w:rsidRDefault="00185CE0" w:rsidP="00CD65D7">
            <w:pPr>
              <w:tabs>
                <w:tab w:val="left" w:pos="1627"/>
              </w:tabs>
              <w:ind w:right="-108"/>
              <w:contextualSpacing/>
              <w:jc w:val="both"/>
              <w:rPr>
                <w:kern w:val="28"/>
                <w:sz w:val="28"/>
                <w:szCs w:val="28"/>
                <w:lang w:val="ru-RU"/>
              </w:rPr>
            </w:pPr>
            <w:r w:rsidRPr="00CD2C93">
              <w:rPr>
                <w:kern w:val="28"/>
                <w:sz w:val="28"/>
                <w:szCs w:val="28"/>
                <w:lang w:val="ru-RU"/>
              </w:rPr>
              <w:t>У</w:t>
            </w:r>
            <w:r w:rsidR="00E25E6E" w:rsidRPr="00CD2C93">
              <w:rPr>
                <w:kern w:val="28"/>
                <w:sz w:val="28"/>
                <w:szCs w:val="28"/>
                <w:lang w:val="ru-RU"/>
              </w:rPr>
              <w:t>продовж року</w:t>
            </w:r>
          </w:p>
        </w:tc>
        <w:tc>
          <w:tcPr>
            <w:tcW w:w="1841" w:type="dxa"/>
            <w:gridSpan w:val="2"/>
            <w:tcBorders>
              <w:top w:val="single" w:sz="4" w:space="0" w:color="auto"/>
              <w:bottom w:val="single" w:sz="4" w:space="0" w:color="auto"/>
              <w:right w:val="single" w:sz="4" w:space="0" w:color="auto"/>
            </w:tcBorders>
          </w:tcPr>
          <w:p w:rsidR="00185CE0" w:rsidRPr="00CD2C93" w:rsidRDefault="00185CE0" w:rsidP="00CD65D7">
            <w:pPr>
              <w:shd w:val="clear" w:color="auto" w:fill="FFFFFF"/>
              <w:tabs>
                <w:tab w:val="left" w:pos="9072"/>
              </w:tabs>
              <w:rPr>
                <w:kern w:val="28"/>
                <w:sz w:val="28"/>
                <w:szCs w:val="28"/>
                <w:lang w:val="ru-RU"/>
              </w:rPr>
            </w:pPr>
            <w:r w:rsidRPr="00CD2C93">
              <w:rPr>
                <w:kern w:val="28"/>
                <w:sz w:val="28"/>
                <w:szCs w:val="28"/>
                <w:lang w:val="ru-RU"/>
              </w:rPr>
              <w:t>Директор</w:t>
            </w:r>
          </w:p>
          <w:p w:rsidR="00D03ED4" w:rsidRPr="00CD2C93" w:rsidRDefault="00C45890" w:rsidP="00CD65D7">
            <w:pPr>
              <w:shd w:val="clear" w:color="auto" w:fill="FFFFFF"/>
              <w:tabs>
                <w:tab w:val="left" w:pos="9072"/>
              </w:tabs>
              <w:rPr>
                <w:sz w:val="28"/>
                <w:szCs w:val="28"/>
                <w:lang w:eastAsia="uk-UA"/>
              </w:rPr>
            </w:pPr>
            <w:r>
              <w:rPr>
                <w:kern w:val="28"/>
                <w:sz w:val="28"/>
                <w:szCs w:val="28"/>
                <w:lang w:val="ru-RU"/>
              </w:rPr>
              <w:t xml:space="preserve"> завідувач</w:t>
            </w:r>
            <w:r w:rsidR="00E25E6E" w:rsidRPr="00CD2C93">
              <w:rPr>
                <w:sz w:val="28"/>
                <w:szCs w:val="28"/>
                <w:lang w:eastAsia="uk-UA"/>
              </w:rPr>
              <w:t xml:space="preserve"> </w:t>
            </w:r>
            <w:r w:rsidR="00D03ED4" w:rsidRPr="00CD2C93">
              <w:rPr>
                <w:sz w:val="28"/>
                <w:szCs w:val="28"/>
                <w:lang w:eastAsia="uk-UA"/>
              </w:rPr>
              <w:t>господарства</w:t>
            </w:r>
          </w:p>
          <w:p w:rsidR="00D03ED4" w:rsidRPr="00CD2C93" w:rsidRDefault="00C45890" w:rsidP="00CD65D7">
            <w:pPr>
              <w:ind w:right="-129"/>
              <w:contextualSpacing/>
              <w:rPr>
                <w:kern w:val="28"/>
                <w:sz w:val="28"/>
                <w:szCs w:val="28"/>
              </w:rPr>
            </w:pPr>
            <w:r>
              <w:rPr>
                <w:kern w:val="28"/>
                <w:sz w:val="28"/>
                <w:szCs w:val="28"/>
              </w:rPr>
              <w:t xml:space="preserve"> </w:t>
            </w:r>
          </w:p>
        </w:tc>
        <w:tc>
          <w:tcPr>
            <w:tcW w:w="1278" w:type="dxa"/>
            <w:tcBorders>
              <w:top w:val="single" w:sz="4" w:space="0" w:color="auto"/>
              <w:left w:val="single" w:sz="4" w:space="0" w:color="auto"/>
              <w:bottom w:val="single" w:sz="4" w:space="0" w:color="auto"/>
            </w:tcBorders>
          </w:tcPr>
          <w:p w:rsidR="00D03ED4" w:rsidRPr="00CD2C93" w:rsidRDefault="00D03ED4" w:rsidP="00E4497B">
            <w:pPr>
              <w:ind w:hanging="87"/>
              <w:contextualSpacing/>
              <w:jc w:val="both"/>
              <w:rPr>
                <w:kern w:val="28"/>
                <w:sz w:val="28"/>
                <w:szCs w:val="28"/>
                <w:lang w:val="ru-RU"/>
              </w:rPr>
            </w:pPr>
          </w:p>
        </w:tc>
      </w:tr>
      <w:tr w:rsidR="00896C22" w:rsidRPr="00CD2C93" w:rsidTr="00162B8F">
        <w:trPr>
          <w:trHeight w:val="322"/>
        </w:trPr>
        <w:tc>
          <w:tcPr>
            <w:tcW w:w="851" w:type="dxa"/>
            <w:tcBorders>
              <w:top w:val="single" w:sz="4" w:space="0" w:color="auto"/>
              <w:bottom w:val="single" w:sz="4" w:space="0" w:color="auto"/>
            </w:tcBorders>
          </w:tcPr>
          <w:p w:rsidR="00896C22" w:rsidRPr="00CD2C93" w:rsidRDefault="00896C22" w:rsidP="00CD65D7">
            <w:pPr>
              <w:ind w:left="-108" w:right="-108"/>
              <w:jc w:val="center"/>
              <w:rPr>
                <w:sz w:val="28"/>
                <w:szCs w:val="28"/>
              </w:rPr>
            </w:pPr>
            <w:r w:rsidRPr="00CD2C93">
              <w:rPr>
                <w:sz w:val="28"/>
                <w:szCs w:val="28"/>
              </w:rPr>
              <w:t>5.1.</w:t>
            </w:r>
            <w:r w:rsidR="00CE240D" w:rsidRPr="00CD2C93">
              <w:rPr>
                <w:sz w:val="28"/>
                <w:szCs w:val="28"/>
              </w:rPr>
              <w:t>2.</w:t>
            </w:r>
          </w:p>
        </w:tc>
        <w:tc>
          <w:tcPr>
            <w:tcW w:w="4678" w:type="dxa"/>
            <w:tcBorders>
              <w:top w:val="single" w:sz="4" w:space="0" w:color="auto"/>
              <w:bottom w:val="single" w:sz="4" w:space="0" w:color="auto"/>
              <w:right w:val="single" w:sz="4" w:space="0" w:color="auto"/>
            </w:tcBorders>
          </w:tcPr>
          <w:p w:rsidR="00896C22" w:rsidRPr="00CD2C93" w:rsidRDefault="00C45890" w:rsidP="00CD65D7">
            <w:pPr>
              <w:jc w:val="both"/>
              <w:rPr>
                <w:sz w:val="28"/>
                <w:szCs w:val="28"/>
              </w:rPr>
            </w:pPr>
            <w:r>
              <w:rPr>
                <w:sz w:val="28"/>
                <w:szCs w:val="28"/>
              </w:rPr>
              <w:t xml:space="preserve"> Косметичний ремонт укриття</w:t>
            </w:r>
          </w:p>
        </w:tc>
        <w:tc>
          <w:tcPr>
            <w:tcW w:w="1843" w:type="dxa"/>
            <w:tcBorders>
              <w:top w:val="single" w:sz="4" w:space="0" w:color="auto"/>
              <w:bottom w:val="single" w:sz="4" w:space="0" w:color="auto"/>
              <w:right w:val="single" w:sz="4" w:space="0" w:color="auto"/>
            </w:tcBorders>
          </w:tcPr>
          <w:p w:rsidR="00896C22" w:rsidRPr="00CD2C93" w:rsidRDefault="00896C22" w:rsidP="00CD65D7">
            <w:pPr>
              <w:jc w:val="both"/>
              <w:rPr>
                <w:sz w:val="28"/>
                <w:szCs w:val="28"/>
              </w:rPr>
            </w:pPr>
            <w:r w:rsidRPr="00CD2C93">
              <w:rPr>
                <w:sz w:val="28"/>
                <w:szCs w:val="28"/>
              </w:rPr>
              <w:t>Травень-червень</w:t>
            </w:r>
          </w:p>
        </w:tc>
        <w:tc>
          <w:tcPr>
            <w:tcW w:w="1841" w:type="dxa"/>
            <w:gridSpan w:val="2"/>
            <w:tcBorders>
              <w:top w:val="single" w:sz="4" w:space="0" w:color="auto"/>
              <w:bottom w:val="single" w:sz="4" w:space="0" w:color="auto"/>
              <w:right w:val="single" w:sz="4" w:space="0" w:color="auto"/>
            </w:tcBorders>
          </w:tcPr>
          <w:p w:rsidR="00896C22" w:rsidRPr="00CD2C93" w:rsidRDefault="00C45890" w:rsidP="00CD65D7">
            <w:pPr>
              <w:rPr>
                <w:sz w:val="28"/>
                <w:szCs w:val="28"/>
              </w:rPr>
            </w:pPr>
            <w:r>
              <w:rPr>
                <w:sz w:val="28"/>
                <w:szCs w:val="28"/>
              </w:rPr>
              <w:t xml:space="preserve"> </w:t>
            </w:r>
            <w:r>
              <w:rPr>
                <w:kern w:val="28"/>
                <w:sz w:val="28"/>
                <w:szCs w:val="28"/>
                <w:lang w:val="ru-RU"/>
              </w:rPr>
              <w:t>завідувач</w:t>
            </w:r>
            <w:r w:rsidRPr="00CD2C93">
              <w:rPr>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896C22" w:rsidRPr="00CD2C93" w:rsidRDefault="00896C22" w:rsidP="0029408C">
            <w:pPr>
              <w:jc w:val="both"/>
              <w:rPr>
                <w:sz w:val="28"/>
                <w:szCs w:val="28"/>
              </w:rPr>
            </w:pPr>
          </w:p>
        </w:tc>
      </w:tr>
      <w:tr w:rsidR="00896C22" w:rsidRPr="00CD2C93" w:rsidTr="00896C22">
        <w:trPr>
          <w:trHeight w:val="661"/>
        </w:trPr>
        <w:tc>
          <w:tcPr>
            <w:tcW w:w="851" w:type="dxa"/>
            <w:tcBorders>
              <w:top w:val="single" w:sz="4" w:space="0" w:color="auto"/>
              <w:bottom w:val="single" w:sz="4" w:space="0" w:color="auto"/>
            </w:tcBorders>
          </w:tcPr>
          <w:p w:rsidR="00896C22" w:rsidRPr="00CD2C93" w:rsidRDefault="00896C22" w:rsidP="00CD65D7">
            <w:pPr>
              <w:ind w:left="-108" w:right="-108"/>
              <w:jc w:val="center"/>
              <w:rPr>
                <w:sz w:val="28"/>
                <w:szCs w:val="28"/>
              </w:rPr>
            </w:pPr>
            <w:r w:rsidRPr="00CD2C93">
              <w:rPr>
                <w:sz w:val="28"/>
                <w:szCs w:val="28"/>
              </w:rPr>
              <w:t>5.1.</w:t>
            </w:r>
            <w:r w:rsidR="00CD65D7" w:rsidRPr="00CD2C93">
              <w:rPr>
                <w:sz w:val="28"/>
                <w:szCs w:val="28"/>
              </w:rPr>
              <w:t>3.</w:t>
            </w:r>
          </w:p>
        </w:tc>
        <w:tc>
          <w:tcPr>
            <w:tcW w:w="4678" w:type="dxa"/>
            <w:tcBorders>
              <w:top w:val="single" w:sz="4" w:space="0" w:color="auto"/>
              <w:bottom w:val="single" w:sz="4" w:space="0" w:color="auto"/>
              <w:right w:val="single" w:sz="4" w:space="0" w:color="auto"/>
            </w:tcBorders>
          </w:tcPr>
          <w:p w:rsidR="00896C22" w:rsidRPr="00CD2C93" w:rsidRDefault="00896C22" w:rsidP="00C45890">
            <w:pPr>
              <w:jc w:val="both"/>
              <w:rPr>
                <w:sz w:val="28"/>
                <w:szCs w:val="28"/>
              </w:rPr>
            </w:pPr>
            <w:r w:rsidRPr="00CD2C93">
              <w:rPr>
                <w:sz w:val="28"/>
                <w:szCs w:val="28"/>
              </w:rPr>
              <w:t xml:space="preserve">Косметичний ремонт </w:t>
            </w:r>
            <w:r w:rsidR="00C45890">
              <w:rPr>
                <w:sz w:val="28"/>
                <w:szCs w:val="28"/>
              </w:rPr>
              <w:t xml:space="preserve"> котельні</w:t>
            </w:r>
          </w:p>
        </w:tc>
        <w:tc>
          <w:tcPr>
            <w:tcW w:w="1843" w:type="dxa"/>
            <w:tcBorders>
              <w:top w:val="single" w:sz="4" w:space="0" w:color="auto"/>
              <w:bottom w:val="single" w:sz="4" w:space="0" w:color="auto"/>
              <w:right w:val="single" w:sz="4" w:space="0" w:color="auto"/>
            </w:tcBorders>
          </w:tcPr>
          <w:p w:rsidR="00896C22" w:rsidRPr="00CD2C93" w:rsidRDefault="00896C22" w:rsidP="00CD65D7">
            <w:pPr>
              <w:jc w:val="both"/>
              <w:rPr>
                <w:sz w:val="28"/>
                <w:szCs w:val="28"/>
              </w:rPr>
            </w:pPr>
            <w:r w:rsidRPr="00CD2C93">
              <w:rPr>
                <w:sz w:val="28"/>
                <w:szCs w:val="28"/>
              </w:rPr>
              <w:t xml:space="preserve">Червень  </w:t>
            </w:r>
          </w:p>
        </w:tc>
        <w:tc>
          <w:tcPr>
            <w:tcW w:w="1841" w:type="dxa"/>
            <w:gridSpan w:val="2"/>
            <w:tcBorders>
              <w:top w:val="single" w:sz="4" w:space="0" w:color="auto"/>
              <w:bottom w:val="single" w:sz="4" w:space="0" w:color="auto"/>
              <w:right w:val="single" w:sz="4" w:space="0" w:color="auto"/>
            </w:tcBorders>
          </w:tcPr>
          <w:p w:rsidR="00896C22" w:rsidRPr="00CD2C93" w:rsidRDefault="00C45890" w:rsidP="00CD65D7">
            <w:pPr>
              <w:rPr>
                <w:sz w:val="28"/>
                <w:szCs w:val="28"/>
              </w:rPr>
            </w:pPr>
            <w:r>
              <w:rPr>
                <w:kern w:val="28"/>
                <w:sz w:val="28"/>
                <w:szCs w:val="28"/>
                <w:lang w:val="ru-RU"/>
              </w:rPr>
              <w:t>завідувач</w:t>
            </w:r>
            <w:r w:rsidRPr="00CD2C93">
              <w:rPr>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896C22" w:rsidRPr="00CD2C93" w:rsidRDefault="00896C22" w:rsidP="0029408C">
            <w:pPr>
              <w:jc w:val="both"/>
              <w:rPr>
                <w:sz w:val="28"/>
                <w:szCs w:val="28"/>
              </w:rPr>
            </w:pPr>
          </w:p>
        </w:tc>
      </w:tr>
      <w:tr w:rsidR="00896C22" w:rsidRPr="00CD2C93" w:rsidTr="00896C22">
        <w:trPr>
          <w:trHeight w:val="322"/>
        </w:trPr>
        <w:tc>
          <w:tcPr>
            <w:tcW w:w="851" w:type="dxa"/>
            <w:tcBorders>
              <w:top w:val="single" w:sz="4" w:space="0" w:color="auto"/>
              <w:bottom w:val="single" w:sz="4" w:space="0" w:color="auto"/>
            </w:tcBorders>
          </w:tcPr>
          <w:p w:rsidR="00896C22" w:rsidRPr="00CD2C93" w:rsidRDefault="00896C22" w:rsidP="00CD65D7">
            <w:pPr>
              <w:ind w:left="-108" w:right="-108"/>
              <w:jc w:val="center"/>
              <w:rPr>
                <w:sz w:val="28"/>
                <w:szCs w:val="28"/>
              </w:rPr>
            </w:pPr>
            <w:r w:rsidRPr="00CD2C93">
              <w:rPr>
                <w:sz w:val="28"/>
                <w:szCs w:val="28"/>
              </w:rPr>
              <w:t>5.1.</w:t>
            </w:r>
            <w:r w:rsidR="00CD65D7" w:rsidRPr="00CD2C93">
              <w:rPr>
                <w:sz w:val="28"/>
                <w:szCs w:val="28"/>
              </w:rPr>
              <w:t>4.</w:t>
            </w:r>
          </w:p>
        </w:tc>
        <w:tc>
          <w:tcPr>
            <w:tcW w:w="4678" w:type="dxa"/>
            <w:tcBorders>
              <w:top w:val="single" w:sz="4" w:space="0" w:color="auto"/>
              <w:bottom w:val="single" w:sz="4" w:space="0" w:color="auto"/>
              <w:right w:val="single" w:sz="4" w:space="0" w:color="auto"/>
            </w:tcBorders>
          </w:tcPr>
          <w:p w:rsidR="00896C22" w:rsidRPr="00CD2C93" w:rsidRDefault="00896C22" w:rsidP="00CD65D7">
            <w:pPr>
              <w:jc w:val="both"/>
              <w:rPr>
                <w:color w:val="FF0000"/>
                <w:sz w:val="28"/>
                <w:szCs w:val="28"/>
              </w:rPr>
            </w:pPr>
            <w:r w:rsidRPr="00CD2C93">
              <w:rPr>
                <w:sz w:val="28"/>
                <w:szCs w:val="28"/>
              </w:rPr>
              <w:t xml:space="preserve">Ремонт та </w:t>
            </w:r>
            <w:r w:rsidR="00697EE9">
              <w:rPr>
                <w:sz w:val="28"/>
                <w:szCs w:val="28"/>
              </w:rPr>
              <w:t>фарбування обладнання на ігрового майданчика</w:t>
            </w:r>
            <w:r w:rsidRPr="00CD2C93">
              <w:rPr>
                <w:sz w:val="28"/>
                <w:szCs w:val="28"/>
              </w:rPr>
              <w:t xml:space="preserve"> та території закладу.</w:t>
            </w:r>
          </w:p>
        </w:tc>
        <w:tc>
          <w:tcPr>
            <w:tcW w:w="1843" w:type="dxa"/>
            <w:tcBorders>
              <w:top w:val="single" w:sz="4" w:space="0" w:color="auto"/>
              <w:bottom w:val="single" w:sz="4" w:space="0" w:color="auto"/>
              <w:right w:val="single" w:sz="4" w:space="0" w:color="auto"/>
            </w:tcBorders>
          </w:tcPr>
          <w:p w:rsidR="00896C22" w:rsidRPr="00CD2C93" w:rsidRDefault="00896C22" w:rsidP="00CD65D7">
            <w:pPr>
              <w:jc w:val="both"/>
              <w:rPr>
                <w:sz w:val="28"/>
                <w:szCs w:val="28"/>
              </w:rPr>
            </w:pPr>
            <w:r w:rsidRPr="00CD2C93">
              <w:rPr>
                <w:sz w:val="28"/>
                <w:szCs w:val="28"/>
              </w:rPr>
              <w:t>Червень- липень</w:t>
            </w:r>
          </w:p>
        </w:tc>
        <w:tc>
          <w:tcPr>
            <w:tcW w:w="1841" w:type="dxa"/>
            <w:gridSpan w:val="2"/>
            <w:tcBorders>
              <w:top w:val="single" w:sz="4" w:space="0" w:color="auto"/>
              <w:bottom w:val="single" w:sz="4" w:space="0" w:color="auto"/>
              <w:right w:val="single" w:sz="4" w:space="0" w:color="auto"/>
            </w:tcBorders>
          </w:tcPr>
          <w:p w:rsidR="00896C22" w:rsidRPr="00CD2C93" w:rsidRDefault="00896C22" w:rsidP="00697EE9">
            <w:pPr>
              <w:rPr>
                <w:sz w:val="28"/>
                <w:szCs w:val="28"/>
              </w:rPr>
            </w:pPr>
            <w:r w:rsidRPr="00CD2C93">
              <w:rPr>
                <w:sz w:val="28"/>
                <w:szCs w:val="28"/>
              </w:rPr>
              <w:t>Працівники груп</w:t>
            </w:r>
          </w:p>
        </w:tc>
        <w:tc>
          <w:tcPr>
            <w:tcW w:w="1278" w:type="dxa"/>
            <w:tcBorders>
              <w:top w:val="single" w:sz="4" w:space="0" w:color="auto"/>
              <w:left w:val="single" w:sz="4" w:space="0" w:color="auto"/>
              <w:bottom w:val="single" w:sz="4" w:space="0" w:color="auto"/>
            </w:tcBorders>
          </w:tcPr>
          <w:p w:rsidR="00896C22" w:rsidRPr="00CD2C93" w:rsidRDefault="00896C22" w:rsidP="0029408C">
            <w:pPr>
              <w:jc w:val="both"/>
              <w:rPr>
                <w:sz w:val="28"/>
                <w:szCs w:val="28"/>
              </w:rPr>
            </w:pPr>
          </w:p>
        </w:tc>
      </w:tr>
      <w:tr w:rsidR="00896C22" w:rsidRPr="00CD2C93" w:rsidTr="00896C22">
        <w:trPr>
          <w:trHeight w:val="152"/>
        </w:trPr>
        <w:tc>
          <w:tcPr>
            <w:tcW w:w="851" w:type="dxa"/>
            <w:tcBorders>
              <w:top w:val="single" w:sz="4" w:space="0" w:color="auto"/>
              <w:bottom w:val="single" w:sz="4" w:space="0" w:color="auto"/>
            </w:tcBorders>
          </w:tcPr>
          <w:p w:rsidR="00896C22" w:rsidRPr="00CD2C93" w:rsidRDefault="00896C22" w:rsidP="00CD65D7">
            <w:pPr>
              <w:ind w:left="-108" w:right="-108"/>
              <w:jc w:val="center"/>
              <w:rPr>
                <w:sz w:val="28"/>
                <w:szCs w:val="28"/>
              </w:rPr>
            </w:pPr>
            <w:r w:rsidRPr="00CD2C93">
              <w:rPr>
                <w:sz w:val="28"/>
                <w:szCs w:val="28"/>
              </w:rPr>
              <w:t>5.1.</w:t>
            </w:r>
            <w:r w:rsidR="00CD65D7" w:rsidRPr="00CD2C93">
              <w:rPr>
                <w:sz w:val="28"/>
                <w:szCs w:val="28"/>
              </w:rPr>
              <w:t>5.</w:t>
            </w:r>
          </w:p>
        </w:tc>
        <w:tc>
          <w:tcPr>
            <w:tcW w:w="4678" w:type="dxa"/>
            <w:tcBorders>
              <w:top w:val="single" w:sz="4" w:space="0" w:color="auto"/>
              <w:bottom w:val="single" w:sz="4" w:space="0" w:color="auto"/>
              <w:right w:val="single" w:sz="4" w:space="0" w:color="auto"/>
            </w:tcBorders>
          </w:tcPr>
          <w:p w:rsidR="00E23E73" w:rsidRPr="00CD2C93" w:rsidRDefault="00E23E73" w:rsidP="00CD65D7">
            <w:pPr>
              <w:keepNext/>
              <w:jc w:val="both"/>
              <w:outlineLvl w:val="1"/>
              <w:rPr>
                <w:rFonts w:eastAsia="Calibri"/>
                <w:sz w:val="28"/>
                <w:szCs w:val="28"/>
              </w:rPr>
            </w:pPr>
            <w:r w:rsidRPr="00CD2C93">
              <w:rPr>
                <w:rFonts w:eastAsia="Calibri"/>
                <w:sz w:val="28"/>
                <w:szCs w:val="28"/>
              </w:rPr>
              <w:t>Косметичні ремонти групових приміщень, кабінетів, коридорів, харчоблоку.</w:t>
            </w:r>
          </w:p>
          <w:p w:rsidR="00896C22" w:rsidRPr="00CD2C93" w:rsidRDefault="00896C22" w:rsidP="00CD65D7">
            <w:pPr>
              <w:jc w:val="both"/>
              <w:rPr>
                <w:color w:val="FF0000"/>
                <w:sz w:val="28"/>
                <w:szCs w:val="28"/>
              </w:rPr>
            </w:pPr>
          </w:p>
        </w:tc>
        <w:tc>
          <w:tcPr>
            <w:tcW w:w="1843" w:type="dxa"/>
            <w:tcBorders>
              <w:top w:val="single" w:sz="4" w:space="0" w:color="auto"/>
              <w:bottom w:val="single" w:sz="4" w:space="0" w:color="auto"/>
              <w:right w:val="single" w:sz="4" w:space="0" w:color="auto"/>
            </w:tcBorders>
          </w:tcPr>
          <w:p w:rsidR="00896C22" w:rsidRPr="00CD2C93" w:rsidRDefault="00896C22" w:rsidP="00CD65D7">
            <w:pPr>
              <w:jc w:val="both"/>
              <w:rPr>
                <w:sz w:val="28"/>
                <w:szCs w:val="28"/>
              </w:rPr>
            </w:pPr>
            <w:r w:rsidRPr="00CD2C93">
              <w:rPr>
                <w:sz w:val="28"/>
                <w:szCs w:val="28"/>
              </w:rPr>
              <w:t>Червень- липень</w:t>
            </w:r>
          </w:p>
        </w:tc>
        <w:tc>
          <w:tcPr>
            <w:tcW w:w="1841" w:type="dxa"/>
            <w:gridSpan w:val="2"/>
            <w:tcBorders>
              <w:top w:val="single" w:sz="4" w:space="0" w:color="auto"/>
              <w:bottom w:val="single" w:sz="4" w:space="0" w:color="auto"/>
              <w:right w:val="single" w:sz="4" w:space="0" w:color="auto"/>
            </w:tcBorders>
          </w:tcPr>
          <w:p w:rsidR="00896C22" w:rsidRPr="00CD2C93" w:rsidRDefault="00697EE9" w:rsidP="00CD65D7">
            <w:pPr>
              <w:rPr>
                <w:sz w:val="28"/>
                <w:szCs w:val="28"/>
              </w:rPr>
            </w:pPr>
            <w:r>
              <w:rPr>
                <w:kern w:val="28"/>
                <w:sz w:val="28"/>
                <w:szCs w:val="28"/>
                <w:lang w:val="ru-RU"/>
              </w:rPr>
              <w:t>завідувач</w:t>
            </w:r>
            <w:r w:rsidRPr="00CD2C93">
              <w:rPr>
                <w:sz w:val="28"/>
                <w:szCs w:val="28"/>
                <w:lang w:eastAsia="uk-UA"/>
              </w:rPr>
              <w:t xml:space="preserve"> господарства</w:t>
            </w:r>
            <w:r w:rsidRPr="00CD2C93">
              <w:rPr>
                <w:sz w:val="28"/>
                <w:szCs w:val="28"/>
              </w:rPr>
              <w:t xml:space="preserve"> </w:t>
            </w:r>
            <w:r w:rsidR="00896C22" w:rsidRPr="00CD2C93">
              <w:rPr>
                <w:sz w:val="28"/>
                <w:szCs w:val="28"/>
              </w:rPr>
              <w:t>працівники</w:t>
            </w:r>
          </w:p>
        </w:tc>
        <w:tc>
          <w:tcPr>
            <w:tcW w:w="1278" w:type="dxa"/>
            <w:tcBorders>
              <w:top w:val="single" w:sz="4" w:space="0" w:color="auto"/>
              <w:left w:val="single" w:sz="4" w:space="0" w:color="auto"/>
              <w:bottom w:val="single" w:sz="4" w:space="0" w:color="auto"/>
            </w:tcBorders>
          </w:tcPr>
          <w:p w:rsidR="00896C22" w:rsidRPr="00CD2C93" w:rsidRDefault="00896C22" w:rsidP="0029408C">
            <w:pPr>
              <w:jc w:val="both"/>
              <w:rPr>
                <w:sz w:val="28"/>
                <w:szCs w:val="28"/>
              </w:rPr>
            </w:pPr>
          </w:p>
        </w:tc>
      </w:tr>
      <w:tr w:rsidR="00896C22" w:rsidRPr="00CD2C93" w:rsidTr="00E23E73">
        <w:trPr>
          <w:trHeight w:val="955"/>
        </w:trPr>
        <w:tc>
          <w:tcPr>
            <w:tcW w:w="851" w:type="dxa"/>
            <w:tcBorders>
              <w:top w:val="single" w:sz="4" w:space="0" w:color="auto"/>
              <w:bottom w:val="single" w:sz="4" w:space="0" w:color="auto"/>
            </w:tcBorders>
          </w:tcPr>
          <w:p w:rsidR="00896C22" w:rsidRPr="00CD2C93" w:rsidRDefault="00896C22" w:rsidP="00CD65D7">
            <w:pPr>
              <w:ind w:left="-108" w:right="-108"/>
              <w:jc w:val="center"/>
              <w:rPr>
                <w:sz w:val="28"/>
                <w:szCs w:val="28"/>
              </w:rPr>
            </w:pPr>
            <w:r w:rsidRPr="00CD2C93">
              <w:rPr>
                <w:sz w:val="28"/>
                <w:szCs w:val="28"/>
              </w:rPr>
              <w:t>5.1.</w:t>
            </w:r>
            <w:r w:rsidR="00CD65D7" w:rsidRPr="00CD2C93">
              <w:rPr>
                <w:sz w:val="28"/>
                <w:szCs w:val="28"/>
              </w:rPr>
              <w:t>6.</w:t>
            </w:r>
          </w:p>
        </w:tc>
        <w:tc>
          <w:tcPr>
            <w:tcW w:w="4678" w:type="dxa"/>
            <w:tcBorders>
              <w:top w:val="single" w:sz="4" w:space="0" w:color="auto"/>
              <w:bottom w:val="single" w:sz="4" w:space="0" w:color="auto"/>
              <w:right w:val="single" w:sz="4" w:space="0" w:color="auto"/>
            </w:tcBorders>
          </w:tcPr>
          <w:p w:rsidR="00E23E73" w:rsidRPr="00CD2C93" w:rsidRDefault="00E23E73" w:rsidP="00697EE9">
            <w:pPr>
              <w:keepNext/>
              <w:jc w:val="both"/>
              <w:outlineLvl w:val="1"/>
              <w:rPr>
                <w:rFonts w:eastAsia="Calibri"/>
                <w:sz w:val="28"/>
                <w:szCs w:val="28"/>
              </w:rPr>
            </w:pPr>
            <w:r w:rsidRPr="00CD2C93">
              <w:rPr>
                <w:rFonts w:eastAsia="Calibri"/>
                <w:sz w:val="28"/>
                <w:szCs w:val="28"/>
              </w:rPr>
              <w:t xml:space="preserve">Завезення піску </w:t>
            </w:r>
            <w:r w:rsidR="00697EE9">
              <w:rPr>
                <w:rFonts w:eastAsia="Calibri"/>
                <w:sz w:val="28"/>
                <w:szCs w:val="28"/>
              </w:rPr>
              <w:t>у пісочниці на ігровий дитячий</w:t>
            </w:r>
            <w:r w:rsidRPr="00CD2C93">
              <w:rPr>
                <w:rFonts w:eastAsia="Calibri"/>
                <w:sz w:val="28"/>
                <w:szCs w:val="28"/>
              </w:rPr>
              <w:t xml:space="preserve"> майданчик</w:t>
            </w:r>
          </w:p>
        </w:tc>
        <w:tc>
          <w:tcPr>
            <w:tcW w:w="1843" w:type="dxa"/>
            <w:tcBorders>
              <w:top w:val="single" w:sz="4" w:space="0" w:color="auto"/>
              <w:bottom w:val="single" w:sz="4" w:space="0" w:color="auto"/>
              <w:right w:val="single" w:sz="4" w:space="0" w:color="auto"/>
            </w:tcBorders>
          </w:tcPr>
          <w:p w:rsidR="00896C22" w:rsidRPr="00CD2C93" w:rsidRDefault="00E23E73" w:rsidP="00CD65D7">
            <w:pPr>
              <w:jc w:val="both"/>
              <w:rPr>
                <w:sz w:val="28"/>
                <w:szCs w:val="28"/>
              </w:rPr>
            </w:pPr>
            <w:r w:rsidRPr="00CD2C93">
              <w:rPr>
                <w:sz w:val="28"/>
                <w:szCs w:val="28"/>
              </w:rPr>
              <w:t>Червень-л</w:t>
            </w:r>
            <w:r w:rsidR="00896C22" w:rsidRPr="00CD2C93">
              <w:rPr>
                <w:sz w:val="28"/>
                <w:szCs w:val="28"/>
              </w:rPr>
              <w:t>ипень-</w:t>
            </w:r>
          </w:p>
        </w:tc>
        <w:tc>
          <w:tcPr>
            <w:tcW w:w="1841" w:type="dxa"/>
            <w:gridSpan w:val="2"/>
            <w:tcBorders>
              <w:top w:val="single" w:sz="4" w:space="0" w:color="auto"/>
              <w:bottom w:val="single" w:sz="4" w:space="0" w:color="auto"/>
              <w:right w:val="single" w:sz="4" w:space="0" w:color="auto"/>
            </w:tcBorders>
          </w:tcPr>
          <w:p w:rsidR="00896C22" w:rsidRPr="00CD2C93" w:rsidRDefault="00697EE9" w:rsidP="00CD65D7">
            <w:pPr>
              <w:rPr>
                <w:sz w:val="28"/>
                <w:szCs w:val="28"/>
              </w:rPr>
            </w:pPr>
            <w:r>
              <w:rPr>
                <w:sz w:val="28"/>
                <w:szCs w:val="28"/>
              </w:rPr>
              <w:t xml:space="preserve"> </w:t>
            </w:r>
            <w:r>
              <w:rPr>
                <w:kern w:val="28"/>
                <w:sz w:val="28"/>
                <w:szCs w:val="28"/>
                <w:lang w:val="ru-RU"/>
              </w:rPr>
              <w:t>завідувач</w:t>
            </w:r>
            <w:r w:rsidRPr="00CD2C93">
              <w:rPr>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896C22" w:rsidRPr="00CD2C93" w:rsidRDefault="00896C22" w:rsidP="0029408C">
            <w:pPr>
              <w:jc w:val="both"/>
              <w:rPr>
                <w:sz w:val="28"/>
                <w:szCs w:val="28"/>
              </w:rPr>
            </w:pPr>
          </w:p>
        </w:tc>
      </w:tr>
      <w:tr w:rsidR="00E23E73" w:rsidRPr="00CD2C93" w:rsidTr="00E23E73">
        <w:trPr>
          <w:trHeight w:val="1100"/>
        </w:trPr>
        <w:tc>
          <w:tcPr>
            <w:tcW w:w="851" w:type="dxa"/>
            <w:tcBorders>
              <w:top w:val="single" w:sz="4" w:space="0" w:color="auto"/>
              <w:bottom w:val="single" w:sz="4" w:space="0" w:color="auto"/>
            </w:tcBorders>
          </w:tcPr>
          <w:p w:rsidR="00E23E73" w:rsidRPr="00CD2C93" w:rsidRDefault="00697EE9" w:rsidP="00CD65D7">
            <w:pPr>
              <w:ind w:left="-108" w:right="-108"/>
              <w:jc w:val="center"/>
              <w:rPr>
                <w:sz w:val="28"/>
                <w:szCs w:val="28"/>
              </w:rPr>
            </w:pPr>
            <w:r>
              <w:rPr>
                <w:sz w:val="28"/>
                <w:szCs w:val="28"/>
              </w:rPr>
              <w:t>5.1.7</w:t>
            </w:r>
            <w:r w:rsidR="00CD65D7" w:rsidRPr="00CD2C93">
              <w:rPr>
                <w:sz w:val="28"/>
                <w:szCs w:val="28"/>
              </w:rPr>
              <w:t>.</w:t>
            </w:r>
          </w:p>
        </w:tc>
        <w:tc>
          <w:tcPr>
            <w:tcW w:w="4678" w:type="dxa"/>
            <w:tcBorders>
              <w:top w:val="single" w:sz="4" w:space="0" w:color="auto"/>
              <w:bottom w:val="single" w:sz="4" w:space="0" w:color="auto"/>
              <w:right w:val="single" w:sz="4" w:space="0" w:color="auto"/>
            </w:tcBorders>
          </w:tcPr>
          <w:p w:rsidR="00E23E73" w:rsidRPr="00CD2C93" w:rsidRDefault="00E23E73" w:rsidP="00697EE9">
            <w:pPr>
              <w:pStyle w:val="2"/>
              <w:spacing w:before="0"/>
              <w:jc w:val="both"/>
              <w:outlineLvl w:val="1"/>
              <w:rPr>
                <w:rFonts w:ascii="Times New Roman" w:hAnsi="Times New Roman" w:cs="Times New Roman"/>
                <w:b w:val="0"/>
                <w:color w:val="auto"/>
                <w:sz w:val="28"/>
                <w:szCs w:val="28"/>
              </w:rPr>
            </w:pPr>
            <w:r w:rsidRPr="00CD2C93">
              <w:rPr>
                <w:rFonts w:ascii="Times New Roman" w:hAnsi="Times New Roman" w:cs="Times New Roman"/>
                <w:b w:val="0"/>
                <w:color w:val="auto"/>
                <w:sz w:val="28"/>
                <w:szCs w:val="28"/>
              </w:rPr>
              <w:t xml:space="preserve">Впорядкування </w:t>
            </w:r>
            <w:r w:rsidR="00697EE9">
              <w:rPr>
                <w:rFonts w:ascii="Times New Roman" w:hAnsi="Times New Roman" w:cs="Times New Roman"/>
                <w:b w:val="0"/>
                <w:color w:val="auto"/>
                <w:sz w:val="28"/>
                <w:szCs w:val="28"/>
              </w:rPr>
              <w:t xml:space="preserve">території закладу: майданчиків </w:t>
            </w:r>
            <w:r w:rsidRPr="00CD2C93">
              <w:rPr>
                <w:rFonts w:ascii="Times New Roman" w:hAnsi="Times New Roman" w:cs="Times New Roman"/>
                <w:b w:val="0"/>
                <w:color w:val="auto"/>
                <w:sz w:val="28"/>
                <w:szCs w:val="28"/>
              </w:rPr>
              <w:t>та квітник</w:t>
            </w:r>
            <w:r w:rsidR="00697EE9">
              <w:rPr>
                <w:rFonts w:ascii="Times New Roman" w:hAnsi="Times New Roman" w:cs="Times New Roman"/>
                <w:b w:val="0"/>
                <w:color w:val="auto"/>
                <w:sz w:val="28"/>
                <w:szCs w:val="28"/>
              </w:rPr>
              <w:t>а</w:t>
            </w:r>
          </w:p>
        </w:tc>
        <w:tc>
          <w:tcPr>
            <w:tcW w:w="1843" w:type="dxa"/>
            <w:tcBorders>
              <w:top w:val="single" w:sz="4" w:space="0" w:color="auto"/>
              <w:bottom w:val="single" w:sz="4" w:space="0" w:color="auto"/>
              <w:right w:val="single" w:sz="4" w:space="0" w:color="auto"/>
            </w:tcBorders>
          </w:tcPr>
          <w:p w:rsidR="00E23E73" w:rsidRPr="00CD2C93" w:rsidRDefault="00E23E73" w:rsidP="00CD65D7">
            <w:pPr>
              <w:pStyle w:val="3"/>
              <w:outlineLvl w:val="2"/>
              <w:rPr>
                <w:b w:val="0"/>
                <w:sz w:val="28"/>
                <w:szCs w:val="28"/>
              </w:rPr>
            </w:pPr>
            <w:r w:rsidRPr="00CD2C93">
              <w:rPr>
                <w:b w:val="0"/>
                <w:sz w:val="28"/>
                <w:szCs w:val="28"/>
              </w:rPr>
              <w:t xml:space="preserve">Червень –Серпень  </w:t>
            </w:r>
          </w:p>
        </w:tc>
        <w:tc>
          <w:tcPr>
            <w:tcW w:w="1841" w:type="dxa"/>
            <w:gridSpan w:val="2"/>
            <w:tcBorders>
              <w:top w:val="single" w:sz="4" w:space="0" w:color="auto"/>
              <w:bottom w:val="single" w:sz="4" w:space="0" w:color="auto"/>
              <w:right w:val="single" w:sz="4" w:space="0" w:color="auto"/>
            </w:tcBorders>
          </w:tcPr>
          <w:p w:rsidR="00E23E73" w:rsidRPr="00CD2C93" w:rsidRDefault="00E23E73" w:rsidP="00CD65D7">
            <w:pPr>
              <w:pStyle w:val="3"/>
              <w:outlineLvl w:val="2"/>
              <w:rPr>
                <w:b w:val="0"/>
                <w:sz w:val="28"/>
                <w:szCs w:val="28"/>
                <w:lang w:val="uk-UA"/>
              </w:rPr>
            </w:pPr>
            <w:r w:rsidRPr="00CD2C93">
              <w:rPr>
                <w:b w:val="0"/>
                <w:sz w:val="28"/>
                <w:szCs w:val="28"/>
              </w:rPr>
              <w:t>Всі працівники заклад</w:t>
            </w:r>
            <w:r w:rsidRPr="00CD2C93">
              <w:rPr>
                <w:b w:val="0"/>
                <w:sz w:val="28"/>
                <w:szCs w:val="28"/>
                <w:lang w:val="uk-UA"/>
              </w:rPr>
              <w:t>у</w:t>
            </w:r>
          </w:p>
        </w:tc>
        <w:tc>
          <w:tcPr>
            <w:tcW w:w="1278" w:type="dxa"/>
            <w:tcBorders>
              <w:top w:val="single" w:sz="4" w:space="0" w:color="auto"/>
              <w:left w:val="single" w:sz="4" w:space="0" w:color="auto"/>
              <w:bottom w:val="single" w:sz="4" w:space="0" w:color="auto"/>
            </w:tcBorders>
          </w:tcPr>
          <w:p w:rsidR="00E23E73" w:rsidRPr="00CD2C93" w:rsidRDefault="00E23E73" w:rsidP="009C173E">
            <w:pPr>
              <w:pStyle w:val="2"/>
              <w:outlineLvl w:val="1"/>
              <w:rPr>
                <w:rFonts w:ascii="Times New Roman" w:hAnsi="Times New Roman" w:cs="Times New Roman"/>
                <w:b w:val="0"/>
                <w:color w:val="auto"/>
                <w:sz w:val="28"/>
                <w:szCs w:val="28"/>
              </w:rPr>
            </w:pPr>
          </w:p>
          <w:p w:rsidR="00E23E73" w:rsidRPr="00CD2C93" w:rsidRDefault="00E23E73" w:rsidP="009C173E">
            <w:pPr>
              <w:rPr>
                <w:sz w:val="28"/>
                <w:szCs w:val="28"/>
              </w:rPr>
            </w:pPr>
          </w:p>
        </w:tc>
      </w:tr>
      <w:tr w:rsidR="00E23E73" w:rsidRPr="00CD2C93" w:rsidTr="00533868">
        <w:trPr>
          <w:trHeight w:val="890"/>
        </w:trPr>
        <w:tc>
          <w:tcPr>
            <w:tcW w:w="851" w:type="dxa"/>
            <w:tcBorders>
              <w:top w:val="single" w:sz="4" w:space="0" w:color="auto"/>
              <w:bottom w:val="single" w:sz="4" w:space="0" w:color="auto"/>
            </w:tcBorders>
          </w:tcPr>
          <w:p w:rsidR="00E23E73" w:rsidRPr="00CD2C93" w:rsidRDefault="00697EE9" w:rsidP="00CD65D7">
            <w:pPr>
              <w:ind w:left="-108" w:right="-108"/>
              <w:jc w:val="center"/>
              <w:rPr>
                <w:sz w:val="28"/>
                <w:szCs w:val="28"/>
              </w:rPr>
            </w:pPr>
            <w:r>
              <w:rPr>
                <w:sz w:val="28"/>
                <w:szCs w:val="28"/>
              </w:rPr>
              <w:lastRenderedPageBreak/>
              <w:t>5.1.8</w:t>
            </w:r>
            <w:r w:rsidR="00CD65D7" w:rsidRPr="00CD2C93">
              <w:rPr>
                <w:sz w:val="28"/>
                <w:szCs w:val="28"/>
              </w:rPr>
              <w:t>.</w:t>
            </w:r>
          </w:p>
        </w:tc>
        <w:tc>
          <w:tcPr>
            <w:tcW w:w="4678" w:type="dxa"/>
            <w:tcBorders>
              <w:top w:val="single" w:sz="4" w:space="0" w:color="auto"/>
              <w:bottom w:val="single" w:sz="4" w:space="0" w:color="auto"/>
              <w:right w:val="single" w:sz="4" w:space="0" w:color="auto"/>
            </w:tcBorders>
          </w:tcPr>
          <w:p w:rsidR="00E23E73" w:rsidRPr="00CD2C93" w:rsidRDefault="00E23E73" w:rsidP="00CD65D7">
            <w:pPr>
              <w:keepNext/>
              <w:jc w:val="both"/>
              <w:outlineLvl w:val="1"/>
              <w:rPr>
                <w:rFonts w:eastAsia="Calibri"/>
                <w:sz w:val="28"/>
                <w:szCs w:val="28"/>
              </w:rPr>
            </w:pPr>
            <w:r w:rsidRPr="00CD2C93">
              <w:rPr>
                <w:rFonts w:eastAsia="Calibri"/>
                <w:sz w:val="28"/>
                <w:szCs w:val="28"/>
                <w:lang w:val="ru-RU"/>
              </w:rPr>
              <w:t>Провести повірку лічильника холодної води</w:t>
            </w:r>
          </w:p>
        </w:tc>
        <w:tc>
          <w:tcPr>
            <w:tcW w:w="1843" w:type="dxa"/>
            <w:tcBorders>
              <w:top w:val="single" w:sz="4" w:space="0" w:color="auto"/>
              <w:bottom w:val="single" w:sz="4" w:space="0" w:color="auto"/>
              <w:right w:val="single" w:sz="4" w:space="0" w:color="auto"/>
            </w:tcBorders>
          </w:tcPr>
          <w:p w:rsidR="00E23E73" w:rsidRPr="00CD2C93" w:rsidRDefault="00E23E73" w:rsidP="00CD65D7">
            <w:pPr>
              <w:jc w:val="both"/>
              <w:rPr>
                <w:sz w:val="28"/>
                <w:szCs w:val="28"/>
              </w:rPr>
            </w:pPr>
            <w:r w:rsidRPr="00CD2C93">
              <w:rPr>
                <w:sz w:val="28"/>
                <w:szCs w:val="28"/>
              </w:rPr>
              <w:t>Липень</w:t>
            </w:r>
          </w:p>
        </w:tc>
        <w:tc>
          <w:tcPr>
            <w:tcW w:w="1841" w:type="dxa"/>
            <w:gridSpan w:val="2"/>
            <w:tcBorders>
              <w:top w:val="single" w:sz="4" w:space="0" w:color="auto"/>
              <w:bottom w:val="single" w:sz="4" w:space="0" w:color="auto"/>
              <w:right w:val="single" w:sz="4" w:space="0" w:color="auto"/>
            </w:tcBorders>
          </w:tcPr>
          <w:p w:rsidR="00533868" w:rsidRPr="00CD2C93" w:rsidRDefault="00697EE9" w:rsidP="00CD65D7">
            <w:pPr>
              <w:rPr>
                <w:sz w:val="28"/>
                <w:szCs w:val="28"/>
              </w:rPr>
            </w:pPr>
            <w:r>
              <w:rPr>
                <w:sz w:val="28"/>
                <w:szCs w:val="28"/>
              </w:rPr>
              <w:t xml:space="preserve"> </w:t>
            </w:r>
            <w:r>
              <w:rPr>
                <w:kern w:val="28"/>
                <w:sz w:val="28"/>
                <w:szCs w:val="28"/>
                <w:lang w:val="ru-RU"/>
              </w:rPr>
              <w:t>завідувач</w:t>
            </w:r>
            <w:r w:rsidRPr="00CD2C93">
              <w:rPr>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E23E73" w:rsidRPr="00CD2C93" w:rsidRDefault="00E23E73" w:rsidP="0029408C">
            <w:pPr>
              <w:jc w:val="both"/>
              <w:rPr>
                <w:sz w:val="28"/>
                <w:szCs w:val="28"/>
              </w:rPr>
            </w:pPr>
          </w:p>
        </w:tc>
      </w:tr>
      <w:tr w:rsidR="00815BB7" w:rsidRPr="00CD2C93" w:rsidTr="00896C22">
        <w:trPr>
          <w:trHeight w:val="447"/>
        </w:trPr>
        <w:tc>
          <w:tcPr>
            <w:tcW w:w="851" w:type="dxa"/>
            <w:tcBorders>
              <w:top w:val="single" w:sz="4" w:space="0" w:color="auto"/>
              <w:bottom w:val="single" w:sz="4" w:space="0" w:color="auto"/>
            </w:tcBorders>
          </w:tcPr>
          <w:p w:rsidR="00815BB7" w:rsidRPr="00CD2C93" w:rsidRDefault="00CD65D7" w:rsidP="00CD65D7">
            <w:pPr>
              <w:ind w:left="-108" w:right="-108"/>
              <w:jc w:val="center"/>
              <w:rPr>
                <w:sz w:val="28"/>
                <w:szCs w:val="28"/>
              </w:rPr>
            </w:pPr>
            <w:r w:rsidRPr="00CD2C93">
              <w:rPr>
                <w:sz w:val="28"/>
                <w:szCs w:val="28"/>
              </w:rPr>
              <w:t>5.1.</w:t>
            </w:r>
            <w:r w:rsidR="00CB58E6">
              <w:rPr>
                <w:sz w:val="28"/>
                <w:szCs w:val="28"/>
              </w:rPr>
              <w:t>9</w:t>
            </w:r>
          </w:p>
        </w:tc>
        <w:tc>
          <w:tcPr>
            <w:tcW w:w="4678" w:type="dxa"/>
            <w:tcBorders>
              <w:top w:val="single" w:sz="4" w:space="0" w:color="auto"/>
              <w:bottom w:val="single" w:sz="4" w:space="0" w:color="auto"/>
              <w:right w:val="single" w:sz="4" w:space="0" w:color="auto"/>
            </w:tcBorders>
          </w:tcPr>
          <w:p w:rsidR="00815BB7" w:rsidRPr="00CD2C93" w:rsidRDefault="00815BB7" w:rsidP="00CB58E6">
            <w:pPr>
              <w:jc w:val="both"/>
              <w:rPr>
                <w:sz w:val="28"/>
                <w:szCs w:val="28"/>
              </w:rPr>
            </w:pPr>
            <w:r w:rsidRPr="00CD2C93">
              <w:rPr>
                <w:sz w:val="28"/>
                <w:szCs w:val="28"/>
              </w:rPr>
              <w:t>Підготовка опалювальної системи до опалювального періоду</w:t>
            </w:r>
            <w:r w:rsidR="00CB58E6">
              <w:rPr>
                <w:sz w:val="28"/>
                <w:szCs w:val="28"/>
              </w:rPr>
              <w:t>.</w:t>
            </w:r>
          </w:p>
        </w:tc>
        <w:tc>
          <w:tcPr>
            <w:tcW w:w="1843" w:type="dxa"/>
            <w:tcBorders>
              <w:top w:val="single" w:sz="4" w:space="0" w:color="auto"/>
              <w:bottom w:val="single" w:sz="4" w:space="0" w:color="auto"/>
              <w:right w:val="single" w:sz="4" w:space="0" w:color="auto"/>
            </w:tcBorders>
          </w:tcPr>
          <w:p w:rsidR="00815BB7" w:rsidRPr="00CD2C93" w:rsidRDefault="00815BB7" w:rsidP="00CD65D7">
            <w:pPr>
              <w:pStyle w:val="3"/>
              <w:jc w:val="both"/>
              <w:outlineLvl w:val="2"/>
              <w:rPr>
                <w:b w:val="0"/>
                <w:sz w:val="28"/>
                <w:szCs w:val="28"/>
              </w:rPr>
            </w:pPr>
            <w:r w:rsidRPr="00CD2C93">
              <w:rPr>
                <w:b w:val="0"/>
                <w:sz w:val="28"/>
                <w:szCs w:val="28"/>
              </w:rPr>
              <w:t>Серпень</w:t>
            </w:r>
          </w:p>
        </w:tc>
        <w:tc>
          <w:tcPr>
            <w:tcW w:w="1841" w:type="dxa"/>
            <w:gridSpan w:val="2"/>
            <w:tcBorders>
              <w:top w:val="single" w:sz="4" w:space="0" w:color="auto"/>
              <w:bottom w:val="single" w:sz="4" w:space="0" w:color="auto"/>
              <w:right w:val="single" w:sz="4" w:space="0" w:color="auto"/>
            </w:tcBorders>
          </w:tcPr>
          <w:p w:rsidR="00815BB7" w:rsidRPr="00CD2C93" w:rsidRDefault="00815BB7" w:rsidP="00CD65D7">
            <w:pPr>
              <w:pStyle w:val="3"/>
              <w:ind w:right="-110"/>
              <w:jc w:val="both"/>
              <w:outlineLvl w:val="2"/>
              <w:rPr>
                <w:b w:val="0"/>
                <w:sz w:val="28"/>
                <w:szCs w:val="28"/>
                <w:lang w:val="uk-UA"/>
              </w:rPr>
            </w:pPr>
            <w:r w:rsidRPr="00CD2C93">
              <w:rPr>
                <w:b w:val="0"/>
                <w:sz w:val="28"/>
                <w:szCs w:val="28"/>
              </w:rPr>
              <w:t xml:space="preserve">Адміністрація </w:t>
            </w:r>
          </w:p>
        </w:tc>
        <w:tc>
          <w:tcPr>
            <w:tcW w:w="1278" w:type="dxa"/>
            <w:tcBorders>
              <w:top w:val="single" w:sz="4" w:space="0" w:color="auto"/>
              <w:left w:val="single" w:sz="4" w:space="0" w:color="auto"/>
              <w:bottom w:val="single" w:sz="4" w:space="0" w:color="auto"/>
            </w:tcBorders>
          </w:tcPr>
          <w:p w:rsidR="00815BB7" w:rsidRPr="00CD2C93" w:rsidRDefault="00815BB7" w:rsidP="0029408C">
            <w:pPr>
              <w:jc w:val="both"/>
              <w:rPr>
                <w:sz w:val="28"/>
                <w:szCs w:val="28"/>
              </w:rPr>
            </w:pPr>
          </w:p>
        </w:tc>
      </w:tr>
      <w:tr w:rsidR="00815BB7" w:rsidRPr="00CD2C93" w:rsidTr="00D47B25">
        <w:trPr>
          <w:trHeight w:val="939"/>
        </w:trPr>
        <w:tc>
          <w:tcPr>
            <w:tcW w:w="851" w:type="dxa"/>
            <w:tcBorders>
              <w:top w:val="single" w:sz="4" w:space="0" w:color="auto"/>
              <w:bottom w:val="single" w:sz="4" w:space="0" w:color="auto"/>
            </w:tcBorders>
          </w:tcPr>
          <w:p w:rsidR="00815BB7" w:rsidRPr="00CD2C93" w:rsidRDefault="00CD65D7" w:rsidP="00CD65D7">
            <w:pPr>
              <w:ind w:right="-108" w:hanging="108"/>
              <w:jc w:val="center"/>
              <w:rPr>
                <w:sz w:val="28"/>
                <w:szCs w:val="28"/>
              </w:rPr>
            </w:pPr>
            <w:r w:rsidRPr="00CD2C93">
              <w:rPr>
                <w:sz w:val="28"/>
                <w:szCs w:val="28"/>
              </w:rPr>
              <w:t>5.1.1</w:t>
            </w:r>
            <w:r w:rsidR="00CB58E6">
              <w:rPr>
                <w:sz w:val="28"/>
                <w:szCs w:val="28"/>
              </w:rPr>
              <w:t>0</w:t>
            </w:r>
          </w:p>
        </w:tc>
        <w:tc>
          <w:tcPr>
            <w:tcW w:w="4678" w:type="dxa"/>
            <w:tcBorders>
              <w:top w:val="single" w:sz="4" w:space="0" w:color="auto"/>
              <w:bottom w:val="single" w:sz="4" w:space="0" w:color="auto"/>
              <w:right w:val="single" w:sz="4" w:space="0" w:color="auto"/>
            </w:tcBorders>
          </w:tcPr>
          <w:p w:rsidR="00D47B25" w:rsidRPr="00CD2C93" w:rsidRDefault="00815BB7" w:rsidP="00CD65D7">
            <w:pPr>
              <w:pStyle w:val="2"/>
              <w:spacing w:before="0"/>
              <w:jc w:val="both"/>
              <w:outlineLvl w:val="1"/>
              <w:rPr>
                <w:rFonts w:ascii="Times New Roman" w:hAnsi="Times New Roman" w:cs="Times New Roman"/>
                <w:sz w:val="28"/>
                <w:szCs w:val="28"/>
              </w:rPr>
            </w:pPr>
            <w:r w:rsidRPr="00CD2C93">
              <w:rPr>
                <w:rFonts w:ascii="Times New Roman" w:hAnsi="Times New Roman" w:cs="Times New Roman"/>
                <w:b w:val="0"/>
                <w:color w:val="auto"/>
                <w:sz w:val="28"/>
                <w:szCs w:val="28"/>
              </w:rPr>
              <w:t>Дезінф</w:t>
            </w:r>
            <w:r w:rsidR="00CB58E6">
              <w:rPr>
                <w:rFonts w:ascii="Times New Roman" w:hAnsi="Times New Roman" w:cs="Times New Roman"/>
                <w:b w:val="0"/>
                <w:color w:val="auto"/>
                <w:sz w:val="28"/>
                <w:szCs w:val="28"/>
              </w:rPr>
              <w:t>екція та дератизація  укриття, технічного приміщення</w:t>
            </w:r>
            <w:r w:rsidRPr="00CD2C93">
              <w:rPr>
                <w:rFonts w:ascii="Times New Roman" w:hAnsi="Times New Roman" w:cs="Times New Roman"/>
                <w:b w:val="0"/>
                <w:color w:val="auto"/>
                <w:sz w:val="28"/>
                <w:szCs w:val="28"/>
              </w:rPr>
              <w:t xml:space="preserve"> та харчоблоку закладу</w:t>
            </w:r>
          </w:p>
        </w:tc>
        <w:tc>
          <w:tcPr>
            <w:tcW w:w="1843" w:type="dxa"/>
            <w:tcBorders>
              <w:top w:val="single" w:sz="4" w:space="0" w:color="auto"/>
              <w:bottom w:val="single" w:sz="4" w:space="0" w:color="auto"/>
              <w:right w:val="single" w:sz="4" w:space="0" w:color="auto"/>
            </w:tcBorders>
          </w:tcPr>
          <w:p w:rsidR="00815BB7" w:rsidRPr="00CD2C93" w:rsidRDefault="00815BB7" w:rsidP="00CD65D7">
            <w:pPr>
              <w:pStyle w:val="3"/>
              <w:outlineLvl w:val="2"/>
              <w:rPr>
                <w:b w:val="0"/>
                <w:sz w:val="28"/>
                <w:szCs w:val="28"/>
              </w:rPr>
            </w:pPr>
            <w:r w:rsidRPr="00CD2C93">
              <w:rPr>
                <w:b w:val="0"/>
                <w:sz w:val="28"/>
                <w:szCs w:val="28"/>
              </w:rPr>
              <w:t>Протягом року</w:t>
            </w:r>
          </w:p>
        </w:tc>
        <w:tc>
          <w:tcPr>
            <w:tcW w:w="1841" w:type="dxa"/>
            <w:gridSpan w:val="2"/>
            <w:tcBorders>
              <w:top w:val="single" w:sz="4" w:space="0" w:color="auto"/>
              <w:bottom w:val="single" w:sz="4" w:space="0" w:color="auto"/>
              <w:right w:val="single" w:sz="4" w:space="0" w:color="auto"/>
            </w:tcBorders>
          </w:tcPr>
          <w:p w:rsidR="00815BB7" w:rsidRPr="00CB58E6" w:rsidRDefault="00CB58E6" w:rsidP="00CD65D7">
            <w:pPr>
              <w:pStyle w:val="3"/>
              <w:outlineLvl w:val="2"/>
              <w:rPr>
                <w:b w:val="0"/>
                <w:sz w:val="28"/>
                <w:szCs w:val="28"/>
                <w:lang w:val="uk-UA"/>
              </w:rPr>
            </w:pPr>
            <w:r>
              <w:rPr>
                <w:b w:val="0"/>
                <w:sz w:val="28"/>
                <w:szCs w:val="28"/>
                <w:lang w:val="uk-UA"/>
              </w:rPr>
              <w:t xml:space="preserve"> </w:t>
            </w:r>
            <w:r w:rsidRPr="00CB58E6">
              <w:rPr>
                <w:b w:val="0"/>
                <w:kern w:val="28"/>
                <w:sz w:val="28"/>
                <w:szCs w:val="28"/>
              </w:rPr>
              <w:t>завідувач</w:t>
            </w:r>
            <w:r w:rsidRPr="00CB58E6">
              <w:rPr>
                <w:b w:val="0"/>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815BB7" w:rsidRPr="00CD2C93" w:rsidRDefault="00815BB7" w:rsidP="00F338EE">
            <w:pPr>
              <w:rPr>
                <w:sz w:val="28"/>
                <w:szCs w:val="28"/>
              </w:rPr>
            </w:pPr>
          </w:p>
        </w:tc>
      </w:tr>
      <w:tr w:rsidR="00D47B25" w:rsidRPr="00CD2C93" w:rsidTr="00D47B25">
        <w:trPr>
          <w:trHeight w:val="1262"/>
        </w:trPr>
        <w:tc>
          <w:tcPr>
            <w:tcW w:w="851" w:type="dxa"/>
            <w:tcBorders>
              <w:top w:val="single" w:sz="4" w:space="0" w:color="auto"/>
              <w:bottom w:val="single" w:sz="4" w:space="0" w:color="auto"/>
            </w:tcBorders>
          </w:tcPr>
          <w:p w:rsidR="00D47B25" w:rsidRPr="00CD2C93" w:rsidRDefault="00CD65D7" w:rsidP="00CD65D7">
            <w:pPr>
              <w:ind w:right="-108" w:hanging="108"/>
              <w:jc w:val="center"/>
              <w:rPr>
                <w:sz w:val="28"/>
                <w:szCs w:val="28"/>
              </w:rPr>
            </w:pPr>
            <w:r w:rsidRPr="00CD2C93">
              <w:rPr>
                <w:sz w:val="28"/>
                <w:szCs w:val="28"/>
              </w:rPr>
              <w:t>5.1.1</w:t>
            </w:r>
            <w:r w:rsidR="00CB58E6">
              <w:rPr>
                <w:sz w:val="28"/>
                <w:szCs w:val="28"/>
              </w:rPr>
              <w:t>1</w:t>
            </w:r>
          </w:p>
        </w:tc>
        <w:tc>
          <w:tcPr>
            <w:tcW w:w="4678" w:type="dxa"/>
            <w:tcBorders>
              <w:top w:val="single" w:sz="4" w:space="0" w:color="auto"/>
              <w:bottom w:val="single" w:sz="4" w:space="0" w:color="auto"/>
              <w:right w:val="single" w:sz="4" w:space="0" w:color="auto"/>
            </w:tcBorders>
          </w:tcPr>
          <w:p w:rsidR="00D47B25" w:rsidRPr="00CD2C93" w:rsidRDefault="00CB58E6" w:rsidP="00CB58E6">
            <w:pPr>
              <w:pStyle w:val="2"/>
              <w:spacing w:before="0"/>
              <w:jc w:val="both"/>
              <w:outlineLvl w:val="1"/>
              <w:rPr>
                <w:rFonts w:ascii="Times New Roman" w:hAnsi="Times New Roman" w:cs="Times New Roman"/>
                <w:sz w:val="28"/>
                <w:szCs w:val="28"/>
              </w:rPr>
            </w:pPr>
            <w:r>
              <w:rPr>
                <w:rFonts w:ascii="Times New Roman" w:hAnsi="Times New Roman" w:cs="Times New Roman"/>
                <w:b w:val="0"/>
                <w:color w:val="auto"/>
                <w:sz w:val="28"/>
                <w:szCs w:val="28"/>
              </w:rPr>
              <w:t>Щомісячно</w:t>
            </w:r>
            <w:r w:rsidR="00D47B25" w:rsidRPr="00CD2C93">
              <w:rPr>
                <w:rFonts w:ascii="Times New Roman" w:hAnsi="Times New Roman" w:cs="Times New Roman"/>
                <w:b w:val="0"/>
                <w:color w:val="auto"/>
                <w:sz w:val="28"/>
                <w:szCs w:val="28"/>
              </w:rPr>
              <w:t xml:space="preserve"> подавати показники світла, води та </w:t>
            </w:r>
            <w:r>
              <w:rPr>
                <w:rFonts w:ascii="Times New Roman" w:hAnsi="Times New Roman" w:cs="Times New Roman"/>
                <w:b w:val="0"/>
                <w:color w:val="auto"/>
                <w:sz w:val="28"/>
                <w:szCs w:val="28"/>
              </w:rPr>
              <w:t xml:space="preserve">  газу</w:t>
            </w:r>
            <w:r w:rsidR="00D47B25" w:rsidRPr="00CD2C93">
              <w:rPr>
                <w:rFonts w:ascii="Times New Roman" w:hAnsi="Times New Roman" w:cs="Times New Roman"/>
                <w:b w:val="0"/>
                <w:color w:val="auto"/>
                <w:sz w:val="28"/>
                <w:szCs w:val="28"/>
              </w:rPr>
              <w:t>. Дотримуватися встановлених лімітів та їх раціонального використання.</w:t>
            </w:r>
          </w:p>
        </w:tc>
        <w:tc>
          <w:tcPr>
            <w:tcW w:w="1843" w:type="dxa"/>
            <w:tcBorders>
              <w:top w:val="single" w:sz="4" w:space="0" w:color="auto"/>
              <w:bottom w:val="single" w:sz="4" w:space="0" w:color="auto"/>
              <w:right w:val="single" w:sz="4" w:space="0" w:color="auto"/>
            </w:tcBorders>
          </w:tcPr>
          <w:p w:rsidR="00D47B25" w:rsidRPr="00CB58E6" w:rsidRDefault="00CB58E6" w:rsidP="00CB58E6">
            <w:pPr>
              <w:pStyle w:val="3"/>
              <w:outlineLvl w:val="2"/>
              <w:rPr>
                <w:b w:val="0"/>
                <w:sz w:val="28"/>
                <w:szCs w:val="28"/>
                <w:lang w:val="uk-UA"/>
              </w:rPr>
            </w:pPr>
            <w:r w:rsidRPr="00CB58E6">
              <w:rPr>
                <w:b w:val="0"/>
                <w:sz w:val="28"/>
                <w:szCs w:val="28"/>
              </w:rPr>
              <w:t xml:space="preserve">1р/місяць </w:t>
            </w:r>
            <w:r w:rsidRPr="00CB58E6">
              <w:rPr>
                <w:b w:val="0"/>
                <w:sz w:val="28"/>
                <w:szCs w:val="28"/>
                <w:lang w:val="uk-UA"/>
              </w:rPr>
              <w:t xml:space="preserve"> </w:t>
            </w:r>
          </w:p>
        </w:tc>
        <w:tc>
          <w:tcPr>
            <w:tcW w:w="1841" w:type="dxa"/>
            <w:gridSpan w:val="2"/>
            <w:tcBorders>
              <w:top w:val="single" w:sz="4" w:space="0" w:color="auto"/>
              <w:bottom w:val="single" w:sz="4" w:space="0" w:color="auto"/>
              <w:right w:val="single" w:sz="4" w:space="0" w:color="auto"/>
            </w:tcBorders>
          </w:tcPr>
          <w:p w:rsidR="00D47B25" w:rsidRPr="00CB58E6" w:rsidRDefault="00CB58E6" w:rsidP="00CD65D7">
            <w:pPr>
              <w:pStyle w:val="3"/>
              <w:outlineLvl w:val="2"/>
              <w:rPr>
                <w:b w:val="0"/>
                <w:sz w:val="28"/>
                <w:szCs w:val="28"/>
                <w:lang w:val="uk-UA"/>
              </w:rPr>
            </w:pPr>
            <w:r>
              <w:rPr>
                <w:b w:val="0"/>
                <w:kern w:val="28"/>
                <w:sz w:val="28"/>
                <w:szCs w:val="28"/>
                <w:lang w:val="uk-UA"/>
              </w:rPr>
              <w:t xml:space="preserve"> </w:t>
            </w:r>
            <w:r w:rsidRPr="00CB58E6">
              <w:rPr>
                <w:b w:val="0"/>
                <w:kern w:val="28"/>
                <w:sz w:val="28"/>
                <w:szCs w:val="28"/>
              </w:rPr>
              <w:t>завідувач</w:t>
            </w:r>
            <w:r w:rsidRPr="00CB58E6">
              <w:rPr>
                <w:b w:val="0"/>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D47B25" w:rsidRPr="00CD2C93" w:rsidRDefault="00D47B25" w:rsidP="00F338EE">
            <w:pPr>
              <w:rPr>
                <w:sz w:val="28"/>
                <w:szCs w:val="28"/>
              </w:rPr>
            </w:pPr>
          </w:p>
        </w:tc>
      </w:tr>
      <w:tr w:rsidR="00D47B25" w:rsidRPr="00CD2C93" w:rsidTr="00CB58E6">
        <w:trPr>
          <w:trHeight w:val="949"/>
        </w:trPr>
        <w:tc>
          <w:tcPr>
            <w:tcW w:w="851" w:type="dxa"/>
            <w:tcBorders>
              <w:top w:val="single" w:sz="4" w:space="0" w:color="auto"/>
              <w:bottom w:val="single" w:sz="4" w:space="0" w:color="auto"/>
            </w:tcBorders>
          </w:tcPr>
          <w:p w:rsidR="00D47B25" w:rsidRPr="00CD2C93" w:rsidRDefault="00CD65D7" w:rsidP="00CD65D7">
            <w:pPr>
              <w:ind w:right="-108" w:hanging="108"/>
              <w:jc w:val="center"/>
              <w:rPr>
                <w:sz w:val="28"/>
                <w:szCs w:val="28"/>
              </w:rPr>
            </w:pPr>
            <w:r w:rsidRPr="00CD2C93">
              <w:rPr>
                <w:sz w:val="28"/>
                <w:szCs w:val="28"/>
              </w:rPr>
              <w:t>5.1.1</w:t>
            </w:r>
            <w:r w:rsidR="00CB58E6">
              <w:rPr>
                <w:sz w:val="28"/>
                <w:szCs w:val="28"/>
              </w:rPr>
              <w:t>2</w:t>
            </w:r>
          </w:p>
        </w:tc>
        <w:tc>
          <w:tcPr>
            <w:tcW w:w="4678" w:type="dxa"/>
            <w:tcBorders>
              <w:top w:val="single" w:sz="4" w:space="0" w:color="auto"/>
              <w:bottom w:val="single" w:sz="4" w:space="0" w:color="auto"/>
              <w:right w:val="single" w:sz="4" w:space="0" w:color="auto"/>
            </w:tcBorders>
          </w:tcPr>
          <w:p w:rsidR="00D47B25" w:rsidRPr="00CB58E6" w:rsidRDefault="00D47B25" w:rsidP="00CB58E6">
            <w:pPr>
              <w:pStyle w:val="2"/>
              <w:spacing w:before="0"/>
              <w:jc w:val="both"/>
              <w:outlineLvl w:val="1"/>
              <w:rPr>
                <w:rFonts w:ascii="Times New Roman" w:hAnsi="Times New Roman" w:cs="Times New Roman"/>
                <w:b w:val="0"/>
                <w:color w:val="auto"/>
                <w:sz w:val="28"/>
                <w:szCs w:val="28"/>
              </w:rPr>
            </w:pPr>
            <w:r w:rsidRPr="00CD2C93">
              <w:rPr>
                <w:rFonts w:ascii="Times New Roman" w:hAnsi="Times New Roman" w:cs="Times New Roman"/>
                <w:b w:val="0"/>
                <w:color w:val="auto"/>
                <w:sz w:val="28"/>
                <w:szCs w:val="28"/>
              </w:rPr>
              <w:t xml:space="preserve"> Вести облік дизельного палива до генераторів та ефективно його використовувати.</w:t>
            </w:r>
          </w:p>
        </w:tc>
        <w:tc>
          <w:tcPr>
            <w:tcW w:w="1843" w:type="dxa"/>
            <w:tcBorders>
              <w:top w:val="single" w:sz="4" w:space="0" w:color="auto"/>
              <w:bottom w:val="single" w:sz="4" w:space="0" w:color="auto"/>
              <w:right w:val="single" w:sz="4" w:space="0" w:color="auto"/>
            </w:tcBorders>
          </w:tcPr>
          <w:p w:rsidR="00D47B25" w:rsidRPr="00CD2C93" w:rsidRDefault="00D47B25" w:rsidP="00CD65D7">
            <w:pPr>
              <w:pStyle w:val="3"/>
              <w:jc w:val="both"/>
              <w:outlineLvl w:val="2"/>
              <w:rPr>
                <w:b w:val="0"/>
                <w:sz w:val="28"/>
                <w:szCs w:val="28"/>
              </w:rPr>
            </w:pPr>
            <w:r w:rsidRPr="00CD2C93">
              <w:rPr>
                <w:b w:val="0"/>
                <w:sz w:val="28"/>
                <w:szCs w:val="28"/>
              </w:rPr>
              <w:t>Постійно</w:t>
            </w:r>
          </w:p>
        </w:tc>
        <w:tc>
          <w:tcPr>
            <w:tcW w:w="1841" w:type="dxa"/>
            <w:gridSpan w:val="2"/>
            <w:tcBorders>
              <w:top w:val="single" w:sz="4" w:space="0" w:color="auto"/>
              <w:bottom w:val="single" w:sz="4" w:space="0" w:color="auto"/>
              <w:right w:val="single" w:sz="4" w:space="0" w:color="auto"/>
            </w:tcBorders>
          </w:tcPr>
          <w:p w:rsidR="00D47B25" w:rsidRPr="00CB58E6" w:rsidRDefault="00CB58E6" w:rsidP="00CD65D7">
            <w:pPr>
              <w:jc w:val="both"/>
              <w:rPr>
                <w:sz w:val="28"/>
                <w:szCs w:val="28"/>
              </w:rPr>
            </w:pPr>
            <w:r>
              <w:rPr>
                <w:sz w:val="28"/>
                <w:szCs w:val="28"/>
              </w:rPr>
              <w:t xml:space="preserve"> </w:t>
            </w:r>
            <w:r w:rsidRPr="00CB58E6">
              <w:rPr>
                <w:kern w:val="28"/>
                <w:sz w:val="28"/>
                <w:szCs w:val="28"/>
                <w:lang w:val="ru-RU"/>
              </w:rPr>
              <w:t>завідувач</w:t>
            </w:r>
            <w:r w:rsidRPr="00CB58E6">
              <w:rPr>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D47B25" w:rsidRPr="00CD2C93" w:rsidRDefault="00D47B25" w:rsidP="00F338EE">
            <w:pPr>
              <w:rPr>
                <w:sz w:val="28"/>
                <w:szCs w:val="28"/>
              </w:rPr>
            </w:pPr>
          </w:p>
        </w:tc>
      </w:tr>
      <w:tr w:rsidR="00815BB7" w:rsidRPr="00CD2C93" w:rsidTr="00F338EE">
        <w:trPr>
          <w:trHeight w:val="323"/>
        </w:trPr>
        <w:tc>
          <w:tcPr>
            <w:tcW w:w="851" w:type="dxa"/>
            <w:tcBorders>
              <w:top w:val="single" w:sz="4" w:space="0" w:color="auto"/>
              <w:bottom w:val="single" w:sz="4" w:space="0" w:color="auto"/>
            </w:tcBorders>
          </w:tcPr>
          <w:p w:rsidR="00815BB7" w:rsidRPr="00CD2C93" w:rsidRDefault="00815BB7" w:rsidP="00CD65D7">
            <w:pPr>
              <w:ind w:right="-108" w:hanging="108"/>
              <w:jc w:val="center"/>
              <w:rPr>
                <w:sz w:val="28"/>
                <w:szCs w:val="28"/>
              </w:rPr>
            </w:pPr>
            <w:r w:rsidRPr="00CD2C93">
              <w:rPr>
                <w:sz w:val="28"/>
                <w:szCs w:val="28"/>
              </w:rPr>
              <w:t>5.1.</w:t>
            </w:r>
            <w:r w:rsidR="00CB58E6">
              <w:rPr>
                <w:sz w:val="28"/>
                <w:szCs w:val="28"/>
              </w:rPr>
              <w:t>13</w:t>
            </w:r>
          </w:p>
        </w:tc>
        <w:tc>
          <w:tcPr>
            <w:tcW w:w="4678" w:type="dxa"/>
            <w:tcBorders>
              <w:top w:val="single" w:sz="4" w:space="0" w:color="auto"/>
              <w:bottom w:val="single" w:sz="4" w:space="0" w:color="auto"/>
              <w:right w:val="single" w:sz="4" w:space="0" w:color="auto"/>
            </w:tcBorders>
          </w:tcPr>
          <w:p w:rsidR="00815BB7" w:rsidRPr="00CD2C93" w:rsidRDefault="00815BB7" w:rsidP="00CD65D7">
            <w:pPr>
              <w:jc w:val="both"/>
              <w:rPr>
                <w:sz w:val="28"/>
                <w:szCs w:val="28"/>
                <w:lang w:eastAsia="en-US"/>
              </w:rPr>
            </w:pPr>
            <w:r w:rsidRPr="00CD2C93">
              <w:rPr>
                <w:sz w:val="28"/>
                <w:szCs w:val="28"/>
                <w:lang w:eastAsia="en-US"/>
              </w:rPr>
              <w:t>Продовжити виготовлення нетради-ційного обладнання для занять з фізкультури.</w:t>
            </w:r>
          </w:p>
        </w:tc>
        <w:tc>
          <w:tcPr>
            <w:tcW w:w="1843" w:type="dxa"/>
            <w:tcBorders>
              <w:top w:val="single" w:sz="4" w:space="0" w:color="auto"/>
              <w:bottom w:val="single" w:sz="4" w:space="0" w:color="auto"/>
              <w:right w:val="single" w:sz="4" w:space="0" w:color="auto"/>
            </w:tcBorders>
          </w:tcPr>
          <w:p w:rsidR="00815BB7" w:rsidRPr="00CD2C93" w:rsidRDefault="00CB58E6" w:rsidP="00CD65D7">
            <w:pPr>
              <w:rPr>
                <w:sz w:val="28"/>
                <w:szCs w:val="28"/>
              </w:rPr>
            </w:pPr>
            <w:r>
              <w:rPr>
                <w:sz w:val="28"/>
                <w:szCs w:val="28"/>
              </w:rPr>
              <w:t>1р/</w:t>
            </w:r>
            <w:r w:rsidR="00815BB7" w:rsidRPr="00CD2C93">
              <w:rPr>
                <w:sz w:val="28"/>
                <w:szCs w:val="28"/>
              </w:rPr>
              <w:t>місяць</w:t>
            </w:r>
          </w:p>
        </w:tc>
        <w:tc>
          <w:tcPr>
            <w:tcW w:w="1841" w:type="dxa"/>
            <w:gridSpan w:val="2"/>
            <w:tcBorders>
              <w:top w:val="single" w:sz="4" w:space="0" w:color="auto"/>
              <w:bottom w:val="single" w:sz="4" w:space="0" w:color="auto"/>
              <w:right w:val="single" w:sz="4" w:space="0" w:color="auto"/>
            </w:tcBorders>
          </w:tcPr>
          <w:p w:rsidR="00B42F3E" w:rsidRDefault="00B42F3E" w:rsidP="00CD65D7">
            <w:pPr>
              <w:ind w:right="-109"/>
              <w:rPr>
                <w:sz w:val="28"/>
                <w:szCs w:val="28"/>
              </w:rPr>
            </w:pPr>
            <w:r>
              <w:rPr>
                <w:sz w:val="28"/>
                <w:szCs w:val="28"/>
              </w:rPr>
              <w:t>Інструктор</w:t>
            </w:r>
          </w:p>
          <w:p w:rsidR="00815BB7" w:rsidRPr="00CD2C93" w:rsidRDefault="00815BB7" w:rsidP="00CD65D7">
            <w:pPr>
              <w:ind w:right="-109"/>
              <w:rPr>
                <w:sz w:val="28"/>
                <w:szCs w:val="28"/>
              </w:rPr>
            </w:pPr>
            <w:r w:rsidRPr="00CD2C93">
              <w:rPr>
                <w:sz w:val="28"/>
                <w:szCs w:val="28"/>
              </w:rPr>
              <w:t xml:space="preserve">фізкультури  </w:t>
            </w:r>
          </w:p>
        </w:tc>
        <w:tc>
          <w:tcPr>
            <w:tcW w:w="1278" w:type="dxa"/>
            <w:tcBorders>
              <w:top w:val="single" w:sz="4" w:space="0" w:color="auto"/>
              <w:left w:val="single" w:sz="4" w:space="0" w:color="auto"/>
              <w:bottom w:val="single" w:sz="4" w:space="0" w:color="auto"/>
            </w:tcBorders>
          </w:tcPr>
          <w:p w:rsidR="00815BB7" w:rsidRPr="00CD2C93" w:rsidRDefault="00815BB7" w:rsidP="009C173E">
            <w:pPr>
              <w:rPr>
                <w:sz w:val="28"/>
                <w:szCs w:val="28"/>
              </w:rPr>
            </w:pPr>
          </w:p>
        </w:tc>
      </w:tr>
      <w:tr w:rsidR="00F338EE" w:rsidRPr="00CD2C93" w:rsidTr="00896C22">
        <w:trPr>
          <w:trHeight w:val="999"/>
        </w:trPr>
        <w:tc>
          <w:tcPr>
            <w:tcW w:w="851" w:type="dxa"/>
            <w:tcBorders>
              <w:top w:val="single" w:sz="4" w:space="0" w:color="auto"/>
              <w:bottom w:val="single" w:sz="4" w:space="0" w:color="auto"/>
            </w:tcBorders>
          </w:tcPr>
          <w:p w:rsidR="00F338EE" w:rsidRPr="00CD2C93" w:rsidRDefault="00F338EE" w:rsidP="00CD65D7">
            <w:pPr>
              <w:tabs>
                <w:tab w:val="left" w:pos="3600"/>
              </w:tabs>
              <w:ind w:right="-111" w:hanging="108"/>
              <w:jc w:val="center"/>
              <w:rPr>
                <w:sz w:val="28"/>
                <w:szCs w:val="28"/>
                <w:lang w:eastAsia="en-US"/>
              </w:rPr>
            </w:pPr>
            <w:r w:rsidRPr="00CD2C93">
              <w:rPr>
                <w:sz w:val="28"/>
                <w:szCs w:val="28"/>
                <w:lang w:eastAsia="en-US"/>
              </w:rPr>
              <w:t>5.1.</w:t>
            </w:r>
            <w:r w:rsidR="00B42F3E">
              <w:rPr>
                <w:sz w:val="28"/>
                <w:szCs w:val="28"/>
                <w:lang w:eastAsia="en-US"/>
              </w:rPr>
              <w:t>13</w:t>
            </w:r>
          </w:p>
        </w:tc>
        <w:tc>
          <w:tcPr>
            <w:tcW w:w="4678" w:type="dxa"/>
            <w:tcBorders>
              <w:top w:val="single" w:sz="4" w:space="0" w:color="auto"/>
              <w:bottom w:val="single" w:sz="4" w:space="0" w:color="auto"/>
              <w:right w:val="single" w:sz="4" w:space="0" w:color="auto"/>
            </w:tcBorders>
          </w:tcPr>
          <w:p w:rsidR="00896C22" w:rsidRPr="00CD2C93" w:rsidRDefault="00F338EE" w:rsidP="00CD65D7">
            <w:pPr>
              <w:jc w:val="both"/>
              <w:rPr>
                <w:sz w:val="28"/>
                <w:szCs w:val="28"/>
                <w:lang w:eastAsia="en-US"/>
              </w:rPr>
            </w:pPr>
            <w:r w:rsidRPr="00CD2C93">
              <w:rPr>
                <w:sz w:val="28"/>
                <w:szCs w:val="28"/>
                <w:lang w:eastAsia="en-US"/>
              </w:rPr>
              <w:t>Виготовлення екранів здоров'я, батьківських та валеологічних куточків у вікових групах.</w:t>
            </w:r>
          </w:p>
          <w:p w:rsidR="00407DED" w:rsidRPr="00CD2C93" w:rsidRDefault="00407DED" w:rsidP="00CD65D7">
            <w:pPr>
              <w:jc w:val="both"/>
              <w:rPr>
                <w:sz w:val="28"/>
                <w:szCs w:val="28"/>
                <w:lang w:eastAsia="en-US"/>
              </w:rPr>
            </w:pPr>
          </w:p>
        </w:tc>
        <w:tc>
          <w:tcPr>
            <w:tcW w:w="1843" w:type="dxa"/>
            <w:tcBorders>
              <w:top w:val="single" w:sz="4" w:space="0" w:color="auto"/>
              <w:bottom w:val="single" w:sz="4" w:space="0" w:color="auto"/>
              <w:right w:val="single" w:sz="4" w:space="0" w:color="auto"/>
            </w:tcBorders>
          </w:tcPr>
          <w:p w:rsidR="00F338EE" w:rsidRPr="00CD2C93" w:rsidRDefault="00F338EE" w:rsidP="00CD65D7">
            <w:pPr>
              <w:rPr>
                <w:sz w:val="28"/>
                <w:szCs w:val="28"/>
              </w:rPr>
            </w:pPr>
            <w:r w:rsidRPr="00CD2C93">
              <w:rPr>
                <w:sz w:val="28"/>
                <w:szCs w:val="28"/>
              </w:rPr>
              <w:t>до 01.09.</w:t>
            </w:r>
          </w:p>
        </w:tc>
        <w:tc>
          <w:tcPr>
            <w:tcW w:w="1841" w:type="dxa"/>
            <w:gridSpan w:val="2"/>
            <w:tcBorders>
              <w:top w:val="single" w:sz="4" w:space="0" w:color="auto"/>
              <w:bottom w:val="single" w:sz="4" w:space="0" w:color="auto"/>
              <w:right w:val="single" w:sz="4" w:space="0" w:color="auto"/>
            </w:tcBorders>
          </w:tcPr>
          <w:p w:rsidR="00C93969" w:rsidRPr="00CD2C93" w:rsidRDefault="00F338EE" w:rsidP="00CD65D7">
            <w:pPr>
              <w:rPr>
                <w:sz w:val="28"/>
                <w:szCs w:val="28"/>
              </w:rPr>
            </w:pPr>
            <w:r w:rsidRPr="00CD2C93">
              <w:rPr>
                <w:sz w:val="28"/>
                <w:szCs w:val="28"/>
              </w:rPr>
              <w:t>Вихователі усіх вікових груп</w:t>
            </w:r>
          </w:p>
        </w:tc>
        <w:tc>
          <w:tcPr>
            <w:tcW w:w="1278" w:type="dxa"/>
            <w:tcBorders>
              <w:top w:val="single" w:sz="4" w:space="0" w:color="auto"/>
              <w:left w:val="single" w:sz="4" w:space="0" w:color="auto"/>
              <w:bottom w:val="single" w:sz="4" w:space="0" w:color="auto"/>
            </w:tcBorders>
          </w:tcPr>
          <w:p w:rsidR="00F338EE" w:rsidRPr="00CD2C93" w:rsidRDefault="00F338EE" w:rsidP="00F338EE">
            <w:pPr>
              <w:rPr>
                <w:sz w:val="28"/>
                <w:szCs w:val="28"/>
              </w:rPr>
            </w:pPr>
          </w:p>
        </w:tc>
      </w:tr>
      <w:tr w:rsidR="00896C22" w:rsidRPr="00CD2C93" w:rsidTr="00896C22">
        <w:trPr>
          <w:trHeight w:val="169"/>
        </w:trPr>
        <w:tc>
          <w:tcPr>
            <w:tcW w:w="851" w:type="dxa"/>
            <w:tcBorders>
              <w:top w:val="single" w:sz="4" w:space="0" w:color="auto"/>
              <w:bottom w:val="single" w:sz="4" w:space="0" w:color="auto"/>
            </w:tcBorders>
          </w:tcPr>
          <w:p w:rsidR="00896C22" w:rsidRPr="00CD2C93" w:rsidRDefault="00896C22" w:rsidP="00CD65D7">
            <w:pPr>
              <w:ind w:right="-108" w:hanging="108"/>
              <w:jc w:val="center"/>
              <w:rPr>
                <w:sz w:val="28"/>
                <w:szCs w:val="28"/>
              </w:rPr>
            </w:pPr>
            <w:r w:rsidRPr="00CD2C93">
              <w:rPr>
                <w:sz w:val="28"/>
                <w:szCs w:val="28"/>
              </w:rPr>
              <w:t>5.1.</w:t>
            </w:r>
            <w:r w:rsidR="00D44F9F">
              <w:rPr>
                <w:sz w:val="28"/>
                <w:szCs w:val="28"/>
              </w:rPr>
              <w:t>14</w:t>
            </w:r>
          </w:p>
        </w:tc>
        <w:tc>
          <w:tcPr>
            <w:tcW w:w="4678" w:type="dxa"/>
            <w:tcBorders>
              <w:top w:val="single" w:sz="4" w:space="0" w:color="auto"/>
              <w:bottom w:val="single" w:sz="4" w:space="0" w:color="auto"/>
              <w:right w:val="single" w:sz="4" w:space="0" w:color="auto"/>
            </w:tcBorders>
          </w:tcPr>
          <w:p w:rsidR="00896C22" w:rsidRPr="00CD2C93" w:rsidRDefault="00B42F3E" w:rsidP="00CD65D7">
            <w:pPr>
              <w:jc w:val="both"/>
              <w:rPr>
                <w:sz w:val="28"/>
                <w:szCs w:val="28"/>
                <w:lang w:eastAsia="en-US"/>
              </w:rPr>
            </w:pPr>
            <w:r>
              <w:rPr>
                <w:sz w:val="28"/>
                <w:szCs w:val="28"/>
                <w:lang w:eastAsia="en-US"/>
              </w:rPr>
              <w:t>П</w:t>
            </w:r>
            <w:r w:rsidR="00896C22" w:rsidRPr="00CD2C93">
              <w:rPr>
                <w:sz w:val="28"/>
                <w:szCs w:val="28"/>
                <w:lang w:eastAsia="en-US"/>
              </w:rPr>
              <w:t>оповнювати</w:t>
            </w:r>
            <w:r w:rsidR="00D44F9F">
              <w:rPr>
                <w:sz w:val="28"/>
                <w:szCs w:val="28"/>
                <w:lang w:eastAsia="en-US"/>
              </w:rPr>
              <w:t xml:space="preserve"> групові кімнати</w:t>
            </w:r>
            <w:r w:rsidR="00896C22" w:rsidRPr="00CD2C93">
              <w:rPr>
                <w:sz w:val="28"/>
                <w:szCs w:val="28"/>
                <w:lang w:eastAsia="en-US"/>
              </w:rPr>
              <w:t xml:space="preserve">  фізкультурними атрибутами: м’ячами, скакалками, дитячими обручами тощо.</w:t>
            </w:r>
          </w:p>
        </w:tc>
        <w:tc>
          <w:tcPr>
            <w:tcW w:w="1843" w:type="dxa"/>
            <w:tcBorders>
              <w:top w:val="single" w:sz="4" w:space="0" w:color="auto"/>
              <w:bottom w:val="single" w:sz="4" w:space="0" w:color="auto"/>
              <w:right w:val="single" w:sz="4" w:space="0" w:color="auto"/>
            </w:tcBorders>
          </w:tcPr>
          <w:p w:rsidR="00896C22" w:rsidRPr="00CD2C93" w:rsidRDefault="00896C22" w:rsidP="00CD65D7">
            <w:pPr>
              <w:rPr>
                <w:sz w:val="28"/>
                <w:szCs w:val="28"/>
              </w:rPr>
            </w:pPr>
            <w:r w:rsidRPr="00CD2C93">
              <w:rPr>
                <w:sz w:val="28"/>
                <w:szCs w:val="28"/>
              </w:rPr>
              <w:t>До 01.09.</w:t>
            </w:r>
          </w:p>
        </w:tc>
        <w:tc>
          <w:tcPr>
            <w:tcW w:w="1841" w:type="dxa"/>
            <w:gridSpan w:val="2"/>
            <w:tcBorders>
              <w:top w:val="single" w:sz="4" w:space="0" w:color="auto"/>
              <w:bottom w:val="single" w:sz="4" w:space="0" w:color="auto"/>
              <w:right w:val="single" w:sz="4" w:space="0" w:color="auto"/>
            </w:tcBorders>
          </w:tcPr>
          <w:p w:rsidR="00896C22" w:rsidRPr="00CD2C93" w:rsidRDefault="00185CE0" w:rsidP="00D44F9F">
            <w:pPr>
              <w:rPr>
                <w:sz w:val="28"/>
                <w:szCs w:val="28"/>
              </w:rPr>
            </w:pPr>
            <w:r w:rsidRPr="00CD2C93">
              <w:rPr>
                <w:sz w:val="28"/>
                <w:szCs w:val="28"/>
              </w:rPr>
              <w:t>І</w:t>
            </w:r>
            <w:r w:rsidR="00D44F9F">
              <w:rPr>
                <w:sz w:val="28"/>
                <w:szCs w:val="28"/>
              </w:rPr>
              <w:t>нструктор</w:t>
            </w:r>
            <w:r w:rsidRPr="00CD2C93">
              <w:rPr>
                <w:sz w:val="28"/>
                <w:szCs w:val="28"/>
              </w:rPr>
              <w:t xml:space="preserve"> з фіз-ри </w:t>
            </w:r>
            <w:r w:rsidR="00D44F9F">
              <w:rPr>
                <w:sz w:val="28"/>
                <w:szCs w:val="28"/>
              </w:rPr>
              <w:t xml:space="preserve"> </w:t>
            </w:r>
          </w:p>
        </w:tc>
        <w:tc>
          <w:tcPr>
            <w:tcW w:w="1278" w:type="dxa"/>
            <w:tcBorders>
              <w:top w:val="single" w:sz="4" w:space="0" w:color="auto"/>
              <w:left w:val="single" w:sz="4" w:space="0" w:color="auto"/>
              <w:bottom w:val="single" w:sz="4" w:space="0" w:color="auto"/>
            </w:tcBorders>
          </w:tcPr>
          <w:p w:rsidR="00896C22" w:rsidRPr="00CD2C93" w:rsidRDefault="00896C22" w:rsidP="0029408C">
            <w:pPr>
              <w:rPr>
                <w:sz w:val="28"/>
                <w:szCs w:val="28"/>
              </w:rPr>
            </w:pPr>
          </w:p>
        </w:tc>
      </w:tr>
      <w:tr w:rsidR="00896C22" w:rsidRPr="00CD2C93" w:rsidTr="00896C22">
        <w:trPr>
          <w:trHeight w:val="136"/>
        </w:trPr>
        <w:tc>
          <w:tcPr>
            <w:tcW w:w="851" w:type="dxa"/>
            <w:tcBorders>
              <w:top w:val="single" w:sz="4" w:space="0" w:color="auto"/>
              <w:bottom w:val="single" w:sz="4" w:space="0" w:color="auto"/>
            </w:tcBorders>
          </w:tcPr>
          <w:p w:rsidR="00896C22" w:rsidRPr="00CD2C93" w:rsidRDefault="00896C22" w:rsidP="00CD65D7">
            <w:pPr>
              <w:ind w:right="-108" w:hanging="108"/>
              <w:jc w:val="center"/>
              <w:rPr>
                <w:sz w:val="28"/>
                <w:szCs w:val="28"/>
              </w:rPr>
            </w:pPr>
            <w:r w:rsidRPr="00CD2C93">
              <w:rPr>
                <w:sz w:val="28"/>
                <w:szCs w:val="28"/>
              </w:rPr>
              <w:t>5.1.</w:t>
            </w:r>
            <w:r w:rsidR="00D44F9F">
              <w:rPr>
                <w:sz w:val="28"/>
                <w:szCs w:val="28"/>
              </w:rPr>
              <w:t>15</w:t>
            </w:r>
          </w:p>
        </w:tc>
        <w:tc>
          <w:tcPr>
            <w:tcW w:w="4678" w:type="dxa"/>
            <w:tcBorders>
              <w:top w:val="single" w:sz="4" w:space="0" w:color="auto"/>
              <w:bottom w:val="single" w:sz="4" w:space="0" w:color="auto"/>
              <w:right w:val="single" w:sz="4" w:space="0" w:color="auto"/>
            </w:tcBorders>
          </w:tcPr>
          <w:p w:rsidR="00896C22" w:rsidRPr="00CD2C93" w:rsidRDefault="00D44F9F" w:rsidP="00D44F9F">
            <w:pPr>
              <w:jc w:val="both"/>
              <w:rPr>
                <w:sz w:val="28"/>
                <w:szCs w:val="28"/>
                <w:lang w:eastAsia="en-US"/>
              </w:rPr>
            </w:pPr>
            <w:r>
              <w:rPr>
                <w:sz w:val="28"/>
                <w:szCs w:val="28"/>
                <w:lang w:eastAsia="en-US"/>
              </w:rPr>
              <w:t>П</w:t>
            </w:r>
            <w:r w:rsidRPr="00CD2C93">
              <w:rPr>
                <w:sz w:val="28"/>
                <w:szCs w:val="28"/>
                <w:lang w:eastAsia="en-US"/>
              </w:rPr>
              <w:t>оповнювати</w:t>
            </w:r>
            <w:r>
              <w:rPr>
                <w:sz w:val="28"/>
                <w:szCs w:val="28"/>
                <w:lang w:eastAsia="en-US"/>
              </w:rPr>
              <w:t xml:space="preserve"> групові кімнати</w:t>
            </w:r>
            <w:r w:rsidRPr="00CD2C93">
              <w:rPr>
                <w:sz w:val="28"/>
                <w:szCs w:val="28"/>
                <w:lang w:eastAsia="en-US"/>
              </w:rPr>
              <w:t xml:space="preserve">  </w:t>
            </w:r>
            <w:r>
              <w:rPr>
                <w:sz w:val="28"/>
                <w:szCs w:val="28"/>
                <w:lang w:eastAsia="en-US"/>
              </w:rPr>
              <w:t xml:space="preserve"> </w:t>
            </w:r>
            <w:r w:rsidR="00896C22" w:rsidRPr="00CD2C93">
              <w:rPr>
                <w:sz w:val="28"/>
                <w:szCs w:val="28"/>
                <w:lang w:eastAsia="en-US"/>
              </w:rPr>
              <w:t xml:space="preserve"> дитячими музичними інструментами та</w:t>
            </w:r>
            <w:r w:rsidR="00185CE0" w:rsidRPr="00CD2C93">
              <w:rPr>
                <w:sz w:val="28"/>
                <w:szCs w:val="28"/>
                <w:lang w:eastAsia="en-US"/>
              </w:rPr>
              <w:t xml:space="preserve"> дидактичними матеріалами для музичних занять.</w:t>
            </w:r>
          </w:p>
        </w:tc>
        <w:tc>
          <w:tcPr>
            <w:tcW w:w="1843" w:type="dxa"/>
            <w:tcBorders>
              <w:top w:val="single" w:sz="4" w:space="0" w:color="auto"/>
              <w:bottom w:val="single" w:sz="4" w:space="0" w:color="auto"/>
              <w:right w:val="single" w:sz="4" w:space="0" w:color="auto"/>
            </w:tcBorders>
          </w:tcPr>
          <w:p w:rsidR="00896C22" w:rsidRPr="00CD2C93" w:rsidRDefault="00896C22" w:rsidP="00CD65D7">
            <w:pPr>
              <w:rPr>
                <w:sz w:val="28"/>
                <w:szCs w:val="28"/>
              </w:rPr>
            </w:pPr>
            <w:r w:rsidRPr="00CD2C93">
              <w:rPr>
                <w:sz w:val="28"/>
                <w:szCs w:val="28"/>
              </w:rPr>
              <w:t>До 01.09.</w:t>
            </w:r>
          </w:p>
        </w:tc>
        <w:tc>
          <w:tcPr>
            <w:tcW w:w="1841" w:type="dxa"/>
            <w:gridSpan w:val="2"/>
            <w:tcBorders>
              <w:top w:val="single" w:sz="4" w:space="0" w:color="auto"/>
              <w:bottom w:val="single" w:sz="4" w:space="0" w:color="auto"/>
              <w:right w:val="single" w:sz="4" w:space="0" w:color="auto"/>
            </w:tcBorders>
          </w:tcPr>
          <w:p w:rsidR="00896C22" w:rsidRPr="00D44F9F" w:rsidRDefault="00185CE0" w:rsidP="00D44F9F">
            <w:pPr>
              <w:ind w:left="-108" w:right="-110"/>
              <w:rPr>
                <w:sz w:val="28"/>
                <w:szCs w:val="28"/>
              </w:rPr>
            </w:pPr>
            <w:r w:rsidRPr="00CD2C93">
              <w:rPr>
                <w:sz w:val="28"/>
                <w:szCs w:val="28"/>
              </w:rPr>
              <w:t>Музкерівник</w:t>
            </w:r>
          </w:p>
        </w:tc>
        <w:tc>
          <w:tcPr>
            <w:tcW w:w="1278" w:type="dxa"/>
            <w:tcBorders>
              <w:top w:val="single" w:sz="4" w:space="0" w:color="auto"/>
              <w:left w:val="single" w:sz="4" w:space="0" w:color="auto"/>
              <w:bottom w:val="single" w:sz="4" w:space="0" w:color="auto"/>
            </w:tcBorders>
          </w:tcPr>
          <w:p w:rsidR="00896C22" w:rsidRPr="00CD2C93" w:rsidRDefault="00896C22" w:rsidP="0029408C">
            <w:pPr>
              <w:rPr>
                <w:sz w:val="28"/>
                <w:szCs w:val="28"/>
              </w:rPr>
            </w:pPr>
          </w:p>
        </w:tc>
      </w:tr>
      <w:tr w:rsidR="00C93969" w:rsidRPr="00CD2C93" w:rsidTr="00C93969">
        <w:trPr>
          <w:trHeight w:val="152"/>
        </w:trPr>
        <w:tc>
          <w:tcPr>
            <w:tcW w:w="851" w:type="dxa"/>
            <w:tcBorders>
              <w:top w:val="single" w:sz="4" w:space="0" w:color="auto"/>
              <w:bottom w:val="single" w:sz="4" w:space="0" w:color="auto"/>
            </w:tcBorders>
          </w:tcPr>
          <w:p w:rsidR="00C93969" w:rsidRPr="00CD2C93" w:rsidRDefault="00C93969" w:rsidP="00CD65D7">
            <w:pPr>
              <w:ind w:right="-108" w:hanging="108"/>
              <w:jc w:val="center"/>
              <w:rPr>
                <w:sz w:val="28"/>
                <w:szCs w:val="28"/>
                <w:lang w:eastAsia="en-US"/>
              </w:rPr>
            </w:pPr>
            <w:r w:rsidRPr="00CD2C93">
              <w:rPr>
                <w:sz w:val="28"/>
                <w:szCs w:val="28"/>
                <w:lang w:eastAsia="en-US"/>
              </w:rPr>
              <w:t>5.1.</w:t>
            </w:r>
            <w:r w:rsidR="00D44F9F">
              <w:rPr>
                <w:sz w:val="28"/>
                <w:szCs w:val="28"/>
                <w:lang w:eastAsia="en-US"/>
              </w:rPr>
              <w:t>1</w:t>
            </w:r>
            <w:r w:rsidR="00CE240D" w:rsidRPr="00CD2C93">
              <w:rPr>
                <w:sz w:val="28"/>
                <w:szCs w:val="28"/>
                <w:lang w:eastAsia="en-US"/>
              </w:rPr>
              <w:t>6</w:t>
            </w:r>
          </w:p>
        </w:tc>
        <w:tc>
          <w:tcPr>
            <w:tcW w:w="4678" w:type="dxa"/>
            <w:tcBorders>
              <w:top w:val="single" w:sz="4" w:space="0" w:color="auto"/>
              <w:bottom w:val="single" w:sz="4" w:space="0" w:color="auto"/>
              <w:right w:val="single" w:sz="4" w:space="0" w:color="auto"/>
            </w:tcBorders>
          </w:tcPr>
          <w:p w:rsidR="00C93969" w:rsidRPr="00CD2C93" w:rsidRDefault="00D44F9F" w:rsidP="00D44F9F">
            <w:pPr>
              <w:contextualSpacing/>
              <w:jc w:val="both"/>
              <w:rPr>
                <w:rFonts w:eastAsia="Calibri"/>
                <w:sz w:val="28"/>
                <w:szCs w:val="28"/>
                <w:lang w:eastAsia="en-US"/>
              </w:rPr>
            </w:pPr>
            <w:r>
              <w:rPr>
                <w:rFonts w:eastAsia="Calibri"/>
                <w:sz w:val="28"/>
                <w:szCs w:val="28"/>
                <w:lang w:eastAsia="en-US"/>
              </w:rPr>
              <w:t>Замінити на ігровому</w:t>
            </w:r>
            <w:r w:rsidR="00C93969" w:rsidRPr="00CD2C93">
              <w:rPr>
                <w:rFonts w:eastAsia="Calibri"/>
                <w:sz w:val="28"/>
                <w:szCs w:val="28"/>
                <w:lang w:eastAsia="en-US"/>
              </w:rPr>
              <w:t xml:space="preserve"> майдан</w:t>
            </w:r>
            <w:r>
              <w:rPr>
                <w:rFonts w:eastAsia="Calibri"/>
                <w:sz w:val="28"/>
                <w:szCs w:val="28"/>
                <w:lang w:eastAsia="en-US"/>
              </w:rPr>
              <w:t>чику</w:t>
            </w:r>
            <w:r w:rsidR="00C93969" w:rsidRPr="00CD2C93">
              <w:rPr>
                <w:rFonts w:eastAsia="Calibri"/>
                <w:sz w:val="28"/>
                <w:szCs w:val="28"/>
                <w:lang w:eastAsia="en-US"/>
              </w:rPr>
              <w:t xml:space="preserve"> старі дерев’яні дошки на нові </w:t>
            </w:r>
            <w:r w:rsidR="00E76201">
              <w:rPr>
                <w:rFonts w:eastAsia="Calibri"/>
                <w:sz w:val="28"/>
                <w:szCs w:val="28"/>
                <w:lang w:eastAsia="en-US"/>
              </w:rPr>
              <w:t xml:space="preserve">            </w:t>
            </w:r>
            <w:r w:rsidR="00C93969" w:rsidRPr="00CD2C93">
              <w:rPr>
                <w:rFonts w:eastAsia="Calibri"/>
                <w:sz w:val="28"/>
                <w:szCs w:val="28"/>
                <w:lang w:eastAsia="en-US"/>
              </w:rPr>
              <w:t>(</w:t>
            </w:r>
            <w:r>
              <w:rPr>
                <w:rFonts w:eastAsia="Calibri"/>
                <w:sz w:val="28"/>
                <w:szCs w:val="28"/>
                <w:lang w:eastAsia="en-US"/>
              </w:rPr>
              <w:t xml:space="preserve"> пісочниця</w:t>
            </w:r>
            <w:r w:rsidR="00C93969" w:rsidRPr="00CD2C93">
              <w:rPr>
                <w:rFonts w:eastAsia="Calibri"/>
                <w:sz w:val="28"/>
                <w:szCs w:val="28"/>
                <w:lang w:eastAsia="en-US"/>
              </w:rPr>
              <w:t>) та пофарбувати їх</w:t>
            </w:r>
          </w:p>
        </w:tc>
        <w:tc>
          <w:tcPr>
            <w:tcW w:w="1843" w:type="dxa"/>
            <w:tcBorders>
              <w:top w:val="single" w:sz="4" w:space="0" w:color="auto"/>
              <w:bottom w:val="single" w:sz="4" w:space="0" w:color="auto"/>
              <w:right w:val="single" w:sz="4" w:space="0" w:color="auto"/>
            </w:tcBorders>
          </w:tcPr>
          <w:p w:rsidR="00C93969" w:rsidRPr="00CD2C93" w:rsidRDefault="00C93969" w:rsidP="00CD65D7">
            <w:pPr>
              <w:ind w:right="-108"/>
              <w:contextualSpacing/>
              <w:jc w:val="both"/>
              <w:rPr>
                <w:kern w:val="28"/>
                <w:sz w:val="28"/>
                <w:szCs w:val="28"/>
                <w:lang w:val="ru-RU"/>
              </w:rPr>
            </w:pPr>
            <w:r w:rsidRPr="00CD2C93">
              <w:rPr>
                <w:kern w:val="28"/>
                <w:sz w:val="28"/>
                <w:szCs w:val="28"/>
                <w:lang w:val="ru-RU"/>
              </w:rPr>
              <w:t>До 01.09.</w:t>
            </w:r>
          </w:p>
        </w:tc>
        <w:tc>
          <w:tcPr>
            <w:tcW w:w="1841" w:type="dxa"/>
            <w:gridSpan w:val="2"/>
            <w:tcBorders>
              <w:top w:val="single" w:sz="4" w:space="0" w:color="auto"/>
              <w:bottom w:val="single" w:sz="4" w:space="0" w:color="auto"/>
              <w:right w:val="single" w:sz="4" w:space="0" w:color="auto"/>
            </w:tcBorders>
          </w:tcPr>
          <w:p w:rsidR="00C93969" w:rsidRPr="00CD2C93" w:rsidRDefault="00D44F9F" w:rsidP="00CD65D7">
            <w:pPr>
              <w:ind w:right="-129"/>
              <w:contextualSpacing/>
              <w:rPr>
                <w:sz w:val="28"/>
                <w:szCs w:val="28"/>
                <w:lang w:eastAsia="uk-UA"/>
              </w:rPr>
            </w:pPr>
            <w:r>
              <w:rPr>
                <w:sz w:val="28"/>
                <w:szCs w:val="28"/>
                <w:lang w:eastAsia="uk-UA"/>
              </w:rPr>
              <w:t xml:space="preserve"> </w:t>
            </w:r>
            <w:r w:rsidRPr="00CB58E6">
              <w:rPr>
                <w:kern w:val="28"/>
                <w:sz w:val="28"/>
                <w:szCs w:val="28"/>
                <w:lang w:val="ru-RU"/>
              </w:rPr>
              <w:t>завідувач</w:t>
            </w:r>
            <w:r w:rsidRPr="00CB58E6">
              <w:rPr>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C93969" w:rsidRPr="00CD2C93" w:rsidRDefault="00C93969" w:rsidP="0029408C">
            <w:pPr>
              <w:ind w:hanging="87"/>
              <w:contextualSpacing/>
              <w:jc w:val="both"/>
              <w:rPr>
                <w:kern w:val="28"/>
                <w:sz w:val="28"/>
                <w:szCs w:val="28"/>
                <w:lang w:val="ru-RU"/>
              </w:rPr>
            </w:pPr>
          </w:p>
        </w:tc>
      </w:tr>
      <w:tr w:rsidR="00F338EE" w:rsidRPr="00CD2C93" w:rsidTr="00C93969">
        <w:trPr>
          <w:trHeight w:val="2711"/>
        </w:trPr>
        <w:tc>
          <w:tcPr>
            <w:tcW w:w="851" w:type="dxa"/>
            <w:tcBorders>
              <w:top w:val="single" w:sz="4" w:space="0" w:color="auto"/>
              <w:bottom w:val="single" w:sz="4" w:space="0" w:color="auto"/>
            </w:tcBorders>
          </w:tcPr>
          <w:p w:rsidR="00F338EE" w:rsidRPr="00CD2C93" w:rsidRDefault="00CE240D" w:rsidP="00CD65D7">
            <w:pPr>
              <w:ind w:right="-108" w:hanging="108"/>
              <w:jc w:val="center"/>
              <w:rPr>
                <w:sz w:val="28"/>
                <w:szCs w:val="28"/>
              </w:rPr>
            </w:pPr>
            <w:r w:rsidRPr="00CD2C93">
              <w:rPr>
                <w:sz w:val="28"/>
                <w:szCs w:val="28"/>
              </w:rPr>
              <w:t>5.1.</w:t>
            </w:r>
            <w:r w:rsidR="00D44F9F">
              <w:rPr>
                <w:sz w:val="28"/>
                <w:szCs w:val="28"/>
              </w:rPr>
              <w:t>1</w:t>
            </w:r>
            <w:r w:rsidR="00CD65D7" w:rsidRPr="00CD2C93">
              <w:rPr>
                <w:sz w:val="28"/>
                <w:szCs w:val="28"/>
              </w:rPr>
              <w:t>7</w:t>
            </w:r>
          </w:p>
        </w:tc>
        <w:tc>
          <w:tcPr>
            <w:tcW w:w="4678" w:type="dxa"/>
            <w:tcBorders>
              <w:top w:val="single" w:sz="4" w:space="0" w:color="auto"/>
              <w:bottom w:val="single" w:sz="4" w:space="0" w:color="auto"/>
              <w:right w:val="single" w:sz="4" w:space="0" w:color="auto"/>
            </w:tcBorders>
          </w:tcPr>
          <w:p w:rsidR="00C93969" w:rsidRPr="00CD2C93" w:rsidRDefault="00F338EE" w:rsidP="00CD65D7">
            <w:pPr>
              <w:shd w:val="clear" w:color="auto" w:fill="FFFFFF"/>
              <w:tabs>
                <w:tab w:val="left" w:pos="317"/>
              </w:tabs>
              <w:ind w:left="34"/>
              <w:jc w:val="both"/>
              <w:outlineLvl w:val="0"/>
              <w:rPr>
                <w:rFonts w:eastAsia="Arial"/>
                <w:sz w:val="28"/>
                <w:szCs w:val="28"/>
                <w:lang w:eastAsia="en-US"/>
              </w:rPr>
            </w:pPr>
            <w:r w:rsidRPr="00CD2C93">
              <w:rPr>
                <w:rFonts w:eastAsia="Arial"/>
                <w:sz w:val="28"/>
                <w:szCs w:val="28"/>
                <w:lang w:eastAsia="en-US"/>
              </w:rPr>
              <w:t>Зміцнення розвивального сере-довища в усіх вікових групах та залах комплектами кращого навчально-ігрового матеріалу та посібниками для дітей (згідно</w:t>
            </w:r>
            <w:r w:rsidR="00D44F9F">
              <w:rPr>
                <w:rFonts w:eastAsia="Arial"/>
                <w:sz w:val="28"/>
                <w:szCs w:val="28"/>
                <w:lang w:eastAsia="en-US"/>
              </w:rPr>
              <w:t xml:space="preserve"> </w:t>
            </w:r>
            <w:r w:rsidRPr="00CD2C93">
              <w:rPr>
                <w:rFonts w:eastAsia="Arial"/>
                <w:i/>
                <w:sz w:val="28"/>
                <w:szCs w:val="28"/>
                <w:lang w:eastAsia="en-US"/>
              </w:rPr>
              <w:t xml:space="preserve">Примірного переліку ігрового та навчально-дидактичного обладнання для закладів дошкільної освіти, </w:t>
            </w:r>
            <w:r w:rsidRPr="00CD2C93">
              <w:rPr>
                <w:rFonts w:eastAsia="Arial"/>
                <w:sz w:val="28"/>
                <w:szCs w:val="28"/>
                <w:lang w:eastAsia="en-US"/>
              </w:rPr>
              <w:t>затвердж. Наказом МОНУ від 19.12.2017 №1633).</w:t>
            </w:r>
          </w:p>
        </w:tc>
        <w:tc>
          <w:tcPr>
            <w:tcW w:w="1843" w:type="dxa"/>
            <w:tcBorders>
              <w:top w:val="single" w:sz="4" w:space="0" w:color="auto"/>
              <w:bottom w:val="single" w:sz="4" w:space="0" w:color="auto"/>
              <w:right w:val="single" w:sz="4" w:space="0" w:color="auto"/>
            </w:tcBorders>
          </w:tcPr>
          <w:p w:rsidR="00F338EE" w:rsidRPr="00CD2C93" w:rsidRDefault="00F338EE" w:rsidP="00CD65D7">
            <w:pPr>
              <w:rPr>
                <w:sz w:val="28"/>
                <w:szCs w:val="28"/>
              </w:rPr>
            </w:pPr>
            <w:r w:rsidRPr="00CD2C93">
              <w:rPr>
                <w:sz w:val="28"/>
                <w:szCs w:val="28"/>
              </w:rPr>
              <w:t>Упродовж</w:t>
            </w:r>
          </w:p>
          <w:p w:rsidR="00F338EE" w:rsidRPr="00CD2C93" w:rsidRDefault="00F338EE" w:rsidP="00CD65D7">
            <w:pPr>
              <w:rPr>
                <w:sz w:val="28"/>
                <w:szCs w:val="28"/>
              </w:rPr>
            </w:pPr>
            <w:r w:rsidRPr="00CD2C93">
              <w:rPr>
                <w:sz w:val="28"/>
                <w:szCs w:val="28"/>
              </w:rPr>
              <w:t>року</w:t>
            </w:r>
          </w:p>
        </w:tc>
        <w:tc>
          <w:tcPr>
            <w:tcW w:w="1841" w:type="dxa"/>
            <w:gridSpan w:val="2"/>
            <w:tcBorders>
              <w:top w:val="single" w:sz="4" w:space="0" w:color="auto"/>
              <w:bottom w:val="single" w:sz="4" w:space="0" w:color="auto"/>
              <w:right w:val="single" w:sz="4" w:space="0" w:color="auto"/>
            </w:tcBorders>
          </w:tcPr>
          <w:p w:rsidR="00F338EE" w:rsidRPr="00CD2C93" w:rsidRDefault="00F338EE" w:rsidP="00D44F9F">
            <w:pPr>
              <w:ind w:right="-110"/>
              <w:rPr>
                <w:sz w:val="28"/>
                <w:szCs w:val="28"/>
              </w:rPr>
            </w:pPr>
            <w:r w:rsidRPr="00CD2C93">
              <w:rPr>
                <w:sz w:val="28"/>
                <w:szCs w:val="28"/>
              </w:rPr>
              <w:t xml:space="preserve">Педагогічний колектив </w:t>
            </w:r>
            <w:r w:rsidR="00D44F9F">
              <w:rPr>
                <w:sz w:val="28"/>
                <w:szCs w:val="28"/>
              </w:rPr>
              <w:t xml:space="preserve"> </w:t>
            </w:r>
          </w:p>
        </w:tc>
        <w:tc>
          <w:tcPr>
            <w:tcW w:w="1278" w:type="dxa"/>
            <w:tcBorders>
              <w:top w:val="single" w:sz="4" w:space="0" w:color="auto"/>
              <w:left w:val="single" w:sz="4" w:space="0" w:color="auto"/>
              <w:bottom w:val="single" w:sz="4" w:space="0" w:color="auto"/>
            </w:tcBorders>
          </w:tcPr>
          <w:p w:rsidR="00F338EE" w:rsidRPr="00CD2C93" w:rsidRDefault="00F338EE" w:rsidP="005702CD">
            <w:pPr>
              <w:rPr>
                <w:sz w:val="28"/>
                <w:szCs w:val="28"/>
              </w:rPr>
            </w:pPr>
          </w:p>
        </w:tc>
      </w:tr>
      <w:tr w:rsidR="007B398D" w:rsidRPr="00CD2C93" w:rsidTr="003161F7">
        <w:trPr>
          <w:trHeight w:val="342"/>
        </w:trPr>
        <w:tc>
          <w:tcPr>
            <w:tcW w:w="851" w:type="dxa"/>
            <w:tcBorders>
              <w:top w:val="single" w:sz="4" w:space="0" w:color="auto"/>
              <w:bottom w:val="single" w:sz="4" w:space="0" w:color="auto"/>
            </w:tcBorders>
          </w:tcPr>
          <w:p w:rsidR="007B398D" w:rsidRPr="00CD2C93" w:rsidRDefault="00EA5637" w:rsidP="00D44F9F">
            <w:pPr>
              <w:tabs>
                <w:tab w:val="left" w:pos="3600"/>
              </w:tabs>
              <w:ind w:right="-111"/>
              <w:jc w:val="center"/>
              <w:rPr>
                <w:sz w:val="28"/>
                <w:szCs w:val="28"/>
                <w:lang w:eastAsia="en-US"/>
              </w:rPr>
            </w:pPr>
            <w:r w:rsidRPr="00CD2C93">
              <w:rPr>
                <w:sz w:val="28"/>
                <w:szCs w:val="28"/>
                <w:lang w:eastAsia="en-US"/>
              </w:rPr>
              <w:t>5.1.</w:t>
            </w:r>
            <w:r w:rsidR="00D44F9F">
              <w:rPr>
                <w:sz w:val="28"/>
                <w:szCs w:val="28"/>
                <w:lang w:eastAsia="en-US"/>
              </w:rPr>
              <w:t>18</w:t>
            </w:r>
          </w:p>
        </w:tc>
        <w:tc>
          <w:tcPr>
            <w:tcW w:w="4678" w:type="dxa"/>
            <w:tcBorders>
              <w:top w:val="single" w:sz="4" w:space="0" w:color="auto"/>
              <w:bottom w:val="single" w:sz="4" w:space="0" w:color="auto"/>
              <w:right w:val="single" w:sz="4" w:space="0" w:color="auto"/>
            </w:tcBorders>
          </w:tcPr>
          <w:p w:rsidR="007B398D" w:rsidRPr="00CD2C93" w:rsidRDefault="007B398D" w:rsidP="00CD65D7">
            <w:pPr>
              <w:jc w:val="both"/>
              <w:rPr>
                <w:sz w:val="28"/>
                <w:szCs w:val="28"/>
                <w:lang w:eastAsia="en-US"/>
              </w:rPr>
            </w:pPr>
            <w:r w:rsidRPr="00CD2C93">
              <w:rPr>
                <w:sz w:val="28"/>
                <w:szCs w:val="28"/>
                <w:lang w:eastAsia="en-US"/>
              </w:rPr>
              <w:t xml:space="preserve">Удосконалення\створення </w:t>
            </w:r>
            <w:r w:rsidRPr="00CD2C93">
              <w:rPr>
                <w:i/>
                <w:sz w:val="28"/>
                <w:szCs w:val="28"/>
                <w:lang w:eastAsia="en-US"/>
              </w:rPr>
              <w:t>Куточків усамітнення та відпочинку</w:t>
            </w:r>
            <w:r w:rsidRPr="00CD2C93">
              <w:rPr>
                <w:sz w:val="28"/>
                <w:szCs w:val="28"/>
                <w:lang w:eastAsia="en-US"/>
              </w:rPr>
              <w:t xml:space="preserve"> </w:t>
            </w:r>
            <w:r w:rsidRPr="00CD2C93">
              <w:rPr>
                <w:sz w:val="28"/>
                <w:szCs w:val="28"/>
                <w:lang w:eastAsia="en-US"/>
              </w:rPr>
              <w:lastRenderedPageBreak/>
              <w:t>(простору для усамітнення, рефлексії та відпочинку дитини, виплеснення негативних емоцій, заспокоєння та адаптації до нових умов)</w:t>
            </w:r>
          </w:p>
        </w:tc>
        <w:tc>
          <w:tcPr>
            <w:tcW w:w="1843" w:type="dxa"/>
            <w:tcBorders>
              <w:top w:val="single" w:sz="4" w:space="0" w:color="auto"/>
              <w:bottom w:val="single" w:sz="4" w:space="0" w:color="auto"/>
              <w:right w:val="single" w:sz="4" w:space="0" w:color="auto"/>
            </w:tcBorders>
          </w:tcPr>
          <w:p w:rsidR="007B398D" w:rsidRPr="00CD2C93" w:rsidRDefault="007B398D" w:rsidP="00CD65D7">
            <w:pPr>
              <w:ind w:hanging="108"/>
              <w:jc w:val="center"/>
              <w:rPr>
                <w:sz w:val="28"/>
                <w:szCs w:val="28"/>
              </w:rPr>
            </w:pPr>
            <w:r w:rsidRPr="00CD2C93">
              <w:rPr>
                <w:sz w:val="28"/>
                <w:szCs w:val="28"/>
              </w:rPr>
              <w:lastRenderedPageBreak/>
              <w:t xml:space="preserve">До </w:t>
            </w:r>
            <w:r w:rsidR="00896C22" w:rsidRPr="00CD2C93">
              <w:rPr>
                <w:sz w:val="28"/>
                <w:szCs w:val="28"/>
              </w:rPr>
              <w:t>15</w:t>
            </w:r>
            <w:r w:rsidRPr="00CD2C93">
              <w:rPr>
                <w:sz w:val="28"/>
                <w:szCs w:val="28"/>
              </w:rPr>
              <w:t>.09.</w:t>
            </w:r>
          </w:p>
        </w:tc>
        <w:tc>
          <w:tcPr>
            <w:tcW w:w="1841" w:type="dxa"/>
            <w:gridSpan w:val="2"/>
            <w:tcBorders>
              <w:top w:val="single" w:sz="4" w:space="0" w:color="auto"/>
              <w:bottom w:val="single" w:sz="4" w:space="0" w:color="auto"/>
              <w:right w:val="single" w:sz="4" w:space="0" w:color="auto"/>
            </w:tcBorders>
          </w:tcPr>
          <w:p w:rsidR="007B398D" w:rsidRPr="00CD2C93" w:rsidRDefault="007B398D" w:rsidP="00CD65D7">
            <w:pPr>
              <w:rPr>
                <w:sz w:val="28"/>
                <w:szCs w:val="28"/>
              </w:rPr>
            </w:pPr>
            <w:r w:rsidRPr="00CD2C93">
              <w:rPr>
                <w:sz w:val="28"/>
                <w:szCs w:val="28"/>
              </w:rPr>
              <w:t xml:space="preserve">Вихователі усіх вікових </w:t>
            </w:r>
            <w:r w:rsidRPr="00CD2C93">
              <w:rPr>
                <w:sz w:val="28"/>
                <w:szCs w:val="28"/>
              </w:rPr>
              <w:lastRenderedPageBreak/>
              <w:t>груп</w:t>
            </w:r>
          </w:p>
        </w:tc>
        <w:tc>
          <w:tcPr>
            <w:tcW w:w="1278" w:type="dxa"/>
            <w:tcBorders>
              <w:top w:val="single" w:sz="4" w:space="0" w:color="auto"/>
              <w:left w:val="single" w:sz="4" w:space="0" w:color="auto"/>
              <w:bottom w:val="single" w:sz="4" w:space="0" w:color="auto"/>
            </w:tcBorders>
          </w:tcPr>
          <w:p w:rsidR="007B398D" w:rsidRPr="00CD2C93" w:rsidRDefault="007B398D" w:rsidP="00DA3EA0">
            <w:pPr>
              <w:ind w:right="-108" w:hanging="118"/>
              <w:jc w:val="center"/>
              <w:rPr>
                <w:sz w:val="28"/>
                <w:szCs w:val="28"/>
              </w:rPr>
            </w:pPr>
            <w:r w:rsidRPr="00CD2C93">
              <w:rPr>
                <w:sz w:val="28"/>
                <w:szCs w:val="28"/>
              </w:rPr>
              <w:lastRenderedPageBreak/>
              <w:t>Методичні</w:t>
            </w:r>
          </w:p>
          <w:p w:rsidR="007B398D" w:rsidRPr="00CD2C93" w:rsidRDefault="007B398D" w:rsidP="00E25E6E">
            <w:pPr>
              <w:ind w:left="-106" w:right="-108" w:hanging="2"/>
              <w:jc w:val="center"/>
              <w:rPr>
                <w:sz w:val="28"/>
                <w:szCs w:val="28"/>
              </w:rPr>
            </w:pPr>
            <w:r w:rsidRPr="00CD2C93">
              <w:rPr>
                <w:sz w:val="28"/>
                <w:szCs w:val="28"/>
              </w:rPr>
              <w:lastRenderedPageBreak/>
              <w:t>рекомендац. до БКДО с.12</w:t>
            </w:r>
          </w:p>
        </w:tc>
      </w:tr>
      <w:tr w:rsidR="00497EFA" w:rsidRPr="00CD2C93" w:rsidTr="003161F7">
        <w:trPr>
          <w:trHeight w:val="266"/>
        </w:trPr>
        <w:tc>
          <w:tcPr>
            <w:tcW w:w="851" w:type="dxa"/>
            <w:tcBorders>
              <w:top w:val="single" w:sz="4" w:space="0" w:color="auto"/>
              <w:bottom w:val="single" w:sz="4" w:space="0" w:color="auto"/>
            </w:tcBorders>
          </w:tcPr>
          <w:p w:rsidR="00497EFA" w:rsidRPr="00D44F9F" w:rsidRDefault="00D44F9F" w:rsidP="00D44F9F">
            <w:pPr>
              <w:pStyle w:val="a9"/>
              <w:numPr>
                <w:ilvl w:val="1"/>
                <w:numId w:val="121"/>
              </w:numPr>
              <w:tabs>
                <w:tab w:val="left" w:pos="3600"/>
              </w:tabs>
              <w:ind w:right="-111"/>
              <w:jc w:val="center"/>
              <w:rPr>
                <w:sz w:val="28"/>
                <w:szCs w:val="28"/>
                <w:lang w:eastAsia="en-US"/>
              </w:rPr>
            </w:pPr>
            <w:r>
              <w:rPr>
                <w:sz w:val="28"/>
                <w:szCs w:val="28"/>
                <w:lang w:eastAsia="en-US"/>
              </w:rPr>
              <w:lastRenderedPageBreak/>
              <w:t>19</w:t>
            </w:r>
          </w:p>
        </w:tc>
        <w:tc>
          <w:tcPr>
            <w:tcW w:w="4678" w:type="dxa"/>
            <w:tcBorders>
              <w:top w:val="single" w:sz="4" w:space="0" w:color="auto"/>
              <w:bottom w:val="single" w:sz="4" w:space="0" w:color="auto"/>
              <w:right w:val="single" w:sz="4" w:space="0" w:color="auto"/>
            </w:tcBorders>
          </w:tcPr>
          <w:p w:rsidR="00497EFA" w:rsidRPr="00CD2C93" w:rsidRDefault="00497EFA" w:rsidP="00CD65D7">
            <w:pPr>
              <w:jc w:val="both"/>
              <w:rPr>
                <w:sz w:val="28"/>
                <w:szCs w:val="28"/>
                <w:lang w:eastAsia="en-US"/>
              </w:rPr>
            </w:pPr>
            <w:r w:rsidRPr="00CD2C93">
              <w:rPr>
                <w:sz w:val="28"/>
                <w:szCs w:val="28"/>
                <w:lang w:eastAsia="en-US"/>
              </w:rPr>
              <w:t>Придбання канцтоварів.</w:t>
            </w:r>
          </w:p>
        </w:tc>
        <w:tc>
          <w:tcPr>
            <w:tcW w:w="1843" w:type="dxa"/>
            <w:tcBorders>
              <w:top w:val="single" w:sz="4" w:space="0" w:color="auto"/>
              <w:bottom w:val="single" w:sz="4" w:space="0" w:color="auto"/>
              <w:right w:val="single" w:sz="4" w:space="0" w:color="auto"/>
            </w:tcBorders>
          </w:tcPr>
          <w:p w:rsidR="00497EFA" w:rsidRPr="00CD2C93" w:rsidRDefault="00784540" w:rsidP="00CD65D7">
            <w:pPr>
              <w:ind w:hanging="108"/>
              <w:jc w:val="center"/>
              <w:rPr>
                <w:sz w:val="28"/>
                <w:szCs w:val="28"/>
              </w:rPr>
            </w:pPr>
            <w:r>
              <w:rPr>
                <w:sz w:val="28"/>
                <w:szCs w:val="28"/>
              </w:rPr>
              <w:t>1р/</w:t>
            </w:r>
            <w:r w:rsidR="00497EFA" w:rsidRPr="00CD2C93">
              <w:rPr>
                <w:sz w:val="28"/>
                <w:szCs w:val="28"/>
              </w:rPr>
              <w:t>квартал</w:t>
            </w:r>
          </w:p>
        </w:tc>
        <w:tc>
          <w:tcPr>
            <w:tcW w:w="1841" w:type="dxa"/>
            <w:gridSpan w:val="2"/>
            <w:tcBorders>
              <w:top w:val="single" w:sz="4" w:space="0" w:color="auto"/>
              <w:bottom w:val="single" w:sz="4" w:space="0" w:color="auto"/>
              <w:right w:val="single" w:sz="4" w:space="0" w:color="auto"/>
            </w:tcBorders>
          </w:tcPr>
          <w:p w:rsidR="007F0C65" w:rsidRPr="00CD2C93" w:rsidRDefault="00D44F9F" w:rsidP="00CD65D7">
            <w:pPr>
              <w:rPr>
                <w:sz w:val="28"/>
                <w:szCs w:val="28"/>
              </w:rPr>
            </w:pPr>
            <w:r>
              <w:rPr>
                <w:sz w:val="28"/>
                <w:szCs w:val="28"/>
              </w:rPr>
              <w:t xml:space="preserve"> </w:t>
            </w:r>
            <w:r w:rsidRPr="00CB58E6">
              <w:rPr>
                <w:kern w:val="28"/>
                <w:sz w:val="28"/>
                <w:szCs w:val="28"/>
                <w:lang w:val="ru-RU"/>
              </w:rPr>
              <w:t>завідувач</w:t>
            </w:r>
            <w:r w:rsidRPr="00CB58E6">
              <w:rPr>
                <w:sz w:val="28"/>
                <w:szCs w:val="28"/>
                <w:lang w:eastAsia="uk-UA"/>
              </w:rPr>
              <w:t xml:space="preserve"> господарства</w:t>
            </w:r>
            <w:r w:rsidR="00497EFA" w:rsidRPr="00CD2C93">
              <w:rPr>
                <w:sz w:val="28"/>
                <w:szCs w:val="28"/>
              </w:rPr>
              <w:t xml:space="preserve"> </w:t>
            </w:r>
          </w:p>
        </w:tc>
        <w:tc>
          <w:tcPr>
            <w:tcW w:w="1278" w:type="dxa"/>
            <w:tcBorders>
              <w:top w:val="single" w:sz="4" w:space="0" w:color="auto"/>
              <w:left w:val="single" w:sz="4" w:space="0" w:color="auto"/>
              <w:bottom w:val="single" w:sz="4" w:space="0" w:color="auto"/>
            </w:tcBorders>
          </w:tcPr>
          <w:p w:rsidR="00497EFA" w:rsidRPr="00CD2C93" w:rsidRDefault="00497EFA" w:rsidP="00DA3EA0">
            <w:pPr>
              <w:rPr>
                <w:sz w:val="28"/>
                <w:szCs w:val="28"/>
              </w:rPr>
            </w:pPr>
          </w:p>
        </w:tc>
      </w:tr>
      <w:tr w:rsidR="009C2335" w:rsidRPr="00CD2C93" w:rsidTr="003161F7">
        <w:trPr>
          <w:trHeight w:val="198"/>
        </w:trPr>
        <w:tc>
          <w:tcPr>
            <w:tcW w:w="851" w:type="dxa"/>
            <w:tcBorders>
              <w:top w:val="single" w:sz="4" w:space="0" w:color="auto"/>
              <w:bottom w:val="single" w:sz="4" w:space="0" w:color="auto"/>
            </w:tcBorders>
          </w:tcPr>
          <w:p w:rsidR="009C2335" w:rsidRPr="00CD2C93" w:rsidRDefault="009C2335" w:rsidP="00CD65D7">
            <w:pPr>
              <w:tabs>
                <w:tab w:val="left" w:pos="3600"/>
              </w:tabs>
              <w:ind w:right="-111" w:hanging="108"/>
              <w:jc w:val="center"/>
              <w:rPr>
                <w:sz w:val="28"/>
                <w:szCs w:val="28"/>
                <w:lang w:eastAsia="en-US"/>
              </w:rPr>
            </w:pPr>
            <w:r w:rsidRPr="00CD2C93">
              <w:rPr>
                <w:sz w:val="28"/>
                <w:szCs w:val="28"/>
                <w:lang w:eastAsia="en-US"/>
              </w:rPr>
              <w:t>5.1.</w:t>
            </w:r>
            <w:r w:rsidR="00D44F9F">
              <w:rPr>
                <w:sz w:val="28"/>
                <w:szCs w:val="28"/>
                <w:lang w:eastAsia="en-US"/>
              </w:rPr>
              <w:t>20</w:t>
            </w:r>
          </w:p>
        </w:tc>
        <w:tc>
          <w:tcPr>
            <w:tcW w:w="4678" w:type="dxa"/>
            <w:tcBorders>
              <w:top w:val="single" w:sz="4" w:space="0" w:color="auto"/>
              <w:bottom w:val="single" w:sz="4" w:space="0" w:color="auto"/>
              <w:right w:val="single" w:sz="4" w:space="0" w:color="auto"/>
            </w:tcBorders>
          </w:tcPr>
          <w:p w:rsidR="009C2335" w:rsidRPr="00CD2C93" w:rsidRDefault="009C2335" w:rsidP="00D44F9F">
            <w:pPr>
              <w:jc w:val="both"/>
              <w:rPr>
                <w:sz w:val="28"/>
                <w:szCs w:val="28"/>
                <w:lang w:eastAsia="en-US"/>
              </w:rPr>
            </w:pPr>
            <w:r w:rsidRPr="00CD2C93">
              <w:rPr>
                <w:sz w:val="28"/>
                <w:szCs w:val="28"/>
                <w:lang w:eastAsia="en-US"/>
              </w:rPr>
              <w:t xml:space="preserve">Доповнення куточків природи </w:t>
            </w:r>
            <w:r w:rsidR="00D44F9F">
              <w:rPr>
                <w:sz w:val="28"/>
                <w:szCs w:val="28"/>
                <w:lang w:eastAsia="en-US"/>
              </w:rPr>
              <w:t xml:space="preserve"> </w:t>
            </w:r>
            <w:r w:rsidRPr="00CD2C93">
              <w:rPr>
                <w:sz w:val="28"/>
                <w:szCs w:val="28"/>
                <w:lang w:eastAsia="en-US"/>
              </w:rPr>
              <w:t xml:space="preserve"> кімнатними рослинами відповідно до вимог </w:t>
            </w:r>
            <w:r w:rsidR="00E25E6E" w:rsidRPr="00CD2C93">
              <w:rPr>
                <w:sz w:val="28"/>
                <w:szCs w:val="28"/>
                <w:lang w:eastAsia="en-US"/>
              </w:rPr>
              <w:t xml:space="preserve">освітньої </w:t>
            </w:r>
            <w:r w:rsidRPr="00CD2C93">
              <w:rPr>
                <w:sz w:val="28"/>
                <w:szCs w:val="28"/>
                <w:lang w:eastAsia="en-US"/>
              </w:rPr>
              <w:t>програми та Санітарного регламенту для ЗДО.</w:t>
            </w:r>
          </w:p>
        </w:tc>
        <w:tc>
          <w:tcPr>
            <w:tcW w:w="1843" w:type="dxa"/>
            <w:tcBorders>
              <w:top w:val="single" w:sz="4" w:space="0" w:color="auto"/>
              <w:bottom w:val="single" w:sz="4" w:space="0" w:color="auto"/>
              <w:right w:val="single" w:sz="4" w:space="0" w:color="auto"/>
            </w:tcBorders>
          </w:tcPr>
          <w:p w:rsidR="009C2335" w:rsidRPr="00CD2C93" w:rsidRDefault="009C2335" w:rsidP="00CD65D7">
            <w:pPr>
              <w:rPr>
                <w:sz w:val="28"/>
                <w:szCs w:val="28"/>
              </w:rPr>
            </w:pPr>
            <w:r w:rsidRPr="00CD2C93">
              <w:rPr>
                <w:sz w:val="28"/>
                <w:szCs w:val="28"/>
              </w:rPr>
              <w:t>Вересень-жовтень</w:t>
            </w:r>
          </w:p>
        </w:tc>
        <w:tc>
          <w:tcPr>
            <w:tcW w:w="1841" w:type="dxa"/>
            <w:gridSpan w:val="2"/>
            <w:tcBorders>
              <w:top w:val="single" w:sz="4" w:space="0" w:color="auto"/>
              <w:bottom w:val="single" w:sz="4" w:space="0" w:color="auto"/>
              <w:right w:val="single" w:sz="4" w:space="0" w:color="auto"/>
            </w:tcBorders>
          </w:tcPr>
          <w:p w:rsidR="009C2335" w:rsidRPr="00CD2C93" w:rsidRDefault="009C2335" w:rsidP="00784540">
            <w:pPr>
              <w:rPr>
                <w:sz w:val="28"/>
                <w:szCs w:val="28"/>
              </w:rPr>
            </w:pPr>
            <w:r w:rsidRPr="00CD2C93">
              <w:rPr>
                <w:sz w:val="28"/>
                <w:szCs w:val="28"/>
              </w:rPr>
              <w:t>Вихователі груп</w:t>
            </w:r>
          </w:p>
        </w:tc>
        <w:tc>
          <w:tcPr>
            <w:tcW w:w="1278" w:type="dxa"/>
            <w:tcBorders>
              <w:top w:val="single" w:sz="4" w:space="0" w:color="auto"/>
              <w:left w:val="single" w:sz="4" w:space="0" w:color="auto"/>
              <w:bottom w:val="single" w:sz="4" w:space="0" w:color="auto"/>
            </w:tcBorders>
          </w:tcPr>
          <w:p w:rsidR="009C2335" w:rsidRPr="00CD2C93" w:rsidRDefault="009C2335" w:rsidP="00DA3EA0">
            <w:pPr>
              <w:rPr>
                <w:sz w:val="28"/>
                <w:szCs w:val="28"/>
              </w:rPr>
            </w:pPr>
          </w:p>
        </w:tc>
      </w:tr>
      <w:tr w:rsidR="00B147F3" w:rsidRPr="00CD2C93" w:rsidTr="003161F7">
        <w:trPr>
          <w:trHeight w:val="900"/>
        </w:trPr>
        <w:tc>
          <w:tcPr>
            <w:tcW w:w="851" w:type="dxa"/>
            <w:tcBorders>
              <w:top w:val="single" w:sz="4" w:space="0" w:color="auto"/>
              <w:bottom w:val="single" w:sz="4" w:space="0" w:color="auto"/>
            </w:tcBorders>
          </w:tcPr>
          <w:p w:rsidR="00B147F3" w:rsidRPr="00CD2C93" w:rsidRDefault="00B147F3" w:rsidP="00CD65D7">
            <w:pPr>
              <w:ind w:right="-108" w:hanging="108"/>
              <w:jc w:val="center"/>
              <w:rPr>
                <w:sz w:val="28"/>
                <w:szCs w:val="28"/>
              </w:rPr>
            </w:pPr>
            <w:r w:rsidRPr="00CD2C93">
              <w:rPr>
                <w:sz w:val="28"/>
                <w:szCs w:val="28"/>
              </w:rPr>
              <w:t>5.1.</w:t>
            </w:r>
            <w:r w:rsidR="00784540">
              <w:rPr>
                <w:sz w:val="28"/>
                <w:szCs w:val="28"/>
              </w:rPr>
              <w:t>21</w:t>
            </w:r>
          </w:p>
        </w:tc>
        <w:tc>
          <w:tcPr>
            <w:tcW w:w="4678" w:type="dxa"/>
            <w:tcBorders>
              <w:top w:val="single" w:sz="4" w:space="0" w:color="auto"/>
              <w:bottom w:val="single" w:sz="4" w:space="0" w:color="auto"/>
              <w:right w:val="single" w:sz="4" w:space="0" w:color="auto"/>
            </w:tcBorders>
          </w:tcPr>
          <w:p w:rsidR="00B147F3" w:rsidRPr="00CD2C93" w:rsidRDefault="00B147F3" w:rsidP="00784540">
            <w:pPr>
              <w:jc w:val="both"/>
              <w:rPr>
                <w:color w:val="FF0000"/>
                <w:sz w:val="28"/>
                <w:szCs w:val="28"/>
              </w:rPr>
            </w:pPr>
            <w:r w:rsidRPr="00CD2C93">
              <w:rPr>
                <w:sz w:val="28"/>
                <w:szCs w:val="28"/>
              </w:rPr>
              <w:t>Перез</w:t>
            </w:r>
            <w:r w:rsidR="00784540">
              <w:rPr>
                <w:sz w:val="28"/>
                <w:szCs w:val="28"/>
              </w:rPr>
              <w:t>арядка вогнегасників</w:t>
            </w:r>
            <w:r w:rsidRPr="00CD2C93">
              <w:rPr>
                <w:sz w:val="28"/>
                <w:szCs w:val="28"/>
              </w:rPr>
              <w:t>.</w:t>
            </w:r>
          </w:p>
        </w:tc>
        <w:tc>
          <w:tcPr>
            <w:tcW w:w="1843" w:type="dxa"/>
            <w:tcBorders>
              <w:top w:val="single" w:sz="4" w:space="0" w:color="auto"/>
              <w:bottom w:val="single" w:sz="4" w:space="0" w:color="auto"/>
              <w:right w:val="single" w:sz="4" w:space="0" w:color="auto"/>
            </w:tcBorders>
          </w:tcPr>
          <w:p w:rsidR="00B147F3" w:rsidRPr="00CD2C93" w:rsidRDefault="00784540" w:rsidP="00CD65D7">
            <w:pPr>
              <w:jc w:val="both"/>
              <w:rPr>
                <w:sz w:val="28"/>
                <w:szCs w:val="28"/>
              </w:rPr>
            </w:pPr>
            <w:r>
              <w:rPr>
                <w:sz w:val="28"/>
                <w:szCs w:val="28"/>
              </w:rPr>
              <w:t xml:space="preserve"> Липень</w:t>
            </w:r>
          </w:p>
        </w:tc>
        <w:tc>
          <w:tcPr>
            <w:tcW w:w="1841" w:type="dxa"/>
            <w:gridSpan w:val="2"/>
            <w:tcBorders>
              <w:top w:val="single" w:sz="4" w:space="0" w:color="auto"/>
              <w:bottom w:val="single" w:sz="4" w:space="0" w:color="auto"/>
              <w:right w:val="single" w:sz="4" w:space="0" w:color="auto"/>
            </w:tcBorders>
          </w:tcPr>
          <w:p w:rsidR="00B147F3" w:rsidRPr="00CD2C93" w:rsidRDefault="00784540" w:rsidP="00CD65D7">
            <w:pPr>
              <w:rPr>
                <w:sz w:val="28"/>
                <w:szCs w:val="28"/>
              </w:rPr>
            </w:pPr>
            <w:r>
              <w:rPr>
                <w:sz w:val="28"/>
                <w:szCs w:val="28"/>
              </w:rPr>
              <w:t xml:space="preserve"> </w:t>
            </w:r>
            <w:r w:rsidR="00B147F3" w:rsidRPr="00CD2C93">
              <w:rPr>
                <w:sz w:val="28"/>
                <w:szCs w:val="28"/>
              </w:rPr>
              <w:t xml:space="preserve"> </w:t>
            </w:r>
            <w:r w:rsidRPr="00CB58E6">
              <w:rPr>
                <w:kern w:val="28"/>
                <w:sz w:val="28"/>
                <w:szCs w:val="28"/>
                <w:lang w:val="ru-RU"/>
              </w:rPr>
              <w:t>завідувач</w:t>
            </w:r>
            <w:r w:rsidRPr="00CB58E6">
              <w:rPr>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B147F3" w:rsidRPr="00CD2C93" w:rsidRDefault="00B147F3" w:rsidP="00C45F0E">
            <w:pPr>
              <w:jc w:val="both"/>
              <w:rPr>
                <w:sz w:val="28"/>
                <w:szCs w:val="28"/>
              </w:rPr>
            </w:pPr>
          </w:p>
        </w:tc>
      </w:tr>
      <w:tr w:rsidR="00B147F3" w:rsidRPr="00CD2C93" w:rsidTr="00F13EE0">
        <w:trPr>
          <w:trHeight w:val="892"/>
        </w:trPr>
        <w:tc>
          <w:tcPr>
            <w:tcW w:w="851" w:type="dxa"/>
            <w:tcBorders>
              <w:top w:val="single" w:sz="4" w:space="0" w:color="auto"/>
              <w:bottom w:val="single" w:sz="4" w:space="0" w:color="auto"/>
            </w:tcBorders>
          </w:tcPr>
          <w:p w:rsidR="00B147F3" w:rsidRPr="00CD2C93" w:rsidRDefault="00B147F3" w:rsidP="00CD65D7">
            <w:pPr>
              <w:ind w:right="-108" w:hanging="108"/>
              <w:jc w:val="center"/>
              <w:rPr>
                <w:sz w:val="28"/>
                <w:szCs w:val="28"/>
              </w:rPr>
            </w:pPr>
            <w:r w:rsidRPr="00CD2C93">
              <w:rPr>
                <w:sz w:val="28"/>
                <w:szCs w:val="28"/>
              </w:rPr>
              <w:t>5.1.</w:t>
            </w:r>
            <w:r w:rsidR="00784540">
              <w:rPr>
                <w:sz w:val="28"/>
                <w:szCs w:val="28"/>
              </w:rPr>
              <w:t>22</w:t>
            </w:r>
          </w:p>
        </w:tc>
        <w:tc>
          <w:tcPr>
            <w:tcW w:w="4678" w:type="dxa"/>
            <w:tcBorders>
              <w:top w:val="single" w:sz="4" w:space="0" w:color="auto"/>
              <w:bottom w:val="single" w:sz="4" w:space="0" w:color="auto"/>
              <w:right w:val="single" w:sz="4" w:space="0" w:color="auto"/>
            </w:tcBorders>
          </w:tcPr>
          <w:p w:rsidR="00B147F3" w:rsidRPr="00CD2C93" w:rsidRDefault="00B147F3" w:rsidP="00CD65D7">
            <w:pPr>
              <w:jc w:val="both"/>
              <w:rPr>
                <w:color w:val="FF0000"/>
                <w:sz w:val="28"/>
                <w:szCs w:val="28"/>
              </w:rPr>
            </w:pPr>
            <w:r w:rsidRPr="00CD2C93">
              <w:rPr>
                <w:sz w:val="28"/>
                <w:szCs w:val="28"/>
              </w:rPr>
              <w:t>Повірка ваг на харчоблоці.</w:t>
            </w:r>
          </w:p>
        </w:tc>
        <w:tc>
          <w:tcPr>
            <w:tcW w:w="1843" w:type="dxa"/>
            <w:tcBorders>
              <w:top w:val="single" w:sz="4" w:space="0" w:color="auto"/>
              <w:bottom w:val="single" w:sz="4" w:space="0" w:color="auto"/>
              <w:right w:val="single" w:sz="4" w:space="0" w:color="auto"/>
            </w:tcBorders>
          </w:tcPr>
          <w:p w:rsidR="00B147F3" w:rsidRPr="00CD2C93" w:rsidRDefault="00B147F3" w:rsidP="00CD65D7">
            <w:pPr>
              <w:jc w:val="both"/>
              <w:rPr>
                <w:sz w:val="28"/>
                <w:szCs w:val="28"/>
              </w:rPr>
            </w:pPr>
            <w:r w:rsidRPr="00CD2C93">
              <w:rPr>
                <w:sz w:val="28"/>
                <w:szCs w:val="28"/>
              </w:rPr>
              <w:t xml:space="preserve">Листопад  </w:t>
            </w:r>
          </w:p>
        </w:tc>
        <w:tc>
          <w:tcPr>
            <w:tcW w:w="1841" w:type="dxa"/>
            <w:gridSpan w:val="2"/>
            <w:tcBorders>
              <w:top w:val="single" w:sz="4" w:space="0" w:color="auto"/>
              <w:bottom w:val="single" w:sz="4" w:space="0" w:color="auto"/>
              <w:right w:val="single" w:sz="4" w:space="0" w:color="auto"/>
            </w:tcBorders>
          </w:tcPr>
          <w:p w:rsidR="00F15F3E" w:rsidRPr="00CD2C93" w:rsidRDefault="00784540" w:rsidP="00CD65D7">
            <w:pPr>
              <w:rPr>
                <w:sz w:val="28"/>
                <w:szCs w:val="28"/>
              </w:rPr>
            </w:pPr>
            <w:r>
              <w:rPr>
                <w:sz w:val="28"/>
                <w:szCs w:val="28"/>
              </w:rPr>
              <w:t xml:space="preserve"> </w:t>
            </w:r>
            <w:r w:rsidR="00B147F3" w:rsidRPr="00CD2C93">
              <w:rPr>
                <w:sz w:val="28"/>
                <w:szCs w:val="28"/>
              </w:rPr>
              <w:t xml:space="preserve"> </w:t>
            </w:r>
            <w:r w:rsidRPr="00CB58E6">
              <w:rPr>
                <w:kern w:val="28"/>
                <w:sz w:val="28"/>
                <w:szCs w:val="28"/>
                <w:lang w:val="ru-RU"/>
              </w:rPr>
              <w:t>завідувач</w:t>
            </w:r>
            <w:r w:rsidRPr="00CB58E6">
              <w:rPr>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B147F3" w:rsidRPr="00CD2C93" w:rsidRDefault="00B147F3" w:rsidP="00C45F0E">
            <w:pPr>
              <w:jc w:val="both"/>
              <w:rPr>
                <w:sz w:val="28"/>
                <w:szCs w:val="28"/>
              </w:rPr>
            </w:pPr>
          </w:p>
        </w:tc>
      </w:tr>
      <w:tr w:rsidR="00F15F3E" w:rsidRPr="00CD2C93" w:rsidTr="003161F7">
        <w:trPr>
          <w:trHeight w:val="373"/>
        </w:trPr>
        <w:tc>
          <w:tcPr>
            <w:tcW w:w="851" w:type="dxa"/>
            <w:tcBorders>
              <w:top w:val="single" w:sz="4" w:space="0" w:color="auto"/>
              <w:bottom w:val="single" w:sz="4" w:space="0" w:color="auto"/>
            </w:tcBorders>
          </w:tcPr>
          <w:p w:rsidR="00F15F3E" w:rsidRPr="00CD2C93" w:rsidRDefault="00F15F3E" w:rsidP="00CD65D7">
            <w:pPr>
              <w:ind w:right="-108" w:hanging="108"/>
              <w:jc w:val="center"/>
              <w:rPr>
                <w:sz w:val="28"/>
                <w:szCs w:val="28"/>
              </w:rPr>
            </w:pPr>
            <w:r w:rsidRPr="00CD2C93">
              <w:rPr>
                <w:sz w:val="28"/>
                <w:szCs w:val="28"/>
              </w:rPr>
              <w:t>5.1.</w:t>
            </w:r>
            <w:r w:rsidR="00784540">
              <w:rPr>
                <w:sz w:val="28"/>
                <w:szCs w:val="28"/>
              </w:rPr>
              <w:t>23</w:t>
            </w:r>
          </w:p>
        </w:tc>
        <w:tc>
          <w:tcPr>
            <w:tcW w:w="4678" w:type="dxa"/>
            <w:tcBorders>
              <w:top w:val="single" w:sz="4" w:space="0" w:color="auto"/>
              <w:bottom w:val="single" w:sz="4" w:space="0" w:color="auto"/>
              <w:right w:val="single" w:sz="4" w:space="0" w:color="auto"/>
            </w:tcBorders>
          </w:tcPr>
          <w:p w:rsidR="00F15F3E" w:rsidRPr="00CD2C93" w:rsidRDefault="00F15F3E" w:rsidP="00CD65D7">
            <w:pPr>
              <w:jc w:val="both"/>
              <w:rPr>
                <w:sz w:val="28"/>
                <w:szCs w:val="28"/>
                <w:lang w:eastAsia="en-US"/>
              </w:rPr>
            </w:pPr>
            <w:r w:rsidRPr="00CD2C93">
              <w:rPr>
                <w:sz w:val="28"/>
                <w:szCs w:val="28"/>
                <w:lang w:eastAsia="en-US"/>
              </w:rPr>
              <w:t>Заго</w:t>
            </w:r>
            <w:r w:rsidR="00896C22" w:rsidRPr="00CD2C93">
              <w:rPr>
                <w:sz w:val="28"/>
                <w:szCs w:val="28"/>
                <w:lang w:eastAsia="en-US"/>
              </w:rPr>
              <w:t>ті</w:t>
            </w:r>
            <w:r w:rsidR="009C173E" w:rsidRPr="00CD2C93">
              <w:rPr>
                <w:sz w:val="28"/>
                <w:szCs w:val="28"/>
                <w:lang w:eastAsia="en-US"/>
              </w:rPr>
              <w:t xml:space="preserve">вля землі для зимових посівів, </w:t>
            </w:r>
            <w:r w:rsidR="00896C22" w:rsidRPr="00CD2C93">
              <w:rPr>
                <w:sz w:val="28"/>
                <w:szCs w:val="28"/>
                <w:lang w:eastAsia="en-US"/>
              </w:rPr>
              <w:t xml:space="preserve"> обладнання «городу на підвіконні».</w:t>
            </w:r>
          </w:p>
        </w:tc>
        <w:tc>
          <w:tcPr>
            <w:tcW w:w="1843" w:type="dxa"/>
            <w:tcBorders>
              <w:top w:val="single" w:sz="4" w:space="0" w:color="auto"/>
              <w:bottom w:val="single" w:sz="4" w:space="0" w:color="auto"/>
              <w:right w:val="single" w:sz="4" w:space="0" w:color="auto"/>
            </w:tcBorders>
          </w:tcPr>
          <w:p w:rsidR="00F15F3E" w:rsidRPr="00CD2C93" w:rsidRDefault="00F15F3E" w:rsidP="00CD65D7">
            <w:pPr>
              <w:rPr>
                <w:sz w:val="28"/>
                <w:szCs w:val="28"/>
              </w:rPr>
            </w:pPr>
            <w:r w:rsidRPr="00CD2C93">
              <w:rPr>
                <w:sz w:val="28"/>
                <w:szCs w:val="28"/>
              </w:rPr>
              <w:t xml:space="preserve">Листопад </w:t>
            </w:r>
          </w:p>
        </w:tc>
        <w:tc>
          <w:tcPr>
            <w:tcW w:w="1841" w:type="dxa"/>
            <w:gridSpan w:val="2"/>
            <w:tcBorders>
              <w:top w:val="single" w:sz="4" w:space="0" w:color="auto"/>
              <w:bottom w:val="single" w:sz="4" w:space="0" w:color="auto"/>
              <w:right w:val="single" w:sz="4" w:space="0" w:color="auto"/>
            </w:tcBorders>
          </w:tcPr>
          <w:p w:rsidR="00F15F3E" w:rsidRPr="00CD2C93" w:rsidRDefault="00F15F3E" w:rsidP="00CD65D7">
            <w:pPr>
              <w:rPr>
                <w:sz w:val="28"/>
                <w:szCs w:val="28"/>
              </w:rPr>
            </w:pPr>
            <w:r w:rsidRPr="00CD2C93">
              <w:rPr>
                <w:sz w:val="28"/>
                <w:szCs w:val="28"/>
              </w:rPr>
              <w:t>Вихователі</w:t>
            </w:r>
          </w:p>
          <w:p w:rsidR="00F15F3E" w:rsidRPr="00CD2C93" w:rsidRDefault="00F15F3E" w:rsidP="00CD65D7">
            <w:pPr>
              <w:rPr>
                <w:sz w:val="28"/>
                <w:szCs w:val="28"/>
              </w:rPr>
            </w:pPr>
          </w:p>
        </w:tc>
        <w:tc>
          <w:tcPr>
            <w:tcW w:w="1278" w:type="dxa"/>
            <w:tcBorders>
              <w:top w:val="single" w:sz="4" w:space="0" w:color="auto"/>
              <w:left w:val="single" w:sz="4" w:space="0" w:color="auto"/>
              <w:bottom w:val="single" w:sz="4" w:space="0" w:color="auto"/>
            </w:tcBorders>
          </w:tcPr>
          <w:p w:rsidR="00F15F3E" w:rsidRPr="00CD2C93" w:rsidRDefault="00F15F3E" w:rsidP="00F338EE">
            <w:pPr>
              <w:rPr>
                <w:sz w:val="28"/>
                <w:szCs w:val="28"/>
              </w:rPr>
            </w:pPr>
          </w:p>
          <w:p w:rsidR="00F15F3E" w:rsidRPr="00CD2C93" w:rsidRDefault="00F15F3E" w:rsidP="00F338EE">
            <w:pPr>
              <w:rPr>
                <w:sz w:val="28"/>
                <w:szCs w:val="28"/>
              </w:rPr>
            </w:pPr>
          </w:p>
        </w:tc>
      </w:tr>
      <w:tr w:rsidR="00B147F3" w:rsidRPr="00CD2C93" w:rsidTr="008E6E81">
        <w:trPr>
          <w:trHeight w:val="417"/>
        </w:trPr>
        <w:tc>
          <w:tcPr>
            <w:tcW w:w="851" w:type="dxa"/>
            <w:tcBorders>
              <w:top w:val="single" w:sz="4" w:space="0" w:color="auto"/>
              <w:bottom w:val="single" w:sz="4" w:space="0" w:color="auto"/>
            </w:tcBorders>
          </w:tcPr>
          <w:p w:rsidR="00B147F3" w:rsidRPr="00CD2C93" w:rsidRDefault="00B147F3" w:rsidP="00CD65D7">
            <w:pPr>
              <w:ind w:left="-108" w:right="-108"/>
              <w:jc w:val="center"/>
              <w:rPr>
                <w:sz w:val="28"/>
                <w:szCs w:val="28"/>
              </w:rPr>
            </w:pPr>
            <w:r w:rsidRPr="00CD2C93">
              <w:rPr>
                <w:sz w:val="28"/>
                <w:szCs w:val="28"/>
              </w:rPr>
              <w:t>5.1.</w:t>
            </w:r>
            <w:r w:rsidR="00784540">
              <w:rPr>
                <w:sz w:val="28"/>
                <w:szCs w:val="28"/>
              </w:rPr>
              <w:t>24</w:t>
            </w:r>
          </w:p>
        </w:tc>
        <w:tc>
          <w:tcPr>
            <w:tcW w:w="4678" w:type="dxa"/>
            <w:tcBorders>
              <w:top w:val="single" w:sz="4" w:space="0" w:color="auto"/>
              <w:bottom w:val="single" w:sz="4" w:space="0" w:color="auto"/>
              <w:right w:val="single" w:sz="4" w:space="0" w:color="auto"/>
            </w:tcBorders>
          </w:tcPr>
          <w:p w:rsidR="00B147F3" w:rsidRPr="00CD2C93" w:rsidRDefault="00B147F3" w:rsidP="00CD65D7">
            <w:pPr>
              <w:jc w:val="both"/>
              <w:rPr>
                <w:color w:val="FF0000"/>
                <w:sz w:val="28"/>
                <w:szCs w:val="28"/>
                <w:lang w:eastAsia="en-US"/>
              </w:rPr>
            </w:pPr>
            <w:r w:rsidRPr="00CD2C93">
              <w:rPr>
                <w:sz w:val="28"/>
                <w:szCs w:val="28"/>
                <w:lang w:eastAsia="en-US"/>
              </w:rPr>
              <w:t>Обладнання «городу на підвіконні».</w:t>
            </w:r>
          </w:p>
        </w:tc>
        <w:tc>
          <w:tcPr>
            <w:tcW w:w="1843" w:type="dxa"/>
            <w:tcBorders>
              <w:top w:val="single" w:sz="4" w:space="0" w:color="auto"/>
              <w:bottom w:val="single" w:sz="4" w:space="0" w:color="auto"/>
              <w:right w:val="single" w:sz="4" w:space="0" w:color="auto"/>
            </w:tcBorders>
          </w:tcPr>
          <w:p w:rsidR="00B147F3" w:rsidRPr="00CD2C93" w:rsidRDefault="00482E25" w:rsidP="00CD65D7">
            <w:pPr>
              <w:rPr>
                <w:sz w:val="28"/>
                <w:szCs w:val="28"/>
              </w:rPr>
            </w:pPr>
            <w:r w:rsidRPr="00CD2C93">
              <w:rPr>
                <w:sz w:val="28"/>
                <w:szCs w:val="28"/>
              </w:rPr>
              <w:t>Січень</w:t>
            </w:r>
          </w:p>
        </w:tc>
        <w:tc>
          <w:tcPr>
            <w:tcW w:w="1841" w:type="dxa"/>
            <w:gridSpan w:val="2"/>
            <w:tcBorders>
              <w:top w:val="single" w:sz="4" w:space="0" w:color="auto"/>
              <w:bottom w:val="single" w:sz="4" w:space="0" w:color="auto"/>
              <w:right w:val="single" w:sz="4" w:space="0" w:color="auto"/>
            </w:tcBorders>
          </w:tcPr>
          <w:p w:rsidR="00B147F3" w:rsidRPr="00CD2C93" w:rsidRDefault="00B147F3" w:rsidP="00CD65D7">
            <w:pPr>
              <w:rPr>
                <w:sz w:val="28"/>
                <w:szCs w:val="28"/>
              </w:rPr>
            </w:pPr>
            <w:r w:rsidRPr="00CD2C93">
              <w:rPr>
                <w:sz w:val="28"/>
                <w:szCs w:val="28"/>
              </w:rPr>
              <w:t xml:space="preserve">Вихователі </w:t>
            </w:r>
          </w:p>
        </w:tc>
        <w:tc>
          <w:tcPr>
            <w:tcW w:w="1278" w:type="dxa"/>
            <w:tcBorders>
              <w:top w:val="single" w:sz="4" w:space="0" w:color="auto"/>
              <w:left w:val="single" w:sz="4" w:space="0" w:color="auto"/>
              <w:bottom w:val="single" w:sz="4" w:space="0" w:color="auto"/>
            </w:tcBorders>
          </w:tcPr>
          <w:p w:rsidR="00B147F3" w:rsidRPr="00CD2C93" w:rsidRDefault="00B147F3" w:rsidP="00DF4C0A">
            <w:pPr>
              <w:jc w:val="both"/>
              <w:rPr>
                <w:sz w:val="28"/>
                <w:szCs w:val="28"/>
              </w:rPr>
            </w:pPr>
          </w:p>
        </w:tc>
      </w:tr>
      <w:tr w:rsidR="00B147F3" w:rsidRPr="00CD2C93" w:rsidTr="00E23E73">
        <w:trPr>
          <w:trHeight w:val="874"/>
        </w:trPr>
        <w:tc>
          <w:tcPr>
            <w:tcW w:w="851" w:type="dxa"/>
            <w:tcBorders>
              <w:top w:val="single" w:sz="4" w:space="0" w:color="auto"/>
              <w:bottom w:val="single" w:sz="4" w:space="0" w:color="auto"/>
            </w:tcBorders>
          </w:tcPr>
          <w:p w:rsidR="00B147F3" w:rsidRPr="00CD2C93" w:rsidRDefault="00B147F3" w:rsidP="00CD65D7">
            <w:pPr>
              <w:ind w:left="-108" w:right="-108"/>
              <w:jc w:val="center"/>
              <w:rPr>
                <w:sz w:val="28"/>
                <w:szCs w:val="28"/>
              </w:rPr>
            </w:pPr>
            <w:r w:rsidRPr="00CD2C93">
              <w:rPr>
                <w:sz w:val="28"/>
                <w:szCs w:val="28"/>
              </w:rPr>
              <w:t>5.1.</w:t>
            </w:r>
            <w:r w:rsidR="00784540">
              <w:rPr>
                <w:sz w:val="28"/>
                <w:szCs w:val="28"/>
              </w:rPr>
              <w:t>25</w:t>
            </w:r>
          </w:p>
        </w:tc>
        <w:tc>
          <w:tcPr>
            <w:tcW w:w="4678" w:type="dxa"/>
            <w:tcBorders>
              <w:top w:val="single" w:sz="4" w:space="0" w:color="auto"/>
              <w:bottom w:val="single" w:sz="4" w:space="0" w:color="auto"/>
              <w:right w:val="single" w:sz="4" w:space="0" w:color="auto"/>
            </w:tcBorders>
          </w:tcPr>
          <w:p w:rsidR="00B147F3" w:rsidRPr="00CD2C93" w:rsidRDefault="00B147F3" w:rsidP="00CD65D7">
            <w:pPr>
              <w:pStyle w:val="2"/>
              <w:spacing w:before="0"/>
              <w:jc w:val="both"/>
              <w:outlineLvl w:val="1"/>
              <w:rPr>
                <w:rFonts w:ascii="Times New Roman" w:hAnsi="Times New Roman" w:cs="Times New Roman"/>
                <w:color w:val="FF0000"/>
                <w:sz w:val="28"/>
                <w:szCs w:val="28"/>
              </w:rPr>
            </w:pPr>
            <w:r w:rsidRPr="00CD2C93">
              <w:rPr>
                <w:rFonts w:ascii="Times New Roman" w:hAnsi="Times New Roman" w:cs="Times New Roman"/>
                <w:b w:val="0"/>
                <w:color w:val="auto"/>
                <w:sz w:val="28"/>
                <w:szCs w:val="28"/>
              </w:rPr>
              <w:t>Придбання будівельних матеріалів на ремонт приміщень ЗДО влітку.</w:t>
            </w:r>
          </w:p>
        </w:tc>
        <w:tc>
          <w:tcPr>
            <w:tcW w:w="1843" w:type="dxa"/>
            <w:tcBorders>
              <w:top w:val="single" w:sz="4" w:space="0" w:color="auto"/>
              <w:bottom w:val="single" w:sz="4" w:space="0" w:color="auto"/>
              <w:right w:val="single" w:sz="4" w:space="0" w:color="auto"/>
            </w:tcBorders>
          </w:tcPr>
          <w:p w:rsidR="00B147F3" w:rsidRPr="00CD2C93" w:rsidRDefault="00784540" w:rsidP="00CD65D7">
            <w:pPr>
              <w:pStyle w:val="3"/>
              <w:jc w:val="both"/>
              <w:outlineLvl w:val="2"/>
              <w:rPr>
                <w:b w:val="0"/>
                <w:sz w:val="28"/>
                <w:szCs w:val="28"/>
                <w:lang w:val="uk-UA"/>
              </w:rPr>
            </w:pPr>
            <w:r>
              <w:rPr>
                <w:b w:val="0"/>
                <w:sz w:val="28"/>
                <w:szCs w:val="28"/>
                <w:lang w:val="uk-UA"/>
              </w:rPr>
              <w:t xml:space="preserve"> Липень</w:t>
            </w:r>
          </w:p>
        </w:tc>
        <w:tc>
          <w:tcPr>
            <w:tcW w:w="1841" w:type="dxa"/>
            <w:gridSpan w:val="2"/>
            <w:tcBorders>
              <w:top w:val="single" w:sz="4" w:space="0" w:color="auto"/>
              <w:bottom w:val="single" w:sz="4" w:space="0" w:color="auto"/>
              <w:right w:val="single" w:sz="4" w:space="0" w:color="auto"/>
            </w:tcBorders>
          </w:tcPr>
          <w:p w:rsidR="00B147F3" w:rsidRPr="00784540" w:rsidRDefault="00784540" w:rsidP="00CD65D7">
            <w:pPr>
              <w:pStyle w:val="3"/>
              <w:outlineLvl w:val="2"/>
              <w:rPr>
                <w:b w:val="0"/>
                <w:sz w:val="28"/>
                <w:szCs w:val="28"/>
                <w:lang w:val="uk-UA"/>
              </w:rPr>
            </w:pPr>
            <w:r>
              <w:rPr>
                <w:b w:val="0"/>
                <w:sz w:val="28"/>
                <w:szCs w:val="28"/>
                <w:lang w:val="uk-UA"/>
              </w:rPr>
              <w:t xml:space="preserve"> </w:t>
            </w:r>
            <w:r w:rsidRPr="00784540">
              <w:rPr>
                <w:b w:val="0"/>
                <w:kern w:val="28"/>
                <w:sz w:val="28"/>
                <w:szCs w:val="28"/>
              </w:rPr>
              <w:t>завідувач</w:t>
            </w:r>
            <w:r w:rsidRPr="00784540">
              <w:rPr>
                <w:b w:val="0"/>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B147F3" w:rsidRPr="00CD2C93" w:rsidRDefault="00B147F3" w:rsidP="00583A2A">
            <w:pPr>
              <w:jc w:val="both"/>
              <w:rPr>
                <w:sz w:val="28"/>
                <w:szCs w:val="28"/>
              </w:rPr>
            </w:pPr>
          </w:p>
        </w:tc>
      </w:tr>
      <w:tr w:rsidR="00E23E73" w:rsidRPr="00CD2C93" w:rsidTr="00E23E73">
        <w:trPr>
          <w:trHeight w:val="1237"/>
        </w:trPr>
        <w:tc>
          <w:tcPr>
            <w:tcW w:w="851" w:type="dxa"/>
            <w:tcBorders>
              <w:top w:val="single" w:sz="4" w:space="0" w:color="auto"/>
              <w:bottom w:val="single" w:sz="4" w:space="0" w:color="auto"/>
            </w:tcBorders>
          </w:tcPr>
          <w:p w:rsidR="00E23E73" w:rsidRPr="00CD2C93" w:rsidRDefault="00CD65D7" w:rsidP="00CD65D7">
            <w:pPr>
              <w:ind w:left="-108" w:right="-108"/>
              <w:jc w:val="center"/>
              <w:rPr>
                <w:sz w:val="28"/>
                <w:szCs w:val="28"/>
              </w:rPr>
            </w:pPr>
            <w:r w:rsidRPr="00CD2C93">
              <w:rPr>
                <w:sz w:val="28"/>
                <w:szCs w:val="28"/>
              </w:rPr>
              <w:t>5.1.</w:t>
            </w:r>
            <w:r w:rsidR="00784540">
              <w:rPr>
                <w:sz w:val="28"/>
                <w:szCs w:val="28"/>
              </w:rPr>
              <w:t>26</w:t>
            </w:r>
          </w:p>
        </w:tc>
        <w:tc>
          <w:tcPr>
            <w:tcW w:w="4678" w:type="dxa"/>
            <w:tcBorders>
              <w:top w:val="single" w:sz="4" w:space="0" w:color="auto"/>
              <w:bottom w:val="single" w:sz="4" w:space="0" w:color="auto"/>
              <w:right w:val="single" w:sz="4" w:space="0" w:color="auto"/>
            </w:tcBorders>
          </w:tcPr>
          <w:p w:rsidR="00E23E73" w:rsidRPr="00CD2C93" w:rsidRDefault="00E23E73" w:rsidP="00CD65D7">
            <w:pPr>
              <w:keepNext/>
              <w:outlineLvl w:val="1"/>
              <w:rPr>
                <w:rFonts w:eastAsia="Calibri"/>
                <w:sz w:val="28"/>
                <w:szCs w:val="28"/>
              </w:rPr>
            </w:pPr>
            <w:r w:rsidRPr="00CD2C93">
              <w:rPr>
                <w:rFonts w:eastAsia="Calibri"/>
                <w:sz w:val="28"/>
                <w:szCs w:val="28"/>
              </w:rPr>
              <w:t>Провести планове чищення бойлерів у всіх групах та на харчоблоці</w:t>
            </w:r>
          </w:p>
          <w:p w:rsidR="00E23E73" w:rsidRPr="00CD2C93" w:rsidRDefault="00E23E73" w:rsidP="00CD65D7">
            <w:pPr>
              <w:pStyle w:val="2"/>
              <w:spacing w:before="0"/>
              <w:jc w:val="both"/>
              <w:outlineLvl w:val="1"/>
              <w:rPr>
                <w:rFonts w:ascii="Times New Roman" w:hAnsi="Times New Roman" w:cs="Times New Roman"/>
                <w:b w:val="0"/>
                <w:color w:val="auto"/>
                <w:sz w:val="28"/>
                <w:szCs w:val="28"/>
              </w:rPr>
            </w:pPr>
          </w:p>
        </w:tc>
        <w:tc>
          <w:tcPr>
            <w:tcW w:w="1843" w:type="dxa"/>
            <w:tcBorders>
              <w:top w:val="single" w:sz="4" w:space="0" w:color="auto"/>
              <w:bottom w:val="single" w:sz="4" w:space="0" w:color="auto"/>
              <w:right w:val="single" w:sz="4" w:space="0" w:color="auto"/>
            </w:tcBorders>
          </w:tcPr>
          <w:p w:rsidR="00E23E73" w:rsidRPr="00CD2C93" w:rsidRDefault="00E23E73" w:rsidP="00CD65D7">
            <w:pPr>
              <w:pStyle w:val="3"/>
              <w:jc w:val="both"/>
              <w:outlineLvl w:val="2"/>
              <w:rPr>
                <w:b w:val="0"/>
                <w:sz w:val="28"/>
                <w:szCs w:val="28"/>
                <w:lang w:val="uk-UA"/>
              </w:rPr>
            </w:pPr>
            <w:r w:rsidRPr="00CD2C93">
              <w:rPr>
                <w:b w:val="0"/>
                <w:sz w:val="28"/>
                <w:szCs w:val="28"/>
                <w:lang w:val="uk-UA"/>
              </w:rPr>
              <w:t>Травень-липень</w:t>
            </w:r>
          </w:p>
        </w:tc>
        <w:tc>
          <w:tcPr>
            <w:tcW w:w="1841" w:type="dxa"/>
            <w:gridSpan w:val="2"/>
            <w:tcBorders>
              <w:top w:val="single" w:sz="4" w:space="0" w:color="auto"/>
              <w:bottom w:val="single" w:sz="4" w:space="0" w:color="auto"/>
              <w:right w:val="single" w:sz="4" w:space="0" w:color="auto"/>
            </w:tcBorders>
          </w:tcPr>
          <w:p w:rsidR="00E23E73" w:rsidRPr="00CD2C93" w:rsidRDefault="00784540" w:rsidP="00CD65D7">
            <w:pPr>
              <w:jc w:val="both"/>
              <w:rPr>
                <w:rFonts w:eastAsia="Calibri"/>
                <w:sz w:val="28"/>
                <w:szCs w:val="28"/>
              </w:rPr>
            </w:pPr>
            <w:r>
              <w:rPr>
                <w:rFonts w:eastAsia="Calibri"/>
                <w:sz w:val="28"/>
                <w:szCs w:val="28"/>
              </w:rPr>
              <w:t xml:space="preserve"> </w:t>
            </w:r>
            <w:r w:rsidRPr="00CB58E6">
              <w:rPr>
                <w:kern w:val="28"/>
                <w:sz w:val="28"/>
                <w:szCs w:val="28"/>
                <w:lang w:val="ru-RU"/>
              </w:rPr>
              <w:t>завідувач</w:t>
            </w:r>
            <w:r w:rsidRPr="00CB58E6">
              <w:rPr>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E23E73" w:rsidRPr="00CD2C93" w:rsidRDefault="00E23E73" w:rsidP="00583A2A">
            <w:pPr>
              <w:jc w:val="both"/>
              <w:rPr>
                <w:sz w:val="28"/>
                <w:szCs w:val="28"/>
              </w:rPr>
            </w:pPr>
          </w:p>
        </w:tc>
      </w:tr>
      <w:tr w:rsidR="00B147F3" w:rsidRPr="00CD2C93" w:rsidTr="00AC5F02">
        <w:trPr>
          <w:trHeight w:val="144"/>
        </w:trPr>
        <w:tc>
          <w:tcPr>
            <w:tcW w:w="851" w:type="dxa"/>
            <w:tcBorders>
              <w:top w:val="single" w:sz="4" w:space="0" w:color="auto"/>
              <w:bottom w:val="single" w:sz="4" w:space="0" w:color="auto"/>
            </w:tcBorders>
          </w:tcPr>
          <w:p w:rsidR="00B147F3" w:rsidRPr="00CD2C93" w:rsidRDefault="00B147F3" w:rsidP="00CD65D7">
            <w:pPr>
              <w:ind w:left="-108" w:right="-108"/>
              <w:jc w:val="center"/>
              <w:rPr>
                <w:sz w:val="28"/>
                <w:szCs w:val="28"/>
              </w:rPr>
            </w:pPr>
            <w:r w:rsidRPr="00CD2C93">
              <w:rPr>
                <w:sz w:val="28"/>
                <w:szCs w:val="28"/>
              </w:rPr>
              <w:t>5.1.</w:t>
            </w:r>
            <w:r w:rsidR="00784540">
              <w:rPr>
                <w:sz w:val="28"/>
                <w:szCs w:val="28"/>
              </w:rPr>
              <w:t>27</w:t>
            </w:r>
          </w:p>
        </w:tc>
        <w:tc>
          <w:tcPr>
            <w:tcW w:w="4678" w:type="dxa"/>
            <w:tcBorders>
              <w:top w:val="single" w:sz="4" w:space="0" w:color="auto"/>
              <w:bottom w:val="single" w:sz="4" w:space="0" w:color="auto"/>
              <w:right w:val="single" w:sz="4" w:space="0" w:color="auto"/>
            </w:tcBorders>
          </w:tcPr>
          <w:p w:rsidR="00B147F3" w:rsidRPr="00CD2C93" w:rsidRDefault="00B147F3" w:rsidP="00CD65D7">
            <w:pPr>
              <w:jc w:val="both"/>
              <w:rPr>
                <w:sz w:val="28"/>
                <w:szCs w:val="28"/>
              </w:rPr>
            </w:pPr>
            <w:r w:rsidRPr="00CD2C93">
              <w:rPr>
                <w:sz w:val="28"/>
                <w:szCs w:val="28"/>
              </w:rPr>
              <w:t>Проведення обрізки дере</w:t>
            </w:r>
            <w:r w:rsidR="00022E7A" w:rsidRPr="00CD2C93">
              <w:rPr>
                <w:sz w:val="28"/>
                <w:szCs w:val="28"/>
              </w:rPr>
              <w:t>в та кущів на території закладу, скошування трави.</w:t>
            </w:r>
          </w:p>
        </w:tc>
        <w:tc>
          <w:tcPr>
            <w:tcW w:w="1843" w:type="dxa"/>
            <w:tcBorders>
              <w:top w:val="single" w:sz="4" w:space="0" w:color="auto"/>
              <w:bottom w:val="single" w:sz="4" w:space="0" w:color="auto"/>
              <w:right w:val="single" w:sz="4" w:space="0" w:color="auto"/>
            </w:tcBorders>
          </w:tcPr>
          <w:p w:rsidR="00B147F3" w:rsidRPr="00CD2C93" w:rsidRDefault="00B147F3" w:rsidP="00CD65D7">
            <w:pPr>
              <w:jc w:val="both"/>
              <w:rPr>
                <w:sz w:val="28"/>
                <w:szCs w:val="28"/>
              </w:rPr>
            </w:pPr>
            <w:r w:rsidRPr="00CD2C93">
              <w:rPr>
                <w:sz w:val="28"/>
                <w:szCs w:val="28"/>
              </w:rPr>
              <w:t>За потребою</w:t>
            </w:r>
          </w:p>
        </w:tc>
        <w:tc>
          <w:tcPr>
            <w:tcW w:w="1841" w:type="dxa"/>
            <w:gridSpan w:val="2"/>
            <w:tcBorders>
              <w:top w:val="single" w:sz="4" w:space="0" w:color="auto"/>
              <w:bottom w:val="single" w:sz="4" w:space="0" w:color="auto"/>
              <w:right w:val="single" w:sz="4" w:space="0" w:color="auto"/>
            </w:tcBorders>
          </w:tcPr>
          <w:p w:rsidR="00B147F3" w:rsidRPr="00CD2C93" w:rsidRDefault="00022E7A" w:rsidP="00CD65D7">
            <w:pPr>
              <w:jc w:val="both"/>
              <w:rPr>
                <w:sz w:val="28"/>
                <w:szCs w:val="28"/>
              </w:rPr>
            </w:pPr>
            <w:r w:rsidRPr="00CD2C93">
              <w:rPr>
                <w:sz w:val="28"/>
                <w:szCs w:val="28"/>
              </w:rPr>
              <w:t>Двірник</w:t>
            </w:r>
          </w:p>
        </w:tc>
        <w:tc>
          <w:tcPr>
            <w:tcW w:w="1278" w:type="dxa"/>
            <w:tcBorders>
              <w:top w:val="single" w:sz="4" w:space="0" w:color="auto"/>
              <w:left w:val="single" w:sz="4" w:space="0" w:color="auto"/>
              <w:bottom w:val="single" w:sz="4" w:space="0" w:color="auto"/>
            </w:tcBorders>
          </w:tcPr>
          <w:p w:rsidR="00B147F3" w:rsidRPr="00CD2C93" w:rsidRDefault="00B147F3" w:rsidP="00DF4C0A">
            <w:pPr>
              <w:jc w:val="both"/>
              <w:rPr>
                <w:sz w:val="28"/>
                <w:szCs w:val="28"/>
              </w:rPr>
            </w:pPr>
          </w:p>
        </w:tc>
      </w:tr>
      <w:tr w:rsidR="00B147F3" w:rsidRPr="00CD2C93" w:rsidTr="008E6E81">
        <w:trPr>
          <w:trHeight w:val="1332"/>
        </w:trPr>
        <w:tc>
          <w:tcPr>
            <w:tcW w:w="851" w:type="dxa"/>
            <w:tcBorders>
              <w:top w:val="single" w:sz="4" w:space="0" w:color="auto"/>
              <w:bottom w:val="single" w:sz="4" w:space="0" w:color="auto"/>
            </w:tcBorders>
          </w:tcPr>
          <w:p w:rsidR="00B147F3" w:rsidRPr="00CD2C93" w:rsidRDefault="00B147F3" w:rsidP="004E669E">
            <w:pPr>
              <w:ind w:left="-108" w:right="-108"/>
              <w:jc w:val="center"/>
              <w:rPr>
                <w:sz w:val="28"/>
                <w:szCs w:val="28"/>
                <w:lang w:eastAsia="en-US"/>
              </w:rPr>
            </w:pPr>
            <w:r w:rsidRPr="00CD2C93">
              <w:rPr>
                <w:sz w:val="28"/>
                <w:szCs w:val="28"/>
              </w:rPr>
              <w:t>5.1.</w:t>
            </w:r>
            <w:r w:rsidR="00784540">
              <w:rPr>
                <w:sz w:val="28"/>
                <w:szCs w:val="28"/>
              </w:rPr>
              <w:t>28</w:t>
            </w:r>
          </w:p>
        </w:tc>
        <w:tc>
          <w:tcPr>
            <w:tcW w:w="4678" w:type="dxa"/>
            <w:tcBorders>
              <w:top w:val="single" w:sz="4" w:space="0" w:color="auto"/>
              <w:bottom w:val="single" w:sz="4" w:space="0" w:color="auto"/>
              <w:right w:val="single" w:sz="4" w:space="0" w:color="auto"/>
            </w:tcBorders>
          </w:tcPr>
          <w:p w:rsidR="00B147F3" w:rsidRPr="00CD2C93" w:rsidRDefault="00B147F3" w:rsidP="00CD65D7">
            <w:pPr>
              <w:jc w:val="both"/>
              <w:rPr>
                <w:color w:val="FF0000"/>
                <w:sz w:val="28"/>
                <w:szCs w:val="28"/>
                <w:lang w:eastAsia="en-US"/>
              </w:rPr>
            </w:pPr>
            <w:r w:rsidRPr="00CD2C93">
              <w:rPr>
                <w:sz w:val="28"/>
                <w:szCs w:val="28"/>
              </w:rPr>
              <w:t>Забезпечення закладу в осінньо-зимовий період прибиральним інвентарем, піском та реагентами для прибирання території  ЗДО.</w:t>
            </w:r>
          </w:p>
        </w:tc>
        <w:tc>
          <w:tcPr>
            <w:tcW w:w="1843" w:type="dxa"/>
            <w:tcBorders>
              <w:top w:val="single" w:sz="4" w:space="0" w:color="auto"/>
              <w:bottom w:val="single" w:sz="4" w:space="0" w:color="auto"/>
              <w:right w:val="single" w:sz="4" w:space="0" w:color="auto"/>
            </w:tcBorders>
          </w:tcPr>
          <w:p w:rsidR="00B147F3" w:rsidRPr="00CD2C93" w:rsidRDefault="00B147F3" w:rsidP="00CD65D7">
            <w:pPr>
              <w:jc w:val="both"/>
              <w:rPr>
                <w:sz w:val="28"/>
                <w:szCs w:val="28"/>
                <w:lang w:eastAsia="en-US"/>
              </w:rPr>
            </w:pPr>
            <w:r w:rsidRPr="00CD2C93">
              <w:rPr>
                <w:sz w:val="28"/>
                <w:szCs w:val="28"/>
              </w:rPr>
              <w:t xml:space="preserve">Постійно </w:t>
            </w:r>
          </w:p>
        </w:tc>
        <w:tc>
          <w:tcPr>
            <w:tcW w:w="1841" w:type="dxa"/>
            <w:gridSpan w:val="2"/>
            <w:tcBorders>
              <w:top w:val="single" w:sz="4" w:space="0" w:color="auto"/>
              <w:bottom w:val="single" w:sz="4" w:space="0" w:color="auto"/>
              <w:right w:val="single" w:sz="4" w:space="0" w:color="auto"/>
            </w:tcBorders>
          </w:tcPr>
          <w:p w:rsidR="00B147F3" w:rsidRPr="00CD2C93" w:rsidRDefault="00784540" w:rsidP="00CD65D7">
            <w:pPr>
              <w:rPr>
                <w:sz w:val="28"/>
                <w:szCs w:val="28"/>
                <w:lang w:eastAsia="en-US"/>
              </w:rPr>
            </w:pPr>
            <w:r>
              <w:rPr>
                <w:sz w:val="28"/>
                <w:szCs w:val="28"/>
              </w:rPr>
              <w:t xml:space="preserve"> </w:t>
            </w:r>
            <w:r w:rsidRPr="00CB58E6">
              <w:rPr>
                <w:kern w:val="28"/>
                <w:sz w:val="28"/>
                <w:szCs w:val="28"/>
                <w:lang w:val="ru-RU"/>
              </w:rPr>
              <w:t>завідувач</w:t>
            </w:r>
            <w:r w:rsidRPr="00CB58E6">
              <w:rPr>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B147F3" w:rsidRPr="00CD2C93" w:rsidRDefault="00B147F3" w:rsidP="00C45F0E">
            <w:pPr>
              <w:jc w:val="both"/>
              <w:rPr>
                <w:sz w:val="28"/>
                <w:szCs w:val="28"/>
                <w:lang w:eastAsia="en-US"/>
              </w:rPr>
            </w:pPr>
          </w:p>
        </w:tc>
      </w:tr>
      <w:tr w:rsidR="00B147F3" w:rsidRPr="00CD2C93" w:rsidTr="00B21FBD">
        <w:trPr>
          <w:trHeight w:val="452"/>
        </w:trPr>
        <w:tc>
          <w:tcPr>
            <w:tcW w:w="10491" w:type="dxa"/>
            <w:gridSpan w:val="6"/>
            <w:tcBorders>
              <w:top w:val="single" w:sz="4" w:space="0" w:color="auto"/>
              <w:bottom w:val="single" w:sz="4" w:space="0" w:color="auto"/>
            </w:tcBorders>
          </w:tcPr>
          <w:p w:rsidR="00B147F3" w:rsidRPr="00CD2C93" w:rsidRDefault="00B147F3" w:rsidP="00B21FBD">
            <w:pPr>
              <w:tabs>
                <w:tab w:val="left" w:pos="3600"/>
              </w:tabs>
              <w:rPr>
                <w:b/>
                <w:sz w:val="28"/>
                <w:szCs w:val="28"/>
                <w:lang w:eastAsia="en-US"/>
              </w:rPr>
            </w:pPr>
          </w:p>
          <w:p w:rsidR="00B147F3" w:rsidRPr="00CD2C93" w:rsidRDefault="00B147F3" w:rsidP="00D03B64">
            <w:pPr>
              <w:spacing w:line="276" w:lineRule="auto"/>
              <w:jc w:val="center"/>
              <w:rPr>
                <w:b/>
                <w:sz w:val="28"/>
                <w:szCs w:val="28"/>
                <w:lang w:eastAsia="en-US"/>
              </w:rPr>
            </w:pPr>
            <w:r w:rsidRPr="00CD2C93">
              <w:rPr>
                <w:b/>
                <w:sz w:val="28"/>
                <w:szCs w:val="28"/>
                <w:lang w:eastAsia="en-US"/>
              </w:rPr>
              <w:t>Блок 5.2. Інструктажі з питань охорони праці та безпеки життєдіяльності</w:t>
            </w:r>
          </w:p>
          <w:p w:rsidR="00B147F3" w:rsidRPr="00CD2C93" w:rsidRDefault="00B147F3" w:rsidP="00151966">
            <w:pPr>
              <w:spacing w:line="276" w:lineRule="auto"/>
              <w:jc w:val="center"/>
              <w:rPr>
                <w:b/>
                <w:color w:val="FF0000"/>
                <w:sz w:val="28"/>
                <w:szCs w:val="28"/>
                <w:lang w:eastAsia="en-US"/>
              </w:rPr>
            </w:pPr>
          </w:p>
        </w:tc>
      </w:tr>
      <w:tr w:rsidR="00FC7EF8" w:rsidRPr="00CD2C93" w:rsidTr="00FC7EF8">
        <w:trPr>
          <w:trHeight w:val="391"/>
        </w:trPr>
        <w:tc>
          <w:tcPr>
            <w:tcW w:w="851" w:type="dxa"/>
            <w:tcBorders>
              <w:top w:val="single" w:sz="4" w:space="0" w:color="auto"/>
              <w:bottom w:val="single" w:sz="4" w:space="0" w:color="auto"/>
            </w:tcBorders>
          </w:tcPr>
          <w:p w:rsidR="00FC7EF8" w:rsidRPr="00CD2C93" w:rsidRDefault="00FC7EF8" w:rsidP="00B21FBD">
            <w:pPr>
              <w:tabs>
                <w:tab w:val="left" w:pos="3600"/>
              </w:tabs>
              <w:rPr>
                <w:sz w:val="28"/>
                <w:szCs w:val="28"/>
                <w:lang w:eastAsia="en-US"/>
              </w:rPr>
            </w:pPr>
            <w:r w:rsidRPr="00CD2C93">
              <w:rPr>
                <w:sz w:val="28"/>
                <w:szCs w:val="28"/>
                <w:lang w:eastAsia="en-US"/>
              </w:rPr>
              <w:t>5.2.1.</w:t>
            </w:r>
          </w:p>
        </w:tc>
        <w:tc>
          <w:tcPr>
            <w:tcW w:w="4678" w:type="dxa"/>
            <w:tcBorders>
              <w:top w:val="single" w:sz="4" w:space="0" w:color="auto"/>
              <w:bottom w:val="single" w:sz="4" w:space="0" w:color="auto"/>
              <w:right w:val="single" w:sz="4" w:space="0" w:color="auto"/>
            </w:tcBorders>
          </w:tcPr>
          <w:p w:rsidR="00FC7EF8" w:rsidRPr="00CD2C93" w:rsidRDefault="00F13EE0" w:rsidP="00F13EE0">
            <w:pPr>
              <w:ind w:right="34"/>
              <w:jc w:val="both"/>
              <w:rPr>
                <w:sz w:val="28"/>
                <w:szCs w:val="28"/>
                <w:lang w:eastAsia="en-US"/>
              </w:rPr>
            </w:pPr>
            <w:r w:rsidRPr="00CD2C93">
              <w:rPr>
                <w:sz w:val="28"/>
                <w:szCs w:val="28"/>
                <w:lang w:eastAsia="en-US"/>
              </w:rPr>
              <w:t>Забезпечення працівників усіх служб інструкціями</w:t>
            </w:r>
            <w:r w:rsidR="00FC7EF8" w:rsidRPr="00CD2C93">
              <w:rPr>
                <w:sz w:val="28"/>
                <w:szCs w:val="28"/>
                <w:lang w:eastAsia="en-US"/>
              </w:rPr>
              <w:t xml:space="preserve"> з охорони праці та безпеки життєді</w:t>
            </w:r>
            <w:r w:rsidRPr="00CD2C93">
              <w:rPr>
                <w:sz w:val="28"/>
                <w:szCs w:val="28"/>
                <w:lang w:eastAsia="en-US"/>
              </w:rPr>
              <w:t xml:space="preserve">яльності </w:t>
            </w:r>
            <w:r w:rsidR="00FC7EF8" w:rsidRPr="00CD2C93">
              <w:rPr>
                <w:sz w:val="28"/>
                <w:szCs w:val="28"/>
                <w:lang w:eastAsia="en-US"/>
              </w:rPr>
              <w:t>у відповідності до вимог правового режиму воєнного стану в Україні.</w:t>
            </w:r>
          </w:p>
        </w:tc>
        <w:tc>
          <w:tcPr>
            <w:tcW w:w="1843" w:type="dxa"/>
            <w:tcBorders>
              <w:top w:val="single" w:sz="4" w:space="0" w:color="auto"/>
              <w:bottom w:val="single" w:sz="4" w:space="0" w:color="auto"/>
              <w:right w:val="single" w:sz="4" w:space="0" w:color="auto"/>
            </w:tcBorders>
          </w:tcPr>
          <w:p w:rsidR="00FC7EF8" w:rsidRPr="00CD2C93" w:rsidRDefault="00FC7EF8" w:rsidP="00E4497B">
            <w:pPr>
              <w:rPr>
                <w:sz w:val="28"/>
                <w:szCs w:val="28"/>
                <w:lang w:eastAsia="en-US"/>
              </w:rPr>
            </w:pPr>
            <w:r w:rsidRPr="00CD2C93">
              <w:rPr>
                <w:sz w:val="28"/>
                <w:szCs w:val="28"/>
                <w:lang w:eastAsia="en-US"/>
              </w:rPr>
              <w:t>Червень</w:t>
            </w:r>
          </w:p>
          <w:p w:rsidR="0013045D" w:rsidRPr="00CD2C93" w:rsidRDefault="0013045D" w:rsidP="00E4497B">
            <w:pPr>
              <w:rPr>
                <w:sz w:val="28"/>
                <w:szCs w:val="28"/>
                <w:lang w:eastAsia="en-US"/>
              </w:rPr>
            </w:pPr>
            <w:r w:rsidRPr="00CD2C93">
              <w:rPr>
                <w:sz w:val="28"/>
                <w:szCs w:val="28"/>
                <w:lang w:eastAsia="en-US"/>
              </w:rPr>
              <w:t>за потреби</w:t>
            </w:r>
          </w:p>
        </w:tc>
        <w:tc>
          <w:tcPr>
            <w:tcW w:w="1841" w:type="dxa"/>
            <w:gridSpan w:val="2"/>
            <w:tcBorders>
              <w:top w:val="single" w:sz="4" w:space="0" w:color="auto"/>
              <w:bottom w:val="single" w:sz="4" w:space="0" w:color="auto"/>
              <w:right w:val="single" w:sz="4" w:space="0" w:color="auto"/>
            </w:tcBorders>
          </w:tcPr>
          <w:p w:rsidR="00FC7EF8" w:rsidRPr="00CD2C93" w:rsidRDefault="00FC7EF8" w:rsidP="00FC7EF8">
            <w:pPr>
              <w:ind w:right="-108"/>
              <w:rPr>
                <w:sz w:val="28"/>
                <w:szCs w:val="28"/>
                <w:lang w:eastAsia="en-US"/>
              </w:rPr>
            </w:pPr>
            <w:r w:rsidRPr="00CD2C93">
              <w:rPr>
                <w:sz w:val="28"/>
                <w:szCs w:val="28"/>
                <w:lang w:eastAsia="en-US"/>
              </w:rPr>
              <w:t xml:space="preserve"> Служба ОП</w:t>
            </w:r>
          </w:p>
        </w:tc>
        <w:tc>
          <w:tcPr>
            <w:tcW w:w="1278" w:type="dxa"/>
            <w:tcBorders>
              <w:top w:val="single" w:sz="4" w:space="0" w:color="auto"/>
              <w:left w:val="single" w:sz="4" w:space="0" w:color="auto"/>
              <w:bottom w:val="single" w:sz="4" w:space="0" w:color="auto"/>
            </w:tcBorders>
          </w:tcPr>
          <w:p w:rsidR="00FC7EF8" w:rsidRPr="00CD2C93" w:rsidRDefault="00FC7EF8" w:rsidP="00E4497B">
            <w:pPr>
              <w:spacing w:line="276" w:lineRule="auto"/>
              <w:rPr>
                <w:sz w:val="28"/>
                <w:szCs w:val="28"/>
                <w:lang w:eastAsia="en-US"/>
              </w:rPr>
            </w:pPr>
          </w:p>
        </w:tc>
      </w:tr>
      <w:tr w:rsidR="00FC7EF8" w:rsidRPr="00CD2C93" w:rsidTr="00265021">
        <w:trPr>
          <w:trHeight w:val="1524"/>
        </w:trPr>
        <w:tc>
          <w:tcPr>
            <w:tcW w:w="851" w:type="dxa"/>
            <w:tcBorders>
              <w:top w:val="single" w:sz="4" w:space="0" w:color="auto"/>
              <w:bottom w:val="single" w:sz="4" w:space="0" w:color="auto"/>
            </w:tcBorders>
          </w:tcPr>
          <w:p w:rsidR="00FC7EF8" w:rsidRPr="00CD2C93" w:rsidRDefault="00FC7EF8" w:rsidP="00B21FBD">
            <w:pPr>
              <w:tabs>
                <w:tab w:val="left" w:pos="3600"/>
              </w:tabs>
              <w:rPr>
                <w:sz w:val="28"/>
                <w:szCs w:val="28"/>
                <w:lang w:eastAsia="en-US"/>
              </w:rPr>
            </w:pPr>
            <w:r w:rsidRPr="00CD2C93">
              <w:rPr>
                <w:sz w:val="28"/>
                <w:szCs w:val="28"/>
                <w:lang w:eastAsia="en-US"/>
              </w:rPr>
              <w:lastRenderedPageBreak/>
              <w:t>5.2.2.</w:t>
            </w:r>
          </w:p>
        </w:tc>
        <w:tc>
          <w:tcPr>
            <w:tcW w:w="4678" w:type="dxa"/>
            <w:tcBorders>
              <w:top w:val="single" w:sz="4" w:space="0" w:color="auto"/>
              <w:bottom w:val="single" w:sz="4" w:space="0" w:color="auto"/>
              <w:right w:val="single" w:sz="4" w:space="0" w:color="auto"/>
            </w:tcBorders>
          </w:tcPr>
          <w:p w:rsidR="00FC7EF8" w:rsidRPr="00CD2C93" w:rsidRDefault="00FC7EF8" w:rsidP="007F52CC">
            <w:pPr>
              <w:ind w:right="34"/>
              <w:jc w:val="both"/>
              <w:rPr>
                <w:sz w:val="28"/>
                <w:szCs w:val="28"/>
                <w:lang w:eastAsia="en-US"/>
              </w:rPr>
            </w:pPr>
            <w:r w:rsidRPr="00CD2C93">
              <w:rPr>
                <w:sz w:val="28"/>
                <w:szCs w:val="28"/>
                <w:lang w:eastAsia="en-US"/>
              </w:rPr>
              <w:t>Проведення інструктажів з охорони праці та безпеки життєдіяльності перед початком роботи і почерго</w:t>
            </w:r>
            <w:r w:rsidR="007F52CC" w:rsidRPr="00CD2C93">
              <w:rPr>
                <w:sz w:val="28"/>
                <w:szCs w:val="28"/>
                <w:lang w:eastAsia="en-US"/>
              </w:rPr>
              <w:t>-</w:t>
            </w:r>
            <w:r w:rsidRPr="00CD2C93">
              <w:rPr>
                <w:sz w:val="28"/>
                <w:szCs w:val="28"/>
                <w:lang w:eastAsia="en-US"/>
              </w:rPr>
              <w:t>вого відкриття груп у ЗДО</w:t>
            </w:r>
            <w:r w:rsidR="001E78B7" w:rsidRPr="00CD2C93">
              <w:rPr>
                <w:sz w:val="28"/>
                <w:szCs w:val="28"/>
                <w:lang w:eastAsia="en-US"/>
              </w:rPr>
              <w:t xml:space="preserve"> після літнього періоду</w:t>
            </w:r>
            <w:r w:rsidR="007F52CC" w:rsidRPr="00CD2C93">
              <w:rPr>
                <w:sz w:val="28"/>
                <w:szCs w:val="28"/>
                <w:lang w:eastAsia="en-US"/>
              </w:rPr>
              <w:t>.</w:t>
            </w:r>
          </w:p>
        </w:tc>
        <w:tc>
          <w:tcPr>
            <w:tcW w:w="1843" w:type="dxa"/>
            <w:tcBorders>
              <w:top w:val="single" w:sz="4" w:space="0" w:color="auto"/>
              <w:bottom w:val="single" w:sz="4" w:space="0" w:color="auto"/>
              <w:right w:val="single" w:sz="4" w:space="0" w:color="auto"/>
            </w:tcBorders>
          </w:tcPr>
          <w:p w:rsidR="00FC7EF8" w:rsidRPr="00CD2C93" w:rsidRDefault="00FC7EF8" w:rsidP="002068FA">
            <w:pPr>
              <w:rPr>
                <w:sz w:val="28"/>
                <w:szCs w:val="28"/>
                <w:lang w:eastAsia="en-US"/>
              </w:rPr>
            </w:pPr>
            <w:r w:rsidRPr="00CD2C93">
              <w:rPr>
                <w:sz w:val="28"/>
                <w:szCs w:val="28"/>
                <w:lang w:eastAsia="en-US"/>
              </w:rPr>
              <w:t>Червень – серпень</w:t>
            </w:r>
          </w:p>
        </w:tc>
        <w:tc>
          <w:tcPr>
            <w:tcW w:w="1841" w:type="dxa"/>
            <w:gridSpan w:val="2"/>
            <w:tcBorders>
              <w:top w:val="single" w:sz="4" w:space="0" w:color="auto"/>
              <w:bottom w:val="single" w:sz="4" w:space="0" w:color="auto"/>
              <w:right w:val="single" w:sz="4" w:space="0" w:color="auto"/>
            </w:tcBorders>
          </w:tcPr>
          <w:p w:rsidR="00FC7EF8" w:rsidRPr="00CD2C93" w:rsidRDefault="00FC7EF8" w:rsidP="001415CB">
            <w:pPr>
              <w:rPr>
                <w:sz w:val="28"/>
                <w:szCs w:val="28"/>
                <w:lang w:eastAsia="en-US"/>
              </w:rPr>
            </w:pPr>
            <w:r w:rsidRPr="00CD2C93">
              <w:rPr>
                <w:sz w:val="28"/>
                <w:szCs w:val="28"/>
                <w:lang w:eastAsia="en-US"/>
              </w:rPr>
              <w:t>Служба ОП</w:t>
            </w:r>
          </w:p>
        </w:tc>
        <w:tc>
          <w:tcPr>
            <w:tcW w:w="1278" w:type="dxa"/>
            <w:tcBorders>
              <w:top w:val="single" w:sz="4" w:space="0" w:color="auto"/>
              <w:left w:val="single" w:sz="4" w:space="0" w:color="auto"/>
              <w:bottom w:val="single" w:sz="4" w:space="0" w:color="auto"/>
            </w:tcBorders>
          </w:tcPr>
          <w:p w:rsidR="00FC7EF8" w:rsidRPr="00CD2C93" w:rsidRDefault="00FC7EF8" w:rsidP="001415CB">
            <w:pPr>
              <w:spacing w:line="276" w:lineRule="auto"/>
              <w:rPr>
                <w:sz w:val="28"/>
                <w:szCs w:val="28"/>
                <w:lang w:eastAsia="en-US"/>
              </w:rPr>
            </w:pPr>
          </w:p>
        </w:tc>
      </w:tr>
      <w:tr w:rsidR="00FC7EF8" w:rsidRPr="00CD2C93" w:rsidTr="003161F7">
        <w:trPr>
          <w:trHeight w:val="341"/>
        </w:trPr>
        <w:tc>
          <w:tcPr>
            <w:tcW w:w="851" w:type="dxa"/>
            <w:tcBorders>
              <w:top w:val="single" w:sz="4" w:space="0" w:color="auto"/>
              <w:bottom w:val="single" w:sz="4" w:space="0" w:color="auto"/>
            </w:tcBorders>
          </w:tcPr>
          <w:p w:rsidR="00FC7EF8" w:rsidRPr="00CD2C93" w:rsidRDefault="00FC7EF8" w:rsidP="00FC7EF8">
            <w:pPr>
              <w:tabs>
                <w:tab w:val="left" w:pos="3600"/>
              </w:tabs>
              <w:rPr>
                <w:sz w:val="28"/>
                <w:szCs w:val="28"/>
                <w:lang w:eastAsia="en-US"/>
              </w:rPr>
            </w:pPr>
            <w:r w:rsidRPr="00CD2C93">
              <w:rPr>
                <w:sz w:val="28"/>
                <w:szCs w:val="28"/>
                <w:lang w:eastAsia="en-US"/>
              </w:rPr>
              <w:t>5.2.3.</w:t>
            </w:r>
          </w:p>
        </w:tc>
        <w:tc>
          <w:tcPr>
            <w:tcW w:w="4678" w:type="dxa"/>
            <w:tcBorders>
              <w:top w:val="single" w:sz="4" w:space="0" w:color="auto"/>
              <w:bottom w:val="single" w:sz="4" w:space="0" w:color="auto"/>
              <w:right w:val="single" w:sz="4" w:space="0" w:color="auto"/>
            </w:tcBorders>
          </w:tcPr>
          <w:p w:rsidR="00FC7EF8" w:rsidRPr="00CD2C93" w:rsidRDefault="00FC7EF8" w:rsidP="00265021">
            <w:pPr>
              <w:widowControl w:val="0"/>
              <w:autoSpaceDE w:val="0"/>
              <w:autoSpaceDN w:val="0"/>
              <w:spacing w:before="5"/>
              <w:jc w:val="both"/>
              <w:rPr>
                <w:sz w:val="28"/>
                <w:szCs w:val="28"/>
                <w:lang w:eastAsia="en-US"/>
              </w:rPr>
            </w:pPr>
            <w:r w:rsidRPr="00CD2C93">
              <w:rPr>
                <w:sz w:val="28"/>
                <w:szCs w:val="28"/>
                <w:lang w:eastAsia="en-US"/>
              </w:rPr>
              <w:t>Проведення цільового інструктажу</w:t>
            </w:r>
          </w:p>
          <w:p w:rsidR="00C74989" w:rsidRPr="00CD2C93" w:rsidRDefault="00FC7EF8" w:rsidP="00F13EE0">
            <w:pPr>
              <w:widowControl w:val="0"/>
              <w:autoSpaceDE w:val="0"/>
              <w:autoSpaceDN w:val="0"/>
              <w:spacing w:before="5"/>
              <w:jc w:val="both"/>
              <w:rPr>
                <w:sz w:val="28"/>
                <w:szCs w:val="28"/>
                <w:lang w:eastAsia="en-US"/>
              </w:rPr>
            </w:pPr>
            <w:r w:rsidRPr="00CD2C93">
              <w:rPr>
                <w:sz w:val="28"/>
                <w:szCs w:val="28"/>
                <w:lang w:eastAsia="en-US"/>
              </w:rPr>
              <w:t>для педагогічних працівників на випадок надзвичайної ситуації в умовах воєнного стану в Україні.</w:t>
            </w:r>
          </w:p>
        </w:tc>
        <w:tc>
          <w:tcPr>
            <w:tcW w:w="1843" w:type="dxa"/>
            <w:tcBorders>
              <w:top w:val="single" w:sz="4" w:space="0" w:color="auto"/>
              <w:bottom w:val="single" w:sz="4" w:space="0" w:color="auto"/>
              <w:right w:val="single" w:sz="4" w:space="0" w:color="auto"/>
            </w:tcBorders>
          </w:tcPr>
          <w:p w:rsidR="00FC7EF8" w:rsidRPr="00CD2C93" w:rsidRDefault="00FC7EF8" w:rsidP="002068FA">
            <w:pPr>
              <w:rPr>
                <w:sz w:val="28"/>
                <w:szCs w:val="28"/>
                <w:lang w:eastAsia="en-US"/>
              </w:rPr>
            </w:pPr>
            <w:r w:rsidRPr="00CD2C93">
              <w:rPr>
                <w:sz w:val="28"/>
                <w:szCs w:val="28"/>
                <w:lang w:eastAsia="en-US"/>
              </w:rPr>
              <w:t>До 01.09.</w:t>
            </w:r>
          </w:p>
        </w:tc>
        <w:tc>
          <w:tcPr>
            <w:tcW w:w="1841" w:type="dxa"/>
            <w:gridSpan w:val="2"/>
            <w:tcBorders>
              <w:top w:val="single" w:sz="4" w:space="0" w:color="auto"/>
              <w:bottom w:val="single" w:sz="4" w:space="0" w:color="auto"/>
              <w:right w:val="single" w:sz="4" w:space="0" w:color="auto"/>
            </w:tcBorders>
          </w:tcPr>
          <w:p w:rsidR="00FC7EF8" w:rsidRPr="00CD2C93" w:rsidRDefault="00F13EE0" w:rsidP="00265021">
            <w:pPr>
              <w:rPr>
                <w:sz w:val="28"/>
                <w:szCs w:val="28"/>
                <w:lang w:eastAsia="en-US"/>
              </w:rPr>
            </w:pPr>
            <w:r w:rsidRPr="00CD2C93">
              <w:rPr>
                <w:sz w:val="28"/>
                <w:szCs w:val="28"/>
                <w:lang w:eastAsia="en-US"/>
              </w:rPr>
              <w:t>Директор,</w:t>
            </w:r>
          </w:p>
          <w:p w:rsidR="00FC7EF8" w:rsidRPr="00CD2C93" w:rsidRDefault="00784540" w:rsidP="00784540">
            <w:pPr>
              <w:rPr>
                <w:sz w:val="28"/>
                <w:szCs w:val="28"/>
                <w:lang w:eastAsia="en-US"/>
              </w:rPr>
            </w:pPr>
            <w:r w:rsidRPr="00CB58E6">
              <w:rPr>
                <w:kern w:val="28"/>
                <w:sz w:val="28"/>
                <w:szCs w:val="28"/>
                <w:lang w:val="ru-RU"/>
              </w:rPr>
              <w:t>завідувач</w:t>
            </w:r>
            <w:r w:rsidRPr="00CB58E6">
              <w:rPr>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FC7EF8" w:rsidRPr="00CD2C93" w:rsidRDefault="00FC7EF8" w:rsidP="001415CB">
            <w:pPr>
              <w:spacing w:line="276" w:lineRule="auto"/>
              <w:rPr>
                <w:sz w:val="28"/>
                <w:szCs w:val="28"/>
                <w:lang w:eastAsia="en-US"/>
              </w:rPr>
            </w:pPr>
          </w:p>
        </w:tc>
      </w:tr>
      <w:tr w:rsidR="00FC7EF8" w:rsidRPr="00CD2C93" w:rsidTr="003161F7">
        <w:trPr>
          <w:trHeight w:val="288"/>
        </w:trPr>
        <w:tc>
          <w:tcPr>
            <w:tcW w:w="851" w:type="dxa"/>
            <w:tcBorders>
              <w:top w:val="single" w:sz="4" w:space="0" w:color="auto"/>
              <w:bottom w:val="single" w:sz="4" w:space="0" w:color="auto"/>
            </w:tcBorders>
          </w:tcPr>
          <w:p w:rsidR="00FC7EF8" w:rsidRPr="00CD2C93" w:rsidRDefault="00FC7EF8" w:rsidP="00FC7EF8">
            <w:pPr>
              <w:tabs>
                <w:tab w:val="left" w:pos="3600"/>
              </w:tabs>
              <w:rPr>
                <w:sz w:val="28"/>
                <w:szCs w:val="28"/>
                <w:lang w:eastAsia="en-US"/>
              </w:rPr>
            </w:pPr>
            <w:r w:rsidRPr="00CD2C93">
              <w:rPr>
                <w:sz w:val="28"/>
                <w:szCs w:val="28"/>
                <w:lang w:eastAsia="en-US"/>
              </w:rPr>
              <w:t>5.2.4.</w:t>
            </w:r>
          </w:p>
        </w:tc>
        <w:tc>
          <w:tcPr>
            <w:tcW w:w="4678" w:type="dxa"/>
            <w:tcBorders>
              <w:top w:val="single" w:sz="4" w:space="0" w:color="auto"/>
              <w:bottom w:val="single" w:sz="4" w:space="0" w:color="auto"/>
              <w:right w:val="single" w:sz="4" w:space="0" w:color="auto"/>
            </w:tcBorders>
          </w:tcPr>
          <w:p w:rsidR="00FC7EF8" w:rsidRPr="00CD2C93" w:rsidRDefault="00FC7EF8" w:rsidP="001415CB">
            <w:pPr>
              <w:ind w:right="34"/>
              <w:jc w:val="both"/>
              <w:rPr>
                <w:sz w:val="28"/>
                <w:szCs w:val="28"/>
                <w:lang w:eastAsia="en-US"/>
              </w:rPr>
            </w:pPr>
            <w:r w:rsidRPr="00CD2C93">
              <w:rPr>
                <w:sz w:val="28"/>
                <w:szCs w:val="28"/>
                <w:lang w:eastAsia="en-US"/>
              </w:rPr>
              <w:t>Проведення вступного інструктажу з охорони праці та безпеки життєдіяльності при прийомі працівників на роботу.</w:t>
            </w:r>
          </w:p>
        </w:tc>
        <w:tc>
          <w:tcPr>
            <w:tcW w:w="1843" w:type="dxa"/>
            <w:tcBorders>
              <w:top w:val="single" w:sz="4" w:space="0" w:color="auto"/>
              <w:bottom w:val="single" w:sz="4" w:space="0" w:color="auto"/>
              <w:right w:val="single" w:sz="4" w:space="0" w:color="auto"/>
            </w:tcBorders>
          </w:tcPr>
          <w:p w:rsidR="00FC7EF8" w:rsidRPr="00CD2C93" w:rsidRDefault="00FC7EF8" w:rsidP="001415CB">
            <w:pPr>
              <w:rPr>
                <w:sz w:val="28"/>
                <w:szCs w:val="28"/>
                <w:lang w:eastAsia="en-US"/>
              </w:rPr>
            </w:pPr>
            <w:r w:rsidRPr="00CD2C93">
              <w:rPr>
                <w:sz w:val="28"/>
                <w:szCs w:val="28"/>
                <w:lang w:eastAsia="en-US"/>
              </w:rPr>
              <w:t>За потребою</w:t>
            </w:r>
          </w:p>
        </w:tc>
        <w:tc>
          <w:tcPr>
            <w:tcW w:w="1841" w:type="dxa"/>
            <w:gridSpan w:val="2"/>
            <w:tcBorders>
              <w:top w:val="single" w:sz="4" w:space="0" w:color="auto"/>
              <w:bottom w:val="single" w:sz="4" w:space="0" w:color="auto"/>
              <w:right w:val="single" w:sz="4" w:space="0" w:color="auto"/>
            </w:tcBorders>
          </w:tcPr>
          <w:p w:rsidR="00FC7EF8" w:rsidRPr="00CD2C93" w:rsidRDefault="00FC7EF8" w:rsidP="001415CB">
            <w:pPr>
              <w:rPr>
                <w:sz w:val="28"/>
                <w:szCs w:val="28"/>
                <w:lang w:eastAsia="en-US"/>
              </w:rPr>
            </w:pPr>
            <w:r w:rsidRPr="00CD2C93">
              <w:rPr>
                <w:sz w:val="28"/>
                <w:szCs w:val="28"/>
                <w:lang w:eastAsia="en-US"/>
              </w:rPr>
              <w:t>Директор</w:t>
            </w:r>
          </w:p>
          <w:p w:rsidR="00FC7EF8" w:rsidRPr="00CD2C93" w:rsidRDefault="00FC7EF8" w:rsidP="001415CB">
            <w:pPr>
              <w:rPr>
                <w:sz w:val="28"/>
                <w:szCs w:val="28"/>
                <w:lang w:eastAsia="en-US"/>
              </w:rPr>
            </w:pPr>
          </w:p>
        </w:tc>
        <w:tc>
          <w:tcPr>
            <w:tcW w:w="1278" w:type="dxa"/>
            <w:tcBorders>
              <w:top w:val="single" w:sz="4" w:space="0" w:color="auto"/>
              <w:left w:val="single" w:sz="4" w:space="0" w:color="auto"/>
              <w:bottom w:val="single" w:sz="4" w:space="0" w:color="auto"/>
            </w:tcBorders>
          </w:tcPr>
          <w:p w:rsidR="00FC7EF8" w:rsidRPr="00CD2C93" w:rsidRDefault="00FC7EF8" w:rsidP="001415CB">
            <w:pPr>
              <w:spacing w:line="276" w:lineRule="auto"/>
              <w:rPr>
                <w:sz w:val="28"/>
                <w:szCs w:val="28"/>
                <w:lang w:eastAsia="en-US"/>
              </w:rPr>
            </w:pPr>
          </w:p>
        </w:tc>
      </w:tr>
      <w:tr w:rsidR="00FC7EF8" w:rsidRPr="00CD2C93" w:rsidTr="00B76441">
        <w:trPr>
          <w:trHeight w:val="289"/>
        </w:trPr>
        <w:tc>
          <w:tcPr>
            <w:tcW w:w="851" w:type="dxa"/>
            <w:tcBorders>
              <w:top w:val="single" w:sz="4" w:space="0" w:color="auto"/>
              <w:bottom w:val="single" w:sz="4" w:space="0" w:color="auto"/>
            </w:tcBorders>
          </w:tcPr>
          <w:p w:rsidR="00FC7EF8" w:rsidRPr="00CD2C93" w:rsidRDefault="00FC7EF8" w:rsidP="001E78B7">
            <w:pPr>
              <w:tabs>
                <w:tab w:val="left" w:pos="3600"/>
              </w:tabs>
              <w:rPr>
                <w:sz w:val="28"/>
                <w:szCs w:val="28"/>
                <w:lang w:eastAsia="en-US"/>
              </w:rPr>
            </w:pPr>
            <w:r w:rsidRPr="00CD2C93">
              <w:rPr>
                <w:sz w:val="28"/>
                <w:szCs w:val="28"/>
                <w:lang w:eastAsia="en-US"/>
              </w:rPr>
              <w:t>5.2.</w:t>
            </w:r>
            <w:r w:rsidR="001E78B7" w:rsidRPr="00CD2C93">
              <w:rPr>
                <w:sz w:val="28"/>
                <w:szCs w:val="28"/>
                <w:lang w:eastAsia="en-US"/>
              </w:rPr>
              <w:t>5</w:t>
            </w:r>
            <w:r w:rsidRPr="00CD2C93">
              <w:rPr>
                <w:sz w:val="28"/>
                <w:szCs w:val="28"/>
                <w:lang w:eastAsia="en-US"/>
              </w:rPr>
              <w:t>.</w:t>
            </w:r>
          </w:p>
        </w:tc>
        <w:tc>
          <w:tcPr>
            <w:tcW w:w="4678" w:type="dxa"/>
            <w:tcBorders>
              <w:top w:val="single" w:sz="4" w:space="0" w:color="auto"/>
              <w:bottom w:val="single" w:sz="4" w:space="0" w:color="auto"/>
              <w:right w:val="single" w:sz="4" w:space="0" w:color="auto"/>
            </w:tcBorders>
          </w:tcPr>
          <w:p w:rsidR="00784540" w:rsidRPr="00CD2C93" w:rsidRDefault="00FC7EF8" w:rsidP="00784540">
            <w:pPr>
              <w:ind w:right="34"/>
              <w:jc w:val="both"/>
              <w:rPr>
                <w:sz w:val="28"/>
                <w:szCs w:val="28"/>
                <w:lang w:eastAsia="en-US"/>
              </w:rPr>
            </w:pPr>
            <w:r w:rsidRPr="00CD2C93">
              <w:rPr>
                <w:sz w:val="28"/>
                <w:szCs w:val="28"/>
                <w:lang w:eastAsia="en-US"/>
              </w:rPr>
              <w:t>Ведення журналів реєстрації інструктажів з питань охорони праці та безпеки життєдіяльності на робочому міс</w:t>
            </w:r>
            <w:r w:rsidR="00784540">
              <w:rPr>
                <w:sz w:val="28"/>
                <w:szCs w:val="28"/>
                <w:lang w:eastAsia="en-US"/>
              </w:rPr>
              <w:t>ці.</w:t>
            </w:r>
          </w:p>
          <w:p w:rsidR="00FC7EF8" w:rsidRPr="00CD2C93" w:rsidRDefault="00FC7EF8" w:rsidP="00784540">
            <w:pPr>
              <w:pStyle w:val="a9"/>
              <w:ind w:left="754" w:right="34"/>
              <w:jc w:val="both"/>
              <w:rPr>
                <w:sz w:val="28"/>
                <w:szCs w:val="28"/>
                <w:lang w:eastAsia="en-US"/>
              </w:rPr>
            </w:pPr>
          </w:p>
        </w:tc>
        <w:tc>
          <w:tcPr>
            <w:tcW w:w="1843" w:type="dxa"/>
            <w:tcBorders>
              <w:top w:val="single" w:sz="4" w:space="0" w:color="auto"/>
              <w:bottom w:val="single" w:sz="4" w:space="0" w:color="auto"/>
              <w:right w:val="single" w:sz="4" w:space="0" w:color="auto"/>
            </w:tcBorders>
          </w:tcPr>
          <w:p w:rsidR="00FC7EF8" w:rsidRPr="00CD2C93" w:rsidRDefault="00784540" w:rsidP="001415CB">
            <w:pPr>
              <w:rPr>
                <w:sz w:val="28"/>
                <w:szCs w:val="28"/>
                <w:lang w:eastAsia="en-US"/>
              </w:rPr>
            </w:pPr>
            <w:r>
              <w:rPr>
                <w:sz w:val="28"/>
                <w:szCs w:val="28"/>
                <w:lang w:eastAsia="en-US"/>
              </w:rPr>
              <w:t>2 р/</w:t>
            </w:r>
            <w:r w:rsidR="00FC7EF8" w:rsidRPr="00CD2C93">
              <w:rPr>
                <w:sz w:val="28"/>
                <w:szCs w:val="28"/>
                <w:lang w:eastAsia="en-US"/>
              </w:rPr>
              <w:t>рік та за потребою</w:t>
            </w:r>
          </w:p>
        </w:tc>
        <w:tc>
          <w:tcPr>
            <w:tcW w:w="1841" w:type="dxa"/>
            <w:gridSpan w:val="2"/>
            <w:tcBorders>
              <w:top w:val="single" w:sz="4" w:space="0" w:color="auto"/>
              <w:bottom w:val="single" w:sz="4" w:space="0" w:color="auto"/>
              <w:right w:val="single" w:sz="4" w:space="0" w:color="auto"/>
            </w:tcBorders>
          </w:tcPr>
          <w:p w:rsidR="00FC7EF8" w:rsidRPr="00CD2C93" w:rsidRDefault="00784540" w:rsidP="00F13EE0">
            <w:pPr>
              <w:ind w:firstLine="34"/>
              <w:rPr>
                <w:sz w:val="28"/>
                <w:szCs w:val="28"/>
                <w:lang w:eastAsia="en-US"/>
              </w:rPr>
            </w:pPr>
            <w:r w:rsidRPr="00CB58E6">
              <w:rPr>
                <w:kern w:val="28"/>
                <w:sz w:val="28"/>
                <w:szCs w:val="28"/>
                <w:lang w:val="ru-RU"/>
              </w:rPr>
              <w:t>завідувач</w:t>
            </w:r>
            <w:r w:rsidRPr="00CB58E6">
              <w:rPr>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FC7EF8" w:rsidRPr="00CD2C93" w:rsidRDefault="00FC7EF8" w:rsidP="001415CB">
            <w:pPr>
              <w:spacing w:line="276" w:lineRule="auto"/>
              <w:rPr>
                <w:sz w:val="28"/>
                <w:szCs w:val="28"/>
                <w:lang w:eastAsia="en-US"/>
              </w:rPr>
            </w:pPr>
          </w:p>
        </w:tc>
      </w:tr>
      <w:tr w:rsidR="00FC7EF8" w:rsidRPr="00CD2C93" w:rsidTr="003161F7">
        <w:trPr>
          <w:trHeight w:val="378"/>
        </w:trPr>
        <w:tc>
          <w:tcPr>
            <w:tcW w:w="851" w:type="dxa"/>
            <w:tcBorders>
              <w:top w:val="single" w:sz="4" w:space="0" w:color="auto"/>
              <w:bottom w:val="single" w:sz="4" w:space="0" w:color="auto"/>
            </w:tcBorders>
          </w:tcPr>
          <w:p w:rsidR="00FC7EF8" w:rsidRPr="00CD2C93" w:rsidRDefault="00FC7EF8" w:rsidP="001E78B7">
            <w:pPr>
              <w:tabs>
                <w:tab w:val="left" w:pos="3600"/>
              </w:tabs>
              <w:rPr>
                <w:sz w:val="28"/>
                <w:szCs w:val="28"/>
                <w:lang w:eastAsia="en-US"/>
              </w:rPr>
            </w:pPr>
            <w:r w:rsidRPr="00CD2C93">
              <w:rPr>
                <w:sz w:val="28"/>
                <w:szCs w:val="28"/>
                <w:lang w:eastAsia="en-US"/>
              </w:rPr>
              <w:t>5.2.</w:t>
            </w:r>
            <w:r w:rsidR="001E78B7" w:rsidRPr="00CD2C93">
              <w:rPr>
                <w:sz w:val="28"/>
                <w:szCs w:val="28"/>
                <w:lang w:eastAsia="en-US"/>
              </w:rPr>
              <w:t>6</w:t>
            </w:r>
            <w:r w:rsidRPr="00CD2C93">
              <w:rPr>
                <w:sz w:val="28"/>
                <w:szCs w:val="28"/>
                <w:lang w:eastAsia="en-US"/>
              </w:rPr>
              <w:t>.</w:t>
            </w:r>
          </w:p>
        </w:tc>
        <w:tc>
          <w:tcPr>
            <w:tcW w:w="4678" w:type="dxa"/>
            <w:tcBorders>
              <w:top w:val="single" w:sz="4" w:space="0" w:color="auto"/>
              <w:bottom w:val="single" w:sz="4" w:space="0" w:color="auto"/>
              <w:right w:val="single" w:sz="4" w:space="0" w:color="auto"/>
            </w:tcBorders>
          </w:tcPr>
          <w:p w:rsidR="00FC7EF8" w:rsidRPr="00CD2C93" w:rsidRDefault="00F13EE0" w:rsidP="00F13EE0">
            <w:pPr>
              <w:ind w:right="34"/>
              <w:jc w:val="both"/>
              <w:rPr>
                <w:sz w:val="28"/>
                <w:szCs w:val="28"/>
                <w:lang w:eastAsia="en-US"/>
              </w:rPr>
            </w:pPr>
            <w:r w:rsidRPr="00CD2C93">
              <w:rPr>
                <w:sz w:val="28"/>
                <w:szCs w:val="28"/>
                <w:lang w:eastAsia="en-US"/>
              </w:rPr>
              <w:t>Контроль</w:t>
            </w:r>
            <w:r w:rsidR="00FC7EF8" w:rsidRPr="00CD2C93">
              <w:rPr>
                <w:sz w:val="28"/>
                <w:szCs w:val="28"/>
                <w:lang w:eastAsia="en-US"/>
              </w:rPr>
              <w:t xml:space="preserve"> наявності посадових інструкцій із розділом «Охорона праці та безпека життєдіяльності» для педагогічних працівників та інструкцій з ОП </w:t>
            </w:r>
            <w:r w:rsidRPr="00CD2C93">
              <w:rPr>
                <w:sz w:val="28"/>
                <w:szCs w:val="28"/>
                <w:lang w:eastAsia="en-US"/>
              </w:rPr>
              <w:t>і</w:t>
            </w:r>
            <w:r w:rsidR="00FC7EF8" w:rsidRPr="00CD2C93">
              <w:rPr>
                <w:sz w:val="28"/>
                <w:szCs w:val="28"/>
                <w:lang w:eastAsia="en-US"/>
              </w:rPr>
              <w:t xml:space="preserve"> БЖД на робочих місцях інших працівників.</w:t>
            </w:r>
          </w:p>
          <w:p w:rsidR="00407DED" w:rsidRPr="00CD2C93" w:rsidRDefault="00407DED" w:rsidP="00F13EE0">
            <w:pPr>
              <w:ind w:right="34"/>
              <w:jc w:val="both"/>
              <w:rPr>
                <w:sz w:val="28"/>
                <w:szCs w:val="28"/>
                <w:lang w:eastAsia="en-US"/>
              </w:rPr>
            </w:pPr>
          </w:p>
        </w:tc>
        <w:tc>
          <w:tcPr>
            <w:tcW w:w="1843" w:type="dxa"/>
            <w:tcBorders>
              <w:top w:val="single" w:sz="4" w:space="0" w:color="auto"/>
              <w:bottom w:val="single" w:sz="4" w:space="0" w:color="auto"/>
              <w:right w:val="single" w:sz="4" w:space="0" w:color="auto"/>
            </w:tcBorders>
          </w:tcPr>
          <w:p w:rsidR="00FC7EF8" w:rsidRPr="00CD2C93" w:rsidRDefault="00FC7EF8" w:rsidP="001415CB">
            <w:pPr>
              <w:rPr>
                <w:sz w:val="28"/>
                <w:szCs w:val="28"/>
                <w:lang w:eastAsia="en-US"/>
              </w:rPr>
            </w:pPr>
            <w:r w:rsidRPr="00CD2C93">
              <w:rPr>
                <w:sz w:val="28"/>
                <w:szCs w:val="28"/>
                <w:lang w:eastAsia="en-US"/>
              </w:rPr>
              <w:t xml:space="preserve">Постійно </w:t>
            </w:r>
          </w:p>
        </w:tc>
        <w:tc>
          <w:tcPr>
            <w:tcW w:w="1841" w:type="dxa"/>
            <w:gridSpan w:val="2"/>
            <w:tcBorders>
              <w:top w:val="single" w:sz="4" w:space="0" w:color="auto"/>
              <w:bottom w:val="single" w:sz="4" w:space="0" w:color="auto"/>
              <w:right w:val="single" w:sz="4" w:space="0" w:color="auto"/>
            </w:tcBorders>
          </w:tcPr>
          <w:p w:rsidR="00FC7EF8" w:rsidRPr="00CD2C93" w:rsidRDefault="00FC7EF8" w:rsidP="001415CB">
            <w:pPr>
              <w:rPr>
                <w:sz w:val="28"/>
                <w:szCs w:val="28"/>
                <w:lang w:eastAsia="en-US"/>
              </w:rPr>
            </w:pPr>
            <w:r w:rsidRPr="00CD2C93">
              <w:rPr>
                <w:sz w:val="28"/>
                <w:szCs w:val="28"/>
                <w:lang w:eastAsia="en-US"/>
              </w:rPr>
              <w:t>Служба ОП</w:t>
            </w:r>
          </w:p>
        </w:tc>
        <w:tc>
          <w:tcPr>
            <w:tcW w:w="1278" w:type="dxa"/>
            <w:tcBorders>
              <w:top w:val="single" w:sz="4" w:space="0" w:color="auto"/>
              <w:left w:val="single" w:sz="4" w:space="0" w:color="auto"/>
              <w:bottom w:val="single" w:sz="4" w:space="0" w:color="auto"/>
            </w:tcBorders>
          </w:tcPr>
          <w:p w:rsidR="00FC7EF8" w:rsidRPr="00CD2C93" w:rsidRDefault="00FC7EF8" w:rsidP="001415CB">
            <w:pPr>
              <w:spacing w:line="276" w:lineRule="auto"/>
              <w:rPr>
                <w:sz w:val="28"/>
                <w:szCs w:val="28"/>
                <w:lang w:eastAsia="en-US"/>
              </w:rPr>
            </w:pPr>
          </w:p>
        </w:tc>
      </w:tr>
      <w:tr w:rsidR="00FC7EF8" w:rsidRPr="00CD2C93" w:rsidTr="003161F7">
        <w:trPr>
          <w:trHeight w:val="162"/>
        </w:trPr>
        <w:tc>
          <w:tcPr>
            <w:tcW w:w="851" w:type="dxa"/>
            <w:tcBorders>
              <w:top w:val="single" w:sz="4" w:space="0" w:color="auto"/>
              <w:bottom w:val="single" w:sz="4" w:space="0" w:color="auto"/>
            </w:tcBorders>
          </w:tcPr>
          <w:p w:rsidR="00FC7EF8" w:rsidRPr="00CD2C93" w:rsidRDefault="00FC7EF8" w:rsidP="001E78B7">
            <w:pPr>
              <w:tabs>
                <w:tab w:val="left" w:pos="3600"/>
              </w:tabs>
              <w:rPr>
                <w:sz w:val="28"/>
                <w:szCs w:val="28"/>
                <w:lang w:eastAsia="en-US"/>
              </w:rPr>
            </w:pPr>
            <w:r w:rsidRPr="00CD2C93">
              <w:rPr>
                <w:sz w:val="28"/>
                <w:szCs w:val="28"/>
                <w:lang w:eastAsia="en-US"/>
              </w:rPr>
              <w:t>5.2.</w:t>
            </w:r>
            <w:r w:rsidR="001E78B7" w:rsidRPr="00CD2C93">
              <w:rPr>
                <w:sz w:val="28"/>
                <w:szCs w:val="28"/>
                <w:lang w:eastAsia="en-US"/>
              </w:rPr>
              <w:t>7</w:t>
            </w:r>
            <w:r w:rsidRPr="00CD2C93">
              <w:rPr>
                <w:sz w:val="28"/>
                <w:szCs w:val="28"/>
                <w:lang w:eastAsia="en-US"/>
              </w:rPr>
              <w:t>.</w:t>
            </w:r>
          </w:p>
        </w:tc>
        <w:tc>
          <w:tcPr>
            <w:tcW w:w="4678" w:type="dxa"/>
            <w:tcBorders>
              <w:top w:val="single" w:sz="4" w:space="0" w:color="auto"/>
              <w:bottom w:val="single" w:sz="4" w:space="0" w:color="auto"/>
              <w:right w:val="single" w:sz="4" w:space="0" w:color="auto"/>
            </w:tcBorders>
          </w:tcPr>
          <w:p w:rsidR="00FC7EF8" w:rsidRPr="00CD2C93" w:rsidRDefault="00FC7EF8" w:rsidP="001415CB">
            <w:pPr>
              <w:ind w:right="34"/>
              <w:jc w:val="both"/>
              <w:rPr>
                <w:sz w:val="28"/>
                <w:szCs w:val="28"/>
                <w:lang w:eastAsia="en-US"/>
              </w:rPr>
            </w:pPr>
            <w:r w:rsidRPr="00CD2C93">
              <w:rPr>
                <w:sz w:val="28"/>
                <w:szCs w:val="28"/>
                <w:lang w:eastAsia="en-US"/>
              </w:rPr>
              <w:t>Проведення навчань з охорони праці та безпеки життєдіяльності, цивільного захисту.</w:t>
            </w:r>
          </w:p>
        </w:tc>
        <w:tc>
          <w:tcPr>
            <w:tcW w:w="1843" w:type="dxa"/>
            <w:tcBorders>
              <w:top w:val="single" w:sz="4" w:space="0" w:color="auto"/>
              <w:bottom w:val="single" w:sz="4" w:space="0" w:color="auto"/>
              <w:right w:val="single" w:sz="4" w:space="0" w:color="auto"/>
            </w:tcBorders>
          </w:tcPr>
          <w:p w:rsidR="00FC7EF8" w:rsidRPr="00CD2C93" w:rsidRDefault="00FC7EF8" w:rsidP="001415CB">
            <w:pPr>
              <w:rPr>
                <w:sz w:val="28"/>
                <w:szCs w:val="28"/>
                <w:lang w:eastAsia="en-US"/>
              </w:rPr>
            </w:pPr>
            <w:r w:rsidRPr="00CD2C93">
              <w:rPr>
                <w:sz w:val="28"/>
                <w:szCs w:val="28"/>
                <w:lang w:eastAsia="en-US"/>
              </w:rPr>
              <w:t xml:space="preserve">Вересень </w:t>
            </w:r>
          </w:p>
        </w:tc>
        <w:tc>
          <w:tcPr>
            <w:tcW w:w="1841" w:type="dxa"/>
            <w:gridSpan w:val="2"/>
            <w:tcBorders>
              <w:top w:val="single" w:sz="4" w:space="0" w:color="auto"/>
              <w:bottom w:val="single" w:sz="4" w:space="0" w:color="auto"/>
              <w:right w:val="single" w:sz="4" w:space="0" w:color="auto"/>
            </w:tcBorders>
          </w:tcPr>
          <w:p w:rsidR="00FC7EF8" w:rsidRPr="00CD2C93" w:rsidRDefault="00FC7EF8" w:rsidP="001415CB">
            <w:pPr>
              <w:rPr>
                <w:sz w:val="28"/>
                <w:szCs w:val="28"/>
                <w:lang w:eastAsia="en-US"/>
              </w:rPr>
            </w:pPr>
            <w:r w:rsidRPr="00CD2C93">
              <w:rPr>
                <w:sz w:val="28"/>
                <w:szCs w:val="28"/>
                <w:lang w:eastAsia="en-US"/>
              </w:rPr>
              <w:t>Служба ОП</w:t>
            </w:r>
          </w:p>
        </w:tc>
        <w:tc>
          <w:tcPr>
            <w:tcW w:w="1278" w:type="dxa"/>
            <w:tcBorders>
              <w:top w:val="single" w:sz="4" w:space="0" w:color="auto"/>
              <w:left w:val="single" w:sz="4" w:space="0" w:color="auto"/>
              <w:bottom w:val="single" w:sz="4" w:space="0" w:color="auto"/>
            </w:tcBorders>
          </w:tcPr>
          <w:p w:rsidR="00FC7EF8" w:rsidRPr="00CD2C93" w:rsidRDefault="00FC7EF8" w:rsidP="001415CB">
            <w:pPr>
              <w:spacing w:line="276" w:lineRule="auto"/>
              <w:rPr>
                <w:sz w:val="28"/>
                <w:szCs w:val="28"/>
                <w:lang w:eastAsia="en-US"/>
              </w:rPr>
            </w:pPr>
          </w:p>
        </w:tc>
      </w:tr>
      <w:tr w:rsidR="00FC7EF8" w:rsidRPr="00CD2C93" w:rsidTr="003161F7">
        <w:trPr>
          <w:trHeight w:val="198"/>
        </w:trPr>
        <w:tc>
          <w:tcPr>
            <w:tcW w:w="851" w:type="dxa"/>
            <w:tcBorders>
              <w:top w:val="single" w:sz="4" w:space="0" w:color="auto"/>
              <w:bottom w:val="single" w:sz="4" w:space="0" w:color="auto"/>
            </w:tcBorders>
          </w:tcPr>
          <w:p w:rsidR="00FC7EF8" w:rsidRPr="00CD2C93" w:rsidRDefault="00FC7EF8" w:rsidP="001E78B7">
            <w:pPr>
              <w:tabs>
                <w:tab w:val="left" w:pos="3600"/>
              </w:tabs>
              <w:ind w:right="-111"/>
              <w:rPr>
                <w:sz w:val="28"/>
                <w:szCs w:val="28"/>
                <w:lang w:eastAsia="en-US"/>
              </w:rPr>
            </w:pPr>
            <w:r w:rsidRPr="00CD2C93">
              <w:rPr>
                <w:sz w:val="28"/>
                <w:szCs w:val="28"/>
                <w:lang w:eastAsia="en-US"/>
              </w:rPr>
              <w:t>5.2.</w:t>
            </w:r>
            <w:r w:rsidR="001E78B7" w:rsidRPr="00CD2C93">
              <w:rPr>
                <w:sz w:val="28"/>
                <w:szCs w:val="28"/>
                <w:lang w:eastAsia="en-US"/>
              </w:rPr>
              <w:t>8</w:t>
            </w:r>
            <w:r w:rsidRPr="00CD2C93">
              <w:rPr>
                <w:sz w:val="28"/>
                <w:szCs w:val="28"/>
                <w:lang w:eastAsia="en-US"/>
              </w:rPr>
              <w:t>.</w:t>
            </w:r>
          </w:p>
        </w:tc>
        <w:tc>
          <w:tcPr>
            <w:tcW w:w="4678" w:type="dxa"/>
            <w:tcBorders>
              <w:top w:val="single" w:sz="4" w:space="0" w:color="auto"/>
              <w:bottom w:val="single" w:sz="4" w:space="0" w:color="auto"/>
              <w:right w:val="single" w:sz="4" w:space="0" w:color="auto"/>
            </w:tcBorders>
          </w:tcPr>
          <w:p w:rsidR="00FC7EF8" w:rsidRPr="00CD2C93" w:rsidRDefault="00FC7EF8" w:rsidP="001415CB">
            <w:pPr>
              <w:ind w:right="34"/>
              <w:jc w:val="both"/>
              <w:rPr>
                <w:sz w:val="28"/>
                <w:szCs w:val="28"/>
                <w:lang w:eastAsia="en-US"/>
              </w:rPr>
            </w:pPr>
            <w:r w:rsidRPr="00CD2C93">
              <w:rPr>
                <w:sz w:val="28"/>
                <w:szCs w:val="28"/>
                <w:lang w:eastAsia="en-US"/>
              </w:rPr>
              <w:t>Видання наказу про попередження дитячого травматизму.</w:t>
            </w:r>
          </w:p>
        </w:tc>
        <w:tc>
          <w:tcPr>
            <w:tcW w:w="1843" w:type="dxa"/>
            <w:tcBorders>
              <w:top w:val="single" w:sz="4" w:space="0" w:color="auto"/>
              <w:bottom w:val="single" w:sz="4" w:space="0" w:color="auto"/>
              <w:right w:val="single" w:sz="4" w:space="0" w:color="auto"/>
            </w:tcBorders>
          </w:tcPr>
          <w:p w:rsidR="00FC7EF8" w:rsidRPr="00CD2C93" w:rsidRDefault="00FC7EF8" w:rsidP="001415CB">
            <w:pPr>
              <w:rPr>
                <w:sz w:val="28"/>
                <w:szCs w:val="28"/>
                <w:lang w:eastAsia="en-US"/>
              </w:rPr>
            </w:pPr>
            <w:r w:rsidRPr="00CD2C93">
              <w:rPr>
                <w:sz w:val="28"/>
                <w:szCs w:val="28"/>
                <w:lang w:eastAsia="en-US"/>
              </w:rPr>
              <w:t>Вересень</w:t>
            </w:r>
            <w:r w:rsidR="00F13EE0" w:rsidRPr="00CD2C93">
              <w:rPr>
                <w:sz w:val="28"/>
                <w:szCs w:val="28"/>
                <w:lang w:eastAsia="en-US"/>
              </w:rPr>
              <w:t>,</w:t>
            </w:r>
            <w:r w:rsidRPr="00CD2C93">
              <w:rPr>
                <w:sz w:val="28"/>
                <w:szCs w:val="28"/>
                <w:lang w:eastAsia="en-US"/>
              </w:rPr>
              <w:t xml:space="preserve"> квітень  </w:t>
            </w:r>
          </w:p>
        </w:tc>
        <w:tc>
          <w:tcPr>
            <w:tcW w:w="1841" w:type="dxa"/>
            <w:gridSpan w:val="2"/>
            <w:tcBorders>
              <w:top w:val="single" w:sz="4" w:space="0" w:color="auto"/>
              <w:bottom w:val="single" w:sz="4" w:space="0" w:color="auto"/>
              <w:right w:val="single" w:sz="4" w:space="0" w:color="auto"/>
            </w:tcBorders>
          </w:tcPr>
          <w:p w:rsidR="00FC7EF8" w:rsidRPr="00CD2C93" w:rsidRDefault="00FC7EF8" w:rsidP="001415CB">
            <w:pPr>
              <w:rPr>
                <w:sz w:val="28"/>
                <w:szCs w:val="28"/>
                <w:lang w:eastAsia="en-US"/>
              </w:rPr>
            </w:pPr>
            <w:r w:rsidRPr="00CD2C93">
              <w:rPr>
                <w:sz w:val="28"/>
                <w:szCs w:val="28"/>
                <w:lang w:eastAsia="en-US"/>
              </w:rPr>
              <w:t>Директор</w:t>
            </w:r>
          </w:p>
          <w:p w:rsidR="00FC7EF8" w:rsidRPr="00CD2C93" w:rsidRDefault="00FC7EF8" w:rsidP="001415CB">
            <w:pPr>
              <w:rPr>
                <w:sz w:val="28"/>
                <w:szCs w:val="28"/>
                <w:lang w:eastAsia="en-US"/>
              </w:rPr>
            </w:pPr>
          </w:p>
        </w:tc>
        <w:tc>
          <w:tcPr>
            <w:tcW w:w="1278" w:type="dxa"/>
            <w:tcBorders>
              <w:top w:val="single" w:sz="4" w:space="0" w:color="auto"/>
              <w:left w:val="single" w:sz="4" w:space="0" w:color="auto"/>
              <w:bottom w:val="single" w:sz="4" w:space="0" w:color="auto"/>
            </w:tcBorders>
          </w:tcPr>
          <w:p w:rsidR="00FC7EF8" w:rsidRPr="00CD2C93" w:rsidRDefault="00FC7EF8" w:rsidP="001415CB">
            <w:pPr>
              <w:spacing w:line="276" w:lineRule="auto"/>
              <w:rPr>
                <w:sz w:val="28"/>
                <w:szCs w:val="28"/>
                <w:lang w:eastAsia="en-US"/>
              </w:rPr>
            </w:pPr>
          </w:p>
        </w:tc>
      </w:tr>
      <w:tr w:rsidR="00FC7EF8" w:rsidRPr="00CD2C93" w:rsidTr="00F13EE0">
        <w:trPr>
          <w:trHeight w:val="244"/>
        </w:trPr>
        <w:tc>
          <w:tcPr>
            <w:tcW w:w="851" w:type="dxa"/>
            <w:tcBorders>
              <w:top w:val="single" w:sz="4" w:space="0" w:color="auto"/>
              <w:bottom w:val="single" w:sz="4" w:space="0" w:color="auto"/>
            </w:tcBorders>
          </w:tcPr>
          <w:p w:rsidR="00FC7EF8" w:rsidRPr="00CD2C93" w:rsidRDefault="00FC7EF8" w:rsidP="001E78B7">
            <w:pPr>
              <w:tabs>
                <w:tab w:val="left" w:pos="3600"/>
              </w:tabs>
              <w:ind w:right="-111"/>
              <w:rPr>
                <w:sz w:val="28"/>
                <w:szCs w:val="28"/>
                <w:lang w:eastAsia="en-US"/>
              </w:rPr>
            </w:pPr>
            <w:r w:rsidRPr="00CD2C93">
              <w:rPr>
                <w:sz w:val="28"/>
                <w:szCs w:val="28"/>
                <w:lang w:eastAsia="en-US"/>
              </w:rPr>
              <w:t>5.2.</w:t>
            </w:r>
            <w:r w:rsidR="001E78B7" w:rsidRPr="00CD2C93">
              <w:rPr>
                <w:sz w:val="28"/>
                <w:szCs w:val="28"/>
                <w:lang w:eastAsia="en-US"/>
              </w:rPr>
              <w:t>9</w:t>
            </w:r>
          </w:p>
        </w:tc>
        <w:tc>
          <w:tcPr>
            <w:tcW w:w="4678" w:type="dxa"/>
            <w:tcBorders>
              <w:top w:val="single" w:sz="4" w:space="0" w:color="auto"/>
              <w:bottom w:val="single" w:sz="4" w:space="0" w:color="auto"/>
              <w:right w:val="single" w:sz="4" w:space="0" w:color="auto"/>
            </w:tcBorders>
          </w:tcPr>
          <w:p w:rsidR="00FC7EF8" w:rsidRPr="00CD2C93" w:rsidRDefault="00FC7EF8" w:rsidP="001415CB">
            <w:pPr>
              <w:ind w:right="34"/>
              <w:jc w:val="both"/>
              <w:rPr>
                <w:sz w:val="28"/>
                <w:szCs w:val="28"/>
                <w:lang w:eastAsia="en-US"/>
              </w:rPr>
            </w:pPr>
            <w:r w:rsidRPr="00CD2C93">
              <w:rPr>
                <w:sz w:val="28"/>
                <w:szCs w:val="28"/>
                <w:lang w:eastAsia="en-US"/>
              </w:rPr>
              <w:t>Оновлення куточка з цивільного захисту, охорони праці та безпеки життєдіяльності.</w:t>
            </w:r>
          </w:p>
        </w:tc>
        <w:tc>
          <w:tcPr>
            <w:tcW w:w="1843" w:type="dxa"/>
            <w:tcBorders>
              <w:top w:val="single" w:sz="4" w:space="0" w:color="auto"/>
              <w:bottom w:val="single" w:sz="4" w:space="0" w:color="auto"/>
              <w:right w:val="single" w:sz="4" w:space="0" w:color="auto"/>
            </w:tcBorders>
          </w:tcPr>
          <w:p w:rsidR="00FC7EF8" w:rsidRPr="00CD2C93" w:rsidRDefault="00FC7EF8" w:rsidP="001415CB">
            <w:pPr>
              <w:rPr>
                <w:sz w:val="28"/>
                <w:szCs w:val="28"/>
                <w:lang w:eastAsia="en-US"/>
              </w:rPr>
            </w:pPr>
            <w:r w:rsidRPr="00CD2C93">
              <w:rPr>
                <w:sz w:val="28"/>
                <w:szCs w:val="28"/>
                <w:lang w:eastAsia="en-US"/>
              </w:rPr>
              <w:t>До 15.09.</w:t>
            </w:r>
          </w:p>
        </w:tc>
        <w:tc>
          <w:tcPr>
            <w:tcW w:w="1841" w:type="dxa"/>
            <w:gridSpan w:val="2"/>
            <w:tcBorders>
              <w:top w:val="single" w:sz="4" w:space="0" w:color="auto"/>
              <w:bottom w:val="single" w:sz="4" w:space="0" w:color="auto"/>
              <w:right w:val="single" w:sz="4" w:space="0" w:color="auto"/>
            </w:tcBorders>
          </w:tcPr>
          <w:p w:rsidR="00FC7EF8" w:rsidRPr="00CD2C93" w:rsidRDefault="00784540" w:rsidP="00F13EE0">
            <w:pPr>
              <w:ind w:right="-108"/>
              <w:rPr>
                <w:sz w:val="28"/>
                <w:szCs w:val="28"/>
                <w:lang w:eastAsia="en-US"/>
              </w:rPr>
            </w:pPr>
            <w:r>
              <w:rPr>
                <w:sz w:val="28"/>
                <w:szCs w:val="28"/>
                <w:lang w:eastAsia="en-US"/>
              </w:rPr>
              <w:t xml:space="preserve"> </w:t>
            </w:r>
            <w:r w:rsidRPr="00CB58E6">
              <w:rPr>
                <w:kern w:val="28"/>
                <w:sz w:val="28"/>
                <w:szCs w:val="28"/>
                <w:lang w:val="ru-RU"/>
              </w:rPr>
              <w:t>завідувач</w:t>
            </w:r>
            <w:r w:rsidRPr="00CB58E6">
              <w:rPr>
                <w:sz w:val="28"/>
                <w:szCs w:val="28"/>
                <w:lang w:eastAsia="uk-UA"/>
              </w:rPr>
              <w:t xml:space="preserve"> господарства</w:t>
            </w:r>
          </w:p>
        </w:tc>
        <w:tc>
          <w:tcPr>
            <w:tcW w:w="1278" w:type="dxa"/>
            <w:tcBorders>
              <w:top w:val="single" w:sz="4" w:space="0" w:color="auto"/>
              <w:left w:val="single" w:sz="4" w:space="0" w:color="auto"/>
              <w:bottom w:val="single" w:sz="4" w:space="0" w:color="auto"/>
            </w:tcBorders>
          </w:tcPr>
          <w:p w:rsidR="00FC7EF8" w:rsidRPr="00CD2C93" w:rsidRDefault="00FC7EF8" w:rsidP="001415CB">
            <w:pPr>
              <w:spacing w:line="276" w:lineRule="auto"/>
              <w:rPr>
                <w:sz w:val="28"/>
                <w:szCs w:val="28"/>
                <w:lang w:eastAsia="en-US"/>
              </w:rPr>
            </w:pPr>
          </w:p>
        </w:tc>
      </w:tr>
      <w:tr w:rsidR="00FC7EF8" w:rsidRPr="00CD2C93" w:rsidTr="005235E6">
        <w:trPr>
          <w:trHeight w:val="960"/>
        </w:trPr>
        <w:tc>
          <w:tcPr>
            <w:tcW w:w="10491" w:type="dxa"/>
            <w:gridSpan w:val="6"/>
            <w:tcBorders>
              <w:top w:val="single" w:sz="4" w:space="0" w:color="auto"/>
              <w:bottom w:val="single" w:sz="4" w:space="0" w:color="auto"/>
            </w:tcBorders>
          </w:tcPr>
          <w:p w:rsidR="00FC7EF8" w:rsidRPr="00CD2C93" w:rsidRDefault="00FC7EF8" w:rsidP="00B21FBD">
            <w:pPr>
              <w:ind w:right="34"/>
              <w:jc w:val="both"/>
              <w:rPr>
                <w:b/>
                <w:sz w:val="28"/>
                <w:szCs w:val="28"/>
                <w:lang w:eastAsia="en-US"/>
              </w:rPr>
            </w:pPr>
          </w:p>
          <w:p w:rsidR="00FC7EF8" w:rsidRPr="00CD2C93" w:rsidRDefault="00FC7EF8" w:rsidP="00D821BF">
            <w:pPr>
              <w:ind w:right="34"/>
              <w:jc w:val="center"/>
              <w:rPr>
                <w:b/>
                <w:color w:val="FF0000"/>
                <w:sz w:val="28"/>
                <w:szCs w:val="28"/>
                <w:lang w:eastAsia="en-US"/>
              </w:rPr>
            </w:pPr>
            <w:r w:rsidRPr="00CD2C93">
              <w:rPr>
                <w:b/>
                <w:sz w:val="28"/>
                <w:szCs w:val="28"/>
                <w:lang w:eastAsia="en-US"/>
              </w:rPr>
              <w:t>Блок 5.3. Санітарно-просвітницька робота з усіма учасниками освітнього процесу (гігієнічне навчання\виховання)</w:t>
            </w:r>
          </w:p>
        </w:tc>
      </w:tr>
      <w:tr w:rsidR="00FC7EF8" w:rsidRPr="00CD2C93" w:rsidTr="00BC19FA">
        <w:trPr>
          <w:trHeight w:val="396"/>
        </w:trPr>
        <w:tc>
          <w:tcPr>
            <w:tcW w:w="851" w:type="dxa"/>
            <w:tcBorders>
              <w:top w:val="single" w:sz="4" w:space="0" w:color="auto"/>
              <w:bottom w:val="single" w:sz="4" w:space="0" w:color="auto"/>
            </w:tcBorders>
          </w:tcPr>
          <w:p w:rsidR="00FC7EF8" w:rsidRPr="00CD2C93" w:rsidRDefault="00FC7EF8" w:rsidP="00BC19FA">
            <w:pPr>
              <w:tabs>
                <w:tab w:val="left" w:pos="3600"/>
              </w:tabs>
              <w:rPr>
                <w:b/>
                <w:color w:val="FF0000"/>
                <w:sz w:val="28"/>
                <w:szCs w:val="28"/>
              </w:rPr>
            </w:pPr>
            <w:r w:rsidRPr="00CD2C93">
              <w:rPr>
                <w:b/>
                <w:sz w:val="28"/>
                <w:szCs w:val="28"/>
              </w:rPr>
              <w:t>5.3.1.</w:t>
            </w:r>
          </w:p>
        </w:tc>
        <w:tc>
          <w:tcPr>
            <w:tcW w:w="9640" w:type="dxa"/>
            <w:gridSpan w:val="5"/>
            <w:tcBorders>
              <w:top w:val="single" w:sz="4" w:space="0" w:color="auto"/>
              <w:bottom w:val="single" w:sz="4" w:space="0" w:color="auto"/>
            </w:tcBorders>
          </w:tcPr>
          <w:p w:rsidR="00FC7EF8" w:rsidRPr="00CD2C93" w:rsidRDefault="00FC7EF8" w:rsidP="00F8151F">
            <w:pPr>
              <w:jc w:val="center"/>
              <w:rPr>
                <w:b/>
                <w:i/>
                <w:sz w:val="28"/>
                <w:szCs w:val="28"/>
                <w:lang w:eastAsia="en-US"/>
              </w:rPr>
            </w:pPr>
            <w:r w:rsidRPr="00CD2C93">
              <w:rPr>
                <w:b/>
                <w:i/>
                <w:sz w:val="28"/>
                <w:szCs w:val="28"/>
                <w:lang w:eastAsia="en-US"/>
              </w:rPr>
              <w:t>З педагогами:</w:t>
            </w:r>
          </w:p>
        </w:tc>
      </w:tr>
      <w:tr w:rsidR="00FC7EF8" w:rsidRPr="00CD2C93" w:rsidTr="00F8151F">
        <w:trPr>
          <w:trHeight w:val="2808"/>
        </w:trPr>
        <w:tc>
          <w:tcPr>
            <w:tcW w:w="851" w:type="dxa"/>
            <w:tcBorders>
              <w:top w:val="single" w:sz="4" w:space="0" w:color="auto"/>
              <w:bottom w:val="single" w:sz="4" w:space="0" w:color="auto"/>
            </w:tcBorders>
          </w:tcPr>
          <w:p w:rsidR="00FC7EF8" w:rsidRPr="00CD2C93" w:rsidRDefault="00FC7EF8" w:rsidP="004075FD">
            <w:pPr>
              <w:tabs>
                <w:tab w:val="left" w:pos="3600"/>
              </w:tabs>
              <w:ind w:left="-108" w:right="-108"/>
              <w:rPr>
                <w:sz w:val="28"/>
                <w:szCs w:val="28"/>
              </w:rPr>
            </w:pPr>
            <w:r w:rsidRPr="00CD2C93">
              <w:rPr>
                <w:sz w:val="28"/>
                <w:szCs w:val="28"/>
              </w:rPr>
              <w:lastRenderedPageBreak/>
              <w:t>5.3.1.1</w:t>
            </w:r>
          </w:p>
        </w:tc>
        <w:tc>
          <w:tcPr>
            <w:tcW w:w="4678" w:type="dxa"/>
            <w:tcBorders>
              <w:top w:val="single" w:sz="4" w:space="0" w:color="auto"/>
              <w:bottom w:val="single" w:sz="4" w:space="0" w:color="auto"/>
            </w:tcBorders>
          </w:tcPr>
          <w:p w:rsidR="00FC7EF8" w:rsidRPr="00CD2C93" w:rsidRDefault="00FC7EF8" w:rsidP="003A225E">
            <w:pPr>
              <w:ind w:right="34"/>
              <w:jc w:val="both"/>
              <w:rPr>
                <w:sz w:val="28"/>
                <w:szCs w:val="28"/>
                <w:lang w:eastAsia="en-US"/>
              </w:rPr>
            </w:pPr>
            <w:r w:rsidRPr="00CD2C93">
              <w:rPr>
                <w:sz w:val="28"/>
                <w:szCs w:val="28"/>
                <w:lang w:eastAsia="en-US"/>
              </w:rPr>
              <w:t>Забезпечення педагогів просвітницькими матеріалами щодо:</w:t>
            </w:r>
          </w:p>
          <w:p w:rsidR="00D70954" w:rsidRPr="00CD2C93" w:rsidRDefault="00D70954" w:rsidP="00567C85">
            <w:pPr>
              <w:pStyle w:val="a9"/>
              <w:numPr>
                <w:ilvl w:val="0"/>
                <w:numId w:val="49"/>
              </w:numPr>
              <w:ind w:left="318" w:right="34" w:hanging="284"/>
              <w:jc w:val="both"/>
              <w:rPr>
                <w:sz w:val="28"/>
                <w:szCs w:val="28"/>
                <w:lang w:eastAsia="en-US"/>
              </w:rPr>
            </w:pPr>
            <w:r w:rsidRPr="00CD2C93">
              <w:rPr>
                <w:sz w:val="28"/>
                <w:szCs w:val="28"/>
                <w:lang w:eastAsia="en-US"/>
              </w:rPr>
              <w:t xml:space="preserve">збереження </w:t>
            </w:r>
            <w:r w:rsidR="00A02332" w:rsidRPr="00CD2C93">
              <w:rPr>
                <w:sz w:val="28"/>
                <w:szCs w:val="28"/>
                <w:lang w:eastAsia="en-US"/>
              </w:rPr>
              <w:t>життя</w:t>
            </w:r>
            <w:r w:rsidRPr="00CD2C93">
              <w:rPr>
                <w:sz w:val="28"/>
                <w:szCs w:val="28"/>
                <w:lang w:eastAsia="en-US"/>
              </w:rPr>
              <w:t xml:space="preserve"> та здоров</w:t>
            </w:r>
            <w:r w:rsidR="001E78B7" w:rsidRPr="00CD2C93">
              <w:rPr>
                <w:sz w:val="28"/>
                <w:szCs w:val="28"/>
                <w:lang w:val="ru-RU" w:eastAsia="en-US"/>
              </w:rPr>
              <w:t>’</w:t>
            </w:r>
            <w:r w:rsidR="00C46885" w:rsidRPr="00CD2C93">
              <w:rPr>
                <w:sz w:val="28"/>
                <w:szCs w:val="28"/>
                <w:lang w:eastAsia="en-US"/>
              </w:rPr>
              <w:t>я в умовах воєнного стану</w:t>
            </w:r>
            <w:r w:rsidRPr="00CD2C93">
              <w:rPr>
                <w:sz w:val="28"/>
                <w:szCs w:val="28"/>
                <w:lang w:eastAsia="en-US"/>
              </w:rPr>
              <w:t xml:space="preserve"> та надзвичайних ситуацій;</w:t>
            </w:r>
          </w:p>
          <w:p w:rsidR="00FC7EF8" w:rsidRPr="00CD2C93" w:rsidRDefault="00FC7EF8" w:rsidP="00567C85">
            <w:pPr>
              <w:pStyle w:val="a9"/>
              <w:numPr>
                <w:ilvl w:val="0"/>
                <w:numId w:val="49"/>
              </w:numPr>
              <w:ind w:left="318" w:right="34" w:hanging="284"/>
              <w:jc w:val="both"/>
              <w:rPr>
                <w:sz w:val="28"/>
                <w:szCs w:val="28"/>
                <w:lang w:eastAsia="en-US"/>
              </w:rPr>
            </w:pPr>
            <w:r w:rsidRPr="00CD2C93">
              <w:rPr>
                <w:sz w:val="28"/>
                <w:szCs w:val="28"/>
                <w:lang w:eastAsia="en-US"/>
              </w:rPr>
              <w:t xml:space="preserve">питань санітарно-гігієнічного виховання;   </w:t>
            </w:r>
          </w:p>
          <w:p w:rsidR="00F8151F" w:rsidRPr="00CD2C93" w:rsidRDefault="00FC7EF8" w:rsidP="00567C85">
            <w:pPr>
              <w:pStyle w:val="a9"/>
              <w:numPr>
                <w:ilvl w:val="0"/>
                <w:numId w:val="49"/>
              </w:numPr>
              <w:ind w:left="318" w:right="34" w:hanging="284"/>
              <w:jc w:val="both"/>
              <w:rPr>
                <w:sz w:val="28"/>
                <w:szCs w:val="28"/>
                <w:lang w:eastAsia="en-US"/>
              </w:rPr>
            </w:pPr>
            <w:r w:rsidRPr="00CD2C93">
              <w:rPr>
                <w:sz w:val="28"/>
                <w:szCs w:val="28"/>
                <w:lang w:eastAsia="en-US"/>
              </w:rPr>
              <w:t>дотр</w:t>
            </w:r>
            <w:r w:rsidR="001E78B7" w:rsidRPr="00CD2C93">
              <w:rPr>
                <w:sz w:val="28"/>
                <w:szCs w:val="28"/>
                <w:lang w:eastAsia="en-US"/>
              </w:rPr>
              <w:t>имання здорового способу життя</w:t>
            </w:r>
          </w:p>
        </w:tc>
        <w:tc>
          <w:tcPr>
            <w:tcW w:w="1858" w:type="dxa"/>
            <w:gridSpan w:val="2"/>
            <w:tcBorders>
              <w:top w:val="single" w:sz="4" w:space="0" w:color="auto"/>
              <w:bottom w:val="single" w:sz="4" w:space="0" w:color="auto"/>
            </w:tcBorders>
          </w:tcPr>
          <w:p w:rsidR="00FC7EF8" w:rsidRPr="00CD2C93" w:rsidRDefault="00D70954" w:rsidP="00BC19FA">
            <w:pPr>
              <w:rPr>
                <w:sz w:val="28"/>
                <w:szCs w:val="28"/>
                <w:lang w:eastAsia="en-US"/>
              </w:rPr>
            </w:pPr>
            <w:r w:rsidRPr="00CD2C93">
              <w:rPr>
                <w:sz w:val="28"/>
                <w:szCs w:val="28"/>
                <w:lang w:eastAsia="en-US"/>
              </w:rPr>
              <w:t xml:space="preserve">Не рідше </w:t>
            </w:r>
            <w:r w:rsidR="00784540">
              <w:rPr>
                <w:sz w:val="28"/>
                <w:szCs w:val="28"/>
                <w:lang w:eastAsia="en-US"/>
              </w:rPr>
              <w:t>1р/</w:t>
            </w:r>
            <w:r w:rsidR="00FC7EF8" w:rsidRPr="00CD2C93">
              <w:rPr>
                <w:sz w:val="28"/>
                <w:szCs w:val="28"/>
                <w:lang w:eastAsia="en-US"/>
              </w:rPr>
              <w:t>міс</w:t>
            </w:r>
          </w:p>
        </w:tc>
        <w:tc>
          <w:tcPr>
            <w:tcW w:w="1826" w:type="dxa"/>
            <w:tcBorders>
              <w:top w:val="single" w:sz="4" w:space="0" w:color="auto"/>
              <w:bottom w:val="single" w:sz="4" w:space="0" w:color="auto"/>
            </w:tcBorders>
          </w:tcPr>
          <w:p w:rsidR="00D6030B" w:rsidRPr="00CD2C93" w:rsidRDefault="00D6030B" w:rsidP="00BC19FA">
            <w:pPr>
              <w:ind w:right="-107"/>
              <w:rPr>
                <w:sz w:val="28"/>
                <w:szCs w:val="28"/>
                <w:lang w:eastAsia="en-US"/>
              </w:rPr>
            </w:pPr>
            <w:r w:rsidRPr="00CD2C93">
              <w:rPr>
                <w:sz w:val="28"/>
                <w:szCs w:val="28"/>
                <w:lang w:eastAsia="en-US"/>
              </w:rPr>
              <w:t>Директор</w:t>
            </w:r>
          </w:p>
          <w:p w:rsidR="00FC7EF8" w:rsidRPr="00CD2C93" w:rsidRDefault="00D6030B" w:rsidP="00BC19FA">
            <w:pPr>
              <w:ind w:right="-107"/>
              <w:rPr>
                <w:sz w:val="28"/>
                <w:szCs w:val="28"/>
                <w:lang w:eastAsia="en-US"/>
              </w:rPr>
            </w:pPr>
            <w:r w:rsidRPr="00CD2C93">
              <w:rPr>
                <w:sz w:val="28"/>
                <w:szCs w:val="28"/>
                <w:lang w:eastAsia="en-US"/>
              </w:rPr>
              <w:t>с</w:t>
            </w:r>
            <w:r w:rsidR="00FC7EF8" w:rsidRPr="00CD2C93">
              <w:rPr>
                <w:sz w:val="28"/>
                <w:szCs w:val="28"/>
                <w:lang w:eastAsia="en-US"/>
              </w:rPr>
              <w:t>естр</w:t>
            </w:r>
            <w:r w:rsidR="001E78B7" w:rsidRPr="00CD2C93">
              <w:rPr>
                <w:sz w:val="28"/>
                <w:szCs w:val="28"/>
                <w:lang w:eastAsia="en-US"/>
              </w:rPr>
              <w:t>а</w:t>
            </w:r>
            <w:r w:rsidR="00784540">
              <w:rPr>
                <w:sz w:val="28"/>
                <w:szCs w:val="28"/>
                <w:lang w:eastAsia="en-US"/>
              </w:rPr>
              <w:t xml:space="preserve"> медична</w:t>
            </w:r>
          </w:p>
          <w:p w:rsidR="00FC7EF8" w:rsidRPr="00CD2C93" w:rsidRDefault="00FC7EF8" w:rsidP="00784540">
            <w:pPr>
              <w:ind w:right="-252"/>
              <w:rPr>
                <w:sz w:val="28"/>
                <w:szCs w:val="28"/>
                <w:lang w:eastAsia="en-US"/>
              </w:rPr>
            </w:pPr>
          </w:p>
        </w:tc>
        <w:tc>
          <w:tcPr>
            <w:tcW w:w="1278" w:type="dxa"/>
            <w:tcBorders>
              <w:top w:val="single" w:sz="4" w:space="0" w:color="auto"/>
              <w:bottom w:val="single" w:sz="4" w:space="0" w:color="auto"/>
            </w:tcBorders>
          </w:tcPr>
          <w:p w:rsidR="00FC7EF8" w:rsidRPr="00CD2C93" w:rsidRDefault="00FC7EF8" w:rsidP="00BC19FA">
            <w:pPr>
              <w:rPr>
                <w:sz w:val="28"/>
                <w:szCs w:val="28"/>
                <w:lang w:eastAsia="en-US"/>
              </w:rPr>
            </w:pPr>
          </w:p>
        </w:tc>
      </w:tr>
      <w:tr w:rsidR="00F8151F" w:rsidRPr="00CD2C93" w:rsidTr="00F8151F">
        <w:trPr>
          <w:trHeight w:val="144"/>
        </w:trPr>
        <w:tc>
          <w:tcPr>
            <w:tcW w:w="851" w:type="dxa"/>
            <w:tcBorders>
              <w:top w:val="single" w:sz="4" w:space="0" w:color="auto"/>
              <w:bottom w:val="single" w:sz="4" w:space="0" w:color="auto"/>
            </w:tcBorders>
          </w:tcPr>
          <w:p w:rsidR="00F8151F" w:rsidRPr="00CD2C93" w:rsidRDefault="00F8151F" w:rsidP="004E669E">
            <w:pPr>
              <w:tabs>
                <w:tab w:val="left" w:pos="3600"/>
              </w:tabs>
              <w:ind w:left="-108" w:right="-108"/>
              <w:rPr>
                <w:sz w:val="28"/>
                <w:szCs w:val="28"/>
              </w:rPr>
            </w:pPr>
            <w:r w:rsidRPr="00CD2C93">
              <w:rPr>
                <w:sz w:val="28"/>
                <w:szCs w:val="28"/>
              </w:rPr>
              <w:t>5.3.1.</w:t>
            </w:r>
            <w:r w:rsidR="004E669E" w:rsidRPr="00CD2C93">
              <w:rPr>
                <w:sz w:val="28"/>
                <w:szCs w:val="28"/>
              </w:rPr>
              <w:t>2</w:t>
            </w:r>
          </w:p>
        </w:tc>
        <w:tc>
          <w:tcPr>
            <w:tcW w:w="4678" w:type="dxa"/>
            <w:tcBorders>
              <w:top w:val="single" w:sz="4" w:space="0" w:color="auto"/>
              <w:bottom w:val="single" w:sz="4" w:space="0" w:color="auto"/>
            </w:tcBorders>
          </w:tcPr>
          <w:p w:rsidR="00F8151F" w:rsidRPr="00CD2C93" w:rsidRDefault="00F8151F" w:rsidP="008469DB">
            <w:pPr>
              <w:pStyle w:val="a9"/>
              <w:ind w:left="0" w:right="33"/>
              <w:jc w:val="both"/>
              <w:rPr>
                <w:sz w:val="28"/>
                <w:szCs w:val="28"/>
                <w:shd w:val="clear" w:color="auto" w:fill="FFFFFF"/>
              </w:rPr>
            </w:pPr>
            <w:r w:rsidRPr="00CD2C93">
              <w:rPr>
                <w:sz w:val="28"/>
                <w:szCs w:val="28"/>
                <w:shd w:val="clear" w:color="auto" w:fill="FFFFFF"/>
              </w:rPr>
              <w:t>Відвідування освітнього процесу</w:t>
            </w:r>
            <w:r w:rsidR="00784540">
              <w:rPr>
                <w:sz w:val="28"/>
                <w:szCs w:val="28"/>
                <w:shd w:val="clear" w:color="auto" w:fill="FFFFFF"/>
              </w:rPr>
              <w:t xml:space="preserve"> </w:t>
            </w:r>
            <w:r w:rsidRPr="00CD2C93">
              <w:rPr>
                <w:sz w:val="28"/>
                <w:szCs w:val="28"/>
                <w:shd w:val="clear" w:color="auto" w:fill="FFFFFF"/>
              </w:rPr>
              <w:t>з питань виховання у дітей культурно-гігієнічних навичок.</w:t>
            </w:r>
          </w:p>
        </w:tc>
        <w:tc>
          <w:tcPr>
            <w:tcW w:w="1858" w:type="dxa"/>
            <w:gridSpan w:val="2"/>
            <w:tcBorders>
              <w:top w:val="single" w:sz="4" w:space="0" w:color="auto"/>
              <w:bottom w:val="single" w:sz="4" w:space="0" w:color="auto"/>
            </w:tcBorders>
          </w:tcPr>
          <w:p w:rsidR="00F8151F" w:rsidRPr="00CD2C93" w:rsidRDefault="00F8151F" w:rsidP="008469DB">
            <w:pPr>
              <w:rPr>
                <w:sz w:val="28"/>
                <w:szCs w:val="28"/>
                <w:lang w:eastAsia="en-US"/>
              </w:rPr>
            </w:pPr>
            <w:r w:rsidRPr="00CD2C93">
              <w:rPr>
                <w:sz w:val="28"/>
                <w:szCs w:val="28"/>
                <w:lang w:eastAsia="en-US"/>
              </w:rPr>
              <w:t>1р/кв</w:t>
            </w:r>
          </w:p>
        </w:tc>
        <w:tc>
          <w:tcPr>
            <w:tcW w:w="1826" w:type="dxa"/>
            <w:tcBorders>
              <w:top w:val="single" w:sz="4" w:space="0" w:color="auto"/>
              <w:bottom w:val="single" w:sz="4" w:space="0" w:color="auto"/>
            </w:tcBorders>
          </w:tcPr>
          <w:p w:rsidR="00784540" w:rsidRPr="00CD2C93" w:rsidRDefault="00784540" w:rsidP="00784540">
            <w:pPr>
              <w:ind w:right="-107"/>
              <w:rPr>
                <w:sz w:val="28"/>
                <w:szCs w:val="28"/>
                <w:lang w:eastAsia="en-US"/>
              </w:rPr>
            </w:pPr>
            <w:r w:rsidRPr="00CD2C93">
              <w:rPr>
                <w:sz w:val="28"/>
                <w:szCs w:val="28"/>
                <w:lang w:eastAsia="en-US"/>
              </w:rPr>
              <w:t>сестра</w:t>
            </w:r>
            <w:r>
              <w:rPr>
                <w:sz w:val="28"/>
                <w:szCs w:val="28"/>
                <w:lang w:eastAsia="en-US"/>
              </w:rPr>
              <w:t xml:space="preserve"> медична</w:t>
            </w:r>
          </w:p>
          <w:p w:rsidR="00F8151F" w:rsidRPr="00CD2C93" w:rsidRDefault="00F8151F" w:rsidP="00533DB1">
            <w:pPr>
              <w:ind w:right="-107"/>
              <w:rPr>
                <w:sz w:val="28"/>
                <w:szCs w:val="28"/>
                <w:lang w:eastAsia="en-US"/>
              </w:rPr>
            </w:pPr>
          </w:p>
        </w:tc>
        <w:tc>
          <w:tcPr>
            <w:tcW w:w="1278" w:type="dxa"/>
            <w:tcBorders>
              <w:top w:val="single" w:sz="4" w:space="0" w:color="auto"/>
              <w:bottom w:val="single" w:sz="4" w:space="0" w:color="auto"/>
            </w:tcBorders>
          </w:tcPr>
          <w:p w:rsidR="00F8151F" w:rsidRPr="00CD2C93" w:rsidRDefault="00F8151F" w:rsidP="008469DB">
            <w:pPr>
              <w:rPr>
                <w:sz w:val="28"/>
                <w:szCs w:val="28"/>
                <w:lang w:eastAsia="en-US"/>
              </w:rPr>
            </w:pPr>
          </w:p>
        </w:tc>
      </w:tr>
      <w:tr w:rsidR="00F8151F" w:rsidRPr="00CD2C93" w:rsidTr="003161F7">
        <w:trPr>
          <w:trHeight w:val="162"/>
        </w:trPr>
        <w:tc>
          <w:tcPr>
            <w:tcW w:w="851" w:type="dxa"/>
            <w:tcBorders>
              <w:top w:val="single" w:sz="4" w:space="0" w:color="auto"/>
              <w:bottom w:val="single" w:sz="4" w:space="0" w:color="auto"/>
            </w:tcBorders>
          </w:tcPr>
          <w:p w:rsidR="00F8151F" w:rsidRPr="00CD2C93" w:rsidRDefault="00F8151F" w:rsidP="004E669E">
            <w:pPr>
              <w:tabs>
                <w:tab w:val="left" w:pos="3600"/>
              </w:tabs>
              <w:ind w:left="-108" w:right="-108"/>
              <w:rPr>
                <w:sz w:val="28"/>
                <w:szCs w:val="28"/>
              </w:rPr>
            </w:pPr>
            <w:r w:rsidRPr="00CD2C93">
              <w:rPr>
                <w:sz w:val="28"/>
                <w:szCs w:val="28"/>
              </w:rPr>
              <w:t>5.3.1.</w:t>
            </w:r>
            <w:r w:rsidR="004E669E" w:rsidRPr="00CD2C93">
              <w:rPr>
                <w:sz w:val="28"/>
                <w:szCs w:val="28"/>
              </w:rPr>
              <w:t>3</w:t>
            </w:r>
          </w:p>
        </w:tc>
        <w:tc>
          <w:tcPr>
            <w:tcW w:w="4678" w:type="dxa"/>
            <w:tcBorders>
              <w:top w:val="single" w:sz="4" w:space="0" w:color="auto"/>
              <w:bottom w:val="single" w:sz="4" w:space="0" w:color="auto"/>
            </w:tcBorders>
          </w:tcPr>
          <w:p w:rsidR="00505093" w:rsidRPr="00CD2C93" w:rsidRDefault="00F8151F" w:rsidP="008469DB">
            <w:pPr>
              <w:pStyle w:val="a9"/>
              <w:ind w:left="0" w:right="34"/>
              <w:jc w:val="both"/>
              <w:rPr>
                <w:sz w:val="28"/>
                <w:szCs w:val="28"/>
                <w:shd w:val="clear" w:color="auto" w:fill="FFFFFF"/>
              </w:rPr>
            </w:pPr>
            <w:r w:rsidRPr="00CD2C93">
              <w:rPr>
                <w:sz w:val="28"/>
                <w:szCs w:val="28"/>
                <w:shd w:val="clear" w:color="auto" w:fill="FFFFFF"/>
              </w:rPr>
              <w:t>Забезпечення своєчасного проходження педагогами та техперсоналом санмінімуму.</w:t>
            </w:r>
          </w:p>
        </w:tc>
        <w:tc>
          <w:tcPr>
            <w:tcW w:w="1858" w:type="dxa"/>
            <w:gridSpan w:val="2"/>
            <w:tcBorders>
              <w:top w:val="single" w:sz="4" w:space="0" w:color="auto"/>
              <w:bottom w:val="single" w:sz="4" w:space="0" w:color="auto"/>
            </w:tcBorders>
          </w:tcPr>
          <w:p w:rsidR="00F8151F" w:rsidRPr="00CD2C93" w:rsidRDefault="00F8151F" w:rsidP="008469DB">
            <w:pPr>
              <w:rPr>
                <w:sz w:val="28"/>
                <w:szCs w:val="28"/>
                <w:lang w:eastAsia="en-US"/>
              </w:rPr>
            </w:pPr>
            <w:r w:rsidRPr="00CD2C93">
              <w:rPr>
                <w:sz w:val="28"/>
                <w:szCs w:val="28"/>
                <w:lang w:eastAsia="en-US"/>
              </w:rPr>
              <w:t>За графіком</w:t>
            </w:r>
          </w:p>
        </w:tc>
        <w:tc>
          <w:tcPr>
            <w:tcW w:w="1826" w:type="dxa"/>
            <w:tcBorders>
              <w:top w:val="single" w:sz="4" w:space="0" w:color="auto"/>
              <w:bottom w:val="single" w:sz="4" w:space="0" w:color="auto"/>
            </w:tcBorders>
          </w:tcPr>
          <w:p w:rsidR="00784540" w:rsidRPr="00CD2C93" w:rsidRDefault="00784540" w:rsidP="00784540">
            <w:pPr>
              <w:ind w:right="-107"/>
              <w:rPr>
                <w:sz w:val="28"/>
                <w:szCs w:val="28"/>
                <w:lang w:eastAsia="en-US"/>
              </w:rPr>
            </w:pPr>
            <w:r w:rsidRPr="00CD2C93">
              <w:rPr>
                <w:sz w:val="28"/>
                <w:szCs w:val="28"/>
                <w:lang w:eastAsia="en-US"/>
              </w:rPr>
              <w:t>сестра</w:t>
            </w:r>
            <w:r>
              <w:rPr>
                <w:sz w:val="28"/>
                <w:szCs w:val="28"/>
                <w:lang w:eastAsia="en-US"/>
              </w:rPr>
              <w:t xml:space="preserve"> медична</w:t>
            </w:r>
          </w:p>
          <w:p w:rsidR="00F8151F" w:rsidRPr="00CD2C93" w:rsidRDefault="00F8151F" w:rsidP="008469DB">
            <w:pPr>
              <w:rPr>
                <w:sz w:val="28"/>
                <w:szCs w:val="28"/>
                <w:lang w:eastAsia="en-US"/>
              </w:rPr>
            </w:pPr>
          </w:p>
        </w:tc>
        <w:tc>
          <w:tcPr>
            <w:tcW w:w="1278" w:type="dxa"/>
            <w:tcBorders>
              <w:top w:val="single" w:sz="4" w:space="0" w:color="auto"/>
              <w:bottom w:val="single" w:sz="4" w:space="0" w:color="auto"/>
            </w:tcBorders>
          </w:tcPr>
          <w:p w:rsidR="00F8151F" w:rsidRPr="00CD2C93" w:rsidRDefault="00F8151F" w:rsidP="008469DB">
            <w:pPr>
              <w:rPr>
                <w:sz w:val="28"/>
                <w:szCs w:val="28"/>
                <w:lang w:eastAsia="en-US"/>
              </w:rPr>
            </w:pPr>
          </w:p>
        </w:tc>
      </w:tr>
      <w:tr w:rsidR="00533DB1" w:rsidRPr="00CD2C93" w:rsidTr="00D02D7C">
        <w:trPr>
          <w:trHeight w:val="1226"/>
        </w:trPr>
        <w:tc>
          <w:tcPr>
            <w:tcW w:w="851" w:type="dxa"/>
            <w:vMerge w:val="restart"/>
            <w:tcBorders>
              <w:top w:val="single" w:sz="4" w:space="0" w:color="auto"/>
            </w:tcBorders>
          </w:tcPr>
          <w:p w:rsidR="00533DB1" w:rsidRPr="00CD2C93" w:rsidRDefault="00533DB1" w:rsidP="004E669E">
            <w:pPr>
              <w:tabs>
                <w:tab w:val="left" w:pos="3600"/>
              </w:tabs>
              <w:ind w:left="-108" w:right="-108"/>
              <w:rPr>
                <w:color w:val="FF0000"/>
                <w:sz w:val="28"/>
                <w:szCs w:val="28"/>
              </w:rPr>
            </w:pPr>
            <w:r w:rsidRPr="00CD2C93">
              <w:rPr>
                <w:sz w:val="28"/>
                <w:szCs w:val="28"/>
              </w:rPr>
              <w:t>5.3.1.</w:t>
            </w:r>
            <w:r w:rsidR="004E669E" w:rsidRPr="00CD2C93">
              <w:rPr>
                <w:sz w:val="28"/>
                <w:szCs w:val="28"/>
              </w:rPr>
              <w:t>4</w:t>
            </w:r>
          </w:p>
        </w:tc>
        <w:tc>
          <w:tcPr>
            <w:tcW w:w="4678" w:type="dxa"/>
            <w:tcBorders>
              <w:top w:val="single" w:sz="4" w:space="0" w:color="auto"/>
            </w:tcBorders>
          </w:tcPr>
          <w:p w:rsidR="00533DB1" w:rsidRPr="00CD2C93" w:rsidRDefault="00533DB1" w:rsidP="00D02D7C">
            <w:pPr>
              <w:ind w:right="34"/>
              <w:jc w:val="both"/>
              <w:rPr>
                <w:sz w:val="28"/>
                <w:szCs w:val="28"/>
                <w:lang w:eastAsia="en-US"/>
              </w:rPr>
            </w:pPr>
            <w:r w:rsidRPr="00CD2C93">
              <w:rPr>
                <w:sz w:val="28"/>
                <w:szCs w:val="28"/>
                <w:lang w:eastAsia="en-US"/>
              </w:rPr>
              <w:t xml:space="preserve">Проведення </w:t>
            </w:r>
            <w:r w:rsidRPr="00CD2C93">
              <w:rPr>
                <w:b/>
                <w:i/>
                <w:sz w:val="28"/>
                <w:szCs w:val="28"/>
                <w:lang w:eastAsia="en-US"/>
              </w:rPr>
              <w:t>консультацій, бесід</w:t>
            </w:r>
            <w:r w:rsidRPr="00CD2C93">
              <w:rPr>
                <w:sz w:val="28"/>
                <w:szCs w:val="28"/>
                <w:lang w:eastAsia="en-US"/>
              </w:rPr>
              <w:t xml:space="preserve"> з   педагогічними працівниками:</w:t>
            </w:r>
          </w:p>
          <w:p w:rsidR="00533DB1" w:rsidRPr="00CD2C93" w:rsidRDefault="00533DB1" w:rsidP="002B5626">
            <w:pPr>
              <w:pStyle w:val="a9"/>
              <w:numPr>
                <w:ilvl w:val="0"/>
                <w:numId w:val="129"/>
              </w:numPr>
              <w:tabs>
                <w:tab w:val="left" w:pos="318"/>
              </w:tabs>
              <w:ind w:left="0" w:right="34" w:firstLine="0"/>
              <w:jc w:val="both"/>
              <w:rPr>
                <w:sz w:val="28"/>
                <w:szCs w:val="28"/>
                <w:lang w:eastAsia="en-US"/>
              </w:rPr>
            </w:pPr>
            <w:r w:rsidRPr="00CD2C93">
              <w:rPr>
                <w:sz w:val="28"/>
                <w:szCs w:val="28"/>
                <w:lang w:eastAsia="en-US"/>
              </w:rPr>
              <w:t>Про правила поведінки в укритті для дорослих та дітей. Правила гігієни.</w:t>
            </w:r>
          </w:p>
        </w:tc>
        <w:tc>
          <w:tcPr>
            <w:tcW w:w="1858" w:type="dxa"/>
            <w:gridSpan w:val="2"/>
            <w:tcBorders>
              <w:top w:val="single" w:sz="4" w:space="0" w:color="auto"/>
            </w:tcBorders>
          </w:tcPr>
          <w:p w:rsidR="00533DB1" w:rsidRPr="00CD2C93" w:rsidRDefault="00533DB1" w:rsidP="00BC19FA">
            <w:pPr>
              <w:rPr>
                <w:sz w:val="28"/>
                <w:szCs w:val="28"/>
                <w:lang w:eastAsia="en-US"/>
              </w:rPr>
            </w:pPr>
          </w:p>
          <w:p w:rsidR="00533DB1" w:rsidRPr="00CD2C93" w:rsidRDefault="00533DB1" w:rsidP="00BC19FA">
            <w:pPr>
              <w:rPr>
                <w:sz w:val="28"/>
                <w:szCs w:val="28"/>
                <w:lang w:eastAsia="en-US"/>
              </w:rPr>
            </w:pPr>
          </w:p>
          <w:p w:rsidR="00533DB1" w:rsidRPr="00CD2C93" w:rsidRDefault="00533DB1" w:rsidP="00BC19FA">
            <w:pPr>
              <w:rPr>
                <w:sz w:val="28"/>
                <w:szCs w:val="28"/>
                <w:lang w:eastAsia="en-US"/>
              </w:rPr>
            </w:pPr>
          </w:p>
          <w:p w:rsidR="00533DB1" w:rsidRPr="00CD2C93" w:rsidRDefault="00533DB1" w:rsidP="00BC19FA">
            <w:pPr>
              <w:rPr>
                <w:sz w:val="28"/>
                <w:szCs w:val="28"/>
                <w:lang w:eastAsia="en-US"/>
              </w:rPr>
            </w:pPr>
            <w:r w:rsidRPr="00CD2C93">
              <w:rPr>
                <w:sz w:val="28"/>
                <w:szCs w:val="28"/>
                <w:lang w:eastAsia="en-US"/>
              </w:rPr>
              <w:t>Вересень</w:t>
            </w:r>
          </w:p>
        </w:tc>
        <w:tc>
          <w:tcPr>
            <w:tcW w:w="1826" w:type="dxa"/>
            <w:tcBorders>
              <w:top w:val="single" w:sz="4" w:space="0" w:color="auto"/>
            </w:tcBorders>
          </w:tcPr>
          <w:p w:rsidR="00533DB1" w:rsidRPr="00CD2C93" w:rsidRDefault="00533DB1" w:rsidP="00533DB1">
            <w:pPr>
              <w:rPr>
                <w:sz w:val="28"/>
                <w:szCs w:val="28"/>
                <w:lang w:eastAsia="en-US"/>
              </w:rPr>
            </w:pPr>
          </w:p>
          <w:p w:rsidR="00784540" w:rsidRPr="00CD2C93" w:rsidRDefault="00784540" w:rsidP="00784540">
            <w:pPr>
              <w:ind w:right="-107"/>
              <w:rPr>
                <w:sz w:val="28"/>
                <w:szCs w:val="28"/>
                <w:lang w:eastAsia="en-US"/>
              </w:rPr>
            </w:pPr>
            <w:r>
              <w:rPr>
                <w:sz w:val="28"/>
                <w:szCs w:val="28"/>
                <w:lang w:eastAsia="en-US"/>
              </w:rPr>
              <w:t xml:space="preserve"> </w:t>
            </w:r>
            <w:r w:rsidR="00533DB1" w:rsidRPr="00CD2C93">
              <w:rPr>
                <w:sz w:val="28"/>
                <w:szCs w:val="28"/>
                <w:lang w:eastAsia="en-US"/>
              </w:rPr>
              <w:t xml:space="preserve"> </w:t>
            </w:r>
            <w:r w:rsidRPr="00CD2C93">
              <w:rPr>
                <w:sz w:val="28"/>
                <w:szCs w:val="28"/>
                <w:lang w:eastAsia="en-US"/>
              </w:rPr>
              <w:t>сестра</w:t>
            </w:r>
            <w:r>
              <w:rPr>
                <w:sz w:val="28"/>
                <w:szCs w:val="28"/>
                <w:lang w:eastAsia="en-US"/>
              </w:rPr>
              <w:t xml:space="preserve"> медична</w:t>
            </w:r>
          </w:p>
          <w:p w:rsidR="00533DB1" w:rsidRPr="00CD2C93" w:rsidRDefault="00533DB1" w:rsidP="00533DB1">
            <w:pPr>
              <w:ind w:right="-252"/>
              <w:rPr>
                <w:sz w:val="28"/>
                <w:szCs w:val="28"/>
                <w:lang w:eastAsia="en-US"/>
              </w:rPr>
            </w:pPr>
          </w:p>
        </w:tc>
        <w:tc>
          <w:tcPr>
            <w:tcW w:w="1278" w:type="dxa"/>
            <w:tcBorders>
              <w:top w:val="single" w:sz="4" w:space="0" w:color="auto"/>
            </w:tcBorders>
          </w:tcPr>
          <w:p w:rsidR="00533DB1" w:rsidRPr="00CD2C93" w:rsidRDefault="00533DB1" w:rsidP="00505093">
            <w:pPr>
              <w:ind w:right="-108"/>
              <w:rPr>
                <w:sz w:val="28"/>
                <w:szCs w:val="28"/>
                <w:lang w:eastAsia="en-US"/>
              </w:rPr>
            </w:pPr>
          </w:p>
          <w:p w:rsidR="00533DB1" w:rsidRPr="00CD2C93" w:rsidRDefault="00533DB1" w:rsidP="00505093">
            <w:pPr>
              <w:ind w:right="-108"/>
              <w:rPr>
                <w:sz w:val="28"/>
                <w:szCs w:val="28"/>
                <w:lang w:eastAsia="en-US"/>
              </w:rPr>
            </w:pPr>
          </w:p>
          <w:p w:rsidR="00533DB1" w:rsidRPr="00CD2C93" w:rsidRDefault="00533DB1" w:rsidP="00505093">
            <w:pPr>
              <w:ind w:right="-108"/>
              <w:rPr>
                <w:sz w:val="28"/>
                <w:szCs w:val="28"/>
                <w:lang w:eastAsia="en-US"/>
              </w:rPr>
            </w:pPr>
            <w:r w:rsidRPr="00CD2C93">
              <w:rPr>
                <w:sz w:val="28"/>
                <w:szCs w:val="28"/>
                <w:lang w:eastAsia="en-US"/>
              </w:rPr>
              <w:t>«Вихователь-методист» 6/2023</w:t>
            </w:r>
          </w:p>
        </w:tc>
      </w:tr>
      <w:tr w:rsidR="00C05CCE" w:rsidRPr="00CD2C93" w:rsidTr="006B26EF">
        <w:trPr>
          <w:trHeight w:val="303"/>
        </w:trPr>
        <w:tc>
          <w:tcPr>
            <w:tcW w:w="851" w:type="dxa"/>
            <w:vMerge/>
          </w:tcPr>
          <w:p w:rsidR="00C05CCE" w:rsidRPr="00CD2C93" w:rsidRDefault="00C05CCE" w:rsidP="00F8151F">
            <w:pPr>
              <w:tabs>
                <w:tab w:val="left" w:pos="3600"/>
              </w:tabs>
              <w:ind w:left="-108" w:right="-108"/>
              <w:rPr>
                <w:sz w:val="28"/>
                <w:szCs w:val="28"/>
              </w:rPr>
            </w:pPr>
          </w:p>
        </w:tc>
        <w:tc>
          <w:tcPr>
            <w:tcW w:w="4678" w:type="dxa"/>
            <w:tcBorders>
              <w:top w:val="single" w:sz="4" w:space="0" w:color="auto"/>
              <w:bottom w:val="single" w:sz="4" w:space="0" w:color="auto"/>
            </w:tcBorders>
          </w:tcPr>
          <w:p w:rsidR="00C05CCE" w:rsidRPr="00CD2C93" w:rsidRDefault="00C05CCE" w:rsidP="002B5626">
            <w:pPr>
              <w:pStyle w:val="a9"/>
              <w:numPr>
                <w:ilvl w:val="0"/>
                <w:numId w:val="129"/>
              </w:numPr>
              <w:tabs>
                <w:tab w:val="left" w:pos="318"/>
              </w:tabs>
              <w:ind w:left="0" w:right="34" w:firstLine="0"/>
              <w:jc w:val="both"/>
              <w:rPr>
                <w:sz w:val="28"/>
                <w:szCs w:val="28"/>
                <w:lang w:eastAsia="en-US"/>
              </w:rPr>
            </w:pPr>
            <w:r w:rsidRPr="00CD2C93">
              <w:rPr>
                <w:sz w:val="28"/>
                <w:szCs w:val="28"/>
                <w:lang w:eastAsia="en-US"/>
              </w:rPr>
              <w:t>Поради щодо забезпечення стабільного психоемоційного стану дітей в укритті</w:t>
            </w:r>
          </w:p>
        </w:tc>
        <w:tc>
          <w:tcPr>
            <w:tcW w:w="1858" w:type="dxa"/>
            <w:gridSpan w:val="2"/>
            <w:tcBorders>
              <w:top w:val="single" w:sz="4" w:space="0" w:color="auto"/>
              <w:bottom w:val="single" w:sz="4" w:space="0" w:color="auto"/>
            </w:tcBorders>
          </w:tcPr>
          <w:p w:rsidR="00C05CCE" w:rsidRPr="00CD2C93" w:rsidRDefault="00C05CCE" w:rsidP="00C84554">
            <w:pPr>
              <w:rPr>
                <w:sz w:val="28"/>
                <w:szCs w:val="28"/>
                <w:lang w:eastAsia="en-US"/>
              </w:rPr>
            </w:pPr>
            <w:r w:rsidRPr="00CD2C93">
              <w:rPr>
                <w:sz w:val="28"/>
                <w:szCs w:val="28"/>
                <w:lang w:eastAsia="en-US"/>
              </w:rPr>
              <w:t>Жовтень</w:t>
            </w:r>
          </w:p>
        </w:tc>
        <w:tc>
          <w:tcPr>
            <w:tcW w:w="1826" w:type="dxa"/>
            <w:tcBorders>
              <w:top w:val="single" w:sz="4" w:space="0" w:color="auto"/>
              <w:bottom w:val="single" w:sz="4" w:space="0" w:color="auto"/>
            </w:tcBorders>
          </w:tcPr>
          <w:p w:rsidR="00C05CCE" w:rsidRPr="00CD2C93" w:rsidRDefault="00C05CCE" w:rsidP="00C84554">
            <w:pPr>
              <w:ind w:right="-107"/>
              <w:rPr>
                <w:sz w:val="28"/>
                <w:szCs w:val="28"/>
                <w:lang w:eastAsia="en-US"/>
              </w:rPr>
            </w:pPr>
            <w:r w:rsidRPr="00CD2C93">
              <w:rPr>
                <w:sz w:val="28"/>
                <w:szCs w:val="28"/>
                <w:lang w:eastAsia="en-US"/>
              </w:rPr>
              <w:t>Практичний психолог</w:t>
            </w:r>
          </w:p>
          <w:p w:rsidR="00C05CCE" w:rsidRPr="00CD2C93" w:rsidRDefault="00C05CCE" w:rsidP="00C84554">
            <w:pPr>
              <w:ind w:left="-127" w:right="-107" w:firstLine="127"/>
              <w:rPr>
                <w:sz w:val="28"/>
                <w:szCs w:val="28"/>
                <w:lang w:eastAsia="en-US"/>
              </w:rPr>
            </w:pPr>
          </w:p>
        </w:tc>
        <w:tc>
          <w:tcPr>
            <w:tcW w:w="1278" w:type="dxa"/>
            <w:tcBorders>
              <w:top w:val="single" w:sz="4" w:space="0" w:color="auto"/>
              <w:bottom w:val="single" w:sz="4" w:space="0" w:color="auto"/>
            </w:tcBorders>
          </w:tcPr>
          <w:p w:rsidR="00C05CCE" w:rsidRPr="00CD2C93" w:rsidRDefault="00C05CCE" w:rsidP="00C84554">
            <w:pPr>
              <w:rPr>
                <w:sz w:val="28"/>
                <w:szCs w:val="28"/>
                <w:lang w:eastAsia="en-US"/>
              </w:rPr>
            </w:pPr>
            <w:r w:rsidRPr="00CD2C93">
              <w:rPr>
                <w:sz w:val="28"/>
                <w:szCs w:val="28"/>
                <w:lang w:eastAsia="en-US"/>
              </w:rPr>
              <w:t>«Вих.-методист» 2/2024</w:t>
            </w:r>
          </w:p>
        </w:tc>
      </w:tr>
      <w:tr w:rsidR="00C05CCE" w:rsidRPr="00CD2C93" w:rsidTr="00C05CCE">
        <w:trPr>
          <w:trHeight w:val="971"/>
        </w:trPr>
        <w:tc>
          <w:tcPr>
            <w:tcW w:w="851" w:type="dxa"/>
            <w:vMerge/>
          </w:tcPr>
          <w:p w:rsidR="00C05CCE" w:rsidRPr="00CD2C93" w:rsidRDefault="00C05CCE" w:rsidP="00F8151F">
            <w:pPr>
              <w:tabs>
                <w:tab w:val="left" w:pos="3600"/>
              </w:tabs>
              <w:ind w:left="-108" w:right="-108"/>
              <w:rPr>
                <w:sz w:val="28"/>
                <w:szCs w:val="28"/>
              </w:rPr>
            </w:pPr>
          </w:p>
        </w:tc>
        <w:tc>
          <w:tcPr>
            <w:tcW w:w="4678" w:type="dxa"/>
            <w:tcBorders>
              <w:top w:val="single" w:sz="4" w:space="0" w:color="auto"/>
              <w:bottom w:val="single" w:sz="4" w:space="0" w:color="auto"/>
            </w:tcBorders>
          </w:tcPr>
          <w:p w:rsidR="00C05CCE" w:rsidRPr="00CD2C93" w:rsidRDefault="00C05CCE" w:rsidP="002B5626">
            <w:pPr>
              <w:pStyle w:val="a9"/>
              <w:numPr>
                <w:ilvl w:val="0"/>
                <w:numId w:val="129"/>
              </w:numPr>
              <w:tabs>
                <w:tab w:val="left" w:pos="318"/>
              </w:tabs>
              <w:ind w:left="0" w:right="34" w:firstLine="0"/>
              <w:jc w:val="both"/>
              <w:rPr>
                <w:sz w:val="28"/>
                <w:szCs w:val="28"/>
                <w:lang w:eastAsia="en-US"/>
              </w:rPr>
            </w:pPr>
            <w:r w:rsidRPr="00CD2C93">
              <w:rPr>
                <w:sz w:val="28"/>
                <w:szCs w:val="28"/>
                <w:lang w:eastAsia="en-US"/>
              </w:rPr>
              <w:t xml:space="preserve">Що покласти у першу чергу в «рюкзачок безпеки» для дитини» (для групи та для ЗДО) </w:t>
            </w:r>
          </w:p>
        </w:tc>
        <w:tc>
          <w:tcPr>
            <w:tcW w:w="1858" w:type="dxa"/>
            <w:gridSpan w:val="2"/>
            <w:tcBorders>
              <w:top w:val="single" w:sz="4" w:space="0" w:color="auto"/>
              <w:bottom w:val="single" w:sz="4" w:space="0" w:color="auto"/>
            </w:tcBorders>
          </w:tcPr>
          <w:p w:rsidR="00C05CCE" w:rsidRPr="00CD2C93" w:rsidRDefault="00C05CCE" w:rsidP="00BC19FA">
            <w:pPr>
              <w:rPr>
                <w:sz w:val="28"/>
                <w:szCs w:val="28"/>
                <w:lang w:eastAsia="en-US"/>
              </w:rPr>
            </w:pPr>
            <w:r w:rsidRPr="00CD2C93">
              <w:rPr>
                <w:sz w:val="28"/>
                <w:szCs w:val="28"/>
                <w:lang w:eastAsia="en-US"/>
              </w:rPr>
              <w:t xml:space="preserve">Листопад </w:t>
            </w:r>
          </w:p>
          <w:p w:rsidR="00C05CCE" w:rsidRPr="00CD2C93" w:rsidRDefault="00C05CCE" w:rsidP="00BC19FA">
            <w:pPr>
              <w:rPr>
                <w:sz w:val="28"/>
                <w:szCs w:val="28"/>
                <w:lang w:eastAsia="en-US"/>
              </w:rPr>
            </w:pPr>
          </w:p>
        </w:tc>
        <w:tc>
          <w:tcPr>
            <w:tcW w:w="1826" w:type="dxa"/>
            <w:tcBorders>
              <w:top w:val="single" w:sz="4" w:space="0" w:color="auto"/>
              <w:bottom w:val="single" w:sz="4" w:space="0" w:color="auto"/>
            </w:tcBorders>
          </w:tcPr>
          <w:p w:rsidR="00784540" w:rsidRPr="00CD2C93" w:rsidRDefault="00784540" w:rsidP="00784540">
            <w:pPr>
              <w:ind w:right="-107"/>
              <w:rPr>
                <w:sz w:val="28"/>
                <w:szCs w:val="28"/>
                <w:lang w:eastAsia="en-US"/>
              </w:rPr>
            </w:pPr>
            <w:r w:rsidRPr="00CD2C93">
              <w:rPr>
                <w:sz w:val="28"/>
                <w:szCs w:val="28"/>
                <w:lang w:eastAsia="en-US"/>
              </w:rPr>
              <w:t>сестра</w:t>
            </w:r>
            <w:r>
              <w:rPr>
                <w:sz w:val="28"/>
                <w:szCs w:val="28"/>
                <w:lang w:eastAsia="en-US"/>
              </w:rPr>
              <w:t xml:space="preserve"> медична</w:t>
            </w:r>
          </w:p>
          <w:p w:rsidR="00C05CCE" w:rsidRPr="00CD2C93" w:rsidRDefault="00C05CCE" w:rsidP="00784540">
            <w:pPr>
              <w:ind w:right="-107"/>
              <w:rPr>
                <w:sz w:val="28"/>
                <w:szCs w:val="28"/>
                <w:lang w:eastAsia="en-US"/>
              </w:rPr>
            </w:pPr>
          </w:p>
        </w:tc>
        <w:tc>
          <w:tcPr>
            <w:tcW w:w="1278" w:type="dxa"/>
            <w:tcBorders>
              <w:top w:val="single" w:sz="4" w:space="0" w:color="auto"/>
              <w:bottom w:val="single" w:sz="4" w:space="0" w:color="auto"/>
            </w:tcBorders>
          </w:tcPr>
          <w:p w:rsidR="00C05CCE" w:rsidRPr="00CD2C93" w:rsidRDefault="00C05CCE" w:rsidP="00BC19FA">
            <w:pPr>
              <w:rPr>
                <w:sz w:val="28"/>
                <w:szCs w:val="28"/>
                <w:lang w:eastAsia="en-US"/>
              </w:rPr>
            </w:pPr>
          </w:p>
        </w:tc>
      </w:tr>
      <w:tr w:rsidR="00C05CCE" w:rsidRPr="00CD2C93" w:rsidTr="00C05CCE">
        <w:trPr>
          <w:trHeight w:val="301"/>
        </w:trPr>
        <w:tc>
          <w:tcPr>
            <w:tcW w:w="851" w:type="dxa"/>
            <w:vMerge/>
          </w:tcPr>
          <w:p w:rsidR="00C05CCE" w:rsidRPr="00CD2C93" w:rsidRDefault="00C05CCE" w:rsidP="00F8151F">
            <w:pPr>
              <w:tabs>
                <w:tab w:val="left" w:pos="3600"/>
              </w:tabs>
              <w:ind w:left="-108" w:right="-108"/>
              <w:rPr>
                <w:sz w:val="28"/>
                <w:szCs w:val="28"/>
              </w:rPr>
            </w:pPr>
          </w:p>
        </w:tc>
        <w:tc>
          <w:tcPr>
            <w:tcW w:w="4678" w:type="dxa"/>
            <w:tcBorders>
              <w:top w:val="single" w:sz="4" w:space="0" w:color="auto"/>
            </w:tcBorders>
          </w:tcPr>
          <w:p w:rsidR="00C05CCE" w:rsidRPr="00CD2C93" w:rsidRDefault="00C05CCE" w:rsidP="002B5626">
            <w:pPr>
              <w:pStyle w:val="a9"/>
              <w:numPr>
                <w:ilvl w:val="0"/>
                <w:numId w:val="129"/>
              </w:numPr>
              <w:tabs>
                <w:tab w:val="left" w:pos="318"/>
              </w:tabs>
              <w:ind w:left="0" w:right="34" w:firstLine="0"/>
              <w:jc w:val="both"/>
              <w:rPr>
                <w:sz w:val="28"/>
                <w:szCs w:val="28"/>
                <w:lang w:eastAsia="en-US"/>
              </w:rPr>
            </w:pPr>
            <w:r w:rsidRPr="00CD2C93">
              <w:rPr>
                <w:sz w:val="28"/>
                <w:szCs w:val="28"/>
                <w:lang w:eastAsia="en-US"/>
              </w:rPr>
              <w:t xml:space="preserve">Ігри-хвилинки з дітьми в укритті для збереження їх психічного і фізичного здоровя. </w:t>
            </w:r>
          </w:p>
        </w:tc>
        <w:tc>
          <w:tcPr>
            <w:tcW w:w="1858" w:type="dxa"/>
            <w:gridSpan w:val="2"/>
            <w:tcBorders>
              <w:top w:val="single" w:sz="4" w:space="0" w:color="auto"/>
            </w:tcBorders>
          </w:tcPr>
          <w:p w:rsidR="00C05CCE" w:rsidRPr="00CD2C93" w:rsidRDefault="00C05CCE" w:rsidP="00C84554">
            <w:pPr>
              <w:rPr>
                <w:sz w:val="28"/>
                <w:szCs w:val="28"/>
                <w:lang w:eastAsia="en-US"/>
              </w:rPr>
            </w:pPr>
            <w:r w:rsidRPr="00CD2C93">
              <w:rPr>
                <w:sz w:val="28"/>
                <w:szCs w:val="28"/>
                <w:lang w:eastAsia="en-US"/>
              </w:rPr>
              <w:t>Грудень</w:t>
            </w:r>
          </w:p>
          <w:p w:rsidR="00C05CCE" w:rsidRPr="00CD2C93" w:rsidRDefault="00C05CCE" w:rsidP="00C84554">
            <w:pPr>
              <w:rPr>
                <w:sz w:val="28"/>
                <w:szCs w:val="28"/>
                <w:lang w:eastAsia="en-US"/>
              </w:rPr>
            </w:pPr>
          </w:p>
        </w:tc>
        <w:tc>
          <w:tcPr>
            <w:tcW w:w="1826" w:type="dxa"/>
            <w:tcBorders>
              <w:top w:val="single" w:sz="4" w:space="0" w:color="auto"/>
            </w:tcBorders>
          </w:tcPr>
          <w:p w:rsidR="00C05CCE" w:rsidRPr="00CD2C93" w:rsidRDefault="00784540" w:rsidP="00C84554">
            <w:pPr>
              <w:ind w:right="-393"/>
              <w:rPr>
                <w:sz w:val="28"/>
                <w:szCs w:val="28"/>
                <w:lang w:eastAsia="en-US"/>
              </w:rPr>
            </w:pPr>
            <w:r>
              <w:rPr>
                <w:sz w:val="28"/>
                <w:szCs w:val="28"/>
                <w:lang w:eastAsia="en-US"/>
              </w:rPr>
              <w:t xml:space="preserve"> Ланчук Л.М.</w:t>
            </w:r>
          </w:p>
          <w:p w:rsidR="00C05CCE" w:rsidRPr="00CD2C93" w:rsidRDefault="00C05CCE" w:rsidP="00C84554">
            <w:pPr>
              <w:ind w:left="-127" w:right="-107" w:firstLine="127"/>
              <w:rPr>
                <w:sz w:val="28"/>
                <w:szCs w:val="28"/>
                <w:lang w:eastAsia="en-US"/>
              </w:rPr>
            </w:pPr>
          </w:p>
        </w:tc>
        <w:tc>
          <w:tcPr>
            <w:tcW w:w="1278" w:type="dxa"/>
            <w:tcBorders>
              <w:top w:val="single" w:sz="4" w:space="0" w:color="auto"/>
            </w:tcBorders>
          </w:tcPr>
          <w:p w:rsidR="00C05CCE" w:rsidRPr="00CD2C93" w:rsidRDefault="00C05CCE" w:rsidP="00C84554">
            <w:pPr>
              <w:rPr>
                <w:sz w:val="28"/>
                <w:szCs w:val="28"/>
                <w:lang w:eastAsia="en-US"/>
              </w:rPr>
            </w:pPr>
            <w:r w:rsidRPr="00CD2C93">
              <w:rPr>
                <w:sz w:val="28"/>
                <w:szCs w:val="28"/>
                <w:lang w:eastAsia="en-US"/>
              </w:rPr>
              <w:t>«Вих.-методист» 1/2023</w:t>
            </w:r>
          </w:p>
        </w:tc>
      </w:tr>
      <w:tr w:rsidR="00C05CCE" w:rsidRPr="00CD2C93" w:rsidTr="00C05CCE">
        <w:trPr>
          <w:trHeight w:val="648"/>
        </w:trPr>
        <w:tc>
          <w:tcPr>
            <w:tcW w:w="851" w:type="dxa"/>
            <w:vMerge/>
          </w:tcPr>
          <w:p w:rsidR="00C05CCE" w:rsidRPr="00CD2C93" w:rsidRDefault="00C05CCE" w:rsidP="00F8151F">
            <w:pPr>
              <w:tabs>
                <w:tab w:val="left" w:pos="3600"/>
              </w:tabs>
              <w:ind w:left="-108" w:right="-108"/>
              <w:rPr>
                <w:sz w:val="28"/>
                <w:szCs w:val="28"/>
              </w:rPr>
            </w:pPr>
          </w:p>
        </w:tc>
        <w:tc>
          <w:tcPr>
            <w:tcW w:w="4678" w:type="dxa"/>
            <w:tcBorders>
              <w:top w:val="single" w:sz="4" w:space="0" w:color="auto"/>
            </w:tcBorders>
          </w:tcPr>
          <w:p w:rsidR="00C05CCE" w:rsidRPr="00CD2C93" w:rsidRDefault="00C05CCE" w:rsidP="002B5626">
            <w:pPr>
              <w:pStyle w:val="a9"/>
              <w:numPr>
                <w:ilvl w:val="0"/>
                <w:numId w:val="129"/>
              </w:numPr>
              <w:tabs>
                <w:tab w:val="left" w:pos="318"/>
              </w:tabs>
              <w:ind w:left="34" w:right="34" w:hanging="34"/>
              <w:jc w:val="both"/>
              <w:rPr>
                <w:sz w:val="28"/>
                <w:szCs w:val="28"/>
                <w:lang w:eastAsia="en-US"/>
              </w:rPr>
            </w:pPr>
            <w:r w:rsidRPr="00CD2C93">
              <w:rPr>
                <w:sz w:val="28"/>
                <w:szCs w:val="28"/>
                <w:lang w:eastAsia="en-US"/>
              </w:rPr>
              <w:t>Як доглядати за іграшками, щоб вони не стали джерелом інфекції?</w:t>
            </w:r>
          </w:p>
        </w:tc>
        <w:tc>
          <w:tcPr>
            <w:tcW w:w="1858" w:type="dxa"/>
            <w:gridSpan w:val="2"/>
            <w:tcBorders>
              <w:top w:val="single" w:sz="4" w:space="0" w:color="auto"/>
            </w:tcBorders>
          </w:tcPr>
          <w:p w:rsidR="00C05CCE" w:rsidRPr="00CD2C93" w:rsidRDefault="00C05CCE" w:rsidP="00BC19FA">
            <w:pPr>
              <w:rPr>
                <w:sz w:val="28"/>
                <w:szCs w:val="28"/>
                <w:lang w:eastAsia="en-US"/>
              </w:rPr>
            </w:pPr>
            <w:r w:rsidRPr="00CD2C93">
              <w:rPr>
                <w:sz w:val="28"/>
                <w:szCs w:val="28"/>
                <w:lang w:eastAsia="en-US"/>
              </w:rPr>
              <w:t>Січень</w:t>
            </w:r>
          </w:p>
          <w:p w:rsidR="00C05CCE" w:rsidRPr="00CD2C93" w:rsidRDefault="00C05CCE" w:rsidP="00BC19FA">
            <w:pPr>
              <w:rPr>
                <w:sz w:val="28"/>
                <w:szCs w:val="28"/>
                <w:lang w:eastAsia="en-US"/>
              </w:rPr>
            </w:pPr>
          </w:p>
        </w:tc>
        <w:tc>
          <w:tcPr>
            <w:tcW w:w="1826" w:type="dxa"/>
            <w:tcBorders>
              <w:top w:val="single" w:sz="4" w:space="0" w:color="auto"/>
            </w:tcBorders>
          </w:tcPr>
          <w:p w:rsidR="00784540" w:rsidRPr="00CD2C93" w:rsidRDefault="00784540" w:rsidP="00784540">
            <w:pPr>
              <w:ind w:right="-107"/>
              <w:rPr>
                <w:sz w:val="28"/>
                <w:szCs w:val="28"/>
                <w:lang w:eastAsia="en-US"/>
              </w:rPr>
            </w:pPr>
            <w:r>
              <w:rPr>
                <w:sz w:val="28"/>
                <w:szCs w:val="28"/>
                <w:lang w:eastAsia="en-US"/>
              </w:rPr>
              <w:t xml:space="preserve"> </w:t>
            </w:r>
            <w:r w:rsidR="00C05CCE" w:rsidRPr="00CD2C93">
              <w:rPr>
                <w:sz w:val="28"/>
                <w:szCs w:val="28"/>
                <w:lang w:eastAsia="en-US"/>
              </w:rPr>
              <w:t xml:space="preserve"> </w:t>
            </w:r>
            <w:r w:rsidRPr="00CD2C93">
              <w:rPr>
                <w:sz w:val="28"/>
                <w:szCs w:val="28"/>
                <w:lang w:eastAsia="en-US"/>
              </w:rPr>
              <w:t>сестра</w:t>
            </w:r>
            <w:r>
              <w:rPr>
                <w:sz w:val="28"/>
                <w:szCs w:val="28"/>
                <w:lang w:eastAsia="en-US"/>
              </w:rPr>
              <w:t xml:space="preserve"> медична</w:t>
            </w:r>
          </w:p>
          <w:p w:rsidR="00C05CCE" w:rsidRPr="00CD2C93" w:rsidRDefault="00C05CCE" w:rsidP="00F47386">
            <w:pPr>
              <w:ind w:right="-393"/>
              <w:rPr>
                <w:sz w:val="28"/>
                <w:szCs w:val="28"/>
                <w:lang w:eastAsia="en-US"/>
              </w:rPr>
            </w:pPr>
          </w:p>
        </w:tc>
        <w:tc>
          <w:tcPr>
            <w:tcW w:w="1278" w:type="dxa"/>
            <w:tcBorders>
              <w:top w:val="single" w:sz="4" w:space="0" w:color="auto"/>
            </w:tcBorders>
          </w:tcPr>
          <w:p w:rsidR="00C05CCE" w:rsidRPr="00CD2C93" w:rsidRDefault="00C05CCE" w:rsidP="00BC19FA">
            <w:pPr>
              <w:rPr>
                <w:sz w:val="28"/>
                <w:szCs w:val="28"/>
                <w:lang w:eastAsia="en-US"/>
              </w:rPr>
            </w:pPr>
          </w:p>
        </w:tc>
      </w:tr>
      <w:tr w:rsidR="00AC15B3" w:rsidRPr="00CD2C93" w:rsidTr="00B81BB8">
        <w:trPr>
          <w:trHeight w:val="631"/>
        </w:trPr>
        <w:tc>
          <w:tcPr>
            <w:tcW w:w="851" w:type="dxa"/>
            <w:vMerge/>
          </w:tcPr>
          <w:p w:rsidR="00AC15B3" w:rsidRPr="00CD2C93" w:rsidRDefault="00AC15B3" w:rsidP="00F8151F">
            <w:pPr>
              <w:tabs>
                <w:tab w:val="left" w:pos="3600"/>
              </w:tabs>
              <w:ind w:left="-108" w:right="-108"/>
              <w:rPr>
                <w:sz w:val="28"/>
                <w:szCs w:val="28"/>
              </w:rPr>
            </w:pPr>
          </w:p>
        </w:tc>
        <w:tc>
          <w:tcPr>
            <w:tcW w:w="4678" w:type="dxa"/>
            <w:tcBorders>
              <w:top w:val="single" w:sz="4" w:space="0" w:color="auto"/>
              <w:bottom w:val="single" w:sz="4" w:space="0" w:color="auto"/>
            </w:tcBorders>
          </w:tcPr>
          <w:p w:rsidR="00AC15B3" w:rsidRPr="00CD2C93" w:rsidRDefault="00AC15B3" w:rsidP="002B5626">
            <w:pPr>
              <w:pStyle w:val="a9"/>
              <w:numPr>
                <w:ilvl w:val="0"/>
                <w:numId w:val="129"/>
              </w:numPr>
              <w:tabs>
                <w:tab w:val="left" w:pos="318"/>
              </w:tabs>
              <w:ind w:left="34" w:right="34" w:hanging="34"/>
              <w:jc w:val="both"/>
              <w:rPr>
                <w:sz w:val="28"/>
                <w:szCs w:val="28"/>
                <w:lang w:eastAsia="en-US"/>
              </w:rPr>
            </w:pPr>
            <w:r w:rsidRPr="00CD2C93">
              <w:rPr>
                <w:sz w:val="28"/>
                <w:szCs w:val="28"/>
                <w:shd w:val="clear" w:color="auto" w:fill="FFFFFF"/>
              </w:rPr>
              <w:t>Профілактика дитячого травматизму</w:t>
            </w:r>
            <w:r w:rsidR="00C05CCE" w:rsidRPr="00CD2C93">
              <w:rPr>
                <w:sz w:val="28"/>
                <w:szCs w:val="28"/>
                <w:lang w:eastAsia="en-US"/>
              </w:rPr>
              <w:t>на вулиці взимку.</w:t>
            </w:r>
          </w:p>
        </w:tc>
        <w:tc>
          <w:tcPr>
            <w:tcW w:w="1858" w:type="dxa"/>
            <w:gridSpan w:val="2"/>
            <w:tcBorders>
              <w:top w:val="single" w:sz="4" w:space="0" w:color="auto"/>
              <w:bottom w:val="single" w:sz="4" w:space="0" w:color="auto"/>
            </w:tcBorders>
          </w:tcPr>
          <w:p w:rsidR="00AC15B3" w:rsidRPr="00CD2C93" w:rsidRDefault="00C05CCE" w:rsidP="00BC19FA">
            <w:pPr>
              <w:rPr>
                <w:sz w:val="28"/>
                <w:szCs w:val="28"/>
                <w:lang w:eastAsia="en-US"/>
              </w:rPr>
            </w:pPr>
            <w:r w:rsidRPr="00CD2C93">
              <w:rPr>
                <w:sz w:val="28"/>
                <w:szCs w:val="28"/>
                <w:lang w:eastAsia="en-US"/>
              </w:rPr>
              <w:t>Лютий</w:t>
            </w:r>
          </w:p>
          <w:p w:rsidR="00AC15B3" w:rsidRPr="00CD2C93" w:rsidRDefault="00AC15B3" w:rsidP="00BC19FA">
            <w:pPr>
              <w:rPr>
                <w:sz w:val="28"/>
                <w:szCs w:val="28"/>
                <w:lang w:eastAsia="en-US"/>
              </w:rPr>
            </w:pPr>
          </w:p>
        </w:tc>
        <w:tc>
          <w:tcPr>
            <w:tcW w:w="1826" w:type="dxa"/>
            <w:tcBorders>
              <w:top w:val="single" w:sz="4" w:space="0" w:color="auto"/>
              <w:bottom w:val="single" w:sz="4" w:space="0" w:color="auto"/>
            </w:tcBorders>
          </w:tcPr>
          <w:p w:rsidR="00AC15B3" w:rsidRPr="00CD2C93" w:rsidRDefault="00784540" w:rsidP="00F47386">
            <w:pPr>
              <w:ind w:right="-393"/>
              <w:rPr>
                <w:sz w:val="28"/>
                <w:szCs w:val="28"/>
                <w:lang w:eastAsia="en-US"/>
              </w:rPr>
            </w:pPr>
            <w:r>
              <w:rPr>
                <w:sz w:val="28"/>
                <w:szCs w:val="28"/>
                <w:lang w:eastAsia="en-US"/>
              </w:rPr>
              <w:t xml:space="preserve"> Верхогляд Т.Л.</w:t>
            </w:r>
          </w:p>
        </w:tc>
        <w:tc>
          <w:tcPr>
            <w:tcW w:w="1278" w:type="dxa"/>
            <w:tcBorders>
              <w:top w:val="single" w:sz="4" w:space="0" w:color="auto"/>
              <w:bottom w:val="single" w:sz="4" w:space="0" w:color="auto"/>
            </w:tcBorders>
          </w:tcPr>
          <w:p w:rsidR="00AC15B3" w:rsidRPr="00CD2C93" w:rsidRDefault="00AC15B3" w:rsidP="00BC19FA">
            <w:pPr>
              <w:rPr>
                <w:sz w:val="28"/>
                <w:szCs w:val="28"/>
                <w:lang w:eastAsia="en-US"/>
              </w:rPr>
            </w:pPr>
          </w:p>
        </w:tc>
      </w:tr>
      <w:tr w:rsidR="00AC15B3" w:rsidRPr="00CD2C93" w:rsidTr="00AC15B3">
        <w:trPr>
          <w:trHeight w:val="1020"/>
        </w:trPr>
        <w:tc>
          <w:tcPr>
            <w:tcW w:w="851" w:type="dxa"/>
            <w:vMerge/>
          </w:tcPr>
          <w:p w:rsidR="00AC15B3" w:rsidRPr="00CD2C93" w:rsidRDefault="00AC15B3" w:rsidP="00F8151F">
            <w:pPr>
              <w:tabs>
                <w:tab w:val="left" w:pos="3600"/>
              </w:tabs>
              <w:ind w:left="-108" w:right="-108"/>
              <w:rPr>
                <w:sz w:val="28"/>
                <w:szCs w:val="28"/>
              </w:rPr>
            </w:pPr>
          </w:p>
        </w:tc>
        <w:tc>
          <w:tcPr>
            <w:tcW w:w="4678" w:type="dxa"/>
            <w:tcBorders>
              <w:top w:val="single" w:sz="4" w:space="0" w:color="auto"/>
              <w:bottom w:val="single" w:sz="4" w:space="0" w:color="auto"/>
            </w:tcBorders>
          </w:tcPr>
          <w:p w:rsidR="00AC15B3" w:rsidRPr="00CD2C93" w:rsidRDefault="00AC15B3" w:rsidP="002B5626">
            <w:pPr>
              <w:pStyle w:val="a9"/>
              <w:numPr>
                <w:ilvl w:val="0"/>
                <w:numId w:val="129"/>
              </w:numPr>
              <w:tabs>
                <w:tab w:val="left" w:pos="318"/>
              </w:tabs>
              <w:ind w:left="34" w:right="34" w:hanging="34"/>
              <w:jc w:val="both"/>
              <w:rPr>
                <w:sz w:val="28"/>
                <w:szCs w:val="28"/>
                <w:lang w:eastAsia="en-US"/>
              </w:rPr>
            </w:pPr>
            <w:r w:rsidRPr="00CD2C93">
              <w:rPr>
                <w:sz w:val="28"/>
                <w:szCs w:val="28"/>
                <w:shd w:val="clear" w:color="auto" w:fill="FFFFFF"/>
              </w:rPr>
              <w:t>Про антистресове харчування та принципи здорового харчування</w:t>
            </w:r>
          </w:p>
          <w:p w:rsidR="00AC15B3" w:rsidRPr="00CD2C93" w:rsidRDefault="00AC15B3" w:rsidP="00D02D7C">
            <w:pPr>
              <w:pStyle w:val="a9"/>
              <w:tabs>
                <w:tab w:val="left" w:pos="318"/>
              </w:tabs>
              <w:ind w:left="34" w:right="34" w:hanging="34"/>
              <w:jc w:val="both"/>
              <w:rPr>
                <w:sz w:val="28"/>
                <w:szCs w:val="28"/>
                <w:shd w:val="clear" w:color="auto" w:fill="FFFFFF"/>
              </w:rPr>
            </w:pPr>
          </w:p>
        </w:tc>
        <w:tc>
          <w:tcPr>
            <w:tcW w:w="1858" w:type="dxa"/>
            <w:gridSpan w:val="2"/>
            <w:tcBorders>
              <w:top w:val="single" w:sz="4" w:space="0" w:color="auto"/>
              <w:bottom w:val="single" w:sz="4" w:space="0" w:color="auto"/>
            </w:tcBorders>
          </w:tcPr>
          <w:p w:rsidR="00AC15B3" w:rsidRPr="00CD2C93" w:rsidRDefault="00C05CCE" w:rsidP="00BC19FA">
            <w:pPr>
              <w:rPr>
                <w:sz w:val="28"/>
                <w:szCs w:val="28"/>
                <w:lang w:eastAsia="en-US"/>
              </w:rPr>
            </w:pPr>
            <w:r w:rsidRPr="00CD2C93">
              <w:rPr>
                <w:sz w:val="28"/>
                <w:szCs w:val="28"/>
                <w:lang w:eastAsia="en-US"/>
              </w:rPr>
              <w:t xml:space="preserve">Березень </w:t>
            </w:r>
          </w:p>
          <w:p w:rsidR="00AC15B3" w:rsidRPr="00CD2C93" w:rsidRDefault="00AC15B3" w:rsidP="00BC19FA">
            <w:pPr>
              <w:rPr>
                <w:sz w:val="28"/>
                <w:szCs w:val="28"/>
                <w:lang w:eastAsia="en-US"/>
              </w:rPr>
            </w:pPr>
          </w:p>
          <w:p w:rsidR="00AC15B3" w:rsidRPr="00CD2C93" w:rsidRDefault="00AC15B3" w:rsidP="00BC19FA">
            <w:pPr>
              <w:rPr>
                <w:sz w:val="28"/>
                <w:szCs w:val="28"/>
                <w:lang w:eastAsia="en-US"/>
              </w:rPr>
            </w:pPr>
          </w:p>
          <w:p w:rsidR="00AC15B3" w:rsidRPr="00CD2C93" w:rsidRDefault="00AC15B3" w:rsidP="00BC19FA">
            <w:pPr>
              <w:rPr>
                <w:sz w:val="28"/>
                <w:szCs w:val="28"/>
                <w:lang w:eastAsia="en-US"/>
              </w:rPr>
            </w:pPr>
          </w:p>
        </w:tc>
        <w:tc>
          <w:tcPr>
            <w:tcW w:w="1826" w:type="dxa"/>
            <w:tcBorders>
              <w:top w:val="single" w:sz="4" w:space="0" w:color="auto"/>
              <w:bottom w:val="single" w:sz="4" w:space="0" w:color="auto"/>
            </w:tcBorders>
          </w:tcPr>
          <w:p w:rsidR="00784540" w:rsidRPr="00CD2C93" w:rsidRDefault="00784540" w:rsidP="00784540">
            <w:pPr>
              <w:ind w:right="-107"/>
              <w:rPr>
                <w:sz w:val="28"/>
                <w:szCs w:val="28"/>
                <w:lang w:eastAsia="en-US"/>
              </w:rPr>
            </w:pPr>
            <w:r w:rsidRPr="00CD2C93">
              <w:rPr>
                <w:sz w:val="28"/>
                <w:szCs w:val="28"/>
                <w:lang w:eastAsia="en-US"/>
              </w:rPr>
              <w:t>сестра</w:t>
            </w:r>
            <w:r>
              <w:rPr>
                <w:sz w:val="28"/>
                <w:szCs w:val="28"/>
                <w:lang w:eastAsia="en-US"/>
              </w:rPr>
              <w:t xml:space="preserve"> медична</w:t>
            </w:r>
          </w:p>
          <w:p w:rsidR="00F505AD" w:rsidRPr="00CD2C93" w:rsidRDefault="00F505AD" w:rsidP="00F505AD">
            <w:pPr>
              <w:ind w:right="-107"/>
              <w:rPr>
                <w:sz w:val="28"/>
                <w:szCs w:val="28"/>
                <w:lang w:eastAsia="en-US"/>
              </w:rPr>
            </w:pPr>
          </w:p>
          <w:p w:rsidR="00AC15B3" w:rsidRPr="00CD2C93" w:rsidRDefault="00AC15B3" w:rsidP="00BC19FA">
            <w:pPr>
              <w:ind w:left="-127" w:right="-107" w:firstLine="127"/>
              <w:rPr>
                <w:sz w:val="28"/>
                <w:szCs w:val="28"/>
                <w:lang w:eastAsia="en-US"/>
              </w:rPr>
            </w:pPr>
          </w:p>
        </w:tc>
        <w:tc>
          <w:tcPr>
            <w:tcW w:w="1278" w:type="dxa"/>
            <w:tcBorders>
              <w:top w:val="single" w:sz="4" w:space="0" w:color="auto"/>
              <w:bottom w:val="single" w:sz="4" w:space="0" w:color="auto"/>
            </w:tcBorders>
          </w:tcPr>
          <w:p w:rsidR="00AC15B3" w:rsidRPr="00CD2C93" w:rsidRDefault="00936C96" w:rsidP="00BC19FA">
            <w:pPr>
              <w:rPr>
                <w:sz w:val="28"/>
                <w:szCs w:val="28"/>
                <w:lang w:eastAsia="en-US"/>
              </w:rPr>
            </w:pPr>
            <w:hyperlink r:id="rId47" w:history="1">
              <w:r w:rsidR="00AC15B3" w:rsidRPr="00CD2C93">
                <w:rPr>
                  <w:rStyle w:val="ab"/>
                  <w:color w:val="0070C0"/>
                  <w:sz w:val="28"/>
                  <w:szCs w:val="28"/>
                  <w:lang w:eastAsia="en-US"/>
                </w:rPr>
                <w:t>http://leleka.rv.ua/index.php?m=content&amp;d=view&amp;cid=1970</w:t>
              </w:r>
            </w:hyperlink>
          </w:p>
        </w:tc>
      </w:tr>
      <w:tr w:rsidR="00AC15B3" w:rsidRPr="00CD2C93" w:rsidTr="00F47386">
        <w:trPr>
          <w:trHeight w:val="568"/>
        </w:trPr>
        <w:tc>
          <w:tcPr>
            <w:tcW w:w="851" w:type="dxa"/>
            <w:vMerge/>
          </w:tcPr>
          <w:p w:rsidR="00AC15B3" w:rsidRPr="00CD2C93" w:rsidRDefault="00AC15B3" w:rsidP="00F8151F">
            <w:pPr>
              <w:tabs>
                <w:tab w:val="left" w:pos="3600"/>
              </w:tabs>
              <w:ind w:left="-108" w:right="-108"/>
              <w:rPr>
                <w:sz w:val="28"/>
                <w:szCs w:val="28"/>
              </w:rPr>
            </w:pPr>
          </w:p>
        </w:tc>
        <w:tc>
          <w:tcPr>
            <w:tcW w:w="4678" w:type="dxa"/>
            <w:tcBorders>
              <w:top w:val="single" w:sz="4" w:space="0" w:color="auto"/>
              <w:bottom w:val="single" w:sz="4" w:space="0" w:color="auto"/>
            </w:tcBorders>
          </w:tcPr>
          <w:p w:rsidR="00AC15B3" w:rsidRPr="00CD2C93" w:rsidRDefault="00F47386" w:rsidP="002B5626">
            <w:pPr>
              <w:pStyle w:val="a9"/>
              <w:numPr>
                <w:ilvl w:val="0"/>
                <w:numId w:val="129"/>
              </w:numPr>
              <w:tabs>
                <w:tab w:val="left" w:pos="318"/>
              </w:tabs>
              <w:ind w:left="34" w:right="34" w:hanging="34"/>
              <w:jc w:val="both"/>
              <w:rPr>
                <w:sz w:val="28"/>
                <w:szCs w:val="28"/>
                <w:shd w:val="clear" w:color="auto" w:fill="FFFFFF"/>
              </w:rPr>
            </w:pPr>
            <w:r w:rsidRPr="00CD2C93">
              <w:rPr>
                <w:sz w:val="28"/>
                <w:szCs w:val="28"/>
                <w:lang w:eastAsia="en-US"/>
              </w:rPr>
              <w:t>Якими</w:t>
            </w:r>
            <w:r w:rsidR="00AC15B3" w:rsidRPr="00CD2C93">
              <w:rPr>
                <w:sz w:val="28"/>
                <w:szCs w:val="28"/>
                <w:lang w:eastAsia="en-US"/>
              </w:rPr>
              <w:t xml:space="preserve"> культурно-гігієніч</w:t>
            </w:r>
            <w:r w:rsidRPr="00CD2C93">
              <w:rPr>
                <w:sz w:val="28"/>
                <w:szCs w:val="28"/>
                <w:lang w:eastAsia="en-US"/>
              </w:rPr>
              <w:t>ними навич</w:t>
            </w:r>
            <w:r w:rsidR="00AC15B3" w:rsidRPr="00CD2C93">
              <w:rPr>
                <w:sz w:val="28"/>
                <w:szCs w:val="28"/>
                <w:lang w:eastAsia="en-US"/>
              </w:rPr>
              <w:t>к</w:t>
            </w:r>
            <w:r w:rsidRPr="00CD2C93">
              <w:rPr>
                <w:sz w:val="28"/>
                <w:szCs w:val="28"/>
                <w:lang w:eastAsia="en-US"/>
              </w:rPr>
              <w:t>ами та навичками самообслу</w:t>
            </w:r>
            <w:r w:rsidR="00C05CCE" w:rsidRPr="00CD2C93">
              <w:rPr>
                <w:sz w:val="28"/>
                <w:szCs w:val="28"/>
                <w:lang w:eastAsia="en-US"/>
              </w:rPr>
              <w:t>-</w:t>
            </w:r>
            <w:r w:rsidRPr="00CD2C93">
              <w:rPr>
                <w:sz w:val="28"/>
                <w:szCs w:val="28"/>
                <w:lang w:eastAsia="en-US"/>
              </w:rPr>
              <w:t xml:space="preserve">говування мають володіти  </w:t>
            </w:r>
            <w:r w:rsidR="00C05CCE" w:rsidRPr="00CD2C93">
              <w:rPr>
                <w:sz w:val="28"/>
                <w:szCs w:val="28"/>
                <w:lang w:eastAsia="en-US"/>
              </w:rPr>
              <w:t>діти</w:t>
            </w:r>
            <w:r w:rsidRPr="00CD2C93">
              <w:rPr>
                <w:sz w:val="28"/>
                <w:szCs w:val="28"/>
                <w:lang w:eastAsia="en-US"/>
              </w:rPr>
              <w:t xml:space="preserve"> різних вікових категорій</w:t>
            </w:r>
            <w:r w:rsidR="00C05CCE" w:rsidRPr="00CD2C93">
              <w:rPr>
                <w:sz w:val="28"/>
                <w:szCs w:val="28"/>
                <w:lang w:eastAsia="en-US"/>
              </w:rPr>
              <w:t xml:space="preserve"> на кінець навчального року</w:t>
            </w:r>
            <w:r w:rsidRPr="00CD2C93">
              <w:rPr>
                <w:sz w:val="28"/>
                <w:szCs w:val="28"/>
                <w:lang w:eastAsia="en-US"/>
              </w:rPr>
              <w:t>?</w:t>
            </w:r>
          </w:p>
        </w:tc>
        <w:tc>
          <w:tcPr>
            <w:tcW w:w="1858" w:type="dxa"/>
            <w:gridSpan w:val="2"/>
            <w:tcBorders>
              <w:top w:val="single" w:sz="4" w:space="0" w:color="auto"/>
              <w:bottom w:val="single" w:sz="4" w:space="0" w:color="auto"/>
            </w:tcBorders>
          </w:tcPr>
          <w:p w:rsidR="00AC15B3" w:rsidRPr="00CD2C93" w:rsidRDefault="00C05CCE" w:rsidP="00BC19FA">
            <w:pPr>
              <w:rPr>
                <w:sz w:val="28"/>
                <w:szCs w:val="28"/>
                <w:lang w:eastAsia="en-US"/>
              </w:rPr>
            </w:pPr>
            <w:r w:rsidRPr="00CD2C93">
              <w:rPr>
                <w:sz w:val="28"/>
                <w:szCs w:val="28"/>
                <w:lang w:eastAsia="en-US"/>
              </w:rPr>
              <w:t>Квітень</w:t>
            </w:r>
          </w:p>
          <w:p w:rsidR="00AC15B3" w:rsidRPr="00CD2C93" w:rsidRDefault="00AC15B3" w:rsidP="00BC19FA">
            <w:pPr>
              <w:rPr>
                <w:sz w:val="28"/>
                <w:szCs w:val="28"/>
                <w:lang w:eastAsia="en-US"/>
              </w:rPr>
            </w:pPr>
          </w:p>
          <w:p w:rsidR="00AC15B3" w:rsidRPr="00CD2C93" w:rsidRDefault="00AC15B3" w:rsidP="00BC19FA">
            <w:pPr>
              <w:rPr>
                <w:sz w:val="28"/>
                <w:szCs w:val="28"/>
                <w:lang w:eastAsia="en-US"/>
              </w:rPr>
            </w:pPr>
          </w:p>
        </w:tc>
        <w:tc>
          <w:tcPr>
            <w:tcW w:w="1826" w:type="dxa"/>
            <w:tcBorders>
              <w:top w:val="single" w:sz="4" w:space="0" w:color="auto"/>
              <w:bottom w:val="single" w:sz="4" w:space="0" w:color="auto"/>
            </w:tcBorders>
          </w:tcPr>
          <w:p w:rsidR="00AC15B3" w:rsidRPr="00CD2C93" w:rsidRDefault="00784540" w:rsidP="00F47386">
            <w:pPr>
              <w:ind w:right="-393"/>
              <w:rPr>
                <w:sz w:val="28"/>
                <w:szCs w:val="28"/>
                <w:lang w:eastAsia="en-US"/>
              </w:rPr>
            </w:pPr>
            <w:r>
              <w:rPr>
                <w:sz w:val="28"/>
                <w:szCs w:val="28"/>
                <w:lang w:eastAsia="en-US"/>
              </w:rPr>
              <w:t xml:space="preserve"> Колесник С.С.</w:t>
            </w:r>
            <w:r w:rsidR="00F47386" w:rsidRPr="00CD2C93">
              <w:rPr>
                <w:sz w:val="28"/>
                <w:szCs w:val="28"/>
                <w:lang w:eastAsia="en-US"/>
              </w:rPr>
              <w:t xml:space="preserve"> </w:t>
            </w:r>
          </w:p>
        </w:tc>
        <w:tc>
          <w:tcPr>
            <w:tcW w:w="1278" w:type="dxa"/>
            <w:tcBorders>
              <w:top w:val="single" w:sz="4" w:space="0" w:color="auto"/>
              <w:bottom w:val="single" w:sz="4" w:space="0" w:color="auto"/>
            </w:tcBorders>
          </w:tcPr>
          <w:p w:rsidR="00AC15B3" w:rsidRPr="00CD2C93" w:rsidRDefault="00C46885" w:rsidP="00BC19FA">
            <w:pPr>
              <w:rPr>
                <w:sz w:val="28"/>
                <w:szCs w:val="28"/>
                <w:lang w:eastAsia="en-US"/>
              </w:rPr>
            </w:pPr>
            <w:r w:rsidRPr="00CD2C93">
              <w:rPr>
                <w:sz w:val="28"/>
                <w:szCs w:val="28"/>
                <w:lang w:eastAsia="en-US"/>
              </w:rPr>
              <w:t>«Вих.-методист» 10/2023</w:t>
            </w:r>
          </w:p>
        </w:tc>
      </w:tr>
      <w:tr w:rsidR="00AC15B3" w:rsidRPr="00CD2C93" w:rsidTr="00505093">
        <w:trPr>
          <w:trHeight w:val="745"/>
        </w:trPr>
        <w:tc>
          <w:tcPr>
            <w:tcW w:w="851" w:type="dxa"/>
            <w:vMerge/>
            <w:tcBorders>
              <w:bottom w:val="single" w:sz="4" w:space="0" w:color="auto"/>
            </w:tcBorders>
          </w:tcPr>
          <w:p w:rsidR="00AC15B3" w:rsidRPr="00CD2C93" w:rsidRDefault="00AC15B3" w:rsidP="00F8151F">
            <w:pPr>
              <w:tabs>
                <w:tab w:val="left" w:pos="3600"/>
              </w:tabs>
              <w:ind w:left="-108" w:right="-108"/>
              <w:rPr>
                <w:sz w:val="28"/>
                <w:szCs w:val="28"/>
              </w:rPr>
            </w:pPr>
          </w:p>
        </w:tc>
        <w:tc>
          <w:tcPr>
            <w:tcW w:w="4678" w:type="dxa"/>
            <w:tcBorders>
              <w:top w:val="single" w:sz="4" w:space="0" w:color="auto"/>
              <w:bottom w:val="single" w:sz="4" w:space="0" w:color="auto"/>
            </w:tcBorders>
          </w:tcPr>
          <w:p w:rsidR="00AC15B3" w:rsidRPr="00CD2C93" w:rsidRDefault="00AC15B3" w:rsidP="002B5626">
            <w:pPr>
              <w:pStyle w:val="a9"/>
              <w:numPr>
                <w:ilvl w:val="0"/>
                <w:numId w:val="129"/>
              </w:numPr>
              <w:tabs>
                <w:tab w:val="left" w:pos="318"/>
              </w:tabs>
              <w:ind w:left="34" w:right="34" w:hanging="34"/>
              <w:jc w:val="both"/>
              <w:rPr>
                <w:sz w:val="28"/>
                <w:szCs w:val="28"/>
                <w:lang w:eastAsia="en-US"/>
              </w:rPr>
            </w:pPr>
            <w:r w:rsidRPr="00CD2C93">
              <w:rPr>
                <w:sz w:val="28"/>
                <w:szCs w:val="28"/>
                <w:lang w:eastAsia="en-US"/>
              </w:rPr>
              <w:t>Рекомендації щодо</w:t>
            </w:r>
            <w:r w:rsidR="00C05CCE" w:rsidRPr="00CD2C93">
              <w:rPr>
                <w:sz w:val="28"/>
                <w:szCs w:val="28"/>
                <w:lang w:eastAsia="en-US"/>
              </w:rPr>
              <w:t xml:space="preserve"> організації</w:t>
            </w:r>
            <w:r w:rsidRPr="00CD2C93">
              <w:rPr>
                <w:sz w:val="28"/>
                <w:szCs w:val="28"/>
                <w:lang w:eastAsia="en-US"/>
              </w:rPr>
              <w:t xml:space="preserve"> літніх </w:t>
            </w:r>
            <w:r w:rsidR="00CE1E8A" w:rsidRPr="00CD2C93">
              <w:rPr>
                <w:sz w:val="28"/>
                <w:szCs w:val="28"/>
                <w:lang w:eastAsia="en-US"/>
              </w:rPr>
              <w:t>фізкультурно-оздоровчих заходів</w:t>
            </w:r>
            <w:r w:rsidRPr="00CD2C93">
              <w:rPr>
                <w:sz w:val="28"/>
                <w:szCs w:val="28"/>
                <w:lang w:eastAsia="en-US"/>
              </w:rPr>
              <w:t>.</w:t>
            </w:r>
          </w:p>
        </w:tc>
        <w:tc>
          <w:tcPr>
            <w:tcW w:w="1858" w:type="dxa"/>
            <w:gridSpan w:val="2"/>
            <w:tcBorders>
              <w:top w:val="single" w:sz="4" w:space="0" w:color="auto"/>
              <w:bottom w:val="single" w:sz="4" w:space="0" w:color="auto"/>
            </w:tcBorders>
          </w:tcPr>
          <w:p w:rsidR="00AC15B3" w:rsidRPr="00CD2C93" w:rsidRDefault="00CE1E8A" w:rsidP="00BC19FA">
            <w:pPr>
              <w:rPr>
                <w:sz w:val="28"/>
                <w:szCs w:val="28"/>
                <w:lang w:eastAsia="en-US"/>
              </w:rPr>
            </w:pPr>
            <w:r w:rsidRPr="00CD2C93">
              <w:rPr>
                <w:sz w:val="28"/>
                <w:szCs w:val="28"/>
                <w:lang w:eastAsia="en-US"/>
              </w:rPr>
              <w:t>Травень</w:t>
            </w:r>
          </w:p>
        </w:tc>
        <w:tc>
          <w:tcPr>
            <w:tcW w:w="1826" w:type="dxa"/>
            <w:tcBorders>
              <w:top w:val="single" w:sz="4" w:space="0" w:color="auto"/>
              <w:bottom w:val="single" w:sz="4" w:space="0" w:color="auto"/>
            </w:tcBorders>
          </w:tcPr>
          <w:p w:rsidR="00AC15B3" w:rsidRPr="00CD2C93" w:rsidRDefault="00C05CCE" w:rsidP="00CE1E8A">
            <w:pPr>
              <w:ind w:right="-107"/>
              <w:rPr>
                <w:sz w:val="28"/>
                <w:szCs w:val="28"/>
                <w:lang w:eastAsia="en-US"/>
              </w:rPr>
            </w:pPr>
            <w:r w:rsidRPr="00CD2C93">
              <w:rPr>
                <w:sz w:val="28"/>
                <w:szCs w:val="28"/>
                <w:lang w:eastAsia="en-US"/>
              </w:rPr>
              <w:t>інструктор з фіз-ри</w:t>
            </w:r>
          </w:p>
        </w:tc>
        <w:tc>
          <w:tcPr>
            <w:tcW w:w="1278" w:type="dxa"/>
            <w:tcBorders>
              <w:top w:val="single" w:sz="4" w:space="0" w:color="auto"/>
              <w:bottom w:val="single" w:sz="4" w:space="0" w:color="auto"/>
            </w:tcBorders>
          </w:tcPr>
          <w:p w:rsidR="00AC15B3" w:rsidRPr="00CD2C93" w:rsidRDefault="00AC15B3" w:rsidP="00BC19FA">
            <w:pPr>
              <w:rPr>
                <w:sz w:val="28"/>
                <w:szCs w:val="28"/>
                <w:lang w:eastAsia="en-US"/>
              </w:rPr>
            </w:pPr>
          </w:p>
        </w:tc>
      </w:tr>
      <w:tr w:rsidR="00FC7EF8" w:rsidRPr="00CD2C93" w:rsidTr="00BC19FA">
        <w:trPr>
          <w:trHeight w:val="316"/>
        </w:trPr>
        <w:tc>
          <w:tcPr>
            <w:tcW w:w="851" w:type="dxa"/>
            <w:tcBorders>
              <w:top w:val="single" w:sz="4" w:space="0" w:color="auto"/>
              <w:bottom w:val="single" w:sz="4" w:space="0" w:color="auto"/>
              <w:right w:val="single" w:sz="4" w:space="0" w:color="auto"/>
            </w:tcBorders>
          </w:tcPr>
          <w:p w:rsidR="00FC7EF8" w:rsidRPr="00CD2C93" w:rsidRDefault="00FC7EF8" w:rsidP="00B21FBD">
            <w:pPr>
              <w:tabs>
                <w:tab w:val="left" w:pos="3600"/>
              </w:tabs>
              <w:rPr>
                <w:b/>
                <w:color w:val="FF0000"/>
                <w:sz w:val="28"/>
                <w:szCs w:val="28"/>
              </w:rPr>
            </w:pPr>
            <w:r w:rsidRPr="00CD2C93">
              <w:rPr>
                <w:b/>
                <w:sz w:val="28"/>
                <w:szCs w:val="28"/>
              </w:rPr>
              <w:t>5.3.2.</w:t>
            </w:r>
          </w:p>
        </w:tc>
        <w:tc>
          <w:tcPr>
            <w:tcW w:w="9640" w:type="dxa"/>
            <w:gridSpan w:val="5"/>
            <w:tcBorders>
              <w:top w:val="single" w:sz="4" w:space="0" w:color="auto"/>
              <w:left w:val="single" w:sz="4" w:space="0" w:color="auto"/>
              <w:bottom w:val="single" w:sz="4" w:space="0" w:color="auto"/>
            </w:tcBorders>
          </w:tcPr>
          <w:p w:rsidR="00FC7EF8" w:rsidRPr="00CD2C93" w:rsidRDefault="00FC7EF8" w:rsidP="00F8151F">
            <w:pPr>
              <w:jc w:val="center"/>
              <w:rPr>
                <w:b/>
                <w:i/>
                <w:sz w:val="28"/>
                <w:szCs w:val="28"/>
                <w:lang w:eastAsia="en-US"/>
              </w:rPr>
            </w:pPr>
            <w:r w:rsidRPr="00CD2C93">
              <w:rPr>
                <w:b/>
                <w:i/>
                <w:sz w:val="28"/>
                <w:szCs w:val="28"/>
                <w:lang w:eastAsia="en-US"/>
              </w:rPr>
              <w:t>З батьками:</w:t>
            </w:r>
          </w:p>
        </w:tc>
      </w:tr>
      <w:tr w:rsidR="00FC7EF8" w:rsidRPr="00CD2C93" w:rsidTr="00362FAD">
        <w:trPr>
          <w:trHeight w:val="2864"/>
        </w:trPr>
        <w:tc>
          <w:tcPr>
            <w:tcW w:w="851" w:type="dxa"/>
            <w:tcBorders>
              <w:top w:val="single" w:sz="4" w:space="0" w:color="auto"/>
              <w:bottom w:val="single" w:sz="4" w:space="0" w:color="auto"/>
            </w:tcBorders>
          </w:tcPr>
          <w:p w:rsidR="00FC7EF8" w:rsidRPr="00CD2C93" w:rsidRDefault="00FC7EF8" w:rsidP="004075FD">
            <w:pPr>
              <w:tabs>
                <w:tab w:val="left" w:pos="3600"/>
              </w:tabs>
              <w:ind w:left="-108" w:right="-108"/>
              <w:rPr>
                <w:color w:val="FF0000"/>
                <w:sz w:val="28"/>
                <w:szCs w:val="28"/>
              </w:rPr>
            </w:pPr>
            <w:r w:rsidRPr="00CD2C93">
              <w:rPr>
                <w:sz w:val="28"/>
                <w:szCs w:val="28"/>
              </w:rPr>
              <w:t>5.3.2.1</w:t>
            </w:r>
          </w:p>
        </w:tc>
        <w:tc>
          <w:tcPr>
            <w:tcW w:w="4678" w:type="dxa"/>
            <w:tcBorders>
              <w:top w:val="single" w:sz="4" w:space="0" w:color="auto"/>
              <w:bottom w:val="single" w:sz="4" w:space="0" w:color="auto"/>
            </w:tcBorders>
          </w:tcPr>
          <w:p w:rsidR="00D70954" w:rsidRPr="00CD2C93" w:rsidRDefault="00D70954" w:rsidP="00D70954">
            <w:pPr>
              <w:ind w:right="34"/>
              <w:jc w:val="both"/>
              <w:rPr>
                <w:sz w:val="28"/>
                <w:szCs w:val="28"/>
                <w:lang w:eastAsia="en-US"/>
              </w:rPr>
            </w:pPr>
            <w:r w:rsidRPr="00CD2C93">
              <w:rPr>
                <w:sz w:val="28"/>
                <w:szCs w:val="28"/>
                <w:lang w:eastAsia="en-US"/>
              </w:rPr>
              <w:t>Забезпечення батьків санітарно- просвітницькими матеріалами щодо:</w:t>
            </w:r>
          </w:p>
          <w:p w:rsidR="00D70954" w:rsidRPr="00CD2C93" w:rsidRDefault="00D70954" w:rsidP="00567C85">
            <w:pPr>
              <w:pStyle w:val="a9"/>
              <w:numPr>
                <w:ilvl w:val="0"/>
                <w:numId w:val="49"/>
              </w:numPr>
              <w:ind w:left="318" w:right="34" w:hanging="284"/>
              <w:jc w:val="both"/>
              <w:rPr>
                <w:sz w:val="28"/>
                <w:szCs w:val="28"/>
                <w:lang w:eastAsia="en-US"/>
              </w:rPr>
            </w:pPr>
            <w:r w:rsidRPr="00CD2C93">
              <w:rPr>
                <w:sz w:val="28"/>
                <w:szCs w:val="28"/>
                <w:lang w:eastAsia="en-US"/>
              </w:rPr>
              <w:t>збереження життя та здоров</w:t>
            </w:r>
            <w:r w:rsidRPr="00CD2C93">
              <w:rPr>
                <w:sz w:val="28"/>
                <w:szCs w:val="28"/>
                <w:lang w:val="ru-RU" w:eastAsia="en-US"/>
              </w:rPr>
              <w:t>’</w:t>
            </w:r>
            <w:r w:rsidRPr="00CD2C93">
              <w:rPr>
                <w:sz w:val="28"/>
                <w:szCs w:val="28"/>
                <w:lang w:eastAsia="en-US"/>
              </w:rPr>
              <w:t>я дітей в умовах війни та надзвичайних ситуацій;</w:t>
            </w:r>
          </w:p>
          <w:p w:rsidR="00D70954" w:rsidRPr="00CD2C93" w:rsidRDefault="00D70954" w:rsidP="00567C85">
            <w:pPr>
              <w:pStyle w:val="a9"/>
              <w:numPr>
                <w:ilvl w:val="0"/>
                <w:numId w:val="49"/>
              </w:numPr>
              <w:ind w:left="318" w:right="34" w:hanging="284"/>
              <w:jc w:val="both"/>
              <w:rPr>
                <w:sz w:val="28"/>
                <w:szCs w:val="28"/>
                <w:lang w:eastAsia="en-US"/>
              </w:rPr>
            </w:pPr>
            <w:r w:rsidRPr="00CD2C93">
              <w:rPr>
                <w:sz w:val="28"/>
                <w:szCs w:val="28"/>
                <w:lang w:eastAsia="en-US"/>
              </w:rPr>
              <w:t xml:space="preserve">санітарно-гігієнічного виховання дошкільників;   </w:t>
            </w:r>
          </w:p>
          <w:p w:rsidR="00362FAD" w:rsidRPr="00CD2C93" w:rsidRDefault="00D70954" w:rsidP="00567C85">
            <w:pPr>
              <w:pStyle w:val="a9"/>
              <w:numPr>
                <w:ilvl w:val="0"/>
                <w:numId w:val="49"/>
              </w:numPr>
              <w:ind w:left="318" w:right="34" w:hanging="284"/>
              <w:jc w:val="both"/>
              <w:rPr>
                <w:sz w:val="28"/>
                <w:szCs w:val="28"/>
                <w:lang w:eastAsia="en-US"/>
              </w:rPr>
            </w:pPr>
            <w:r w:rsidRPr="00CD2C93">
              <w:rPr>
                <w:sz w:val="28"/>
                <w:szCs w:val="28"/>
                <w:lang w:eastAsia="en-US"/>
              </w:rPr>
              <w:t>дотр</w:t>
            </w:r>
            <w:r w:rsidR="00E84B2F" w:rsidRPr="00CD2C93">
              <w:rPr>
                <w:sz w:val="28"/>
                <w:szCs w:val="28"/>
                <w:lang w:eastAsia="en-US"/>
              </w:rPr>
              <w:t>имання здорового способу життя.</w:t>
            </w:r>
          </w:p>
        </w:tc>
        <w:tc>
          <w:tcPr>
            <w:tcW w:w="1858" w:type="dxa"/>
            <w:gridSpan w:val="2"/>
            <w:tcBorders>
              <w:top w:val="single" w:sz="4" w:space="0" w:color="auto"/>
              <w:bottom w:val="single" w:sz="4" w:space="0" w:color="auto"/>
            </w:tcBorders>
          </w:tcPr>
          <w:p w:rsidR="00D70954" w:rsidRPr="00CD2C93" w:rsidRDefault="00D70954" w:rsidP="00B21FBD">
            <w:pPr>
              <w:rPr>
                <w:sz w:val="28"/>
                <w:szCs w:val="28"/>
                <w:lang w:eastAsia="en-US"/>
              </w:rPr>
            </w:pPr>
            <w:r w:rsidRPr="00CD2C93">
              <w:rPr>
                <w:sz w:val="28"/>
                <w:szCs w:val="28"/>
                <w:lang w:eastAsia="en-US"/>
              </w:rPr>
              <w:t xml:space="preserve">Не рідше </w:t>
            </w:r>
          </w:p>
          <w:p w:rsidR="00FC7EF8" w:rsidRPr="00CD2C93" w:rsidRDefault="00D70954" w:rsidP="00B21FBD">
            <w:pPr>
              <w:rPr>
                <w:sz w:val="28"/>
                <w:szCs w:val="28"/>
                <w:lang w:eastAsia="en-US"/>
              </w:rPr>
            </w:pPr>
            <w:r w:rsidRPr="00CD2C93">
              <w:rPr>
                <w:sz w:val="28"/>
                <w:szCs w:val="28"/>
                <w:lang w:eastAsia="en-US"/>
              </w:rPr>
              <w:t>1-2 р/міс</w:t>
            </w:r>
          </w:p>
        </w:tc>
        <w:tc>
          <w:tcPr>
            <w:tcW w:w="1826" w:type="dxa"/>
            <w:tcBorders>
              <w:top w:val="single" w:sz="4" w:space="0" w:color="auto"/>
              <w:bottom w:val="single" w:sz="4" w:space="0" w:color="auto"/>
            </w:tcBorders>
          </w:tcPr>
          <w:p w:rsidR="000B67AF" w:rsidRPr="00CD2C93" w:rsidRDefault="000B67AF" w:rsidP="000B67AF">
            <w:pPr>
              <w:ind w:right="-107"/>
              <w:rPr>
                <w:sz w:val="28"/>
                <w:szCs w:val="28"/>
                <w:lang w:eastAsia="en-US"/>
              </w:rPr>
            </w:pPr>
            <w:r w:rsidRPr="00CD2C93">
              <w:rPr>
                <w:sz w:val="28"/>
                <w:szCs w:val="28"/>
                <w:lang w:eastAsia="en-US"/>
              </w:rPr>
              <w:t>сестра</w:t>
            </w:r>
            <w:r>
              <w:rPr>
                <w:sz w:val="28"/>
                <w:szCs w:val="28"/>
                <w:lang w:eastAsia="en-US"/>
              </w:rPr>
              <w:t xml:space="preserve"> медична</w:t>
            </w:r>
          </w:p>
          <w:p w:rsidR="00FC7EF8" w:rsidRPr="00CD2C93" w:rsidRDefault="000B67AF" w:rsidP="00D02D7C">
            <w:pPr>
              <w:ind w:right="-252"/>
              <w:rPr>
                <w:sz w:val="28"/>
                <w:szCs w:val="28"/>
                <w:lang w:eastAsia="en-US"/>
              </w:rPr>
            </w:pPr>
            <w:r>
              <w:rPr>
                <w:sz w:val="28"/>
                <w:szCs w:val="28"/>
                <w:lang w:eastAsia="en-US"/>
              </w:rPr>
              <w:t xml:space="preserve"> </w:t>
            </w:r>
            <w:r w:rsidR="00D02D7C" w:rsidRPr="00CD2C93">
              <w:rPr>
                <w:sz w:val="28"/>
                <w:szCs w:val="28"/>
                <w:lang w:eastAsia="en-US"/>
              </w:rPr>
              <w:t xml:space="preserve"> інструктор з фізкультури,</w:t>
            </w:r>
          </w:p>
          <w:p w:rsidR="00D70954" w:rsidRPr="00CD2C93" w:rsidRDefault="00D70954" w:rsidP="00D70954">
            <w:pPr>
              <w:rPr>
                <w:sz w:val="28"/>
                <w:szCs w:val="28"/>
                <w:lang w:eastAsia="en-US"/>
              </w:rPr>
            </w:pPr>
            <w:r w:rsidRPr="00CD2C93">
              <w:rPr>
                <w:sz w:val="28"/>
                <w:szCs w:val="28"/>
                <w:lang w:eastAsia="en-US"/>
              </w:rPr>
              <w:t>вихователі</w:t>
            </w:r>
          </w:p>
        </w:tc>
        <w:tc>
          <w:tcPr>
            <w:tcW w:w="1278" w:type="dxa"/>
            <w:tcBorders>
              <w:top w:val="single" w:sz="4" w:space="0" w:color="auto"/>
              <w:bottom w:val="single" w:sz="4" w:space="0" w:color="auto"/>
            </w:tcBorders>
          </w:tcPr>
          <w:p w:rsidR="00FC7EF8" w:rsidRPr="00CD2C93" w:rsidRDefault="00FC7EF8" w:rsidP="00B21FBD">
            <w:pPr>
              <w:rPr>
                <w:sz w:val="28"/>
                <w:szCs w:val="28"/>
                <w:lang w:eastAsia="en-US"/>
              </w:rPr>
            </w:pPr>
          </w:p>
        </w:tc>
      </w:tr>
      <w:tr w:rsidR="00362FAD" w:rsidRPr="00CD2C93" w:rsidTr="00D70954">
        <w:trPr>
          <w:trHeight w:val="340"/>
        </w:trPr>
        <w:tc>
          <w:tcPr>
            <w:tcW w:w="851" w:type="dxa"/>
            <w:tcBorders>
              <w:top w:val="single" w:sz="4" w:space="0" w:color="auto"/>
              <w:bottom w:val="single" w:sz="4" w:space="0" w:color="auto"/>
            </w:tcBorders>
          </w:tcPr>
          <w:p w:rsidR="00362FAD" w:rsidRPr="00CD2C93" w:rsidRDefault="000007D5" w:rsidP="004075FD">
            <w:pPr>
              <w:tabs>
                <w:tab w:val="left" w:pos="3600"/>
              </w:tabs>
              <w:ind w:left="-108" w:right="-108"/>
              <w:rPr>
                <w:sz w:val="28"/>
                <w:szCs w:val="28"/>
              </w:rPr>
            </w:pPr>
            <w:r w:rsidRPr="00CD2C93">
              <w:rPr>
                <w:sz w:val="28"/>
                <w:szCs w:val="28"/>
              </w:rPr>
              <w:t>5.3.2.2.</w:t>
            </w:r>
          </w:p>
        </w:tc>
        <w:tc>
          <w:tcPr>
            <w:tcW w:w="4678" w:type="dxa"/>
            <w:tcBorders>
              <w:top w:val="single" w:sz="4" w:space="0" w:color="auto"/>
              <w:bottom w:val="single" w:sz="4" w:space="0" w:color="auto"/>
            </w:tcBorders>
          </w:tcPr>
          <w:p w:rsidR="00362FAD" w:rsidRPr="00CD2C93" w:rsidRDefault="00362FAD" w:rsidP="00362FAD">
            <w:pPr>
              <w:pStyle w:val="a9"/>
              <w:ind w:left="0" w:right="34" w:firstLine="34"/>
              <w:jc w:val="both"/>
              <w:rPr>
                <w:sz w:val="28"/>
                <w:szCs w:val="28"/>
                <w:shd w:val="clear" w:color="auto" w:fill="FFFFFF"/>
              </w:rPr>
            </w:pPr>
            <w:r w:rsidRPr="00CD2C93">
              <w:rPr>
                <w:sz w:val="28"/>
                <w:szCs w:val="28"/>
                <w:shd w:val="clear" w:color="auto" w:fill="FFFFFF"/>
              </w:rPr>
              <w:t>Проведення ввідного гігієнічного інструктажу для батьків, діти яких вперше поступаютьу ЗДО.</w:t>
            </w:r>
          </w:p>
        </w:tc>
        <w:tc>
          <w:tcPr>
            <w:tcW w:w="1858" w:type="dxa"/>
            <w:gridSpan w:val="2"/>
            <w:tcBorders>
              <w:top w:val="single" w:sz="4" w:space="0" w:color="auto"/>
              <w:bottom w:val="single" w:sz="4" w:space="0" w:color="auto"/>
            </w:tcBorders>
          </w:tcPr>
          <w:p w:rsidR="00362FAD" w:rsidRPr="00CD2C93" w:rsidRDefault="00362FAD" w:rsidP="00362FAD">
            <w:pPr>
              <w:rPr>
                <w:sz w:val="28"/>
                <w:szCs w:val="28"/>
                <w:lang w:eastAsia="en-US"/>
              </w:rPr>
            </w:pPr>
            <w:r w:rsidRPr="00CD2C93">
              <w:rPr>
                <w:sz w:val="28"/>
                <w:szCs w:val="28"/>
                <w:lang w:eastAsia="en-US"/>
              </w:rPr>
              <w:t>За потребою</w:t>
            </w:r>
          </w:p>
        </w:tc>
        <w:tc>
          <w:tcPr>
            <w:tcW w:w="1826" w:type="dxa"/>
            <w:tcBorders>
              <w:top w:val="single" w:sz="4" w:space="0" w:color="auto"/>
              <w:bottom w:val="single" w:sz="4" w:space="0" w:color="auto"/>
            </w:tcBorders>
          </w:tcPr>
          <w:p w:rsidR="000B67AF" w:rsidRPr="00CD2C93" w:rsidRDefault="000B67AF" w:rsidP="000B67AF">
            <w:pPr>
              <w:ind w:right="-107"/>
              <w:rPr>
                <w:sz w:val="28"/>
                <w:szCs w:val="28"/>
                <w:lang w:eastAsia="en-US"/>
              </w:rPr>
            </w:pPr>
            <w:r>
              <w:rPr>
                <w:sz w:val="28"/>
                <w:szCs w:val="28"/>
                <w:lang w:eastAsia="en-US"/>
              </w:rPr>
              <w:t xml:space="preserve"> </w:t>
            </w:r>
            <w:r w:rsidRPr="00CD2C93">
              <w:rPr>
                <w:sz w:val="28"/>
                <w:szCs w:val="28"/>
                <w:lang w:eastAsia="en-US"/>
              </w:rPr>
              <w:t>сестра</w:t>
            </w:r>
            <w:r>
              <w:rPr>
                <w:sz w:val="28"/>
                <w:szCs w:val="28"/>
                <w:lang w:eastAsia="en-US"/>
              </w:rPr>
              <w:t xml:space="preserve"> медична</w:t>
            </w:r>
          </w:p>
          <w:p w:rsidR="00362FAD" w:rsidRPr="00CD2C93" w:rsidRDefault="00362FAD" w:rsidP="00362FAD">
            <w:pPr>
              <w:ind w:left="-123" w:right="-393" w:firstLine="123"/>
              <w:rPr>
                <w:sz w:val="28"/>
                <w:szCs w:val="28"/>
                <w:lang w:eastAsia="en-US"/>
              </w:rPr>
            </w:pPr>
          </w:p>
          <w:p w:rsidR="00362FAD" w:rsidRPr="00CD2C93" w:rsidRDefault="00362FAD" w:rsidP="00362FAD">
            <w:pPr>
              <w:ind w:left="-123" w:right="-393" w:firstLine="123"/>
              <w:rPr>
                <w:sz w:val="28"/>
                <w:szCs w:val="28"/>
                <w:lang w:eastAsia="en-US"/>
              </w:rPr>
            </w:pPr>
          </w:p>
          <w:p w:rsidR="00362FAD" w:rsidRPr="00CD2C93" w:rsidRDefault="00362FAD" w:rsidP="00362FAD">
            <w:pPr>
              <w:ind w:left="-123" w:right="-393" w:firstLine="123"/>
              <w:rPr>
                <w:sz w:val="28"/>
                <w:szCs w:val="28"/>
                <w:lang w:eastAsia="en-US"/>
              </w:rPr>
            </w:pPr>
          </w:p>
        </w:tc>
        <w:tc>
          <w:tcPr>
            <w:tcW w:w="1278" w:type="dxa"/>
            <w:tcBorders>
              <w:top w:val="single" w:sz="4" w:space="0" w:color="auto"/>
              <w:bottom w:val="single" w:sz="4" w:space="0" w:color="auto"/>
            </w:tcBorders>
          </w:tcPr>
          <w:p w:rsidR="00362FAD" w:rsidRPr="00CD2C93" w:rsidRDefault="00362FAD" w:rsidP="00362FAD">
            <w:pPr>
              <w:rPr>
                <w:sz w:val="28"/>
                <w:szCs w:val="28"/>
                <w:lang w:eastAsia="en-US"/>
              </w:rPr>
            </w:pPr>
          </w:p>
        </w:tc>
      </w:tr>
      <w:tr w:rsidR="00FC7EF8" w:rsidRPr="00CD2C93" w:rsidTr="003161F7">
        <w:trPr>
          <w:trHeight w:val="270"/>
        </w:trPr>
        <w:tc>
          <w:tcPr>
            <w:tcW w:w="851" w:type="dxa"/>
            <w:tcBorders>
              <w:top w:val="single" w:sz="4" w:space="0" w:color="auto"/>
              <w:bottom w:val="single" w:sz="4" w:space="0" w:color="auto"/>
            </w:tcBorders>
          </w:tcPr>
          <w:p w:rsidR="00FC7EF8" w:rsidRPr="00CD2C93" w:rsidRDefault="00FC7EF8" w:rsidP="000007D5">
            <w:pPr>
              <w:tabs>
                <w:tab w:val="left" w:pos="3600"/>
              </w:tabs>
              <w:ind w:left="-108" w:right="-108"/>
              <w:rPr>
                <w:color w:val="FF0000"/>
                <w:sz w:val="28"/>
                <w:szCs w:val="28"/>
              </w:rPr>
            </w:pPr>
            <w:r w:rsidRPr="00CD2C93">
              <w:rPr>
                <w:sz w:val="28"/>
                <w:szCs w:val="28"/>
              </w:rPr>
              <w:t>5.3.2.</w:t>
            </w:r>
            <w:r w:rsidR="000007D5" w:rsidRPr="00CD2C93">
              <w:rPr>
                <w:sz w:val="28"/>
                <w:szCs w:val="28"/>
              </w:rPr>
              <w:t>3</w:t>
            </w:r>
          </w:p>
        </w:tc>
        <w:tc>
          <w:tcPr>
            <w:tcW w:w="4678" w:type="dxa"/>
            <w:tcBorders>
              <w:top w:val="single" w:sz="4" w:space="0" w:color="auto"/>
              <w:bottom w:val="single" w:sz="4" w:space="0" w:color="auto"/>
            </w:tcBorders>
          </w:tcPr>
          <w:p w:rsidR="00FC7EF8" w:rsidRPr="00CD2C93" w:rsidRDefault="00FC7EF8" w:rsidP="003A225E">
            <w:pPr>
              <w:ind w:right="34"/>
              <w:jc w:val="both"/>
              <w:rPr>
                <w:sz w:val="28"/>
                <w:szCs w:val="28"/>
                <w:lang w:eastAsia="en-US"/>
              </w:rPr>
            </w:pPr>
            <w:r w:rsidRPr="00CD2C93">
              <w:rPr>
                <w:sz w:val="28"/>
                <w:szCs w:val="28"/>
                <w:lang w:eastAsia="en-US"/>
              </w:rPr>
              <w:t xml:space="preserve">Ознайомлення батьків з розпорядком  дня у </w:t>
            </w:r>
            <w:r w:rsidR="00C956FA" w:rsidRPr="00CD2C93">
              <w:rPr>
                <w:sz w:val="28"/>
                <w:szCs w:val="28"/>
                <w:lang w:eastAsia="en-US"/>
              </w:rPr>
              <w:t>вікових групах(</w:t>
            </w:r>
            <w:r w:rsidRPr="00CD2C93">
              <w:rPr>
                <w:sz w:val="28"/>
                <w:szCs w:val="28"/>
                <w:lang w:eastAsia="en-US"/>
              </w:rPr>
              <w:t>який відповідає гігієнічним нормам щодо тривалості занять, прогулянок, рухової активності, сну, кратності прийому їжі та організації інших видів діяльності дітей</w:t>
            </w:r>
            <w:r w:rsidR="00C956FA" w:rsidRPr="00CD2C93">
              <w:rPr>
                <w:sz w:val="28"/>
                <w:szCs w:val="28"/>
                <w:lang w:eastAsia="en-US"/>
              </w:rPr>
              <w:t>) в умовах дії правового режиму воєнного стану</w:t>
            </w:r>
            <w:r w:rsidRPr="00CD2C93">
              <w:rPr>
                <w:sz w:val="28"/>
                <w:szCs w:val="28"/>
                <w:lang w:eastAsia="en-US"/>
              </w:rPr>
              <w:t>.</w:t>
            </w:r>
          </w:p>
          <w:p w:rsidR="00407DED" w:rsidRPr="00CD2C93" w:rsidRDefault="00407DED" w:rsidP="003A225E">
            <w:pPr>
              <w:ind w:right="34"/>
              <w:jc w:val="both"/>
              <w:rPr>
                <w:sz w:val="28"/>
                <w:szCs w:val="28"/>
                <w:lang w:eastAsia="en-US"/>
              </w:rPr>
            </w:pPr>
          </w:p>
        </w:tc>
        <w:tc>
          <w:tcPr>
            <w:tcW w:w="1858" w:type="dxa"/>
            <w:gridSpan w:val="2"/>
            <w:tcBorders>
              <w:top w:val="single" w:sz="4" w:space="0" w:color="auto"/>
              <w:bottom w:val="single" w:sz="4" w:space="0" w:color="auto"/>
            </w:tcBorders>
          </w:tcPr>
          <w:p w:rsidR="00FC7EF8" w:rsidRPr="00CD2C93" w:rsidRDefault="00E84B2F" w:rsidP="000007D5">
            <w:pPr>
              <w:rPr>
                <w:sz w:val="28"/>
                <w:szCs w:val="28"/>
                <w:lang w:eastAsia="en-US"/>
              </w:rPr>
            </w:pPr>
            <w:r w:rsidRPr="00CD2C93">
              <w:rPr>
                <w:sz w:val="28"/>
                <w:szCs w:val="28"/>
                <w:lang w:eastAsia="en-US"/>
              </w:rPr>
              <w:t>До 0</w:t>
            </w:r>
            <w:r w:rsidR="000007D5" w:rsidRPr="00CD2C93">
              <w:rPr>
                <w:sz w:val="28"/>
                <w:szCs w:val="28"/>
                <w:lang w:eastAsia="en-US"/>
              </w:rPr>
              <w:t>2</w:t>
            </w:r>
            <w:r w:rsidR="00FC7EF8" w:rsidRPr="00CD2C93">
              <w:rPr>
                <w:sz w:val="28"/>
                <w:szCs w:val="28"/>
                <w:lang w:eastAsia="en-US"/>
              </w:rPr>
              <w:t>.09.</w:t>
            </w:r>
          </w:p>
        </w:tc>
        <w:tc>
          <w:tcPr>
            <w:tcW w:w="1826" w:type="dxa"/>
            <w:tcBorders>
              <w:top w:val="single" w:sz="4" w:space="0" w:color="auto"/>
              <w:bottom w:val="single" w:sz="4" w:space="0" w:color="auto"/>
            </w:tcBorders>
          </w:tcPr>
          <w:p w:rsidR="00E84B2F" w:rsidRPr="00CD2C93" w:rsidRDefault="000B67AF" w:rsidP="00856784">
            <w:pPr>
              <w:ind w:right="-107"/>
              <w:rPr>
                <w:sz w:val="28"/>
                <w:szCs w:val="28"/>
                <w:lang w:eastAsia="en-US"/>
              </w:rPr>
            </w:pPr>
            <w:r>
              <w:rPr>
                <w:sz w:val="28"/>
                <w:szCs w:val="28"/>
                <w:lang w:eastAsia="en-US"/>
              </w:rPr>
              <w:t xml:space="preserve"> </w:t>
            </w:r>
            <w:r w:rsidR="00C956FA" w:rsidRPr="00CD2C93">
              <w:rPr>
                <w:sz w:val="28"/>
                <w:szCs w:val="28"/>
                <w:lang w:eastAsia="en-US"/>
              </w:rPr>
              <w:t>в</w:t>
            </w:r>
            <w:r>
              <w:rPr>
                <w:sz w:val="28"/>
                <w:szCs w:val="28"/>
                <w:lang w:eastAsia="en-US"/>
              </w:rPr>
              <w:t>ихователі</w:t>
            </w:r>
          </w:p>
          <w:p w:rsidR="00FC7EF8" w:rsidRPr="00CD2C93" w:rsidRDefault="00FC7EF8" w:rsidP="00856784">
            <w:pPr>
              <w:ind w:right="-107"/>
              <w:rPr>
                <w:sz w:val="28"/>
                <w:szCs w:val="28"/>
                <w:lang w:eastAsia="en-US"/>
              </w:rPr>
            </w:pPr>
          </w:p>
        </w:tc>
        <w:tc>
          <w:tcPr>
            <w:tcW w:w="1278" w:type="dxa"/>
            <w:tcBorders>
              <w:top w:val="single" w:sz="4" w:space="0" w:color="auto"/>
              <w:bottom w:val="single" w:sz="4" w:space="0" w:color="auto"/>
            </w:tcBorders>
          </w:tcPr>
          <w:p w:rsidR="00FC7EF8" w:rsidRPr="00CD2C93" w:rsidRDefault="00FC7EF8" w:rsidP="00B21FBD">
            <w:pPr>
              <w:rPr>
                <w:sz w:val="28"/>
                <w:szCs w:val="28"/>
                <w:lang w:eastAsia="en-US"/>
              </w:rPr>
            </w:pPr>
          </w:p>
        </w:tc>
      </w:tr>
      <w:tr w:rsidR="00FC7EF8" w:rsidRPr="00CD2C93" w:rsidTr="003161F7">
        <w:trPr>
          <w:trHeight w:val="316"/>
        </w:trPr>
        <w:tc>
          <w:tcPr>
            <w:tcW w:w="851" w:type="dxa"/>
            <w:tcBorders>
              <w:top w:val="single" w:sz="4" w:space="0" w:color="auto"/>
              <w:bottom w:val="single" w:sz="4" w:space="0" w:color="auto"/>
            </w:tcBorders>
          </w:tcPr>
          <w:p w:rsidR="00FC7EF8" w:rsidRPr="00CD2C93" w:rsidRDefault="00FC7EF8" w:rsidP="000007D5">
            <w:pPr>
              <w:tabs>
                <w:tab w:val="left" w:pos="3600"/>
              </w:tabs>
              <w:ind w:left="-108" w:right="-108"/>
              <w:rPr>
                <w:color w:val="FF0000"/>
                <w:sz w:val="28"/>
                <w:szCs w:val="28"/>
              </w:rPr>
            </w:pPr>
            <w:r w:rsidRPr="00CD2C93">
              <w:rPr>
                <w:sz w:val="28"/>
                <w:szCs w:val="28"/>
              </w:rPr>
              <w:t>5.3.2.</w:t>
            </w:r>
            <w:r w:rsidR="000007D5" w:rsidRPr="00CD2C93">
              <w:rPr>
                <w:sz w:val="28"/>
                <w:szCs w:val="28"/>
              </w:rPr>
              <w:t>4</w:t>
            </w:r>
          </w:p>
        </w:tc>
        <w:tc>
          <w:tcPr>
            <w:tcW w:w="4678" w:type="dxa"/>
            <w:tcBorders>
              <w:top w:val="single" w:sz="4" w:space="0" w:color="auto"/>
              <w:bottom w:val="single" w:sz="4" w:space="0" w:color="auto"/>
            </w:tcBorders>
          </w:tcPr>
          <w:p w:rsidR="00FC7EF8" w:rsidRPr="00CD2C93" w:rsidRDefault="00FC7EF8" w:rsidP="00C956FA">
            <w:pPr>
              <w:ind w:right="34"/>
              <w:jc w:val="both"/>
              <w:rPr>
                <w:sz w:val="28"/>
                <w:szCs w:val="28"/>
                <w:lang w:eastAsia="en-US"/>
              </w:rPr>
            </w:pPr>
            <w:r w:rsidRPr="00CD2C93">
              <w:rPr>
                <w:sz w:val="28"/>
                <w:szCs w:val="28"/>
                <w:lang w:eastAsia="en-US"/>
              </w:rPr>
              <w:t>Проведення роз’яснювальної роботи з батьками щодо введення нових норм харчування</w:t>
            </w:r>
            <w:r w:rsidR="00C956FA" w:rsidRPr="00CD2C93">
              <w:rPr>
                <w:sz w:val="28"/>
                <w:szCs w:val="28"/>
                <w:lang w:eastAsia="en-US"/>
              </w:rPr>
              <w:t xml:space="preserve"> у ЗДО за принципами НАССР</w:t>
            </w:r>
            <w:r w:rsidRPr="00CD2C93">
              <w:rPr>
                <w:sz w:val="28"/>
                <w:szCs w:val="28"/>
                <w:lang w:eastAsia="en-US"/>
              </w:rPr>
              <w:t xml:space="preserve"> та обмежень щодо вживання дітьми окремих харчовихпродуктів.</w:t>
            </w:r>
          </w:p>
        </w:tc>
        <w:tc>
          <w:tcPr>
            <w:tcW w:w="1858" w:type="dxa"/>
            <w:gridSpan w:val="2"/>
            <w:tcBorders>
              <w:top w:val="single" w:sz="4" w:space="0" w:color="auto"/>
              <w:bottom w:val="single" w:sz="4" w:space="0" w:color="auto"/>
            </w:tcBorders>
          </w:tcPr>
          <w:p w:rsidR="00FC7EF8" w:rsidRPr="00CD2C93" w:rsidRDefault="00E84B2F" w:rsidP="00E84B2F">
            <w:pPr>
              <w:rPr>
                <w:sz w:val="28"/>
                <w:szCs w:val="28"/>
                <w:lang w:eastAsia="en-US"/>
              </w:rPr>
            </w:pPr>
            <w:r w:rsidRPr="00CD2C93">
              <w:rPr>
                <w:sz w:val="28"/>
                <w:szCs w:val="28"/>
                <w:lang w:eastAsia="en-US"/>
              </w:rPr>
              <w:t>05</w:t>
            </w:r>
            <w:r w:rsidR="00FC7EF8" w:rsidRPr="00CD2C93">
              <w:rPr>
                <w:sz w:val="28"/>
                <w:szCs w:val="28"/>
                <w:lang w:eastAsia="en-US"/>
              </w:rPr>
              <w:t>.09.</w:t>
            </w:r>
          </w:p>
        </w:tc>
        <w:tc>
          <w:tcPr>
            <w:tcW w:w="1826" w:type="dxa"/>
            <w:tcBorders>
              <w:top w:val="single" w:sz="4" w:space="0" w:color="auto"/>
              <w:bottom w:val="single" w:sz="4" w:space="0" w:color="auto"/>
            </w:tcBorders>
          </w:tcPr>
          <w:p w:rsidR="000B67AF" w:rsidRPr="00CD2C93" w:rsidRDefault="000B67AF" w:rsidP="000B67AF">
            <w:pPr>
              <w:ind w:right="-107"/>
              <w:rPr>
                <w:sz w:val="28"/>
                <w:szCs w:val="28"/>
                <w:lang w:eastAsia="en-US"/>
              </w:rPr>
            </w:pPr>
            <w:r>
              <w:rPr>
                <w:sz w:val="28"/>
                <w:szCs w:val="28"/>
                <w:lang w:eastAsia="en-US"/>
              </w:rPr>
              <w:t xml:space="preserve"> </w:t>
            </w:r>
            <w:r w:rsidRPr="00CD2C93">
              <w:rPr>
                <w:sz w:val="28"/>
                <w:szCs w:val="28"/>
                <w:lang w:eastAsia="en-US"/>
              </w:rPr>
              <w:t>сестра</w:t>
            </w:r>
            <w:r>
              <w:rPr>
                <w:sz w:val="28"/>
                <w:szCs w:val="28"/>
                <w:lang w:eastAsia="en-US"/>
              </w:rPr>
              <w:t xml:space="preserve"> медична</w:t>
            </w:r>
          </w:p>
          <w:p w:rsidR="00C956FA" w:rsidRPr="00CD2C93" w:rsidRDefault="00C956FA" w:rsidP="00C956FA">
            <w:pPr>
              <w:ind w:left="-127" w:right="-107"/>
              <w:rPr>
                <w:sz w:val="28"/>
                <w:szCs w:val="28"/>
                <w:lang w:eastAsia="en-US"/>
              </w:rPr>
            </w:pPr>
          </w:p>
          <w:p w:rsidR="00FC7EF8" w:rsidRPr="00CD2C93" w:rsidRDefault="00FC7EF8" w:rsidP="00C956FA">
            <w:pPr>
              <w:ind w:left="-127" w:right="-107"/>
              <w:jc w:val="center"/>
              <w:rPr>
                <w:sz w:val="28"/>
                <w:szCs w:val="28"/>
                <w:lang w:eastAsia="en-US"/>
              </w:rPr>
            </w:pPr>
          </w:p>
        </w:tc>
        <w:tc>
          <w:tcPr>
            <w:tcW w:w="1278" w:type="dxa"/>
            <w:tcBorders>
              <w:top w:val="single" w:sz="4" w:space="0" w:color="auto"/>
              <w:bottom w:val="single" w:sz="4" w:space="0" w:color="auto"/>
            </w:tcBorders>
          </w:tcPr>
          <w:p w:rsidR="00FC7EF8" w:rsidRPr="00CD2C93" w:rsidRDefault="00E84B2F" w:rsidP="00E84B2F">
            <w:pPr>
              <w:rPr>
                <w:sz w:val="28"/>
                <w:szCs w:val="28"/>
                <w:lang w:eastAsia="en-US"/>
              </w:rPr>
            </w:pPr>
            <w:r w:rsidRPr="00CD2C93">
              <w:rPr>
                <w:sz w:val="28"/>
                <w:szCs w:val="28"/>
                <w:lang w:eastAsia="en-US"/>
              </w:rPr>
              <w:t>Через сайт ЗДО, вайбер-групи</w:t>
            </w:r>
            <w:r w:rsidR="00C956FA" w:rsidRPr="00CD2C93">
              <w:rPr>
                <w:sz w:val="28"/>
                <w:szCs w:val="28"/>
                <w:lang w:eastAsia="en-US"/>
              </w:rPr>
              <w:t xml:space="preserve"> для батьків</w:t>
            </w:r>
          </w:p>
        </w:tc>
      </w:tr>
      <w:tr w:rsidR="009951F6" w:rsidRPr="00CD2C93" w:rsidTr="00F8151F">
        <w:trPr>
          <w:trHeight w:val="382"/>
        </w:trPr>
        <w:tc>
          <w:tcPr>
            <w:tcW w:w="851" w:type="dxa"/>
            <w:tcBorders>
              <w:top w:val="single" w:sz="4" w:space="0" w:color="auto"/>
              <w:bottom w:val="single" w:sz="4" w:space="0" w:color="auto"/>
              <w:right w:val="single" w:sz="4" w:space="0" w:color="auto"/>
            </w:tcBorders>
          </w:tcPr>
          <w:p w:rsidR="009951F6" w:rsidRPr="00CD2C93" w:rsidRDefault="000B67AF" w:rsidP="004075FD">
            <w:pPr>
              <w:jc w:val="center"/>
              <w:rPr>
                <w:b/>
                <w:sz w:val="28"/>
                <w:szCs w:val="28"/>
                <w:lang w:eastAsia="en-US"/>
              </w:rPr>
            </w:pPr>
            <w:r>
              <w:rPr>
                <w:b/>
                <w:sz w:val="28"/>
                <w:szCs w:val="28"/>
                <w:lang w:eastAsia="en-US"/>
              </w:rPr>
              <w:t>5.3.3</w:t>
            </w:r>
            <w:r w:rsidR="009951F6" w:rsidRPr="00CD2C93">
              <w:rPr>
                <w:b/>
                <w:sz w:val="28"/>
                <w:szCs w:val="28"/>
                <w:lang w:eastAsia="en-US"/>
              </w:rPr>
              <w:t>.</w:t>
            </w:r>
          </w:p>
        </w:tc>
        <w:tc>
          <w:tcPr>
            <w:tcW w:w="9640" w:type="dxa"/>
            <w:gridSpan w:val="5"/>
            <w:tcBorders>
              <w:top w:val="single" w:sz="4" w:space="0" w:color="auto"/>
              <w:left w:val="single" w:sz="4" w:space="0" w:color="auto"/>
              <w:bottom w:val="single" w:sz="4" w:space="0" w:color="auto"/>
            </w:tcBorders>
          </w:tcPr>
          <w:p w:rsidR="009951F6" w:rsidRPr="00CD2C93" w:rsidRDefault="009951F6" w:rsidP="00F8151F">
            <w:pPr>
              <w:jc w:val="center"/>
              <w:rPr>
                <w:b/>
                <w:i/>
                <w:sz w:val="28"/>
                <w:szCs w:val="28"/>
                <w:lang w:eastAsia="en-US"/>
              </w:rPr>
            </w:pPr>
            <w:r w:rsidRPr="00CD2C93">
              <w:rPr>
                <w:b/>
                <w:i/>
                <w:sz w:val="28"/>
                <w:szCs w:val="28"/>
                <w:lang w:eastAsia="en-US"/>
              </w:rPr>
              <w:t>З дітьми:</w:t>
            </w:r>
          </w:p>
          <w:p w:rsidR="009951F6" w:rsidRPr="00CD2C93" w:rsidRDefault="009951F6" w:rsidP="00D821BF">
            <w:pPr>
              <w:jc w:val="center"/>
              <w:rPr>
                <w:sz w:val="28"/>
                <w:szCs w:val="28"/>
                <w:lang w:eastAsia="en-US"/>
              </w:rPr>
            </w:pPr>
          </w:p>
        </w:tc>
      </w:tr>
      <w:tr w:rsidR="009951F6" w:rsidRPr="00CD2C93" w:rsidTr="00F8151F">
        <w:trPr>
          <w:trHeight w:val="2250"/>
        </w:trPr>
        <w:tc>
          <w:tcPr>
            <w:tcW w:w="851" w:type="dxa"/>
            <w:tcBorders>
              <w:top w:val="single" w:sz="4" w:space="0" w:color="auto"/>
              <w:bottom w:val="single" w:sz="4" w:space="0" w:color="auto"/>
              <w:right w:val="single" w:sz="4" w:space="0" w:color="auto"/>
            </w:tcBorders>
          </w:tcPr>
          <w:p w:rsidR="009951F6" w:rsidRPr="00CD2C93" w:rsidRDefault="000B67AF" w:rsidP="007D5AEB">
            <w:pPr>
              <w:tabs>
                <w:tab w:val="left" w:pos="3600"/>
              </w:tabs>
              <w:ind w:left="-108" w:right="-108"/>
              <w:rPr>
                <w:sz w:val="28"/>
                <w:szCs w:val="28"/>
              </w:rPr>
            </w:pPr>
            <w:r>
              <w:rPr>
                <w:sz w:val="28"/>
                <w:szCs w:val="28"/>
              </w:rPr>
              <w:lastRenderedPageBreak/>
              <w:t>5.3.3</w:t>
            </w:r>
            <w:r w:rsidR="009951F6" w:rsidRPr="00CD2C93">
              <w:rPr>
                <w:sz w:val="28"/>
                <w:szCs w:val="28"/>
              </w:rPr>
              <w:t>.1</w:t>
            </w:r>
          </w:p>
        </w:tc>
        <w:tc>
          <w:tcPr>
            <w:tcW w:w="4678" w:type="dxa"/>
            <w:tcBorders>
              <w:top w:val="single" w:sz="4" w:space="0" w:color="auto"/>
              <w:left w:val="single" w:sz="4" w:space="0" w:color="auto"/>
              <w:bottom w:val="single" w:sz="4" w:space="0" w:color="auto"/>
            </w:tcBorders>
          </w:tcPr>
          <w:p w:rsidR="009951F6" w:rsidRPr="00CD2C93" w:rsidRDefault="009951F6" w:rsidP="00A565E1">
            <w:pPr>
              <w:pStyle w:val="a9"/>
              <w:ind w:left="0" w:right="34"/>
              <w:jc w:val="both"/>
              <w:rPr>
                <w:sz w:val="28"/>
                <w:szCs w:val="28"/>
                <w:lang w:eastAsia="en-US"/>
              </w:rPr>
            </w:pPr>
            <w:r w:rsidRPr="00CD2C93">
              <w:rPr>
                <w:sz w:val="28"/>
                <w:szCs w:val="28"/>
                <w:lang w:eastAsia="en-US"/>
              </w:rPr>
              <w:t>Продовжувати санітарно-просвіт-ницьку роботу з дітьми щодо:</w:t>
            </w:r>
          </w:p>
          <w:p w:rsidR="009951F6" w:rsidRPr="00CD2C93" w:rsidRDefault="009951F6" w:rsidP="00567C85">
            <w:pPr>
              <w:pStyle w:val="a9"/>
              <w:numPr>
                <w:ilvl w:val="0"/>
                <w:numId w:val="9"/>
              </w:numPr>
              <w:ind w:left="176" w:right="34" w:hanging="176"/>
              <w:jc w:val="both"/>
              <w:rPr>
                <w:sz w:val="28"/>
                <w:szCs w:val="28"/>
                <w:lang w:eastAsia="en-US"/>
              </w:rPr>
            </w:pPr>
            <w:r w:rsidRPr="00CD2C93">
              <w:rPr>
                <w:sz w:val="28"/>
                <w:szCs w:val="28"/>
                <w:lang w:eastAsia="en-US"/>
              </w:rPr>
              <w:t>безпеки життя і здоров’я</w:t>
            </w:r>
            <w:r w:rsidR="001966B8" w:rsidRPr="00CD2C93">
              <w:rPr>
                <w:sz w:val="28"/>
                <w:szCs w:val="28"/>
                <w:lang w:eastAsia="en-US"/>
              </w:rPr>
              <w:t xml:space="preserve"> в умовах воєнного стану</w:t>
            </w:r>
            <w:r w:rsidRPr="00CD2C93">
              <w:rPr>
                <w:sz w:val="28"/>
                <w:szCs w:val="28"/>
                <w:lang w:eastAsia="en-US"/>
              </w:rPr>
              <w:t>;</w:t>
            </w:r>
          </w:p>
          <w:p w:rsidR="009951F6" w:rsidRPr="00CD2C93" w:rsidRDefault="009951F6" w:rsidP="00567C85">
            <w:pPr>
              <w:pStyle w:val="a9"/>
              <w:numPr>
                <w:ilvl w:val="0"/>
                <w:numId w:val="9"/>
              </w:numPr>
              <w:ind w:left="176" w:right="34" w:hanging="176"/>
              <w:jc w:val="both"/>
              <w:rPr>
                <w:sz w:val="28"/>
                <w:szCs w:val="28"/>
                <w:lang w:eastAsia="en-US"/>
              </w:rPr>
            </w:pPr>
            <w:r w:rsidRPr="00CD2C93">
              <w:rPr>
                <w:sz w:val="28"/>
                <w:szCs w:val="28"/>
                <w:lang w:eastAsia="en-US"/>
              </w:rPr>
              <w:t>зміцнення знань дитини про її організм (будову, функції);</w:t>
            </w:r>
          </w:p>
          <w:p w:rsidR="009951F6" w:rsidRPr="00CD2C93" w:rsidRDefault="009951F6" w:rsidP="00567C85">
            <w:pPr>
              <w:pStyle w:val="a9"/>
              <w:numPr>
                <w:ilvl w:val="0"/>
                <w:numId w:val="9"/>
              </w:numPr>
              <w:ind w:left="176" w:right="34" w:hanging="176"/>
              <w:jc w:val="both"/>
              <w:rPr>
                <w:sz w:val="28"/>
                <w:szCs w:val="28"/>
                <w:lang w:eastAsia="en-US"/>
              </w:rPr>
            </w:pPr>
            <w:r w:rsidRPr="00CD2C93">
              <w:rPr>
                <w:sz w:val="28"/>
                <w:szCs w:val="28"/>
                <w:lang w:eastAsia="en-US"/>
              </w:rPr>
              <w:t>особистої гігієни;</w:t>
            </w:r>
          </w:p>
          <w:p w:rsidR="009951F6" w:rsidRPr="00CD2C93" w:rsidRDefault="009951F6" w:rsidP="00567C85">
            <w:pPr>
              <w:pStyle w:val="a9"/>
              <w:numPr>
                <w:ilvl w:val="0"/>
                <w:numId w:val="9"/>
              </w:numPr>
              <w:ind w:left="176" w:right="34" w:hanging="176"/>
              <w:jc w:val="both"/>
              <w:rPr>
                <w:sz w:val="28"/>
                <w:szCs w:val="28"/>
                <w:lang w:eastAsia="en-US"/>
              </w:rPr>
            </w:pPr>
            <w:r w:rsidRPr="00CD2C93">
              <w:rPr>
                <w:sz w:val="28"/>
                <w:szCs w:val="28"/>
                <w:lang w:eastAsia="en-US"/>
              </w:rPr>
              <w:t>профілактики різних захворювань.</w:t>
            </w:r>
          </w:p>
        </w:tc>
        <w:tc>
          <w:tcPr>
            <w:tcW w:w="1858" w:type="dxa"/>
            <w:gridSpan w:val="2"/>
            <w:tcBorders>
              <w:top w:val="single" w:sz="4" w:space="0" w:color="auto"/>
              <w:bottom w:val="single" w:sz="4" w:space="0" w:color="auto"/>
            </w:tcBorders>
          </w:tcPr>
          <w:p w:rsidR="009951F6" w:rsidRPr="00CD2C93" w:rsidRDefault="009951F6" w:rsidP="00A565E1">
            <w:pPr>
              <w:rPr>
                <w:sz w:val="28"/>
                <w:szCs w:val="28"/>
                <w:lang w:eastAsia="en-US"/>
              </w:rPr>
            </w:pPr>
            <w:r w:rsidRPr="00CD2C93">
              <w:rPr>
                <w:sz w:val="28"/>
                <w:szCs w:val="28"/>
                <w:lang w:eastAsia="en-US"/>
              </w:rPr>
              <w:t>2р\міс</w:t>
            </w:r>
          </w:p>
        </w:tc>
        <w:tc>
          <w:tcPr>
            <w:tcW w:w="1826" w:type="dxa"/>
            <w:tcBorders>
              <w:top w:val="single" w:sz="4" w:space="0" w:color="auto"/>
              <w:bottom w:val="single" w:sz="4" w:space="0" w:color="auto"/>
            </w:tcBorders>
          </w:tcPr>
          <w:p w:rsidR="000B67AF" w:rsidRPr="00CD2C93" w:rsidRDefault="000B67AF" w:rsidP="000B67AF">
            <w:pPr>
              <w:rPr>
                <w:sz w:val="28"/>
                <w:szCs w:val="28"/>
                <w:lang w:eastAsia="en-US"/>
              </w:rPr>
            </w:pPr>
            <w:r w:rsidRPr="00CD2C93">
              <w:rPr>
                <w:sz w:val="28"/>
                <w:szCs w:val="28"/>
                <w:lang w:eastAsia="en-US"/>
              </w:rPr>
              <w:t>Сестра</w:t>
            </w:r>
            <w:r>
              <w:rPr>
                <w:sz w:val="28"/>
                <w:szCs w:val="28"/>
                <w:lang w:eastAsia="en-US"/>
              </w:rPr>
              <w:t xml:space="preserve"> медична</w:t>
            </w:r>
            <w:r w:rsidRPr="00CD2C93">
              <w:rPr>
                <w:sz w:val="28"/>
                <w:szCs w:val="28"/>
                <w:lang w:eastAsia="en-US"/>
              </w:rPr>
              <w:t>,</w:t>
            </w:r>
          </w:p>
          <w:p w:rsidR="009951F6" w:rsidRPr="00CD2C93" w:rsidRDefault="009951F6" w:rsidP="00A9728C">
            <w:pPr>
              <w:ind w:left="19" w:right="-252" w:hanging="19"/>
              <w:rPr>
                <w:sz w:val="28"/>
                <w:szCs w:val="28"/>
                <w:lang w:eastAsia="en-US"/>
              </w:rPr>
            </w:pPr>
            <w:r w:rsidRPr="00CD2C93">
              <w:rPr>
                <w:sz w:val="28"/>
                <w:szCs w:val="28"/>
                <w:lang w:eastAsia="en-US"/>
              </w:rPr>
              <w:t xml:space="preserve">вихователі </w:t>
            </w:r>
          </w:p>
          <w:p w:rsidR="009951F6" w:rsidRPr="00CD2C93" w:rsidRDefault="009951F6" w:rsidP="00A9728C">
            <w:pPr>
              <w:ind w:left="19" w:right="-252" w:hanging="19"/>
              <w:rPr>
                <w:sz w:val="28"/>
                <w:szCs w:val="28"/>
                <w:lang w:eastAsia="en-US"/>
              </w:rPr>
            </w:pPr>
            <w:r w:rsidRPr="00CD2C93">
              <w:rPr>
                <w:sz w:val="28"/>
                <w:szCs w:val="28"/>
                <w:lang w:eastAsia="en-US"/>
              </w:rPr>
              <w:t>усіх вікових груп</w:t>
            </w:r>
          </w:p>
          <w:p w:rsidR="009951F6" w:rsidRPr="00CD2C93" w:rsidRDefault="009951F6" w:rsidP="00A9728C">
            <w:pPr>
              <w:ind w:left="19" w:right="-252" w:hanging="19"/>
              <w:rPr>
                <w:sz w:val="28"/>
                <w:szCs w:val="28"/>
                <w:lang w:eastAsia="en-US"/>
              </w:rPr>
            </w:pPr>
          </w:p>
          <w:p w:rsidR="009951F6" w:rsidRPr="00CD2C93" w:rsidRDefault="009951F6" w:rsidP="00A9728C">
            <w:pPr>
              <w:ind w:left="19" w:right="-252" w:hanging="19"/>
              <w:rPr>
                <w:sz w:val="28"/>
                <w:szCs w:val="28"/>
                <w:lang w:eastAsia="en-US"/>
              </w:rPr>
            </w:pPr>
          </w:p>
        </w:tc>
        <w:tc>
          <w:tcPr>
            <w:tcW w:w="1278" w:type="dxa"/>
            <w:tcBorders>
              <w:top w:val="single" w:sz="4" w:space="0" w:color="auto"/>
              <w:bottom w:val="single" w:sz="4" w:space="0" w:color="auto"/>
            </w:tcBorders>
          </w:tcPr>
          <w:p w:rsidR="009951F6" w:rsidRPr="00CD2C93" w:rsidRDefault="009951F6" w:rsidP="00A565E1">
            <w:pPr>
              <w:rPr>
                <w:sz w:val="28"/>
                <w:szCs w:val="28"/>
                <w:lang w:eastAsia="en-US"/>
              </w:rPr>
            </w:pPr>
          </w:p>
        </w:tc>
      </w:tr>
      <w:tr w:rsidR="009951F6" w:rsidRPr="00CD2C93" w:rsidTr="00F8151F">
        <w:trPr>
          <w:trHeight w:val="460"/>
        </w:trPr>
        <w:tc>
          <w:tcPr>
            <w:tcW w:w="851" w:type="dxa"/>
            <w:tcBorders>
              <w:top w:val="single" w:sz="4" w:space="0" w:color="auto"/>
              <w:bottom w:val="single" w:sz="4" w:space="0" w:color="auto"/>
              <w:right w:val="single" w:sz="4" w:space="0" w:color="auto"/>
            </w:tcBorders>
          </w:tcPr>
          <w:p w:rsidR="009951F6" w:rsidRPr="00CD2C93" w:rsidRDefault="000B67AF" w:rsidP="00F8151F">
            <w:pPr>
              <w:tabs>
                <w:tab w:val="left" w:pos="3600"/>
              </w:tabs>
              <w:ind w:left="-108" w:right="-108"/>
              <w:rPr>
                <w:sz w:val="28"/>
                <w:szCs w:val="28"/>
              </w:rPr>
            </w:pPr>
            <w:r>
              <w:rPr>
                <w:sz w:val="28"/>
                <w:szCs w:val="28"/>
              </w:rPr>
              <w:t>5.3.3</w:t>
            </w:r>
            <w:r w:rsidR="009951F6" w:rsidRPr="00CD2C93">
              <w:rPr>
                <w:sz w:val="28"/>
                <w:szCs w:val="28"/>
              </w:rPr>
              <w:t>.2</w:t>
            </w:r>
          </w:p>
        </w:tc>
        <w:tc>
          <w:tcPr>
            <w:tcW w:w="4678" w:type="dxa"/>
            <w:tcBorders>
              <w:top w:val="single" w:sz="4" w:space="0" w:color="auto"/>
              <w:left w:val="single" w:sz="4" w:space="0" w:color="auto"/>
              <w:bottom w:val="single" w:sz="4" w:space="0" w:color="auto"/>
            </w:tcBorders>
          </w:tcPr>
          <w:p w:rsidR="009951F6" w:rsidRPr="00CD2C93" w:rsidRDefault="009951F6" w:rsidP="008469DB">
            <w:pPr>
              <w:ind w:right="34"/>
              <w:jc w:val="both"/>
              <w:rPr>
                <w:sz w:val="28"/>
                <w:szCs w:val="28"/>
                <w:lang w:eastAsia="en-US"/>
              </w:rPr>
            </w:pPr>
            <w:r w:rsidRPr="00CD2C93">
              <w:rPr>
                <w:sz w:val="28"/>
                <w:szCs w:val="28"/>
                <w:lang w:eastAsia="en-US"/>
              </w:rPr>
              <w:t>Організовувати спеціальні заняття з основ здоров’я (валеології та безпеки життєдіяльності) з дітьми усіх вікових груп ЗДО</w:t>
            </w:r>
            <w:r w:rsidR="000B67AF">
              <w:rPr>
                <w:sz w:val="28"/>
                <w:szCs w:val="28"/>
                <w:lang w:eastAsia="en-US"/>
              </w:rPr>
              <w:t xml:space="preserve"> </w:t>
            </w:r>
            <w:r w:rsidRPr="00CD2C93">
              <w:rPr>
                <w:sz w:val="28"/>
                <w:szCs w:val="28"/>
                <w:lang w:eastAsia="en-US"/>
              </w:rPr>
              <w:t>з метою формування у дошкільників валеологічного світогляду та основ безпеки життєдіяльності.</w:t>
            </w:r>
          </w:p>
        </w:tc>
        <w:tc>
          <w:tcPr>
            <w:tcW w:w="1858" w:type="dxa"/>
            <w:gridSpan w:val="2"/>
            <w:tcBorders>
              <w:top w:val="single" w:sz="4" w:space="0" w:color="auto"/>
              <w:bottom w:val="single" w:sz="4" w:space="0" w:color="auto"/>
            </w:tcBorders>
          </w:tcPr>
          <w:p w:rsidR="009951F6" w:rsidRPr="00CD2C93" w:rsidRDefault="009951F6" w:rsidP="008469DB">
            <w:pPr>
              <w:rPr>
                <w:sz w:val="28"/>
                <w:szCs w:val="28"/>
                <w:lang w:eastAsia="en-US"/>
              </w:rPr>
            </w:pPr>
            <w:r w:rsidRPr="00CD2C93">
              <w:rPr>
                <w:sz w:val="28"/>
                <w:szCs w:val="28"/>
                <w:lang w:eastAsia="en-US"/>
              </w:rPr>
              <w:t>Упродовж</w:t>
            </w:r>
          </w:p>
          <w:p w:rsidR="009951F6" w:rsidRPr="00CD2C93" w:rsidRDefault="009951F6" w:rsidP="008469DB">
            <w:pPr>
              <w:rPr>
                <w:sz w:val="28"/>
                <w:szCs w:val="28"/>
                <w:lang w:eastAsia="en-US"/>
              </w:rPr>
            </w:pPr>
            <w:r w:rsidRPr="00CD2C93">
              <w:rPr>
                <w:sz w:val="28"/>
                <w:szCs w:val="28"/>
                <w:lang w:eastAsia="en-US"/>
              </w:rPr>
              <w:t>року</w:t>
            </w:r>
          </w:p>
          <w:p w:rsidR="009951F6" w:rsidRPr="00CD2C93" w:rsidRDefault="009951F6" w:rsidP="008469DB">
            <w:pPr>
              <w:rPr>
                <w:sz w:val="28"/>
                <w:szCs w:val="28"/>
                <w:lang w:eastAsia="en-US"/>
              </w:rPr>
            </w:pPr>
            <w:r w:rsidRPr="00CD2C93">
              <w:rPr>
                <w:sz w:val="28"/>
                <w:szCs w:val="28"/>
                <w:lang w:eastAsia="en-US"/>
              </w:rPr>
              <w:t>2р/міс</w:t>
            </w:r>
          </w:p>
        </w:tc>
        <w:tc>
          <w:tcPr>
            <w:tcW w:w="1826" w:type="dxa"/>
            <w:tcBorders>
              <w:top w:val="single" w:sz="4" w:space="0" w:color="auto"/>
              <w:bottom w:val="single" w:sz="4" w:space="0" w:color="auto"/>
            </w:tcBorders>
          </w:tcPr>
          <w:p w:rsidR="009951F6" w:rsidRPr="00CD2C93" w:rsidRDefault="009951F6" w:rsidP="008469DB">
            <w:pPr>
              <w:ind w:left="19" w:right="-107"/>
              <w:rPr>
                <w:sz w:val="28"/>
                <w:szCs w:val="28"/>
                <w:lang w:eastAsia="en-US"/>
              </w:rPr>
            </w:pPr>
            <w:r w:rsidRPr="00CD2C93">
              <w:rPr>
                <w:sz w:val="28"/>
                <w:szCs w:val="28"/>
                <w:lang w:eastAsia="en-US"/>
              </w:rPr>
              <w:t>Вихователі усіх вікових груп</w:t>
            </w:r>
          </w:p>
        </w:tc>
        <w:tc>
          <w:tcPr>
            <w:tcW w:w="1278" w:type="dxa"/>
            <w:tcBorders>
              <w:top w:val="single" w:sz="4" w:space="0" w:color="auto"/>
              <w:bottom w:val="single" w:sz="4" w:space="0" w:color="auto"/>
            </w:tcBorders>
          </w:tcPr>
          <w:p w:rsidR="009951F6" w:rsidRPr="00CD2C93" w:rsidRDefault="009951F6" w:rsidP="008469DB">
            <w:pPr>
              <w:rPr>
                <w:sz w:val="28"/>
                <w:szCs w:val="28"/>
                <w:lang w:eastAsia="en-US"/>
              </w:rPr>
            </w:pPr>
          </w:p>
        </w:tc>
      </w:tr>
      <w:tr w:rsidR="003F034D" w:rsidRPr="00CD2C93" w:rsidTr="00337D94">
        <w:trPr>
          <w:trHeight w:val="670"/>
        </w:trPr>
        <w:tc>
          <w:tcPr>
            <w:tcW w:w="851" w:type="dxa"/>
            <w:vMerge w:val="restart"/>
            <w:tcBorders>
              <w:top w:val="single" w:sz="4" w:space="0" w:color="auto"/>
              <w:right w:val="single" w:sz="4" w:space="0" w:color="auto"/>
            </w:tcBorders>
          </w:tcPr>
          <w:p w:rsidR="003F034D" w:rsidRPr="00CD2C93" w:rsidRDefault="000B67AF" w:rsidP="000007D5">
            <w:pPr>
              <w:tabs>
                <w:tab w:val="left" w:pos="3600"/>
              </w:tabs>
              <w:ind w:left="-108" w:right="-108"/>
              <w:rPr>
                <w:sz w:val="28"/>
                <w:szCs w:val="28"/>
              </w:rPr>
            </w:pPr>
            <w:r>
              <w:rPr>
                <w:sz w:val="28"/>
                <w:szCs w:val="28"/>
              </w:rPr>
              <w:t>5.3.3</w:t>
            </w:r>
            <w:r w:rsidR="003F034D" w:rsidRPr="00CD2C93">
              <w:rPr>
                <w:sz w:val="28"/>
                <w:szCs w:val="28"/>
              </w:rPr>
              <w:t>.</w:t>
            </w:r>
            <w:r w:rsidR="000007D5" w:rsidRPr="00CD2C93">
              <w:rPr>
                <w:sz w:val="28"/>
                <w:szCs w:val="28"/>
              </w:rPr>
              <w:t>3</w:t>
            </w:r>
          </w:p>
        </w:tc>
        <w:tc>
          <w:tcPr>
            <w:tcW w:w="4678" w:type="dxa"/>
            <w:tcBorders>
              <w:top w:val="single" w:sz="4" w:space="0" w:color="auto"/>
              <w:left w:val="single" w:sz="4" w:space="0" w:color="auto"/>
              <w:bottom w:val="single" w:sz="4" w:space="0" w:color="auto"/>
            </w:tcBorders>
          </w:tcPr>
          <w:p w:rsidR="003F034D" w:rsidRPr="00CD2C93" w:rsidRDefault="003F034D" w:rsidP="004075FD">
            <w:pPr>
              <w:ind w:right="34"/>
              <w:jc w:val="both"/>
              <w:rPr>
                <w:sz w:val="28"/>
                <w:szCs w:val="28"/>
                <w:lang w:eastAsia="en-US"/>
              </w:rPr>
            </w:pPr>
            <w:r w:rsidRPr="00CD2C93">
              <w:rPr>
                <w:sz w:val="28"/>
                <w:szCs w:val="28"/>
                <w:lang w:eastAsia="en-US"/>
              </w:rPr>
              <w:t xml:space="preserve">Проведення санітарно-просвітни-цької роботи з дітьми - </w:t>
            </w:r>
            <w:r w:rsidRPr="00CD2C93">
              <w:rPr>
                <w:b/>
                <w:i/>
                <w:sz w:val="28"/>
                <w:szCs w:val="28"/>
                <w:lang w:eastAsia="en-US"/>
              </w:rPr>
              <w:t>бесід, занять, розгляд освітніх ситуацій, розгляд демонстраційного матеріалу</w:t>
            </w:r>
            <w:r w:rsidRPr="00CD2C93">
              <w:rPr>
                <w:sz w:val="28"/>
                <w:szCs w:val="28"/>
                <w:lang w:eastAsia="en-US"/>
              </w:rPr>
              <w:t xml:space="preserve"> та обговорення його змісту тощо):</w:t>
            </w:r>
          </w:p>
          <w:p w:rsidR="003F034D" w:rsidRPr="00CD2C93" w:rsidRDefault="003F034D" w:rsidP="00337D94">
            <w:pPr>
              <w:pStyle w:val="a9"/>
              <w:numPr>
                <w:ilvl w:val="0"/>
                <w:numId w:val="96"/>
              </w:numPr>
              <w:ind w:left="318" w:right="34" w:hanging="284"/>
              <w:jc w:val="both"/>
              <w:rPr>
                <w:sz w:val="28"/>
                <w:szCs w:val="28"/>
                <w:lang w:eastAsia="en-US"/>
              </w:rPr>
            </w:pPr>
            <w:r w:rsidRPr="00CD2C93">
              <w:rPr>
                <w:sz w:val="28"/>
                <w:szCs w:val="28"/>
                <w:lang w:eastAsia="en-US"/>
              </w:rPr>
              <w:t xml:space="preserve">Корисні та шкідливі продукти харчування для дітей.  </w:t>
            </w:r>
          </w:p>
        </w:tc>
        <w:tc>
          <w:tcPr>
            <w:tcW w:w="1858" w:type="dxa"/>
            <w:gridSpan w:val="2"/>
            <w:tcBorders>
              <w:top w:val="single" w:sz="4" w:space="0" w:color="auto"/>
              <w:bottom w:val="single" w:sz="4" w:space="0" w:color="auto"/>
            </w:tcBorders>
          </w:tcPr>
          <w:p w:rsidR="003F034D" w:rsidRPr="00CD2C93" w:rsidRDefault="003F034D" w:rsidP="00B21FBD">
            <w:pPr>
              <w:rPr>
                <w:sz w:val="28"/>
                <w:szCs w:val="28"/>
                <w:lang w:eastAsia="en-US"/>
              </w:rPr>
            </w:pPr>
          </w:p>
          <w:p w:rsidR="003F034D" w:rsidRPr="00CD2C93" w:rsidRDefault="003F034D" w:rsidP="00B21FBD">
            <w:pPr>
              <w:rPr>
                <w:sz w:val="28"/>
                <w:szCs w:val="28"/>
                <w:lang w:eastAsia="en-US"/>
              </w:rPr>
            </w:pPr>
          </w:p>
          <w:p w:rsidR="003F034D" w:rsidRPr="00CD2C93" w:rsidRDefault="003F034D" w:rsidP="00B21FBD">
            <w:pPr>
              <w:rPr>
                <w:sz w:val="28"/>
                <w:szCs w:val="28"/>
                <w:lang w:eastAsia="en-US"/>
              </w:rPr>
            </w:pPr>
          </w:p>
          <w:p w:rsidR="003F034D" w:rsidRPr="00CD2C93" w:rsidRDefault="003F034D" w:rsidP="00B21FBD">
            <w:pPr>
              <w:rPr>
                <w:sz w:val="28"/>
                <w:szCs w:val="28"/>
                <w:lang w:eastAsia="en-US"/>
              </w:rPr>
            </w:pPr>
          </w:p>
          <w:p w:rsidR="003F034D" w:rsidRPr="00CD2C93" w:rsidRDefault="003F034D" w:rsidP="00B21FBD">
            <w:pPr>
              <w:rPr>
                <w:sz w:val="28"/>
                <w:szCs w:val="28"/>
                <w:lang w:eastAsia="en-US"/>
              </w:rPr>
            </w:pPr>
          </w:p>
          <w:p w:rsidR="003F034D" w:rsidRPr="00CD2C93" w:rsidRDefault="003F034D" w:rsidP="00B21FBD">
            <w:pPr>
              <w:rPr>
                <w:sz w:val="28"/>
                <w:szCs w:val="28"/>
                <w:lang w:eastAsia="en-US"/>
              </w:rPr>
            </w:pPr>
          </w:p>
          <w:p w:rsidR="003F034D" w:rsidRPr="00CD2C93" w:rsidRDefault="003F034D" w:rsidP="00B21FBD">
            <w:pPr>
              <w:rPr>
                <w:sz w:val="28"/>
                <w:szCs w:val="28"/>
                <w:lang w:eastAsia="en-US"/>
              </w:rPr>
            </w:pPr>
            <w:r w:rsidRPr="00CD2C93">
              <w:rPr>
                <w:sz w:val="28"/>
                <w:szCs w:val="28"/>
                <w:lang w:eastAsia="en-US"/>
              </w:rPr>
              <w:t>Вересень</w:t>
            </w:r>
          </w:p>
          <w:p w:rsidR="003F034D" w:rsidRPr="00CD2C93" w:rsidRDefault="003F034D" w:rsidP="00B21FBD">
            <w:pPr>
              <w:rPr>
                <w:sz w:val="28"/>
                <w:szCs w:val="28"/>
                <w:lang w:eastAsia="en-US"/>
              </w:rPr>
            </w:pPr>
          </w:p>
        </w:tc>
        <w:tc>
          <w:tcPr>
            <w:tcW w:w="1826" w:type="dxa"/>
            <w:tcBorders>
              <w:top w:val="single" w:sz="4" w:space="0" w:color="auto"/>
              <w:bottom w:val="single" w:sz="4" w:space="0" w:color="auto"/>
            </w:tcBorders>
          </w:tcPr>
          <w:p w:rsidR="003F034D" w:rsidRPr="00CD2C93" w:rsidRDefault="003F034D" w:rsidP="009013E8">
            <w:pPr>
              <w:rPr>
                <w:sz w:val="28"/>
                <w:szCs w:val="28"/>
                <w:lang w:eastAsia="en-US"/>
              </w:rPr>
            </w:pPr>
          </w:p>
          <w:p w:rsidR="003F034D" w:rsidRPr="00CD2C93" w:rsidRDefault="003F034D" w:rsidP="009013E8">
            <w:pPr>
              <w:rPr>
                <w:sz w:val="28"/>
                <w:szCs w:val="28"/>
                <w:lang w:eastAsia="en-US"/>
              </w:rPr>
            </w:pPr>
          </w:p>
          <w:p w:rsidR="003F034D" w:rsidRPr="00CD2C93" w:rsidRDefault="003F034D" w:rsidP="009013E8">
            <w:pPr>
              <w:rPr>
                <w:sz w:val="28"/>
                <w:szCs w:val="28"/>
                <w:lang w:eastAsia="en-US"/>
              </w:rPr>
            </w:pPr>
          </w:p>
          <w:p w:rsidR="003F034D" w:rsidRPr="00CD2C93" w:rsidRDefault="003F034D" w:rsidP="009013E8">
            <w:pPr>
              <w:rPr>
                <w:sz w:val="28"/>
                <w:szCs w:val="28"/>
                <w:lang w:eastAsia="en-US"/>
              </w:rPr>
            </w:pPr>
          </w:p>
          <w:p w:rsidR="003F034D" w:rsidRPr="00CD2C93" w:rsidRDefault="003F034D" w:rsidP="009013E8">
            <w:pPr>
              <w:rPr>
                <w:sz w:val="28"/>
                <w:szCs w:val="28"/>
                <w:lang w:eastAsia="en-US"/>
              </w:rPr>
            </w:pPr>
          </w:p>
          <w:p w:rsidR="003F034D" w:rsidRPr="00CD2C93" w:rsidRDefault="003F034D" w:rsidP="00337D94">
            <w:pPr>
              <w:rPr>
                <w:sz w:val="28"/>
                <w:szCs w:val="28"/>
                <w:lang w:eastAsia="en-US"/>
              </w:rPr>
            </w:pPr>
          </w:p>
          <w:p w:rsidR="003F034D" w:rsidRPr="00CD2C93" w:rsidRDefault="003F034D" w:rsidP="000B67AF">
            <w:pPr>
              <w:rPr>
                <w:sz w:val="28"/>
                <w:szCs w:val="28"/>
                <w:lang w:eastAsia="en-US"/>
              </w:rPr>
            </w:pPr>
            <w:r w:rsidRPr="00CD2C93">
              <w:rPr>
                <w:sz w:val="28"/>
                <w:szCs w:val="28"/>
                <w:lang w:eastAsia="en-US"/>
              </w:rPr>
              <w:t>Виховател</w:t>
            </w:r>
            <w:r w:rsidR="000B67AF">
              <w:rPr>
                <w:sz w:val="28"/>
                <w:szCs w:val="28"/>
                <w:lang w:eastAsia="en-US"/>
              </w:rPr>
              <w:t>і</w:t>
            </w:r>
          </w:p>
        </w:tc>
        <w:tc>
          <w:tcPr>
            <w:tcW w:w="1278" w:type="dxa"/>
            <w:tcBorders>
              <w:top w:val="single" w:sz="4" w:space="0" w:color="auto"/>
              <w:bottom w:val="single" w:sz="4" w:space="0" w:color="auto"/>
            </w:tcBorders>
          </w:tcPr>
          <w:p w:rsidR="003F034D" w:rsidRPr="00CD2C93" w:rsidRDefault="003F034D" w:rsidP="00B21FBD">
            <w:pPr>
              <w:rPr>
                <w:sz w:val="28"/>
                <w:szCs w:val="28"/>
              </w:rPr>
            </w:pPr>
          </w:p>
          <w:p w:rsidR="003F034D" w:rsidRPr="00CD2C93" w:rsidRDefault="003F034D" w:rsidP="00B21FBD">
            <w:pPr>
              <w:rPr>
                <w:sz w:val="28"/>
                <w:szCs w:val="28"/>
              </w:rPr>
            </w:pPr>
          </w:p>
          <w:p w:rsidR="003F034D" w:rsidRPr="00CD2C93" w:rsidRDefault="003F034D" w:rsidP="00B21FBD">
            <w:pPr>
              <w:rPr>
                <w:sz w:val="28"/>
                <w:szCs w:val="28"/>
              </w:rPr>
            </w:pPr>
          </w:p>
          <w:p w:rsidR="003F034D" w:rsidRPr="00CD2C93" w:rsidRDefault="003F034D" w:rsidP="00B21FBD">
            <w:pPr>
              <w:rPr>
                <w:sz w:val="28"/>
                <w:szCs w:val="28"/>
              </w:rPr>
            </w:pPr>
          </w:p>
          <w:p w:rsidR="003F034D" w:rsidRPr="00CD2C93" w:rsidRDefault="003F034D" w:rsidP="00B21FBD">
            <w:pPr>
              <w:rPr>
                <w:sz w:val="28"/>
                <w:szCs w:val="28"/>
              </w:rPr>
            </w:pPr>
          </w:p>
          <w:p w:rsidR="003F034D" w:rsidRPr="00CD2C93" w:rsidRDefault="003F034D" w:rsidP="00B21FBD">
            <w:pPr>
              <w:rPr>
                <w:sz w:val="28"/>
                <w:szCs w:val="28"/>
              </w:rPr>
            </w:pPr>
          </w:p>
          <w:p w:rsidR="003F034D" w:rsidRPr="00CD2C93" w:rsidRDefault="003F034D" w:rsidP="00B21FBD">
            <w:pPr>
              <w:rPr>
                <w:sz w:val="28"/>
                <w:szCs w:val="28"/>
              </w:rPr>
            </w:pPr>
          </w:p>
          <w:p w:rsidR="003F034D" w:rsidRPr="00CD2C93" w:rsidRDefault="00936C96" w:rsidP="00337D94">
            <w:pPr>
              <w:rPr>
                <w:sz w:val="28"/>
                <w:szCs w:val="28"/>
                <w:lang w:eastAsia="en-US"/>
              </w:rPr>
            </w:pPr>
            <w:hyperlink r:id="rId48" w:history="1"/>
          </w:p>
        </w:tc>
      </w:tr>
      <w:tr w:rsidR="003F034D" w:rsidRPr="00CD2C93" w:rsidTr="003949E5">
        <w:trPr>
          <w:trHeight w:val="1571"/>
        </w:trPr>
        <w:tc>
          <w:tcPr>
            <w:tcW w:w="851" w:type="dxa"/>
            <w:vMerge/>
            <w:tcBorders>
              <w:right w:val="single" w:sz="4" w:space="0" w:color="auto"/>
            </w:tcBorders>
          </w:tcPr>
          <w:p w:rsidR="003F034D" w:rsidRPr="00CD2C93" w:rsidRDefault="003F034D" w:rsidP="00F8151F">
            <w:pPr>
              <w:tabs>
                <w:tab w:val="left" w:pos="3600"/>
              </w:tabs>
              <w:ind w:left="-108" w:right="-108"/>
              <w:rPr>
                <w:sz w:val="28"/>
                <w:szCs w:val="28"/>
              </w:rPr>
            </w:pPr>
          </w:p>
        </w:tc>
        <w:tc>
          <w:tcPr>
            <w:tcW w:w="4678" w:type="dxa"/>
            <w:tcBorders>
              <w:top w:val="single" w:sz="4" w:space="0" w:color="auto"/>
              <w:left w:val="single" w:sz="4" w:space="0" w:color="auto"/>
              <w:bottom w:val="single" w:sz="4" w:space="0" w:color="auto"/>
            </w:tcBorders>
          </w:tcPr>
          <w:p w:rsidR="003F034D" w:rsidRPr="00CD2C93" w:rsidRDefault="003F034D" w:rsidP="001966B8">
            <w:pPr>
              <w:pStyle w:val="a9"/>
              <w:numPr>
                <w:ilvl w:val="0"/>
                <w:numId w:val="39"/>
              </w:numPr>
              <w:ind w:left="318" w:right="34" w:hanging="284"/>
              <w:jc w:val="both"/>
              <w:rPr>
                <w:sz w:val="28"/>
                <w:szCs w:val="28"/>
                <w:lang w:eastAsia="en-US"/>
              </w:rPr>
            </w:pPr>
            <w:r w:rsidRPr="00CD2C93">
              <w:rPr>
                <w:sz w:val="28"/>
                <w:szCs w:val="28"/>
                <w:lang w:eastAsia="en-US"/>
              </w:rPr>
              <w:t>Заняття-тренінг для старших дошкільників «Допоможи собі сам!» (про правила надання першої домедичної допомоги у різних НС)</w:t>
            </w:r>
          </w:p>
        </w:tc>
        <w:tc>
          <w:tcPr>
            <w:tcW w:w="1858" w:type="dxa"/>
            <w:gridSpan w:val="2"/>
            <w:tcBorders>
              <w:top w:val="single" w:sz="4" w:space="0" w:color="auto"/>
              <w:bottom w:val="single" w:sz="4" w:space="0" w:color="auto"/>
            </w:tcBorders>
          </w:tcPr>
          <w:p w:rsidR="003F034D" w:rsidRPr="00CD2C93" w:rsidRDefault="003F034D" w:rsidP="00B21FBD">
            <w:pPr>
              <w:rPr>
                <w:sz w:val="28"/>
                <w:szCs w:val="28"/>
                <w:lang w:eastAsia="en-US"/>
              </w:rPr>
            </w:pPr>
            <w:r w:rsidRPr="00CD2C93">
              <w:rPr>
                <w:sz w:val="28"/>
                <w:szCs w:val="28"/>
                <w:lang w:eastAsia="en-US"/>
              </w:rPr>
              <w:t>Жовтень</w:t>
            </w:r>
          </w:p>
        </w:tc>
        <w:tc>
          <w:tcPr>
            <w:tcW w:w="1826" w:type="dxa"/>
            <w:tcBorders>
              <w:top w:val="single" w:sz="4" w:space="0" w:color="auto"/>
              <w:bottom w:val="single" w:sz="4" w:space="0" w:color="auto"/>
            </w:tcBorders>
          </w:tcPr>
          <w:p w:rsidR="003F034D" w:rsidRPr="00CD2C93" w:rsidRDefault="000B67AF" w:rsidP="004075FD">
            <w:pPr>
              <w:ind w:right="-110"/>
              <w:rPr>
                <w:sz w:val="28"/>
                <w:szCs w:val="28"/>
                <w:lang w:eastAsia="en-US"/>
              </w:rPr>
            </w:pPr>
            <w:r w:rsidRPr="00CD2C93">
              <w:rPr>
                <w:sz w:val="28"/>
                <w:szCs w:val="28"/>
                <w:lang w:eastAsia="en-US"/>
              </w:rPr>
              <w:t>Сестра</w:t>
            </w:r>
            <w:r>
              <w:rPr>
                <w:sz w:val="28"/>
                <w:szCs w:val="28"/>
                <w:lang w:eastAsia="en-US"/>
              </w:rPr>
              <w:t xml:space="preserve"> медична</w:t>
            </w:r>
          </w:p>
        </w:tc>
        <w:tc>
          <w:tcPr>
            <w:tcW w:w="1278" w:type="dxa"/>
            <w:tcBorders>
              <w:top w:val="single" w:sz="4" w:space="0" w:color="auto"/>
              <w:bottom w:val="single" w:sz="4" w:space="0" w:color="auto"/>
            </w:tcBorders>
          </w:tcPr>
          <w:p w:rsidR="003F034D" w:rsidRPr="00CD2C93" w:rsidRDefault="003F034D" w:rsidP="00337D94">
            <w:pPr>
              <w:rPr>
                <w:sz w:val="28"/>
                <w:szCs w:val="28"/>
              </w:rPr>
            </w:pPr>
          </w:p>
          <w:p w:rsidR="003F034D" w:rsidRPr="00CD2C93" w:rsidRDefault="00936C96" w:rsidP="00337D94">
            <w:pPr>
              <w:rPr>
                <w:sz w:val="28"/>
                <w:szCs w:val="28"/>
              </w:rPr>
            </w:pPr>
            <w:hyperlink r:id="rId49" w:history="1">
              <w:r w:rsidR="003F034D" w:rsidRPr="00CD2C93">
                <w:rPr>
                  <w:rStyle w:val="ab"/>
                  <w:sz w:val="28"/>
                  <w:szCs w:val="28"/>
                </w:rPr>
                <w:t>http://leleka.rv.ua/index.php?m=content&amp;d=view&amp;cid=1964</w:t>
              </w:r>
            </w:hyperlink>
          </w:p>
        </w:tc>
      </w:tr>
      <w:tr w:rsidR="003F034D" w:rsidRPr="00CD2C93" w:rsidTr="003D55D9">
        <w:trPr>
          <w:trHeight w:val="289"/>
        </w:trPr>
        <w:tc>
          <w:tcPr>
            <w:tcW w:w="851" w:type="dxa"/>
            <w:vMerge/>
            <w:tcBorders>
              <w:right w:val="single" w:sz="4" w:space="0" w:color="auto"/>
            </w:tcBorders>
          </w:tcPr>
          <w:p w:rsidR="003F034D" w:rsidRPr="00CD2C93" w:rsidRDefault="003F034D" w:rsidP="00F8151F">
            <w:pPr>
              <w:tabs>
                <w:tab w:val="left" w:pos="3600"/>
              </w:tabs>
              <w:ind w:left="-108" w:right="-108"/>
              <w:rPr>
                <w:sz w:val="28"/>
                <w:szCs w:val="28"/>
              </w:rPr>
            </w:pPr>
          </w:p>
        </w:tc>
        <w:tc>
          <w:tcPr>
            <w:tcW w:w="4678" w:type="dxa"/>
            <w:tcBorders>
              <w:top w:val="single" w:sz="4" w:space="0" w:color="auto"/>
              <w:left w:val="single" w:sz="4" w:space="0" w:color="auto"/>
              <w:bottom w:val="single" w:sz="4" w:space="0" w:color="auto"/>
            </w:tcBorders>
          </w:tcPr>
          <w:p w:rsidR="003F034D" w:rsidRPr="00CD2C93" w:rsidRDefault="003F034D" w:rsidP="00567C85">
            <w:pPr>
              <w:pStyle w:val="a9"/>
              <w:numPr>
                <w:ilvl w:val="0"/>
                <w:numId w:val="39"/>
              </w:numPr>
              <w:ind w:left="318" w:right="34" w:hanging="284"/>
              <w:jc w:val="both"/>
              <w:rPr>
                <w:sz w:val="28"/>
                <w:szCs w:val="28"/>
                <w:lang w:eastAsia="en-US"/>
              </w:rPr>
            </w:pPr>
            <w:r w:rsidRPr="00CD2C93">
              <w:rPr>
                <w:sz w:val="28"/>
                <w:szCs w:val="28"/>
                <w:lang w:eastAsia="en-US"/>
              </w:rPr>
              <w:t>Вчимося бути чистими і охайними.</w:t>
            </w:r>
          </w:p>
        </w:tc>
        <w:tc>
          <w:tcPr>
            <w:tcW w:w="1858" w:type="dxa"/>
            <w:gridSpan w:val="2"/>
            <w:tcBorders>
              <w:top w:val="single" w:sz="4" w:space="0" w:color="auto"/>
              <w:bottom w:val="single" w:sz="4" w:space="0" w:color="auto"/>
            </w:tcBorders>
          </w:tcPr>
          <w:p w:rsidR="003F034D" w:rsidRPr="00CD2C93" w:rsidRDefault="003F034D" w:rsidP="00B21FBD">
            <w:pPr>
              <w:rPr>
                <w:sz w:val="28"/>
                <w:szCs w:val="28"/>
                <w:lang w:eastAsia="en-US"/>
              </w:rPr>
            </w:pPr>
            <w:r w:rsidRPr="00CD2C93">
              <w:rPr>
                <w:sz w:val="28"/>
                <w:szCs w:val="28"/>
                <w:lang w:eastAsia="en-US"/>
              </w:rPr>
              <w:t xml:space="preserve">Листопад </w:t>
            </w:r>
          </w:p>
          <w:p w:rsidR="003F034D" w:rsidRPr="00CD2C93" w:rsidRDefault="003F034D" w:rsidP="00B21FBD">
            <w:pPr>
              <w:rPr>
                <w:sz w:val="28"/>
                <w:szCs w:val="28"/>
                <w:lang w:eastAsia="en-US"/>
              </w:rPr>
            </w:pPr>
          </w:p>
        </w:tc>
        <w:tc>
          <w:tcPr>
            <w:tcW w:w="1826" w:type="dxa"/>
            <w:tcBorders>
              <w:top w:val="single" w:sz="4" w:space="0" w:color="auto"/>
              <w:bottom w:val="single" w:sz="4" w:space="0" w:color="auto"/>
            </w:tcBorders>
          </w:tcPr>
          <w:p w:rsidR="003F034D" w:rsidRPr="00CD2C93" w:rsidRDefault="003F034D" w:rsidP="00337D94">
            <w:pPr>
              <w:ind w:right="-110"/>
              <w:rPr>
                <w:sz w:val="28"/>
                <w:szCs w:val="28"/>
                <w:lang w:eastAsia="en-US"/>
              </w:rPr>
            </w:pPr>
            <w:r w:rsidRPr="00CD2C93">
              <w:rPr>
                <w:sz w:val="28"/>
                <w:szCs w:val="28"/>
                <w:lang w:eastAsia="en-US"/>
              </w:rPr>
              <w:t>Вихователі</w:t>
            </w:r>
          </w:p>
        </w:tc>
        <w:tc>
          <w:tcPr>
            <w:tcW w:w="1278" w:type="dxa"/>
            <w:tcBorders>
              <w:top w:val="single" w:sz="4" w:space="0" w:color="auto"/>
              <w:bottom w:val="single" w:sz="4" w:space="0" w:color="auto"/>
            </w:tcBorders>
          </w:tcPr>
          <w:p w:rsidR="003F034D" w:rsidRPr="00CD2C93" w:rsidRDefault="003F034D" w:rsidP="00B21FBD">
            <w:pPr>
              <w:rPr>
                <w:sz w:val="28"/>
                <w:szCs w:val="28"/>
                <w:lang w:eastAsia="en-US"/>
              </w:rPr>
            </w:pPr>
          </w:p>
        </w:tc>
      </w:tr>
      <w:tr w:rsidR="003F034D" w:rsidRPr="00CD2C93" w:rsidTr="00705267">
        <w:trPr>
          <w:trHeight w:val="210"/>
        </w:trPr>
        <w:tc>
          <w:tcPr>
            <w:tcW w:w="851" w:type="dxa"/>
            <w:vMerge/>
            <w:tcBorders>
              <w:right w:val="single" w:sz="4" w:space="0" w:color="auto"/>
            </w:tcBorders>
          </w:tcPr>
          <w:p w:rsidR="003F034D" w:rsidRPr="00CD2C93" w:rsidRDefault="003F034D" w:rsidP="00F8151F">
            <w:pPr>
              <w:tabs>
                <w:tab w:val="left" w:pos="3600"/>
              </w:tabs>
              <w:ind w:left="-108" w:right="-108"/>
              <w:rPr>
                <w:sz w:val="28"/>
                <w:szCs w:val="28"/>
              </w:rPr>
            </w:pPr>
          </w:p>
        </w:tc>
        <w:tc>
          <w:tcPr>
            <w:tcW w:w="4678" w:type="dxa"/>
            <w:tcBorders>
              <w:top w:val="single" w:sz="4" w:space="0" w:color="auto"/>
              <w:left w:val="single" w:sz="4" w:space="0" w:color="auto"/>
              <w:bottom w:val="single" w:sz="4" w:space="0" w:color="auto"/>
            </w:tcBorders>
          </w:tcPr>
          <w:p w:rsidR="003F034D" w:rsidRPr="00CD2C93" w:rsidRDefault="003F034D" w:rsidP="003949E5">
            <w:pPr>
              <w:pStyle w:val="a9"/>
              <w:numPr>
                <w:ilvl w:val="0"/>
                <w:numId w:val="39"/>
              </w:numPr>
              <w:ind w:left="318" w:right="34" w:hanging="284"/>
              <w:jc w:val="both"/>
              <w:rPr>
                <w:sz w:val="28"/>
                <w:szCs w:val="28"/>
                <w:lang w:eastAsia="en-US"/>
              </w:rPr>
            </w:pPr>
            <w:r w:rsidRPr="00CD2C93">
              <w:rPr>
                <w:sz w:val="28"/>
                <w:szCs w:val="28"/>
                <w:lang w:eastAsia="en-US"/>
              </w:rPr>
              <w:t>Що корисно, а що шкідливо для нашого організму</w:t>
            </w:r>
          </w:p>
        </w:tc>
        <w:tc>
          <w:tcPr>
            <w:tcW w:w="1858" w:type="dxa"/>
            <w:gridSpan w:val="2"/>
            <w:tcBorders>
              <w:top w:val="single" w:sz="4" w:space="0" w:color="auto"/>
              <w:bottom w:val="single" w:sz="4" w:space="0" w:color="auto"/>
            </w:tcBorders>
          </w:tcPr>
          <w:p w:rsidR="003F034D" w:rsidRPr="00CD2C93" w:rsidRDefault="003F034D" w:rsidP="003949E5">
            <w:pPr>
              <w:rPr>
                <w:sz w:val="28"/>
                <w:szCs w:val="28"/>
                <w:lang w:eastAsia="en-US"/>
              </w:rPr>
            </w:pPr>
            <w:r w:rsidRPr="00CD2C93">
              <w:rPr>
                <w:sz w:val="28"/>
                <w:szCs w:val="28"/>
                <w:lang w:eastAsia="en-US"/>
              </w:rPr>
              <w:t>Грудень</w:t>
            </w:r>
          </w:p>
        </w:tc>
        <w:tc>
          <w:tcPr>
            <w:tcW w:w="1826" w:type="dxa"/>
            <w:tcBorders>
              <w:top w:val="single" w:sz="4" w:space="0" w:color="auto"/>
              <w:bottom w:val="single" w:sz="4" w:space="0" w:color="auto"/>
            </w:tcBorders>
          </w:tcPr>
          <w:p w:rsidR="003F034D" w:rsidRPr="00CD2C93" w:rsidRDefault="000B67AF" w:rsidP="003949E5">
            <w:pPr>
              <w:ind w:right="-110"/>
              <w:rPr>
                <w:sz w:val="28"/>
                <w:szCs w:val="28"/>
                <w:lang w:eastAsia="en-US"/>
              </w:rPr>
            </w:pPr>
            <w:r>
              <w:rPr>
                <w:sz w:val="28"/>
                <w:szCs w:val="28"/>
                <w:lang w:eastAsia="en-US"/>
              </w:rPr>
              <w:t xml:space="preserve"> </w:t>
            </w:r>
            <w:r w:rsidR="003F034D" w:rsidRPr="00CD2C93">
              <w:rPr>
                <w:sz w:val="28"/>
                <w:szCs w:val="28"/>
                <w:lang w:eastAsia="en-US"/>
              </w:rPr>
              <w:t>вихователі</w:t>
            </w:r>
          </w:p>
        </w:tc>
        <w:tc>
          <w:tcPr>
            <w:tcW w:w="1278" w:type="dxa"/>
            <w:tcBorders>
              <w:top w:val="single" w:sz="4" w:space="0" w:color="auto"/>
              <w:bottom w:val="single" w:sz="4" w:space="0" w:color="auto"/>
            </w:tcBorders>
          </w:tcPr>
          <w:p w:rsidR="003F034D" w:rsidRPr="00CD2C93" w:rsidRDefault="003F034D" w:rsidP="003949E5">
            <w:pPr>
              <w:rPr>
                <w:sz w:val="28"/>
                <w:szCs w:val="28"/>
                <w:lang w:eastAsia="en-US"/>
              </w:rPr>
            </w:pPr>
          </w:p>
        </w:tc>
      </w:tr>
      <w:tr w:rsidR="003F034D" w:rsidRPr="00CD2C93" w:rsidTr="00705267">
        <w:trPr>
          <w:trHeight w:val="615"/>
        </w:trPr>
        <w:tc>
          <w:tcPr>
            <w:tcW w:w="851" w:type="dxa"/>
            <w:vMerge/>
            <w:tcBorders>
              <w:right w:val="single" w:sz="4" w:space="0" w:color="auto"/>
            </w:tcBorders>
          </w:tcPr>
          <w:p w:rsidR="003F034D" w:rsidRPr="00CD2C93" w:rsidRDefault="003F034D" w:rsidP="00F8151F">
            <w:pPr>
              <w:tabs>
                <w:tab w:val="left" w:pos="3600"/>
              </w:tabs>
              <w:ind w:left="-108" w:right="-108"/>
              <w:rPr>
                <w:sz w:val="28"/>
                <w:szCs w:val="28"/>
              </w:rPr>
            </w:pPr>
          </w:p>
        </w:tc>
        <w:tc>
          <w:tcPr>
            <w:tcW w:w="4678" w:type="dxa"/>
            <w:tcBorders>
              <w:top w:val="single" w:sz="4" w:space="0" w:color="auto"/>
              <w:left w:val="single" w:sz="4" w:space="0" w:color="auto"/>
              <w:bottom w:val="single" w:sz="4" w:space="0" w:color="auto"/>
            </w:tcBorders>
          </w:tcPr>
          <w:p w:rsidR="003F034D" w:rsidRPr="00CD2C93" w:rsidRDefault="003F034D" w:rsidP="00567C85">
            <w:pPr>
              <w:pStyle w:val="a9"/>
              <w:numPr>
                <w:ilvl w:val="0"/>
                <w:numId w:val="39"/>
              </w:numPr>
              <w:ind w:left="318" w:right="34" w:hanging="284"/>
              <w:jc w:val="both"/>
              <w:rPr>
                <w:sz w:val="28"/>
                <w:szCs w:val="28"/>
                <w:lang w:eastAsia="en-US"/>
              </w:rPr>
            </w:pPr>
            <w:r w:rsidRPr="00CD2C93">
              <w:rPr>
                <w:sz w:val="28"/>
                <w:szCs w:val="28"/>
                <w:lang w:eastAsia="en-US"/>
              </w:rPr>
              <w:t>Гігієна та культура споживання їжі</w:t>
            </w:r>
          </w:p>
        </w:tc>
        <w:tc>
          <w:tcPr>
            <w:tcW w:w="1858" w:type="dxa"/>
            <w:gridSpan w:val="2"/>
            <w:tcBorders>
              <w:top w:val="single" w:sz="4" w:space="0" w:color="auto"/>
              <w:bottom w:val="single" w:sz="4" w:space="0" w:color="auto"/>
            </w:tcBorders>
          </w:tcPr>
          <w:p w:rsidR="003F034D" w:rsidRPr="00CD2C93" w:rsidRDefault="003F034D" w:rsidP="00B21FBD">
            <w:pPr>
              <w:rPr>
                <w:sz w:val="28"/>
                <w:szCs w:val="28"/>
                <w:lang w:eastAsia="en-US"/>
              </w:rPr>
            </w:pPr>
            <w:r w:rsidRPr="00CD2C93">
              <w:rPr>
                <w:sz w:val="28"/>
                <w:szCs w:val="28"/>
                <w:lang w:eastAsia="en-US"/>
              </w:rPr>
              <w:t>Січень</w:t>
            </w:r>
          </w:p>
          <w:p w:rsidR="003F034D" w:rsidRPr="00CD2C93" w:rsidRDefault="003F034D" w:rsidP="00B21FBD">
            <w:pPr>
              <w:rPr>
                <w:sz w:val="28"/>
                <w:szCs w:val="28"/>
                <w:lang w:eastAsia="en-US"/>
              </w:rPr>
            </w:pPr>
          </w:p>
        </w:tc>
        <w:tc>
          <w:tcPr>
            <w:tcW w:w="1826" w:type="dxa"/>
            <w:tcBorders>
              <w:top w:val="single" w:sz="4" w:space="0" w:color="auto"/>
              <w:bottom w:val="single" w:sz="4" w:space="0" w:color="auto"/>
            </w:tcBorders>
          </w:tcPr>
          <w:p w:rsidR="003F034D" w:rsidRPr="00CD2C93" w:rsidRDefault="000B67AF" w:rsidP="00337D94">
            <w:pPr>
              <w:ind w:right="-110"/>
              <w:rPr>
                <w:sz w:val="28"/>
                <w:szCs w:val="28"/>
                <w:lang w:eastAsia="en-US"/>
              </w:rPr>
            </w:pPr>
            <w:r>
              <w:rPr>
                <w:sz w:val="28"/>
                <w:szCs w:val="28"/>
                <w:lang w:eastAsia="en-US"/>
              </w:rPr>
              <w:t>В</w:t>
            </w:r>
            <w:r w:rsidR="003F034D" w:rsidRPr="00CD2C93">
              <w:rPr>
                <w:sz w:val="28"/>
                <w:szCs w:val="28"/>
                <w:lang w:eastAsia="en-US"/>
              </w:rPr>
              <w:t>ихователі</w:t>
            </w:r>
          </w:p>
        </w:tc>
        <w:tc>
          <w:tcPr>
            <w:tcW w:w="1278" w:type="dxa"/>
            <w:tcBorders>
              <w:top w:val="single" w:sz="4" w:space="0" w:color="auto"/>
              <w:bottom w:val="single" w:sz="4" w:space="0" w:color="auto"/>
            </w:tcBorders>
          </w:tcPr>
          <w:p w:rsidR="003F034D" w:rsidRPr="00CD2C93" w:rsidRDefault="003F034D" w:rsidP="00B21FBD">
            <w:pPr>
              <w:rPr>
                <w:sz w:val="28"/>
                <w:szCs w:val="28"/>
                <w:lang w:eastAsia="en-US"/>
              </w:rPr>
            </w:pPr>
          </w:p>
        </w:tc>
      </w:tr>
      <w:tr w:rsidR="003F034D" w:rsidRPr="00CD2C93" w:rsidTr="00733C7A">
        <w:trPr>
          <w:trHeight w:val="664"/>
        </w:trPr>
        <w:tc>
          <w:tcPr>
            <w:tcW w:w="851" w:type="dxa"/>
            <w:vMerge/>
            <w:tcBorders>
              <w:right w:val="single" w:sz="4" w:space="0" w:color="auto"/>
            </w:tcBorders>
          </w:tcPr>
          <w:p w:rsidR="003F034D" w:rsidRPr="00CD2C93" w:rsidRDefault="003F034D" w:rsidP="00F8151F">
            <w:pPr>
              <w:tabs>
                <w:tab w:val="left" w:pos="3600"/>
              </w:tabs>
              <w:ind w:left="-108" w:right="-108"/>
              <w:rPr>
                <w:sz w:val="28"/>
                <w:szCs w:val="28"/>
              </w:rPr>
            </w:pPr>
          </w:p>
        </w:tc>
        <w:tc>
          <w:tcPr>
            <w:tcW w:w="4678" w:type="dxa"/>
            <w:tcBorders>
              <w:top w:val="single" w:sz="4" w:space="0" w:color="auto"/>
              <w:left w:val="single" w:sz="4" w:space="0" w:color="auto"/>
              <w:bottom w:val="single" w:sz="4" w:space="0" w:color="auto"/>
            </w:tcBorders>
          </w:tcPr>
          <w:p w:rsidR="003F034D" w:rsidRPr="00CD2C93" w:rsidRDefault="003F034D" w:rsidP="00567C85">
            <w:pPr>
              <w:pStyle w:val="a9"/>
              <w:numPr>
                <w:ilvl w:val="0"/>
                <w:numId w:val="39"/>
              </w:numPr>
              <w:ind w:left="318" w:right="34" w:hanging="284"/>
              <w:jc w:val="both"/>
              <w:rPr>
                <w:sz w:val="28"/>
                <w:szCs w:val="28"/>
                <w:lang w:eastAsia="en-US"/>
              </w:rPr>
            </w:pPr>
            <w:r w:rsidRPr="00CD2C93">
              <w:rPr>
                <w:sz w:val="28"/>
                <w:szCs w:val="28"/>
                <w:lang w:eastAsia="en-US"/>
              </w:rPr>
              <w:t>Ротова порожнина, зуби та догляд за ними</w:t>
            </w:r>
          </w:p>
        </w:tc>
        <w:tc>
          <w:tcPr>
            <w:tcW w:w="1858" w:type="dxa"/>
            <w:gridSpan w:val="2"/>
            <w:tcBorders>
              <w:top w:val="single" w:sz="4" w:space="0" w:color="auto"/>
              <w:bottom w:val="single" w:sz="4" w:space="0" w:color="auto"/>
            </w:tcBorders>
          </w:tcPr>
          <w:p w:rsidR="003F034D" w:rsidRPr="00CD2C93" w:rsidRDefault="003F034D" w:rsidP="00B21FBD">
            <w:pPr>
              <w:rPr>
                <w:sz w:val="28"/>
                <w:szCs w:val="28"/>
                <w:lang w:eastAsia="en-US"/>
              </w:rPr>
            </w:pPr>
            <w:r w:rsidRPr="00CD2C93">
              <w:rPr>
                <w:sz w:val="28"/>
                <w:szCs w:val="28"/>
                <w:lang w:eastAsia="en-US"/>
              </w:rPr>
              <w:t>Лютий</w:t>
            </w:r>
          </w:p>
          <w:p w:rsidR="003F034D" w:rsidRPr="00CD2C93" w:rsidRDefault="003F034D" w:rsidP="00B21FBD">
            <w:pPr>
              <w:rPr>
                <w:sz w:val="28"/>
                <w:szCs w:val="28"/>
                <w:lang w:eastAsia="en-US"/>
              </w:rPr>
            </w:pPr>
          </w:p>
          <w:p w:rsidR="003F034D" w:rsidRPr="00CD2C93" w:rsidRDefault="003F034D" w:rsidP="00B21FBD">
            <w:pPr>
              <w:rPr>
                <w:sz w:val="28"/>
                <w:szCs w:val="28"/>
                <w:lang w:eastAsia="en-US"/>
              </w:rPr>
            </w:pPr>
          </w:p>
        </w:tc>
        <w:tc>
          <w:tcPr>
            <w:tcW w:w="1826" w:type="dxa"/>
            <w:tcBorders>
              <w:top w:val="single" w:sz="4" w:space="0" w:color="auto"/>
              <w:bottom w:val="single" w:sz="4" w:space="0" w:color="auto"/>
            </w:tcBorders>
          </w:tcPr>
          <w:p w:rsidR="003F034D" w:rsidRPr="00CD2C93" w:rsidRDefault="003F034D" w:rsidP="004075FD">
            <w:pPr>
              <w:ind w:right="-110"/>
              <w:rPr>
                <w:sz w:val="28"/>
                <w:szCs w:val="28"/>
                <w:lang w:eastAsia="en-US"/>
              </w:rPr>
            </w:pPr>
            <w:r w:rsidRPr="00CD2C93">
              <w:rPr>
                <w:sz w:val="28"/>
                <w:szCs w:val="28"/>
                <w:lang w:eastAsia="en-US"/>
              </w:rPr>
              <w:t>Вихователі</w:t>
            </w:r>
          </w:p>
        </w:tc>
        <w:tc>
          <w:tcPr>
            <w:tcW w:w="1278" w:type="dxa"/>
            <w:tcBorders>
              <w:top w:val="single" w:sz="4" w:space="0" w:color="auto"/>
              <w:bottom w:val="single" w:sz="4" w:space="0" w:color="auto"/>
            </w:tcBorders>
          </w:tcPr>
          <w:p w:rsidR="003F034D" w:rsidRPr="00CD2C93" w:rsidRDefault="003F034D" w:rsidP="00B21FBD">
            <w:pPr>
              <w:rPr>
                <w:sz w:val="28"/>
                <w:szCs w:val="28"/>
                <w:lang w:eastAsia="en-US"/>
              </w:rPr>
            </w:pPr>
          </w:p>
        </w:tc>
      </w:tr>
      <w:tr w:rsidR="003F034D" w:rsidRPr="00CD2C93" w:rsidTr="00337D94">
        <w:trPr>
          <w:trHeight w:val="388"/>
        </w:trPr>
        <w:tc>
          <w:tcPr>
            <w:tcW w:w="851" w:type="dxa"/>
            <w:vMerge/>
            <w:tcBorders>
              <w:right w:val="single" w:sz="4" w:space="0" w:color="auto"/>
            </w:tcBorders>
          </w:tcPr>
          <w:p w:rsidR="003F034D" w:rsidRPr="00CD2C93" w:rsidRDefault="003F034D" w:rsidP="00F8151F">
            <w:pPr>
              <w:tabs>
                <w:tab w:val="left" w:pos="3600"/>
              </w:tabs>
              <w:ind w:left="-108" w:right="-108"/>
              <w:rPr>
                <w:sz w:val="28"/>
                <w:szCs w:val="28"/>
              </w:rPr>
            </w:pPr>
          </w:p>
        </w:tc>
        <w:tc>
          <w:tcPr>
            <w:tcW w:w="4678" w:type="dxa"/>
            <w:tcBorders>
              <w:top w:val="single" w:sz="4" w:space="0" w:color="auto"/>
              <w:left w:val="single" w:sz="4" w:space="0" w:color="auto"/>
              <w:bottom w:val="single" w:sz="4" w:space="0" w:color="auto"/>
            </w:tcBorders>
          </w:tcPr>
          <w:p w:rsidR="003F034D" w:rsidRPr="00CD2C93" w:rsidRDefault="003F034D" w:rsidP="00567C85">
            <w:pPr>
              <w:pStyle w:val="a9"/>
              <w:numPr>
                <w:ilvl w:val="0"/>
                <w:numId w:val="39"/>
              </w:numPr>
              <w:ind w:left="318" w:right="34" w:hanging="284"/>
              <w:jc w:val="both"/>
              <w:rPr>
                <w:sz w:val="28"/>
                <w:szCs w:val="28"/>
                <w:lang w:eastAsia="en-US"/>
              </w:rPr>
            </w:pPr>
            <w:r w:rsidRPr="00CD2C93">
              <w:rPr>
                <w:sz w:val="28"/>
                <w:szCs w:val="28"/>
                <w:lang w:eastAsia="en-US"/>
              </w:rPr>
              <w:t>Корисні та шкідливі звички</w:t>
            </w:r>
          </w:p>
        </w:tc>
        <w:tc>
          <w:tcPr>
            <w:tcW w:w="1858" w:type="dxa"/>
            <w:gridSpan w:val="2"/>
            <w:tcBorders>
              <w:top w:val="single" w:sz="4" w:space="0" w:color="auto"/>
              <w:bottom w:val="single" w:sz="4" w:space="0" w:color="auto"/>
            </w:tcBorders>
          </w:tcPr>
          <w:p w:rsidR="003F034D" w:rsidRPr="00CD2C93" w:rsidRDefault="003F034D" w:rsidP="00B21FBD">
            <w:pPr>
              <w:rPr>
                <w:sz w:val="28"/>
                <w:szCs w:val="28"/>
                <w:lang w:eastAsia="en-US"/>
              </w:rPr>
            </w:pPr>
            <w:r w:rsidRPr="00CD2C93">
              <w:rPr>
                <w:sz w:val="28"/>
                <w:szCs w:val="28"/>
                <w:lang w:eastAsia="en-US"/>
              </w:rPr>
              <w:t>Березень</w:t>
            </w:r>
          </w:p>
        </w:tc>
        <w:tc>
          <w:tcPr>
            <w:tcW w:w="1826" w:type="dxa"/>
            <w:tcBorders>
              <w:top w:val="single" w:sz="4" w:space="0" w:color="auto"/>
              <w:bottom w:val="single" w:sz="4" w:space="0" w:color="auto"/>
            </w:tcBorders>
          </w:tcPr>
          <w:p w:rsidR="003F034D" w:rsidRPr="00CD2C93" w:rsidRDefault="003F034D" w:rsidP="004075FD">
            <w:pPr>
              <w:ind w:right="-110"/>
              <w:rPr>
                <w:sz w:val="28"/>
                <w:szCs w:val="28"/>
                <w:lang w:eastAsia="en-US"/>
              </w:rPr>
            </w:pPr>
            <w:r w:rsidRPr="00CD2C93">
              <w:rPr>
                <w:sz w:val="28"/>
                <w:szCs w:val="28"/>
                <w:lang w:eastAsia="en-US"/>
              </w:rPr>
              <w:t>Вихователі</w:t>
            </w:r>
          </w:p>
        </w:tc>
        <w:tc>
          <w:tcPr>
            <w:tcW w:w="1278" w:type="dxa"/>
            <w:tcBorders>
              <w:top w:val="single" w:sz="4" w:space="0" w:color="auto"/>
              <w:bottom w:val="single" w:sz="4" w:space="0" w:color="auto"/>
            </w:tcBorders>
          </w:tcPr>
          <w:p w:rsidR="003F034D" w:rsidRPr="00CD2C93" w:rsidRDefault="003F034D" w:rsidP="00B21FBD">
            <w:pPr>
              <w:rPr>
                <w:sz w:val="28"/>
                <w:szCs w:val="28"/>
                <w:lang w:eastAsia="en-US"/>
              </w:rPr>
            </w:pPr>
          </w:p>
        </w:tc>
      </w:tr>
      <w:tr w:rsidR="003F034D" w:rsidRPr="00CD2C93" w:rsidTr="003F034D">
        <w:trPr>
          <w:trHeight w:val="445"/>
        </w:trPr>
        <w:tc>
          <w:tcPr>
            <w:tcW w:w="851" w:type="dxa"/>
            <w:vMerge/>
            <w:tcBorders>
              <w:right w:val="single" w:sz="4" w:space="0" w:color="auto"/>
            </w:tcBorders>
          </w:tcPr>
          <w:p w:rsidR="003F034D" w:rsidRPr="00CD2C93" w:rsidRDefault="003F034D" w:rsidP="00F8151F">
            <w:pPr>
              <w:tabs>
                <w:tab w:val="left" w:pos="3600"/>
              </w:tabs>
              <w:ind w:left="-108" w:right="-108"/>
              <w:rPr>
                <w:sz w:val="28"/>
                <w:szCs w:val="28"/>
              </w:rPr>
            </w:pPr>
          </w:p>
        </w:tc>
        <w:tc>
          <w:tcPr>
            <w:tcW w:w="4678" w:type="dxa"/>
            <w:tcBorders>
              <w:top w:val="single" w:sz="4" w:space="0" w:color="auto"/>
              <w:left w:val="single" w:sz="4" w:space="0" w:color="auto"/>
            </w:tcBorders>
          </w:tcPr>
          <w:p w:rsidR="003F034D" w:rsidRPr="00CD2C93" w:rsidRDefault="003F034D" w:rsidP="003949E5">
            <w:pPr>
              <w:pStyle w:val="a9"/>
              <w:numPr>
                <w:ilvl w:val="0"/>
                <w:numId w:val="39"/>
              </w:numPr>
              <w:ind w:left="318" w:right="34" w:hanging="284"/>
              <w:jc w:val="both"/>
              <w:rPr>
                <w:sz w:val="28"/>
                <w:szCs w:val="28"/>
                <w:lang w:eastAsia="en-US"/>
              </w:rPr>
            </w:pPr>
            <w:r w:rsidRPr="00CD2C93">
              <w:rPr>
                <w:sz w:val="28"/>
                <w:szCs w:val="28"/>
                <w:lang w:eastAsia="en-US"/>
              </w:rPr>
              <w:t>Ігри з піском і водою</w:t>
            </w:r>
          </w:p>
        </w:tc>
        <w:tc>
          <w:tcPr>
            <w:tcW w:w="1858" w:type="dxa"/>
            <w:gridSpan w:val="2"/>
            <w:tcBorders>
              <w:top w:val="single" w:sz="4" w:space="0" w:color="auto"/>
            </w:tcBorders>
          </w:tcPr>
          <w:p w:rsidR="003F034D" w:rsidRPr="00CD2C93" w:rsidRDefault="003F034D" w:rsidP="003949E5">
            <w:pPr>
              <w:rPr>
                <w:sz w:val="28"/>
                <w:szCs w:val="28"/>
                <w:lang w:eastAsia="en-US"/>
              </w:rPr>
            </w:pPr>
            <w:r w:rsidRPr="00CD2C93">
              <w:rPr>
                <w:sz w:val="28"/>
                <w:szCs w:val="28"/>
                <w:lang w:eastAsia="en-US"/>
              </w:rPr>
              <w:t>Квітень</w:t>
            </w:r>
          </w:p>
        </w:tc>
        <w:tc>
          <w:tcPr>
            <w:tcW w:w="1826" w:type="dxa"/>
            <w:tcBorders>
              <w:top w:val="single" w:sz="4" w:space="0" w:color="auto"/>
            </w:tcBorders>
          </w:tcPr>
          <w:p w:rsidR="003F034D" w:rsidRPr="00CD2C93" w:rsidRDefault="003F034D" w:rsidP="00337D94">
            <w:pPr>
              <w:ind w:right="-110"/>
              <w:rPr>
                <w:sz w:val="28"/>
                <w:szCs w:val="28"/>
                <w:lang w:eastAsia="en-US"/>
              </w:rPr>
            </w:pPr>
            <w:r w:rsidRPr="00CD2C93">
              <w:rPr>
                <w:sz w:val="28"/>
                <w:szCs w:val="28"/>
                <w:lang w:eastAsia="en-US"/>
              </w:rPr>
              <w:t>Вихователі</w:t>
            </w:r>
          </w:p>
        </w:tc>
        <w:tc>
          <w:tcPr>
            <w:tcW w:w="1278" w:type="dxa"/>
            <w:tcBorders>
              <w:top w:val="single" w:sz="4" w:space="0" w:color="auto"/>
            </w:tcBorders>
          </w:tcPr>
          <w:p w:rsidR="003F034D" w:rsidRPr="00CD2C93" w:rsidRDefault="003F034D" w:rsidP="003949E5">
            <w:pPr>
              <w:rPr>
                <w:sz w:val="28"/>
                <w:szCs w:val="28"/>
                <w:lang w:eastAsia="en-US"/>
              </w:rPr>
            </w:pPr>
          </w:p>
        </w:tc>
      </w:tr>
      <w:tr w:rsidR="003F034D" w:rsidRPr="00CD2C93" w:rsidTr="00337D94">
        <w:trPr>
          <w:trHeight w:val="319"/>
        </w:trPr>
        <w:tc>
          <w:tcPr>
            <w:tcW w:w="851" w:type="dxa"/>
            <w:vMerge/>
            <w:tcBorders>
              <w:right w:val="single" w:sz="4" w:space="0" w:color="auto"/>
            </w:tcBorders>
          </w:tcPr>
          <w:p w:rsidR="003F034D" w:rsidRPr="00CD2C93" w:rsidRDefault="003F034D" w:rsidP="00F8151F">
            <w:pPr>
              <w:tabs>
                <w:tab w:val="left" w:pos="3600"/>
              </w:tabs>
              <w:ind w:left="-108" w:right="-108"/>
              <w:rPr>
                <w:sz w:val="28"/>
                <w:szCs w:val="28"/>
              </w:rPr>
            </w:pPr>
          </w:p>
        </w:tc>
        <w:tc>
          <w:tcPr>
            <w:tcW w:w="4678" w:type="dxa"/>
            <w:tcBorders>
              <w:top w:val="single" w:sz="4" w:space="0" w:color="auto"/>
              <w:left w:val="single" w:sz="4" w:space="0" w:color="auto"/>
            </w:tcBorders>
          </w:tcPr>
          <w:p w:rsidR="003F034D" w:rsidRPr="00CD2C93" w:rsidRDefault="003F034D" w:rsidP="00567C85">
            <w:pPr>
              <w:pStyle w:val="a9"/>
              <w:numPr>
                <w:ilvl w:val="0"/>
                <w:numId w:val="39"/>
              </w:numPr>
              <w:ind w:left="318" w:right="34" w:hanging="284"/>
              <w:jc w:val="both"/>
              <w:rPr>
                <w:sz w:val="28"/>
                <w:szCs w:val="28"/>
                <w:lang w:eastAsia="en-US"/>
              </w:rPr>
            </w:pPr>
            <w:r w:rsidRPr="00CD2C93">
              <w:rPr>
                <w:sz w:val="28"/>
                <w:szCs w:val="28"/>
                <w:lang w:eastAsia="en-US"/>
              </w:rPr>
              <w:t>Загартування та його значення для зміцнення здоров</w:t>
            </w:r>
            <w:r w:rsidRPr="00CD2C93">
              <w:rPr>
                <w:sz w:val="28"/>
                <w:szCs w:val="28"/>
                <w:lang w:val="ru-RU" w:eastAsia="en-US"/>
              </w:rPr>
              <w:t>’</w:t>
            </w:r>
            <w:r w:rsidRPr="00CD2C93">
              <w:rPr>
                <w:sz w:val="28"/>
                <w:szCs w:val="28"/>
                <w:lang w:eastAsia="en-US"/>
              </w:rPr>
              <w:t>я дитини.</w:t>
            </w:r>
          </w:p>
        </w:tc>
        <w:tc>
          <w:tcPr>
            <w:tcW w:w="1858" w:type="dxa"/>
            <w:gridSpan w:val="2"/>
            <w:tcBorders>
              <w:top w:val="single" w:sz="4" w:space="0" w:color="auto"/>
            </w:tcBorders>
          </w:tcPr>
          <w:p w:rsidR="003F034D" w:rsidRPr="00CD2C93" w:rsidRDefault="003F034D" w:rsidP="00B21FBD">
            <w:pPr>
              <w:rPr>
                <w:sz w:val="28"/>
                <w:szCs w:val="28"/>
                <w:lang w:eastAsia="en-US"/>
              </w:rPr>
            </w:pPr>
            <w:r w:rsidRPr="00CD2C93">
              <w:rPr>
                <w:sz w:val="28"/>
                <w:szCs w:val="28"/>
                <w:lang w:eastAsia="en-US"/>
              </w:rPr>
              <w:t>Травень</w:t>
            </w:r>
          </w:p>
        </w:tc>
        <w:tc>
          <w:tcPr>
            <w:tcW w:w="1826" w:type="dxa"/>
            <w:tcBorders>
              <w:top w:val="single" w:sz="4" w:space="0" w:color="auto"/>
            </w:tcBorders>
          </w:tcPr>
          <w:p w:rsidR="003F034D" w:rsidRPr="00CD2C93" w:rsidRDefault="003F034D" w:rsidP="00337D94">
            <w:pPr>
              <w:rPr>
                <w:sz w:val="28"/>
                <w:szCs w:val="28"/>
                <w:lang w:eastAsia="en-US"/>
              </w:rPr>
            </w:pPr>
            <w:r w:rsidRPr="00CD2C93">
              <w:rPr>
                <w:sz w:val="28"/>
                <w:szCs w:val="28"/>
                <w:lang w:eastAsia="en-US"/>
              </w:rPr>
              <w:t>вихователі</w:t>
            </w:r>
          </w:p>
        </w:tc>
        <w:tc>
          <w:tcPr>
            <w:tcW w:w="1278" w:type="dxa"/>
            <w:tcBorders>
              <w:top w:val="single" w:sz="4" w:space="0" w:color="auto"/>
            </w:tcBorders>
          </w:tcPr>
          <w:p w:rsidR="003F034D" w:rsidRPr="00CD2C93" w:rsidRDefault="003F034D" w:rsidP="00B21FBD">
            <w:pPr>
              <w:rPr>
                <w:sz w:val="28"/>
                <w:szCs w:val="28"/>
                <w:lang w:eastAsia="en-US"/>
              </w:rPr>
            </w:pPr>
          </w:p>
        </w:tc>
      </w:tr>
      <w:tr w:rsidR="003F034D" w:rsidRPr="00CD2C93" w:rsidTr="00A565E1">
        <w:trPr>
          <w:trHeight w:val="160"/>
        </w:trPr>
        <w:tc>
          <w:tcPr>
            <w:tcW w:w="851" w:type="dxa"/>
            <w:tcBorders>
              <w:top w:val="single" w:sz="4" w:space="0" w:color="auto"/>
              <w:right w:val="single" w:sz="4" w:space="0" w:color="auto"/>
            </w:tcBorders>
          </w:tcPr>
          <w:p w:rsidR="003F034D" w:rsidRPr="00CD2C93" w:rsidRDefault="000B67AF" w:rsidP="000007D5">
            <w:pPr>
              <w:tabs>
                <w:tab w:val="left" w:pos="3600"/>
              </w:tabs>
              <w:ind w:left="-108" w:right="-108"/>
              <w:rPr>
                <w:sz w:val="28"/>
                <w:szCs w:val="28"/>
              </w:rPr>
            </w:pPr>
            <w:r>
              <w:rPr>
                <w:sz w:val="28"/>
                <w:szCs w:val="28"/>
              </w:rPr>
              <w:lastRenderedPageBreak/>
              <w:t>5.3.3</w:t>
            </w:r>
            <w:r w:rsidR="003F034D" w:rsidRPr="00CD2C93">
              <w:rPr>
                <w:sz w:val="28"/>
                <w:szCs w:val="28"/>
              </w:rPr>
              <w:t>.</w:t>
            </w:r>
            <w:r w:rsidR="000007D5" w:rsidRPr="00CD2C93">
              <w:rPr>
                <w:sz w:val="28"/>
                <w:szCs w:val="28"/>
              </w:rPr>
              <w:t>4</w:t>
            </w:r>
          </w:p>
        </w:tc>
        <w:tc>
          <w:tcPr>
            <w:tcW w:w="4678" w:type="dxa"/>
            <w:tcBorders>
              <w:top w:val="single" w:sz="4" w:space="0" w:color="auto"/>
              <w:left w:val="single" w:sz="4" w:space="0" w:color="auto"/>
            </w:tcBorders>
          </w:tcPr>
          <w:p w:rsidR="003F034D" w:rsidRPr="00CD2C93" w:rsidRDefault="003F034D" w:rsidP="00407DED">
            <w:pPr>
              <w:pStyle w:val="a9"/>
              <w:ind w:left="0" w:right="34" w:firstLine="34"/>
              <w:jc w:val="both"/>
              <w:rPr>
                <w:sz w:val="28"/>
                <w:szCs w:val="28"/>
                <w:lang w:eastAsia="en-US"/>
              </w:rPr>
            </w:pPr>
            <w:r w:rsidRPr="00CD2C93">
              <w:rPr>
                <w:sz w:val="28"/>
                <w:szCs w:val="28"/>
                <w:lang w:eastAsia="en-US"/>
              </w:rPr>
              <w:t>Здійснення інтегрованого підходу до санітарно-просвітницької роботи з дітьми у різних видах діяльності з активним використанням дидактичної наочності та практичного вправляння дітей.</w:t>
            </w:r>
          </w:p>
        </w:tc>
        <w:tc>
          <w:tcPr>
            <w:tcW w:w="1858" w:type="dxa"/>
            <w:gridSpan w:val="2"/>
            <w:tcBorders>
              <w:top w:val="single" w:sz="4" w:space="0" w:color="auto"/>
            </w:tcBorders>
          </w:tcPr>
          <w:p w:rsidR="003F034D" w:rsidRPr="00CD2C93" w:rsidRDefault="003F034D" w:rsidP="008469DB">
            <w:pPr>
              <w:rPr>
                <w:sz w:val="28"/>
                <w:szCs w:val="28"/>
                <w:lang w:eastAsia="en-US"/>
              </w:rPr>
            </w:pPr>
            <w:r w:rsidRPr="00CD2C93">
              <w:rPr>
                <w:sz w:val="28"/>
                <w:szCs w:val="28"/>
                <w:lang w:eastAsia="en-US"/>
              </w:rPr>
              <w:t>Упродовж</w:t>
            </w:r>
          </w:p>
          <w:p w:rsidR="003F034D" w:rsidRPr="00CD2C93" w:rsidRDefault="003F034D" w:rsidP="008469DB">
            <w:pPr>
              <w:rPr>
                <w:sz w:val="28"/>
                <w:szCs w:val="28"/>
                <w:lang w:eastAsia="en-US"/>
              </w:rPr>
            </w:pPr>
            <w:r w:rsidRPr="00CD2C93">
              <w:rPr>
                <w:sz w:val="28"/>
                <w:szCs w:val="28"/>
                <w:lang w:eastAsia="en-US"/>
              </w:rPr>
              <w:t>року</w:t>
            </w:r>
          </w:p>
        </w:tc>
        <w:tc>
          <w:tcPr>
            <w:tcW w:w="1826" w:type="dxa"/>
            <w:tcBorders>
              <w:top w:val="single" w:sz="4" w:space="0" w:color="auto"/>
            </w:tcBorders>
          </w:tcPr>
          <w:p w:rsidR="003F034D" w:rsidRPr="00CD2C93" w:rsidRDefault="003F034D" w:rsidP="008469DB">
            <w:pPr>
              <w:ind w:left="19" w:right="-107"/>
              <w:rPr>
                <w:sz w:val="28"/>
                <w:szCs w:val="28"/>
                <w:lang w:eastAsia="en-US"/>
              </w:rPr>
            </w:pPr>
            <w:r w:rsidRPr="00CD2C93">
              <w:rPr>
                <w:sz w:val="28"/>
                <w:szCs w:val="28"/>
                <w:lang w:eastAsia="en-US"/>
              </w:rPr>
              <w:t>Вихователі усіх вікових груп</w:t>
            </w:r>
          </w:p>
        </w:tc>
        <w:tc>
          <w:tcPr>
            <w:tcW w:w="1278" w:type="dxa"/>
            <w:tcBorders>
              <w:top w:val="single" w:sz="4" w:space="0" w:color="auto"/>
            </w:tcBorders>
          </w:tcPr>
          <w:p w:rsidR="003F034D" w:rsidRPr="00CD2C93" w:rsidRDefault="003F034D" w:rsidP="008469DB">
            <w:pPr>
              <w:rPr>
                <w:sz w:val="28"/>
                <w:szCs w:val="28"/>
                <w:lang w:eastAsia="en-US"/>
              </w:rPr>
            </w:pPr>
          </w:p>
        </w:tc>
      </w:tr>
    </w:tbl>
    <w:p w:rsidR="00CD2EED" w:rsidRPr="00CD2C93" w:rsidRDefault="00CD2EED" w:rsidP="00407DED">
      <w:pPr>
        <w:jc w:val="center"/>
        <w:rPr>
          <w:b/>
          <w:sz w:val="28"/>
          <w:szCs w:val="28"/>
        </w:rPr>
      </w:pPr>
      <w:r w:rsidRPr="00CD2C93">
        <w:rPr>
          <w:b/>
          <w:sz w:val="28"/>
          <w:szCs w:val="28"/>
        </w:rPr>
        <w:t>Розділ 6. Організаційно-педагогічна діяльність</w:t>
      </w:r>
    </w:p>
    <w:p w:rsidR="00CD2EED" w:rsidRPr="00CD2C93" w:rsidRDefault="00CD2EED" w:rsidP="00CD2EED">
      <w:pPr>
        <w:jc w:val="center"/>
        <w:rPr>
          <w:b/>
          <w:sz w:val="28"/>
          <w:szCs w:val="28"/>
        </w:rPr>
      </w:pPr>
    </w:p>
    <w:tbl>
      <w:tblPr>
        <w:tblStyle w:val="21"/>
        <w:tblW w:w="10632" w:type="dxa"/>
        <w:tblInd w:w="-885" w:type="dxa"/>
        <w:tblLayout w:type="fixed"/>
        <w:tblLook w:val="04A0"/>
      </w:tblPr>
      <w:tblGrid>
        <w:gridCol w:w="851"/>
        <w:gridCol w:w="4678"/>
        <w:gridCol w:w="1843"/>
        <w:gridCol w:w="1843"/>
        <w:gridCol w:w="1377"/>
        <w:gridCol w:w="40"/>
      </w:tblGrid>
      <w:tr w:rsidR="00CD2EED" w:rsidRPr="00CD2C93" w:rsidTr="00AE2B06">
        <w:trPr>
          <w:trHeight w:val="783"/>
        </w:trPr>
        <w:tc>
          <w:tcPr>
            <w:tcW w:w="851" w:type="dxa"/>
          </w:tcPr>
          <w:p w:rsidR="00CD2EED" w:rsidRPr="00CD2C93" w:rsidRDefault="00CD2EED" w:rsidP="00261961">
            <w:pPr>
              <w:jc w:val="center"/>
              <w:rPr>
                <w:b/>
                <w:sz w:val="28"/>
                <w:szCs w:val="28"/>
              </w:rPr>
            </w:pPr>
            <w:r w:rsidRPr="00CD2C93">
              <w:rPr>
                <w:b/>
                <w:sz w:val="28"/>
                <w:szCs w:val="28"/>
              </w:rPr>
              <w:t>№ п\п</w:t>
            </w:r>
          </w:p>
          <w:p w:rsidR="00CD2EED" w:rsidRPr="00CD2C93" w:rsidRDefault="00CD2EED" w:rsidP="00261961">
            <w:pPr>
              <w:jc w:val="center"/>
              <w:rPr>
                <w:b/>
                <w:sz w:val="28"/>
                <w:szCs w:val="28"/>
              </w:rPr>
            </w:pPr>
          </w:p>
        </w:tc>
        <w:tc>
          <w:tcPr>
            <w:tcW w:w="4678" w:type="dxa"/>
          </w:tcPr>
          <w:p w:rsidR="00CD2EED" w:rsidRPr="00CD2C93" w:rsidRDefault="00CD2EED" w:rsidP="00261961">
            <w:pPr>
              <w:jc w:val="center"/>
              <w:rPr>
                <w:b/>
                <w:sz w:val="28"/>
                <w:szCs w:val="28"/>
              </w:rPr>
            </w:pPr>
          </w:p>
          <w:p w:rsidR="00CD2EED" w:rsidRPr="00CD2C93" w:rsidRDefault="00CD2EED" w:rsidP="00261961">
            <w:pPr>
              <w:jc w:val="center"/>
              <w:rPr>
                <w:b/>
                <w:sz w:val="28"/>
                <w:szCs w:val="28"/>
              </w:rPr>
            </w:pPr>
            <w:r w:rsidRPr="00CD2C93">
              <w:rPr>
                <w:b/>
                <w:sz w:val="28"/>
                <w:szCs w:val="28"/>
              </w:rPr>
              <w:t>Зміст роботи</w:t>
            </w:r>
          </w:p>
        </w:tc>
        <w:tc>
          <w:tcPr>
            <w:tcW w:w="1843" w:type="dxa"/>
          </w:tcPr>
          <w:p w:rsidR="00CD2EED" w:rsidRPr="00CD2C93" w:rsidRDefault="00CD2EED" w:rsidP="00261961">
            <w:pPr>
              <w:jc w:val="center"/>
              <w:rPr>
                <w:b/>
                <w:sz w:val="28"/>
                <w:szCs w:val="28"/>
                <w:lang w:eastAsia="en-US"/>
              </w:rPr>
            </w:pPr>
          </w:p>
          <w:p w:rsidR="00CD2EED" w:rsidRPr="00CD2C93" w:rsidRDefault="00CD2EED" w:rsidP="00261961">
            <w:pPr>
              <w:jc w:val="center"/>
              <w:rPr>
                <w:b/>
                <w:sz w:val="28"/>
                <w:szCs w:val="28"/>
              </w:rPr>
            </w:pPr>
            <w:r w:rsidRPr="00CD2C93">
              <w:rPr>
                <w:b/>
                <w:sz w:val="28"/>
                <w:szCs w:val="28"/>
                <w:lang w:eastAsia="en-US"/>
              </w:rPr>
              <w:t>Термін виконання</w:t>
            </w:r>
          </w:p>
        </w:tc>
        <w:tc>
          <w:tcPr>
            <w:tcW w:w="1843" w:type="dxa"/>
          </w:tcPr>
          <w:p w:rsidR="00CD2EED" w:rsidRPr="00CD2C93" w:rsidRDefault="00CD2EED" w:rsidP="00261961">
            <w:pPr>
              <w:jc w:val="center"/>
              <w:rPr>
                <w:b/>
                <w:sz w:val="28"/>
                <w:szCs w:val="28"/>
                <w:lang w:eastAsia="en-US"/>
              </w:rPr>
            </w:pPr>
          </w:p>
          <w:p w:rsidR="00CD2EED" w:rsidRPr="00CD2C93" w:rsidRDefault="00CD2EED" w:rsidP="00261961">
            <w:pPr>
              <w:ind w:hanging="108"/>
              <w:jc w:val="center"/>
              <w:rPr>
                <w:b/>
                <w:sz w:val="28"/>
                <w:szCs w:val="28"/>
              </w:rPr>
            </w:pPr>
            <w:r w:rsidRPr="00CD2C93">
              <w:rPr>
                <w:b/>
                <w:sz w:val="28"/>
                <w:szCs w:val="28"/>
                <w:lang w:eastAsia="en-US"/>
              </w:rPr>
              <w:t>Відповідальні</w:t>
            </w:r>
          </w:p>
        </w:tc>
        <w:tc>
          <w:tcPr>
            <w:tcW w:w="1417" w:type="dxa"/>
            <w:gridSpan w:val="2"/>
          </w:tcPr>
          <w:p w:rsidR="00CD2EED" w:rsidRPr="00CD2C93" w:rsidRDefault="00CD2EED" w:rsidP="00261961">
            <w:pPr>
              <w:spacing w:line="276" w:lineRule="auto"/>
              <w:jc w:val="center"/>
              <w:rPr>
                <w:b/>
                <w:sz w:val="28"/>
                <w:szCs w:val="28"/>
                <w:lang w:eastAsia="en-US"/>
              </w:rPr>
            </w:pPr>
            <w:r w:rsidRPr="00CD2C93">
              <w:rPr>
                <w:b/>
                <w:sz w:val="28"/>
                <w:szCs w:val="28"/>
                <w:lang w:eastAsia="en-US"/>
              </w:rPr>
              <w:t>Примітка</w:t>
            </w:r>
          </w:p>
          <w:p w:rsidR="00CD2EED" w:rsidRPr="00CD2C93" w:rsidRDefault="00CD2EED" w:rsidP="00261961">
            <w:pPr>
              <w:jc w:val="center"/>
              <w:rPr>
                <w:b/>
                <w:sz w:val="28"/>
                <w:szCs w:val="28"/>
              </w:rPr>
            </w:pPr>
            <w:r w:rsidRPr="00CD2C93">
              <w:rPr>
                <w:b/>
                <w:sz w:val="28"/>
                <w:szCs w:val="28"/>
                <w:lang w:eastAsia="en-US"/>
              </w:rPr>
              <w:t>про виконання</w:t>
            </w:r>
          </w:p>
        </w:tc>
      </w:tr>
      <w:tr w:rsidR="00CD2EED" w:rsidRPr="00CD2C93" w:rsidTr="00EC65E2">
        <w:trPr>
          <w:trHeight w:val="748"/>
        </w:trPr>
        <w:tc>
          <w:tcPr>
            <w:tcW w:w="10632" w:type="dxa"/>
            <w:gridSpan w:val="6"/>
            <w:tcBorders>
              <w:bottom w:val="single" w:sz="4" w:space="0" w:color="auto"/>
            </w:tcBorders>
          </w:tcPr>
          <w:p w:rsidR="00CD2EED" w:rsidRPr="00CD2C93" w:rsidRDefault="00CD2EED" w:rsidP="00261961">
            <w:pPr>
              <w:spacing w:line="276" w:lineRule="auto"/>
              <w:ind w:right="-108" w:hanging="108"/>
              <w:rPr>
                <w:b/>
                <w:sz w:val="28"/>
                <w:szCs w:val="28"/>
                <w:lang w:eastAsia="en-US"/>
              </w:rPr>
            </w:pPr>
          </w:p>
          <w:p w:rsidR="00CD2EED" w:rsidRPr="00CD2C93" w:rsidRDefault="002664E3" w:rsidP="0070756A">
            <w:pPr>
              <w:spacing w:line="276" w:lineRule="auto"/>
              <w:ind w:right="-108"/>
              <w:jc w:val="center"/>
              <w:rPr>
                <w:b/>
                <w:sz w:val="28"/>
                <w:szCs w:val="28"/>
                <w:lang w:eastAsia="en-US"/>
              </w:rPr>
            </w:pPr>
            <w:r w:rsidRPr="00CD2C93">
              <w:rPr>
                <w:b/>
                <w:sz w:val="28"/>
                <w:szCs w:val="28"/>
                <w:lang w:eastAsia="en-US"/>
              </w:rPr>
              <w:t>Блок 6.1. Взаємодія з батьками</w:t>
            </w:r>
          </w:p>
          <w:p w:rsidR="002664E3" w:rsidRPr="00CD2C93" w:rsidRDefault="002664E3" w:rsidP="002664E3">
            <w:pPr>
              <w:spacing w:line="276" w:lineRule="auto"/>
              <w:ind w:right="-108"/>
              <w:rPr>
                <w:color w:val="FF0000"/>
                <w:sz w:val="28"/>
                <w:szCs w:val="28"/>
                <w:lang w:eastAsia="en-US"/>
              </w:rPr>
            </w:pPr>
          </w:p>
        </w:tc>
      </w:tr>
      <w:tr w:rsidR="00A11649" w:rsidRPr="00CD2C93" w:rsidTr="002005DB">
        <w:trPr>
          <w:trHeight w:val="356"/>
        </w:trPr>
        <w:tc>
          <w:tcPr>
            <w:tcW w:w="851" w:type="dxa"/>
            <w:tcBorders>
              <w:top w:val="single" w:sz="4" w:space="0" w:color="auto"/>
              <w:bottom w:val="single" w:sz="4" w:space="0" w:color="auto"/>
            </w:tcBorders>
          </w:tcPr>
          <w:p w:rsidR="00A11649" w:rsidRPr="00CD2C93" w:rsidRDefault="00A11649" w:rsidP="009F46C4">
            <w:pPr>
              <w:spacing w:line="276" w:lineRule="auto"/>
              <w:ind w:right="-108" w:hanging="108"/>
              <w:jc w:val="center"/>
              <w:rPr>
                <w:sz w:val="28"/>
                <w:szCs w:val="28"/>
                <w:lang w:eastAsia="en-US"/>
              </w:rPr>
            </w:pPr>
            <w:r w:rsidRPr="00CD2C93">
              <w:rPr>
                <w:sz w:val="28"/>
                <w:szCs w:val="28"/>
                <w:lang w:eastAsia="en-US"/>
              </w:rPr>
              <w:t>6.1.1.</w:t>
            </w:r>
          </w:p>
        </w:tc>
        <w:tc>
          <w:tcPr>
            <w:tcW w:w="4678" w:type="dxa"/>
            <w:tcBorders>
              <w:top w:val="single" w:sz="4" w:space="0" w:color="auto"/>
              <w:bottom w:val="single" w:sz="4" w:space="0" w:color="auto"/>
              <w:right w:val="single" w:sz="4" w:space="0" w:color="auto"/>
            </w:tcBorders>
          </w:tcPr>
          <w:p w:rsidR="009620EE" w:rsidRPr="00CD2C93" w:rsidRDefault="002005DB" w:rsidP="009620EE">
            <w:pPr>
              <w:pStyle w:val="a9"/>
              <w:numPr>
                <w:ilvl w:val="0"/>
                <w:numId w:val="96"/>
              </w:numPr>
              <w:shd w:val="clear" w:color="auto" w:fill="FFFFFF"/>
              <w:tabs>
                <w:tab w:val="num" w:pos="34"/>
                <w:tab w:val="left" w:pos="317"/>
              </w:tabs>
              <w:spacing w:line="0" w:lineRule="atLeast"/>
              <w:ind w:left="0" w:firstLine="0"/>
              <w:jc w:val="both"/>
              <w:outlineLvl w:val="0"/>
              <w:rPr>
                <w:sz w:val="28"/>
                <w:szCs w:val="28"/>
                <w:lang w:eastAsia="uk-UA"/>
              </w:rPr>
            </w:pPr>
            <w:r w:rsidRPr="00CD2C93">
              <w:rPr>
                <w:sz w:val="28"/>
                <w:szCs w:val="28"/>
                <w:lang w:eastAsia="en-US"/>
              </w:rPr>
              <w:t xml:space="preserve">З метою активного </w:t>
            </w:r>
            <w:r w:rsidR="009B75F3" w:rsidRPr="00CD2C93">
              <w:rPr>
                <w:sz w:val="28"/>
                <w:szCs w:val="28"/>
                <w:lang w:eastAsia="en-US"/>
              </w:rPr>
              <w:t>просвітництва</w:t>
            </w:r>
            <w:r w:rsidRPr="00CD2C93">
              <w:rPr>
                <w:sz w:val="28"/>
                <w:szCs w:val="28"/>
                <w:lang w:eastAsia="en-US"/>
              </w:rPr>
              <w:t xml:space="preserve"> батьків, або законних представників дитини, </w:t>
            </w:r>
            <w:r w:rsidR="009B75F3" w:rsidRPr="00CD2C93">
              <w:rPr>
                <w:sz w:val="28"/>
                <w:szCs w:val="28"/>
                <w:lang w:eastAsia="en-US"/>
              </w:rPr>
              <w:t>з питань розвитку, виховання і навчання дітей</w:t>
            </w:r>
            <w:r w:rsidRPr="00CD2C93">
              <w:rPr>
                <w:sz w:val="28"/>
                <w:szCs w:val="28"/>
                <w:lang w:eastAsia="uk-UA"/>
              </w:rPr>
              <w:t xml:space="preserve"> надавати їм </w:t>
            </w:r>
            <w:r w:rsidRPr="00CD2C93">
              <w:rPr>
                <w:b/>
                <w:i/>
                <w:sz w:val="28"/>
                <w:szCs w:val="28"/>
                <w:lang w:eastAsia="uk-UA"/>
              </w:rPr>
              <w:t>педагогічну підтримку</w:t>
            </w:r>
            <w:r w:rsidR="00FC04B9">
              <w:rPr>
                <w:b/>
                <w:i/>
                <w:sz w:val="28"/>
                <w:szCs w:val="28"/>
                <w:lang w:eastAsia="uk-UA"/>
              </w:rPr>
              <w:t xml:space="preserve"> </w:t>
            </w:r>
            <w:r w:rsidR="009620EE" w:rsidRPr="00CD2C93">
              <w:rPr>
                <w:sz w:val="28"/>
                <w:szCs w:val="28"/>
                <w:lang w:eastAsia="en-US"/>
              </w:rPr>
              <w:t xml:space="preserve">в офлайн/онлайн режимах </w:t>
            </w:r>
            <w:r w:rsidRPr="00CD2C93">
              <w:rPr>
                <w:sz w:val="28"/>
                <w:szCs w:val="28"/>
                <w:lang w:eastAsia="uk-UA"/>
              </w:rPr>
              <w:t>шляхом</w:t>
            </w:r>
            <w:r w:rsidR="009620EE" w:rsidRPr="00CD2C93">
              <w:rPr>
                <w:sz w:val="28"/>
                <w:szCs w:val="28"/>
                <w:lang w:eastAsia="uk-UA"/>
              </w:rPr>
              <w:t>:</w:t>
            </w:r>
          </w:p>
          <w:p w:rsidR="009620EE" w:rsidRPr="00CD2C93" w:rsidRDefault="002005DB" w:rsidP="009620EE">
            <w:pPr>
              <w:pStyle w:val="a9"/>
              <w:numPr>
                <w:ilvl w:val="0"/>
                <w:numId w:val="96"/>
              </w:numPr>
              <w:shd w:val="clear" w:color="auto" w:fill="FFFFFF"/>
              <w:tabs>
                <w:tab w:val="num" w:pos="34"/>
                <w:tab w:val="left" w:pos="317"/>
              </w:tabs>
              <w:spacing w:line="0" w:lineRule="atLeast"/>
              <w:ind w:left="0" w:firstLine="0"/>
              <w:jc w:val="both"/>
              <w:outlineLvl w:val="0"/>
              <w:rPr>
                <w:sz w:val="28"/>
                <w:szCs w:val="28"/>
                <w:lang w:eastAsia="uk-UA"/>
              </w:rPr>
            </w:pPr>
            <w:r w:rsidRPr="00CD2C93">
              <w:rPr>
                <w:sz w:val="28"/>
                <w:szCs w:val="28"/>
                <w:lang w:eastAsia="uk-UA"/>
              </w:rPr>
              <w:t xml:space="preserve"> консультацій (педагогічних, методичних, пси</w:t>
            </w:r>
            <w:r w:rsidR="00C93F00" w:rsidRPr="00CD2C93">
              <w:rPr>
                <w:sz w:val="28"/>
                <w:szCs w:val="28"/>
                <w:lang w:eastAsia="uk-UA"/>
              </w:rPr>
              <w:t>хологічних, інформаційних тощо);</w:t>
            </w:r>
          </w:p>
          <w:p w:rsidR="009620EE" w:rsidRPr="00CD2C93" w:rsidRDefault="002005DB" w:rsidP="009620EE">
            <w:pPr>
              <w:pStyle w:val="a9"/>
              <w:numPr>
                <w:ilvl w:val="0"/>
                <w:numId w:val="96"/>
              </w:numPr>
              <w:shd w:val="clear" w:color="auto" w:fill="FFFFFF"/>
              <w:tabs>
                <w:tab w:val="num" w:pos="34"/>
                <w:tab w:val="left" w:pos="317"/>
              </w:tabs>
              <w:spacing w:line="0" w:lineRule="atLeast"/>
              <w:ind w:left="0" w:firstLine="0"/>
              <w:jc w:val="both"/>
              <w:outlineLvl w:val="0"/>
              <w:rPr>
                <w:sz w:val="28"/>
                <w:szCs w:val="28"/>
                <w:lang w:eastAsia="uk-UA"/>
              </w:rPr>
            </w:pPr>
            <w:r w:rsidRPr="00CD2C93">
              <w:rPr>
                <w:sz w:val="28"/>
                <w:szCs w:val="28"/>
                <w:lang w:eastAsia="uk-UA"/>
              </w:rPr>
              <w:t>проведення освітніх заходів (</w:t>
            </w:r>
            <w:r w:rsidR="00CB0AFD" w:rsidRPr="00CD2C93">
              <w:rPr>
                <w:sz w:val="28"/>
                <w:szCs w:val="28"/>
                <w:lang w:eastAsia="uk-UA"/>
              </w:rPr>
              <w:t>майстер-класів</w:t>
            </w:r>
            <w:r w:rsidR="00C93F00" w:rsidRPr="00CD2C93">
              <w:rPr>
                <w:sz w:val="28"/>
                <w:szCs w:val="28"/>
                <w:lang w:eastAsia="uk-UA"/>
              </w:rPr>
              <w:t>, семінарів, тренінгів тощо);</w:t>
            </w:r>
          </w:p>
          <w:p w:rsidR="009620EE" w:rsidRPr="00CD2C93" w:rsidRDefault="002005DB" w:rsidP="009620EE">
            <w:pPr>
              <w:pStyle w:val="a9"/>
              <w:numPr>
                <w:ilvl w:val="0"/>
                <w:numId w:val="96"/>
              </w:numPr>
              <w:shd w:val="clear" w:color="auto" w:fill="FFFFFF"/>
              <w:tabs>
                <w:tab w:val="num" w:pos="34"/>
                <w:tab w:val="left" w:pos="317"/>
              </w:tabs>
              <w:spacing w:line="0" w:lineRule="atLeast"/>
              <w:ind w:left="0" w:firstLine="0"/>
              <w:jc w:val="both"/>
              <w:outlineLvl w:val="0"/>
              <w:rPr>
                <w:sz w:val="28"/>
                <w:szCs w:val="28"/>
                <w:lang w:eastAsia="uk-UA"/>
              </w:rPr>
            </w:pPr>
            <w:r w:rsidRPr="00CD2C93">
              <w:rPr>
                <w:sz w:val="28"/>
                <w:szCs w:val="28"/>
                <w:lang w:eastAsia="uk-UA"/>
              </w:rPr>
              <w:t>надання інформації про навчально-методичне забезпечення</w:t>
            </w:r>
            <w:r w:rsidR="009620EE" w:rsidRPr="00CD2C93">
              <w:rPr>
                <w:sz w:val="28"/>
                <w:szCs w:val="28"/>
                <w:lang w:eastAsia="uk-UA"/>
              </w:rPr>
              <w:t xml:space="preserve"> для здобуття дошкільної освіти</w:t>
            </w:r>
            <w:r w:rsidR="00C93F00" w:rsidRPr="00CD2C93">
              <w:rPr>
                <w:sz w:val="28"/>
                <w:szCs w:val="28"/>
                <w:lang w:eastAsia="uk-UA"/>
              </w:rPr>
              <w:t>;</w:t>
            </w:r>
          </w:p>
          <w:p w:rsidR="009620EE" w:rsidRPr="00CD2C93" w:rsidRDefault="009620EE" w:rsidP="009620EE">
            <w:pPr>
              <w:pStyle w:val="a9"/>
              <w:numPr>
                <w:ilvl w:val="0"/>
                <w:numId w:val="13"/>
              </w:numPr>
              <w:shd w:val="clear" w:color="auto" w:fill="FFFFFF"/>
              <w:tabs>
                <w:tab w:val="num" w:pos="34"/>
                <w:tab w:val="left" w:pos="317"/>
              </w:tabs>
              <w:spacing w:line="0" w:lineRule="atLeast"/>
              <w:ind w:left="34" w:firstLine="0"/>
              <w:jc w:val="both"/>
              <w:outlineLvl w:val="0"/>
              <w:rPr>
                <w:sz w:val="28"/>
                <w:szCs w:val="28"/>
              </w:rPr>
            </w:pPr>
            <w:r w:rsidRPr="00CD2C93">
              <w:rPr>
                <w:sz w:val="28"/>
                <w:szCs w:val="28"/>
              </w:rPr>
              <w:t>поновлення матеріалів батьків-ських куточків з актуальних проблем;</w:t>
            </w:r>
          </w:p>
          <w:p w:rsidR="009620EE" w:rsidRPr="00CD2C93" w:rsidRDefault="009620EE" w:rsidP="009620EE">
            <w:pPr>
              <w:numPr>
                <w:ilvl w:val="0"/>
                <w:numId w:val="13"/>
              </w:numPr>
              <w:tabs>
                <w:tab w:val="left" w:pos="317"/>
              </w:tabs>
              <w:ind w:left="34" w:firstLine="0"/>
              <w:jc w:val="both"/>
              <w:rPr>
                <w:sz w:val="28"/>
                <w:szCs w:val="28"/>
              </w:rPr>
            </w:pPr>
            <w:r w:rsidRPr="00CD2C93">
              <w:rPr>
                <w:sz w:val="28"/>
                <w:szCs w:val="28"/>
              </w:rPr>
              <w:t>поновлення матеріалів куточків здоров</w:t>
            </w:r>
            <w:r w:rsidRPr="00CD2C93">
              <w:rPr>
                <w:sz w:val="28"/>
                <w:szCs w:val="28"/>
                <w:lang w:val="en-US"/>
              </w:rPr>
              <w:t>’</w:t>
            </w:r>
            <w:r w:rsidRPr="00CD2C93">
              <w:rPr>
                <w:sz w:val="28"/>
                <w:szCs w:val="28"/>
              </w:rPr>
              <w:t>я;</w:t>
            </w:r>
          </w:p>
          <w:p w:rsidR="009620EE" w:rsidRPr="00CD2C93" w:rsidRDefault="009620EE" w:rsidP="009620EE">
            <w:pPr>
              <w:numPr>
                <w:ilvl w:val="0"/>
                <w:numId w:val="13"/>
              </w:numPr>
              <w:tabs>
                <w:tab w:val="left" w:pos="317"/>
              </w:tabs>
              <w:ind w:left="34" w:firstLine="0"/>
              <w:jc w:val="both"/>
              <w:rPr>
                <w:sz w:val="28"/>
                <w:szCs w:val="28"/>
              </w:rPr>
            </w:pPr>
            <w:r w:rsidRPr="00CD2C93">
              <w:rPr>
                <w:sz w:val="28"/>
                <w:szCs w:val="28"/>
              </w:rPr>
              <w:t>поновлення матеріалів санбю-летенів;</w:t>
            </w:r>
          </w:p>
          <w:p w:rsidR="009620EE" w:rsidRPr="00CD2C93" w:rsidRDefault="009620EE" w:rsidP="009620EE">
            <w:pPr>
              <w:numPr>
                <w:ilvl w:val="0"/>
                <w:numId w:val="13"/>
              </w:numPr>
              <w:tabs>
                <w:tab w:val="left" w:pos="317"/>
              </w:tabs>
              <w:ind w:left="34" w:firstLine="0"/>
              <w:jc w:val="both"/>
              <w:rPr>
                <w:sz w:val="28"/>
                <w:szCs w:val="28"/>
              </w:rPr>
            </w:pPr>
            <w:r w:rsidRPr="00CD2C93">
              <w:rPr>
                <w:sz w:val="28"/>
                <w:szCs w:val="28"/>
              </w:rPr>
              <w:t>поновлення матеріалів куточка практичного психолога;</w:t>
            </w:r>
          </w:p>
          <w:p w:rsidR="009620EE" w:rsidRPr="00CD2C93" w:rsidRDefault="009620EE" w:rsidP="009620EE">
            <w:pPr>
              <w:numPr>
                <w:ilvl w:val="0"/>
                <w:numId w:val="13"/>
              </w:numPr>
              <w:tabs>
                <w:tab w:val="left" w:pos="317"/>
              </w:tabs>
              <w:ind w:left="34" w:firstLine="0"/>
              <w:jc w:val="both"/>
              <w:rPr>
                <w:sz w:val="28"/>
                <w:szCs w:val="28"/>
              </w:rPr>
            </w:pPr>
            <w:r w:rsidRPr="00CD2C93">
              <w:rPr>
                <w:sz w:val="28"/>
                <w:szCs w:val="28"/>
              </w:rPr>
              <w:t>виставки бібліотечки для батьків;</w:t>
            </w:r>
          </w:p>
          <w:p w:rsidR="009620EE" w:rsidRPr="00CD2C93" w:rsidRDefault="009620EE" w:rsidP="009620EE">
            <w:pPr>
              <w:numPr>
                <w:ilvl w:val="0"/>
                <w:numId w:val="13"/>
              </w:numPr>
              <w:tabs>
                <w:tab w:val="left" w:pos="317"/>
              </w:tabs>
              <w:ind w:left="34" w:firstLine="0"/>
              <w:jc w:val="both"/>
              <w:rPr>
                <w:sz w:val="28"/>
                <w:szCs w:val="28"/>
              </w:rPr>
            </w:pPr>
            <w:r w:rsidRPr="00CD2C93">
              <w:rPr>
                <w:sz w:val="28"/>
                <w:szCs w:val="28"/>
              </w:rPr>
              <w:t>р</w:t>
            </w:r>
            <w:r w:rsidR="00C93F00" w:rsidRPr="00CD2C93">
              <w:rPr>
                <w:sz w:val="28"/>
                <w:szCs w:val="28"/>
              </w:rPr>
              <w:t>оботи</w:t>
            </w:r>
            <w:r w:rsidRPr="00CD2C93">
              <w:rPr>
                <w:sz w:val="28"/>
                <w:szCs w:val="28"/>
              </w:rPr>
              <w:t xml:space="preserve"> «Батьківської скриньки»;</w:t>
            </w:r>
          </w:p>
          <w:p w:rsidR="009620EE" w:rsidRPr="00CD2C93" w:rsidRDefault="009620EE" w:rsidP="009620EE">
            <w:pPr>
              <w:numPr>
                <w:ilvl w:val="0"/>
                <w:numId w:val="13"/>
              </w:numPr>
              <w:tabs>
                <w:tab w:val="left" w:pos="317"/>
              </w:tabs>
              <w:ind w:left="34" w:firstLine="0"/>
              <w:jc w:val="both"/>
              <w:rPr>
                <w:sz w:val="28"/>
                <w:szCs w:val="28"/>
              </w:rPr>
            </w:pPr>
            <w:r w:rsidRPr="00CD2C93">
              <w:rPr>
                <w:sz w:val="28"/>
                <w:szCs w:val="28"/>
              </w:rPr>
              <w:t>поновлення папок-пересувок;</w:t>
            </w:r>
          </w:p>
          <w:p w:rsidR="009620EE" w:rsidRPr="00CD2C93" w:rsidRDefault="009620EE" w:rsidP="009620EE">
            <w:pPr>
              <w:numPr>
                <w:ilvl w:val="0"/>
                <w:numId w:val="13"/>
              </w:numPr>
              <w:tabs>
                <w:tab w:val="left" w:pos="317"/>
              </w:tabs>
              <w:ind w:left="34" w:firstLine="0"/>
              <w:jc w:val="both"/>
              <w:rPr>
                <w:sz w:val="28"/>
                <w:szCs w:val="28"/>
              </w:rPr>
            </w:pPr>
            <w:r w:rsidRPr="00CD2C93">
              <w:rPr>
                <w:sz w:val="28"/>
                <w:szCs w:val="28"/>
              </w:rPr>
              <w:lastRenderedPageBreak/>
              <w:t>виставки демонстраційного матеріалу з актуальних проблем;</w:t>
            </w:r>
          </w:p>
          <w:p w:rsidR="009620EE" w:rsidRPr="00CD2C93" w:rsidRDefault="009620EE" w:rsidP="009620EE">
            <w:pPr>
              <w:numPr>
                <w:ilvl w:val="0"/>
                <w:numId w:val="13"/>
              </w:numPr>
              <w:tabs>
                <w:tab w:val="left" w:pos="317"/>
              </w:tabs>
              <w:ind w:left="34" w:firstLine="0"/>
              <w:jc w:val="both"/>
              <w:rPr>
                <w:sz w:val="28"/>
                <w:szCs w:val="28"/>
              </w:rPr>
            </w:pPr>
            <w:r w:rsidRPr="00CD2C93">
              <w:rPr>
                <w:sz w:val="28"/>
                <w:szCs w:val="28"/>
              </w:rPr>
              <w:t>висвітлення матеріалів роботи з батьками на сайті ЗДО;</w:t>
            </w:r>
          </w:p>
          <w:p w:rsidR="009620EE" w:rsidRPr="00CD2C93" w:rsidRDefault="009620EE" w:rsidP="009620EE">
            <w:pPr>
              <w:numPr>
                <w:ilvl w:val="0"/>
                <w:numId w:val="13"/>
              </w:numPr>
              <w:tabs>
                <w:tab w:val="left" w:pos="317"/>
              </w:tabs>
              <w:ind w:left="34" w:firstLine="0"/>
              <w:jc w:val="both"/>
              <w:rPr>
                <w:sz w:val="28"/>
                <w:szCs w:val="28"/>
              </w:rPr>
            </w:pPr>
            <w:r w:rsidRPr="00CD2C93">
              <w:rPr>
                <w:sz w:val="28"/>
                <w:szCs w:val="28"/>
              </w:rPr>
              <w:t>онлайн-консультування батьків з використанням соціальних мереж та у телефонному режимі тощо.</w:t>
            </w:r>
          </w:p>
          <w:p w:rsidR="009620EE" w:rsidRPr="00CD2C93" w:rsidRDefault="009620EE" w:rsidP="009B75F3">
            <w:pPr>
              <w:shd w:val="clear" w:color="auto" w:fill="FFFFFF"/>
              <w:tabs>
                <w:tab w:val="num" w:pos="34"/>
                <w:tab w:val="left" w:pos="317"/>
              </w:tabs>
              <w:spacing w:line="0" w:lineRule="atLeast"/>
              <w:ind w:left="34"/>
              <w:jc w:val="both"/>
              <w:outlineLvl w:val="0"/>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A11649" w:rsidRPr="00CD2C93" w:rsidRDefault="00CB0AFD" w:rsidP="00261961">
            <w:pPr>
              <w:ind w:right="-108"/>
              <w:rPr>
                <w:sz w:val="28"/>
                <w:szCs w:val="28"/>
              </w:rPr>
            </w:pPr>
            <w:r w:rsidRPr="00CD2C93">
              <w:rPr>
                <w:sz w:val="28"/>
                <w:szCs w:val="28"/>
              </w:rPr>
              <w:lastRenderedPageBreak/>
              <w:t>Упродовж року</w:t>
            </w:r>
          </w:p>
        </w:tc>
        <w:tc>
          <w:tcPr>
            <w:tcW w:w="1843" w:type="dxa"/>
            <w:tcBorders>
              <w:top w:val="single" w:sz="4" w:space="0" w:color="auto"/>
              <w:left w:val="single" w:sz="4" w:space="0" w:color="auto"/>
              <w:bottom w:val="single" w:sz="4" w:space="0" w:color="auto"/>
              <w:right w:val="single" w:sz="4" w:space="0" w:color="auto"/>
            </w:tcBorders>
          </w:tcPr>
          <w:p w:rsidR="002005DB" w:rsidRPr="00CD2C93" w:rsidRDefault="002005DB" w:rsidP="002005DB">
            <w:pPr>
              <w:ind w:right="-108"/>
              <w:rPr>
                <w:sz w:val="28"/>
                <w:szCs w:val="28"/>
                <w:lang w:eastAsia="en-US"/>
              </w:rPr>
            </w:pPr>
            <w:r w:rsidRPr="00CD2C93">
              <w:rPr>
                <w:sz w:val="28"/>
                <w:szCs w:val="28"/>
                <w:lang w:eastAsia="en-US"/>
              </w:rPr>
              <w:t>Директор</w:t>
            </w:r>
          </w:p>
          <w:p w:rsidR="002005DB" w:rsidRPr="00CD2C93" w:rsidRDefault="002005DB" w:rsidP="00FC04B9">
            <w:pPr>
              <w:rPr>
                <w:sz w:val="28"/>
                <w:szCs w:val="28"/>
                <w:lang w:eastAsia="en-US"/>
              </w:rPr>
            </w:pPr>
            <w:r w:rsidRPr="00CD2C93">
              <w:rPr>
                <w:sz w:val="28"/>
                <w:szCs w:val="28"/>
                <w:lang w:eastAsia="en-US"/>
              </w:rPr>
              <w:t>педагогічні працівники</w:t>
            </w:r>
          </w:p>
        </w:tc>
        <w:tc>
          <w:tcPr>
            <w:tcW w:w="1417" w:type="dxa"/>
            <w:gridSpan w:val="2"/>
            <w:tcBorders>
              <w:top w:val="single" w:sz="4" w:space="0" w:color="auto"/>
              <w:left w:val="single" w:sz="4" w:space="0" w:color="auto"/>
              <w:bottom w:val="single" w:sz="4" w:space="0" w:color="auto"/>
            </w:tcBorders>
          </w:tcPr>
          <w:p w:rsidR="00A11649" w:rsidRPr="00CD2C93" w:rsidRDefault="00A11649" w:rsidP="00261961">
            <w:pPr>
              <w:spacing w:line="276" w:lineRule="auto"/>
              <w:ind w:right="-108"/>
              <w:jc w:val="center"/>
              <w:rPr>
                <w:b/>
                <w:sz w:val="28"/>
                <w:szCs w:val="28"/>
                <w:lang w:eastAsia="en-US"/>
              </w:rPr>
            </w:pPr>
          </w:p>
        </w:tc>
      </w:tr>
      <w:tr w:rsidR="002005DB" w:rsidRPr="00CD2C93" w:rsidTr="00FC04B9">
        <w:trPr>
          <w:trHeight w:val="1429"/>
        </w:trPr>
        <w:tc>
          <w:tcPr>
            <w:tcW w:w="851" w:type="dxa"/>
            <w:vMerge w:val="restart"/>
            <w:tcBorders>
              <w:top w:val="single" w:sz="4" w:space="0" w:color="auto"/>
            </w:tcBorders>
          </w:tcPr>
          <w:p w:rsidR="002005DB" w:rsidRPr="00CD2C93" w:rsidRDefault="009F46C4" w:rsidP="009F46C4">
            <w:pPr>
              <w:spacing w:line="276" w:lineRule="auto"/>
              <w:ind w:right="-108" w:hanging="108"/>
              <w:jc w:val="center"/>
              <w:rPr>
                <w:sz w:val="28"/>
                <w:szCs w:val="28"/>
                <w:lang w:eastAsia="en-US"/>
              </w:rPr>
            </w:pPr>
            <w:r w:rsidRPr="00CD2C93">
              <w:rPr>
                <w:sz w:val="28"/>
                <w:szCs w:val="28"/>
                <w:lang w:eastAsia="en-US"/>
              </w:rPr>
              <w:lastRenderedPageBreak/>
              <w:t>6.1.2.</w:t>
            </w:r>
          </w:p>
        </w:tc>
        <w:tc>
          <w:tcPr>
            <w:tcW w:w="4678" w:type="dxa"/>
            <w:tcBorders>
              <w:top w:val="single" w:sz="4" w:space="0" w:color="auto"/>
              <w:bottom w:val="single" w:sz="4" w:space="0" w:color="auto"/>
              <w:right w:val="single" w:sz="4" w:space="0" w:color="auto"/>
            </w:tcBorders>
          </w:tcPr>
          <w:p w:rsidR="002005DB" w:rsidRPr="00CD2C93" w:rsidRDefault="002005DB" w:rsidP="00FC04B9">
            <w:pPr>
              <w:ind w:left="73"/>
              <w:jc w:val="both"/>
              <w:rPr>
                <w:sz w:val="28"/>
                <w:szCs w:val="28"/>
                <w:lang w:eastAsia="en-US"/>
              </w:rPr>
            </w:pPr>
            <w:r w:rsidRPr="00CD2C93">
              <w:rPr>
                <w:sz w:val="28"/>
                <w:szCs w:val="28"/>
                <w:lang w:eastAsia="en-US"/>
              </w:rPr>
              <w:t>Для активізації партнерської взаємодії з батьками, або законними представниками дитини</w:t>
            </w:r>
            <w:r w:rsidR="009B75F3" w:rsidRPr="00CD2C93">
              <w:rPr>
                <w:sz w:val="28"/>
                <w:szCs w:val="28"/>
                <w:lang w:eastAsia="en-US"/>
              </w:rPr>
              <w:t>, та залучення їх до освітнього процесу</w:t>
            </w:r>
            <w:r w:rsidR="00FC04B9">
              <w:rPr>
                <w:sz w:val="28"/>
                <w:szCs w:val="28"/>
                <w:lang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rsidR="002005DB" w:rsidRPr="00CD2C93" w:rsidRDefault="00200786" w:rsidP="00261961">
            <w:pPr>
              <w:spacing w:line="276" w:lineRule="auto"/>
              <w:ind w:right="-110"/>
              <w:rPr>
                <w:sz w:val="28"/>
                <w:szCs w:val="28"/>
                <w:lang w:eastAsia="en-US"/>
              </w:rPr>
            </w:pPr>
            <w:r>
              <w:rPr>
                <w:sz w:val="28"/>
                <w:szCs w:val="28"/>
                <w:lang w:eastAsia="en-US"/>
              </w:rPr>
              <w:t>Постійно</w:t>
            </w:r>
          </w:p>
          <w:p w:rsidR="002005DB" w:rsidRPr="00CD2C93" w:rsidRDefault="002005DB" w:rsidP="00261961">
            <w:pPr>
              <w:spacing w:line="276" w:lineRule="auto"/>
              <w:ind w:right="-110"/>
              <w:rPr>
                <w:sz w:val="28"/>
                <w:szCs w:val="28"/>
                <w:lang w:eastAsia="en-US"/>
              </w:rPr>
            </w:pPr>
          </w:p>
          <w:p w:rsidR="002005DB" w:rsidRPr="00CD2C93" w:rsidRDefault="002005DB" w:rsidP="00261961">
            <w:pPr>
              <w:spacing w:line="276" w:lineRule="auto"/>
              <w:ind w:right="-110"/>
              <w:rPr>
                <w:sz w:val="28"/>
                <w:szCs w:val="28"/>
                <w:lang w:eastAsia="en-US"/>
              </w:rPr>
            </w:pPr>
          </w:p>
          <w:p w:rsidR="002005DB" w:rsidRPr="00CD2C93" w:rsidRDefault="002005DB" w:rsidP="00261961">
            <w:pPr>
              <w:ind w:right="-108"/>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2005DB" w:rsidRPr="00CD2C93" w:rsidRDefault="002005DB" w:rsidP="00692538">
            <w:pPr>
              <w:ind w:right="-108"/>
              <w:rPr>
                <w:sz w:val="28"/>
                <w:szCs w:val="28"/>
                <w:lang w:eastAsia="en-US"/>
              </w:rPr>
            </w:pPr>
            <w:r w:rsidRPr="00CD2C93">
              <w:rPr>
                <w:sz w:val="28"/>
                <w:szCs w:val="28"/>
                <w:lang w:eastAsia="en-US"/>
              </w:rPr>
              <w:t>Директор</w:t>
            </w:r>
          </w:p>
          <w:p w:rsidR="002005DB" w:rsidRPr="00CD2C93" w:rsidRDefault="00FC04B9" w:rsidP="002005DB">
            <w:pPr>
              <w:ind w:right="-108"/>
              <w:rPr>
                <w:sz w:val="28"/>
                <w:szCs w:val="28"/>
                <w:lang w:eastAsia="en-US"/>
              </w:rPr>
            </w:pPr>
            <w:r>
              <w:rPr>
                <w:sz w:val="28"/>
                <w:szCs w:val="28"/>
                <w:lang w:eastAsia="en-US"/>
              </w:rPr>
              <w:t xml:space="preserve"> вихователі</w:t>
            </w:r>
          </w:p>
        </w:tc>
        <w:tc>
          <w:tcPr>
            <w:tcW w:w="1417" w:type="dxa"/>
            <w:gridSpan w:val="2"/>
            <w:tcBorders>
              <w:top w:val="single" w:sz="4" w:space="0" w:color="auto"/>
              <w:left w:val="single" w:sz="4" w:space="0" w:color="auto"/>
              <w:bottom w:val="single" w:sz="4" w:space="0" w:color="auto"/>
            </w:tcBorders>
          </w:tcPr>
          <w:p w:rsidR="002005DB" w:rsidRPr="00CD2C93" w:rsidRDefault="002005DB" w:rsidP="00261961">
            <w:pPr>
              <w:spacing w:line="276" w:lineRule="auto"/>
              <w:ind w:right="-108"/>
              <w:jc w:val="center"/>
              <w:rPr>
                <w:b/>
                <w:sz w:val="28"/>
                <w:szCs w:val="28"/>
                <w:lang w:eastAsia="en-US"/>
              </w:rPr>
            </w:pPr>
          </w:p>
        </w:tc>
      </w:tr>
      <w:tr w:rsidR="00A11649" w:rsidRPr="00CD2C93" w:rsidTr="00C72EF8">
        <w:trPr>
          <w:trHeight w:val="922"/>
        </w:trPr>
        <w:tc>
          <w:tcPr>
            <w:tcW w:w="851" w:type="dxa"/>
            <w:vMerge/>
          </w:tcPr>
          <w:p w:rsidR="00A11649" w:rsidRPr="00CD2C93" w:rsidRDefault="00A11649"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A11649" w:rsidRPr="00CD2C93" w:rsidRDefault="00A11649" w:rsidP="00567C85">
            <w:pPr>
              <w:numPr>
                <w:ilvl w:val="0"/>
                <w:numId w:val="12"/>
              </w:numPr>
              <w:shd w:val="clear" w:color="auto" w:fill="FFFFFF"/>
              <w:tabs>
                <w:tab w:val="num" w:pos="34"/>
                <w:tab w:val="left" w:pos="317"/>
              </w:tabs>
              <w:spacing w:line="0" w:lineRule="atLeast"/>
              <w:ind w:left="34" w:firstLine="0"/>
              <w:jc w:val="both"/>
              <w:outlineLvl w:val="0"/>
              <w:rPr>
                <w:sz w:val="28"/>
                <w:szCs w:val="28"/>
                <w:lang w:eastAsia="en-US"/>
              </w:rPr>
            </w:pPr>
            <w:r w:rsidRPr="00CD2C93">
              <w:rPr>
                <w:rFonts w:eastAsia="Arial"/>
                <w:sz w:val="28"/>
                <w:szCs w:val="28"/>
                <w:lang w:val="ru-RU" w:eastAsia="en-US"/>
              </w:rPr>
              <w:t>створити батьківські групи у вайбері «Турботливі батьки»;</w:t>
            </w:r>
          </w:p>
        </w:tc>
        <w:tc>
          <w:tcPr>
            <w:tcW w:w="1843" w:type="dxa"/>
            <w:tcBorders>
              <w:top w:val="single" w:sz="4" w:space="0" w:color="auto"/>
              <w:left w:val="single" w:sz="4" w:space="0" w:color="auto"/>
              <w:bottom w:val="single" w:sz="4" w:space="0" w:color="auto"/>
              <w:right w:val="single" w:sz="4" w:space="0" w:color="auto"/>
            </w:tcBorders>
          </w:tcPr>
          <w:p w:rsidR="00A11649" w:rsidRPr="00CD2C93" w:rsidRDefault="00A11649" w:rsidP="00261961">
            <w:pPr>
              <w:spacing w:line="276" w:lineRule="auto"/>
              <w:ind w:right="-110"/>
              <w:rPr>
                <w:sz w:val="28"/>
                <w:szCs w:val="28"/>
                <w:lang w:eastAsia="en-US"/>
              </w:rPr>
            </w:pPr>
            <w:r w:rsidRPr="00CD2C93">
              <w:rPr>
                <w:sz w:val="28"/>
                <w:szCs w:val="28"/>
                <w:lang w:eastAsia="en-US"/>
              </w:rPr>
              <w:t>Вересень</w:t>
            </w:r>
          </w:p>
          <w:p w:rsidR="00A11649" w:rsidRPr="00CD2C93" w:rsidRDefault="00A11649" w:rsidP="00261961">
            <w:pPr>
              <w:ind w:right="-108"/>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C72EF8" w:rsidRPr="00CD2C93" w:rsidRDefault="00A11649" w:rsidP="00261961">
            <w:pPr>
              <w:rPr>
                <w:sz w:val="28"/>
                <w:szCs w:val="28"/>
                <w:lang w:eastAsia="en-US"/>
              </w:rPr>
            </w:pPr>
            <w:r w:rsidRPr="00CD2C93">
              <w:rPr>
                <w:sz w:val="28"/>
                <w:szCs w:val="28"/>
                <w:lang w:eastAsia="en-US"/>
              </w:rPr>
              <w:t>Вихователі усіх вікових груп</w:t>
            </w:r>
          </w:p>
        </w:tc>
        <w:tc>
          <w:tcPr>
            <w:tcW w:w="1417" w:type="dxa"/>
            <w:gridSpan w:val="2"/>
            <w:tcBorders>
              <w:top w:val="single" w:sz="4" w:space="0" w:color="auto"/>
              <w:left w:val="single" w:sz="4" w:space="0" w:color="auto"/>
              <w:bottom w:val="single" w:sz="4" w:space="0" w:color="auto"/>
            </w:tcBorders>
          </w:tcPr>
          <w:p w:rsidR="00A11649" w:rsidRPr="00CD2C93" w:rsidRDefault="00A11649" w:rsidP="00261961">
            <w:pPr>
              <w:spacing w:line="276" w:lineRule="auto"/>
              <w:ind w:right="-108"/>
              <w:jc w:val="center"/>
              <w:rPr>
                <w:b/>
                <w:sz w:val="28"/>
                <w:szCs w:val="28"/>
                <w:lang w:eastAsia="en-US"/>
              </w:rPr>
            </w:pPr>
          </w:p>
        </w:tc>
      </w:tr>
      <w:tr w:rsidR="00C72EF8" w:rsidRPr="00CD2C93" w:rsidTr="00542F39">
        <w:trPr>
          <w:trHeight w:val="1651"/>
        </w:trPr>
        <w:tc>
          <w:tcPr>
            <w:tcW w:w="851" w:type="dxa"/>
            <w:vMerge/>
          </w:tcPr>
          <w:p w:rsidR="00C72EF8" w:rsidRPr="00CD2C93" w:rsidRDefault="00C72EF8"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542F39" w:rsidRPr="00CD2C93" w:rsidRDefault="00C72EF8" w:rsidP="00567C85">
            <w:pPr>
              <w:numPr>
                <w:ilvl w:val="0"/>
                <w:numId w:val="12"/>
              </w:numPr>
              <w:shd w:val="clear" w:color="auto" w:fill="FFFFFF"/>
              <w:tabs>
                <w:tab w:val="num" w:pos="34"/>
                <w:tab w:val="left" w:pos="317"/>
              </w:tabs>
              <w:spacing w:line="0" w:lineRule="atLeast"/>
              <w:ind w:left="34" w:firstLine="0"/>
              <w:jc w:val="both"/>
              <w:outlineLvl w:val="0"/>
              <w:rPr>
                <w:rFonts w:eastAsia="Arial"/>
                <w:sz w:val="28"/>
                <w:szCs w:val="28"/>
                <w:lang w:eastAsia="en-US"/>
              </w:rPr>
            </w:pPr>
            <w:r w:rsidRPr="00CD2C93">
              <w:rPr>
                <w:rFonts w:eastAsia="Arial"/>
                <w:sz w:val="28"/>
                <w:szCs w:val="28"/>
                <w:lang w:eastAsia="en-US"/>
              </w:rPr>
              <w:t>викладання у батьківській вайбер</w:t>
            </w:r>
            <w:r w:rsidR="00FC04B9">
              <w:rPr>
                <w:rFonts w:eastAsia="Arial"/>
                <w:sz w:val="28"/>
                <w:szCs w:val="28"/>
                <w:lang w:eastAsia="en-US"/>
              </w:rPr>
              <w:t xml:space="preserve"> </w:t>
            </w:r>
            <w:r w:rsidRPr="00CD2C93">
              <w:rPr>
                <w:rFonts w:eastAsia="Arial"/>
                <w:sz w:val="28"/>
                <w:szCs w:val="28"/>
                <w:lang w:eastAsia="en-US"/>
              </w:rPr>
              <w:t>групі кілька світлин або відео з основними подіями та ц</w:t>
            </w:r>
            <w:r w:rsidR="00172E72" w:rsidRPr="00CD2C93">
              <w:rPr>
                <w:rFonts w:eastAsia="Arial"/>
                <w:sz w:val="28"/>
                <w:szCs w:val="28"/>
                <w:lang w:eastAsia="en-US"/>
              </w:rPr>
              <w:t>ікавими моментами з життя групи, колажів зі світлин з тематичного тижня тощо.</w:t>
            </w:r>
          </w:p>
        </w:tc>
        <w:tc>
          <w:tcPr>
            <w:tcW w:w="1843" w:type="dxa"/>
            <w:tcBorders>
              <w:top w:val="single" w:sz="4" w:space="0" w:color="auto"/>
              <w:left w:val="single" w:sz="4" w:space="0" w:color="auto"/>
              <w:bottom w:val="single" w:sz="4" w:space="0" w:color="auto"/>
              <w:right w:val="single" w:sz="4" w:space="0" w:color="auto"/>
            </w:tcBorders>
          </w:tcPr>
          <w:p w:rsidR="00C72EF8" w:rsidRPr="00CD2C93" w:rsidRDefault="00172E72" w:rsidP="00261961">
            <w:pPr>
              <w:ind w:right="-108"/>
              <w:rPr>
                <w:sz w:val="28"/>
                <w:szCs w:val="28"/>
                <w:lang w:eastAsia="en-US"/>
              </w:rPr>
            </w:pPr>
            <w:r w:rsidRPr="00CD2C93">
              <w:rPr>
                <w:sz w:val="28"/>
                <w:szCs w:val="28"/>
                <w:lang w:eastAsia="en-US"/>
              </w:rPr>
              <w:t>Щоденно</w:t>
            </w:r>
          </w:p>
        </w:tc>
        <w:tc>
          <w:tcPr>
            <w:tcW w:w="1843" w:type="dxa"/>
            <w:tcBorders>
              <w:top w:val="single" w:sz="4" w:space="0" w:color="auto"/>
              <w:left w:val="single" w:sz="4" w:space="0" w:color="auto"/>
              <w:bottom w:val="single" w:sz="4" w:space="0" w:color="auto"/>
              <w:right w:val="single" w:sz="4" w:space="0" w:color="auto"/>
            </w:tcBorders>
          </w:tcPr>
          <w:p w:rsidR="00C72EF8" w:rsidRPr="00CD2C93" w:rsidRDefault="00172E72" w:rsidP="00261961">
            <w:pPr>
              <w:rPr>
                <w:sz w:val="28"/>
                <w:szCs w:val="28"/>
                <w:lang w:eastAsia="en-US"/>
              </w:rPr>
            </w:pPr>
            <w:r w:rsidRPr="00CD2C93">
              <w:rPr>
                <w:sz w:val="28"/>
                <w:szCs w:val="28"/>
                <w:lang w:eastAsia="en-US"/>
              </w:rPr>
              <w:t>Вихователі усіх вікових груп</w:t>
            </w:r>
          </w:p>
        </w:tc>
        <w:tc>
          <w:tcPr>
            <w:tcW w:w="1417" w:type="dxa"/>
            <w:gridSpan w:val="2"/>
            <w:tcBorders>
              <w:top w:val="single" w:sz="4" w:space="0" w:color="auto"/>
              <w:left w:val="single" w:sz="4" w:space="0" w:color="auto"/>
              <w:bottom w:val="single" w:sz="4" w:space="0" w:color="auto"/>
            </w:tcBorders>
          </w:tcPr>
          <w:p w:rsidR="00C72EF8" w:rsidRPr="00CD2C93" w:rsidRDefault="00C72EF8" w:rsidP="00261961">
            <w:pPr>
              <w:spacing w:line="276" w:lineRule="auto"/>
              <w:ind w:right="-108"/>
              <w:jc w:val="center"/>
              <w:rPr>
                <w:b/>
                <w:sz w:val="28"/>
                <w:szCs w:val="28"/>
                <w:lang w:eastAsia="en-US"/>
              </w:rPr>
            </w:pPr>
          </w:p>
        </w:tc>
      </w:tr>
      <w:tr w:rsidR="00EC65E2" w:rsidRPr="00CD2C93" w:rsidTr="009846CA">
        <w:trPr>
          <w:trHeight w:val="354"/>
        </w:trPr>
        <w:tc>
          <w:tcPr>
            <w:tcW w:w="851" w:type="dxa"/>
            <w:vMerge/>
          </w:tcPr>
          <w:p w:rsidR="00EC65E2" w:rsidRPr="00CD2C93" w:rsidRDefault="00EC65E2"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EC65E2" w:rsidRPr="00CD2C93" w:rsidRDefault="00EC65E2" w:rsidP="00200786">
            <w:pPr>
              <w:numPr>
                <w:ilvl w:val="0"/>
                <w:numId w:val="12"/>
              </w:numPr>
              <w:tabs>
                <w:tab w:val="left" w:pos="317"/>
              </w:tabs>
              <w:ind w:left="34" w:firstLine="39"/>
              <w:jc w:val="both"/>
              <w:rPr>
                <w:sz w:val="28"/>
                <w:szCs w:val="28"/>
                <w:lang w:eastAsia="en-US"/>
              </w:rPr>
            </w:pPr>
            <w:r w:rsidRPr="00CD2C93">
              <w:rPr>
                <w:sz w:val="28"/>
                <w:szCs w:val="28"/>
                <w:lang w:eastAsia="en-US"/>
              </w:rPr>
              <w:t>проводити</w:t>
            </w:r>
            <w:r w:rsidRPr="00CD2C93">
              <w:rPr>
                <w:i/>
                <w:sz w:val="28"/>
                <w:szCs w:val="28"/>
                <w:lang w:eastAsia="en-US"/>
              </w:rPr>
              <w:t xml:space="preserve"> Дні відкритих дверей</w:t>
            </w:r>
            <w:r w:rsidRPr="00CD2C93">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tcPr>
          <w:p w:rsidR="00EC65E2" w:rsidRPr="00CD2C93" w:rsidRDefault="00EC65E2" w:rsidP="003949E5">
            <w:pPr>
              <w:ind w:right="-108"/>
              <w:rPr>
                <w:sz w:val="28"/>
                <w:szCs w:val="28"/>
              </w:rPr>
            </w:pPr>
            <w:r w:rsidRPr="00CD2C93">
              <w:rPr>
                <w:sz w:val="28"/>
                <w:szCs w:val="28"/>
              </w:rPr>
              <w:t>Вересень, січень</w:t>
            </w:r>
          </w:p>
        </w:tc>
        <w:tc>
          <w:tcPr>
            <w:tcW w:w="1843" w:type="dxa"/>
            <w:tcBorders>
              <w:top w:val="single" w:sz="4" w:space="0" w:color="auto"/>
              <w:left w:val="single" w:sz="4" w:space="0" w:color="auto"/>
              <w:bottom w:val="single" w:sz="4" w:space="0" w:color="auto"/>
              <w:right w:val="single" w:sz="4" w:space="0" w:color="auto"/>
            </w:tcBorders>
          </w:tcPr>
          <w:p w:rsidR="00EC65E2" w:rsidRPr="00CD2C93" w:rsidRDefault="00EC65E2" w:rsidP="00200786">
            <w:pPr>
              <w:rPr>
                <w:sz w:val="28"/>
                <w:szCs w:val="28"/>
              </w:rPr>
            </w:pPr>
            <w:r w:rsidRPr="00CD2C93">
              <w:rPr>
                <w:sz w:val="28"/>
                <w:szCs w:val="28"/>
              </w:rPr>
              <w:t>вихователі</w:t>
            </w:r>
          </w:p>
        </w:tc>
        <w:tc>
          <w:tcPr>
            <w:tcW w:w="1417" w:type="dxa"/>
            <w:gridSpan w:val="2"/>
            <w:tcBorders>
              <w:top w:val="single" w:sz="4" w:space="0" w:color="auto"/>
              <w:left w:val="single" w:sz="4" w:space="0" w:color="auto"/>
              <w:bottom w:val="single" w:sz="4" w:space="0" w:color="auto"/>
            </w:tcBorders>
          </w:tcPr>
          <w:p w:rsidR="00EC65E2" w:rsidRPr="00CD2C93" w:rsidRDefault="00EC65E2" w:rsidP="003949E5">
            <w:pPr>
              <w:spacing w:line="276" w:lineRule="auto"/>
              <w:ind w:right="-108"/>
              <w:jc w:val="center"/>
              <w:rPr>
                <w:b/>
                <w:sz w:val="28"/>
                <w:szCs w:val="28"/>
                <w:lang w:eastAsia="en-US"/>
              </w:rPr>
            </w:pPr>
          </w:p>
        </w:tc>
      </w:tr>
      <w:tr w:rsidR="009846CA" w:rsidRPr="00CD2C93" w:rsidTr="00A11649">
        <w:trPr>
          <w:trHeight w:val="333"/>
        </w:trPr>
        <w:tc>
          <w:tcPr>
            <w:tcW w:w="851" w:type="dxa"/>
            <w:vMerge/>
          </w:tcPr>
          <w:p w:rsidR="009846CA" w:rsidRPr="00CD2C93" w:rsidRDefault="009846CA"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9846CA" w:rsidRPr="00CD2C93" w:rsidRDefault="009846CA" w:rsidP="00200786">
            <w:pPr>
              <w:numPr>
                <w:ilvl w:val="0"/>
                <w:numId w:val="12"/>
              </w:numPr>
              <w:shd w:val="clear" w:color="auto" w:fill="FFFFFF"/>
              <w:tabs>
                <w:tab w:val="num" w:pos="34"/>
                <w:tab w:val="left" w:pos="317"/>
              </w:tabs>
              <w:spacing w:line="0" w:lineRule="atLeast"/>
              <w:ind w:left="34" w:firstLine="0"/>
              <w:jc w:val="both"/>
              <w:outlineLvl w:val="0"/>
              <w:rPr>
                <w:rFonts w:eastAsia="Arial"/>
                <w:sz w:val="28"/>
                <w:szCs w:val="28"/>
                <w:lang w:eastAsia="en-US"/>
              </w:rPr>
            </w:pPr>
            <w:r w:rsidRPr="00CD2C93">
              <w:rPr>
                <w:rFonts w:eastAsia="Arial"/>
                <w:sz w:val="28"/>
                <w:szCs w:val="28"/>
                <w:lang w:eastAsia="en-US"/>
              </w:rPr>
              <w:t xml:space="preserve">організувати </w:t>
            </w:r>
            <w:r w:rsidR="00C72EF8" w:rsidRPr="00CD2C93">
              <w:rPr>
                <w:rFonts w:eastAsia="Arial"/>
                <w:sz w:val="28"/>
                <w:szCs w:val="28"/>
                <w:lang w:eastAsia="en-US"/>
              </w:rPr>
              <w:t xml:space="preserve">творчий </w:t>
            </w:r>
            <w:r w:rsidRPr="00CD2C93">
              <w:rPr>
                <w:rFonts w:eastAsia="Arial"/>
                <w:sz w:val="28"/>
                <w:szCs w:val="28"/>
                <w:lang w:eastAsia="en-US"/>
              </w:rPr>
              <w:t>конкурс для дітей середніх-старших груп та їхніх батьків «Замальовки рідного краю»</w:t>
            </w:r>
            <w:r w:rsidR="009B75F3" w:rsidRPr="00CD2C93">
              <w:rPr>
                <w:rFonts w:eastAsia="Arial"/>
                <w:sz w:val="28"/>
                <w:szCs w:val="28"/>
                <w:lang w:eastAsia="en-US"/>
              </w:rPr>
              <w:t xml:space="preserve"> та</w:t>
            </w:r>
            <w:r w:rsidR="00C72EF8" w:rsidRPr="00CD2C93">
              <w:rPr>
                <w:rFonts w:eastAsia="Arial"/>
                <w:sz w:val="28"/>
                <w:szCs w:val="28"/>
                <w:lang w:eastAsia="en-US"/>
              </w:rPr>
              <w:t xml:space="preserve"> надіслати</w:t>
            </w:r>
            <w:r w:rsidRPr="00CD2C93">
              <w:rPr>
                <w:rFonts w:eastAsia="Arial"/>
                <w:sz w:val="28"/>
                <w:szCs w:val="28"/>
                <w:lang w:eastAsia="en-US"/>
              </w:rPr>
              <w:t xml:space="preserve"> роботи у вайбер-групи батьків </w:t>
            </w:r>
          </w:p>
        </w:tc>
        <w:tc>
          <w:tcPr>
            <w:tcW w:w="1843" w:type="dxa"/>
            <w:tcBorders>
              <w:top w:val="single" w:sz="4" w:space="0" w:color="auto"/>
              <w:left w:val="single" w:sz="4" w:space="0" w:color="auto"/>
              <w:bottom w:val="single" w:sz="4" w:space="0" w:color="auto"/>
              <w:right w:val="single" w:sz="4" w:space="0" w:color="auto"/>
            </w:tcBorders>
          </w:tcPr>
          <w:p w:rsidR="009846CA" w:rsidRPr="00CD2C93" w:rsidRDefault="009846CA" w:rsidP="00261961">
            <w:pPr>
              <w:ind w:right="-108"/>
              <w:rPr>
                <w:sz w:val="28"/>
                <w:szCs w:val="28"/>
                <w:lang w:eastAsia="en-US"/>
              </w:rPr>
            </w:pPr>
            <w:r w:rsidRPr="00CD2C93">
              <w:rPr>
                <w:sz w:val="28"/>
                <w:szCs w:val="28"/>
                <w:lang w:eastAsia="en-US"/>
              </w:rPr>
              <w:t>Жовтень</w:t>
            </w:r>
          </w:p>
        </w:tc>
        <w:tc>
          <w:tcPr>
            <w:tcW w:w="1843" w:type="dxa"/>
            <w:tcBorders>
              <w:top w:val="single" w:sz="4" w:space="0" w:color="auto"/>
              <w:left w:val="single" w:sz="4" w:space="0" w:color="auto"/>
              <w:bottom w:val="single" w:sz="4" w:space="0" w:color="auto"/>
              <w:right w:val="single" w:sz="4" w:space="0" w:color="auto"/>
            </w:tcBorders>
          </w:tcPr>
          <w:p w:rsidR="009846CA" w:rsidRPr="00CD2C93" w:rsidRDefault="009846CA" w:rsidP="00200786">
            <w:pPr>
              <w:rPr>
                <w:sz w:val="28"/>
                <w:szCs w:val="28"/>
                <w:lang w:eastAsia="en-US"/>
              </w:rPr>
            </w:pPr>
            <w:r w:rsidRPr="00CD2C93">
              <w:rPr>
                <w:sz w:val="28"/>
                <w:szCs w:val="28"/>
                <w:lang w:eastAsia="en-US"/>
              </w:rPr>
              <w:t>Виховател</w:t>
            </w:r>
            <w:r w:rsidR="00200786">
              <w:rPr>
                <w:sz w:val="28"/>
                <w:szCs w:val="28"/>
                <w:lang w:eastAsia="en-US"/>
              </w:rPr>
              <w:t>1</w:t>
            </w:r>
          </w:p>
        </w:tc>
        <w:tc>
          <w:tcPr>
            <w:tcW w:w="1417" w:type="dxa"/>
            <w:gridSpan w:val="2"/>
            <w:tcBorders>
              <w:top w:val="single" w:sz="4" w:space="0" w:color="auto"/>
              <w:left w:val="single" w:sz="4" w:space="0" w:color="auto"/>
              <w:bottom w:val="single" w:sz="4" w:space="0" w:color="auto"/>
            </w:tcBorders>
          </w:tcPr>
          <w:p w:rsidR="009846CA" w:rsidRPr="00CD2C93" w:rsidRDefault="009846CA" w:rsidP="00261961">
            <w:pPr>
              <w:spacing w:line="276" w:lineRule="auto"/>
              <w:ind w:right="-108"/>
              <w:jc w:val="center"/>
              <w:rPr>
                <w:b/>
                <w:sz w:val="28"/>
                <w:szCs w:val="28"/>
                <w:lang w:eastAsia="en-US"/>
              </w:rPr>
            </w:pPr>
          </w:p>
        </w:tc>
      </w:tr>
      <w:tr w:rsidR="00A11649" w:rsidRPr="00CD2C93" w:rsidTr="003949E5">
        <w:trPr>
          <w:trHeight w:val="1602"/>
        </w:trPr>
        <w:tc>
          <w:tcPr>
            <w:tcW w:w="851" w:type="dxa"/>
            <w:vMerge/>
          </w:tcPr>
          <w:p w:rsidR="00A11649" w:rsidRPr="00CD2C93" w:rsidRDefault="00A11649"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A11649" w:rsidRPr="00CD2C93" w:rsidRDefault="00A11649" w:rsidP="00200786">
            <w:pPr>
              <w:numPr>
                <w:ilvl w:val="0"/>
                <w:numId w:val="12"/>
              </w:numPr>
              <w:tabs>
                <w:tab w:val="left" w:pos="317"/>
              </w:tabs>
              <w:ind w:left="34" w:firstLine="39"/>
              <w:jc w:val="both"/>
              <w:rPr>
                <w:rFonts w:eastAsia="Arial"/>
                <w:sz w:val="28"/>
                <w:szCs w:val="28"/>
                <w:lang w:val="ru-RU" w:eastAsia="en-US"/>
              </w:rPr>
            </w:pPr>
            <w:r w:rsidRPr="00CD2C93">
              <w:rPr>
                <w:sz w:val="28"/>
                <w:szCs w:val="28"/>
                <w:lang w:eastAsia="en-US"/>
              </w:rPr>
              <w:t xml:space="preserve"> залучати батьків до активної участі у музичних та спортивних святах і розвагах</w:t>
            </w:r>
            <w:r w:rsidR="00200786">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tcPr>
          <w:p w:rsidR="00A11649" w:rsidRPr="00CD2C93" w:rsidRDefault="00A11649" w:rsidP="00200786">
            <w:pPr>
              <w:rPr>
                <w:sz w:val="28"/>
                <w:szCs w:val="28"/>
              </w:rPr>
            </w:pPr>
            <w:r w:rsidRPr="00CD2C93">
              <w:rPr>
                <w:sz w:val="28"/>
                <w:szCs w:val="28"/>
              </w:rPr>
              <w:t>Упродовж року</w:t>
            </w:r>
          </w:p>
        </w:tc>
        <w:tc>
          <w:tcPr>
            <w:tcW w:w="1843" w:type="dxa"/>
            <w:tcBorders>
              <w:top w:val="single" w:sz="4" w:space="0" w:color="auto"/>
              <w:left w:val="single" w:sz="4" w:space="0" w:color="auto"/>
              <w:bottom w:val="single" w:sz="4" w:space="0" w:color="auto"/>
              <w:right w:val="single" w:sz="4" w:space="0" w:color="auto"/>
            </w:tcBorders>
          </w:tcPr>
          <w:p w:rsidR="00A11649" w:rsidRPr="00CD2C93" w:rsidRDefault="00A11649" w:rsidP="00A11649">
            <w:pPr>
              <w:ind w:right="-108"/>
              <w:rPr>
                <w:sz w:val="28"/>
                <w:szCs w:val="28"/>
                <w:lang w:eastAsia="en-US"/>
              </w:rPr>
            </w:pPr>
            <w:r w:rsidRPr="00CD2C93">
              <w:rPr>
                <w:sz w:val="28"/>
                <w:szCs w:val="28"/>
                <w:lang w:eastAsia="en-US"/>
              </w:rPr>
              <w:t>Музкерівник</w:t>
            </w:r>
            <w:r w:rsidR="00200786">
              <w:rPr>
                <w:sz w:val="28"/>
                <w:szCs w:val="28"/>
                <w:lang w:eastAsia="en-US"/>
              </w:rPr>
              <w:t xml:space="preserve"> </w:t>
            </w:r>
          </w:p>
          <w:p w:rsidR="00A11649" w:rsidRPr="00CD2C93" w:rsidRDefault="00A11649" w:rsidP="00261961">
            <w:pPr>
              <w:rPr>
                <w:sz w:val="28"/>
                <w:szCs w:val="28"/>
              </w:rPr>
            </w:pPr>
            <w:r w:rsidRPr="00CD2C93">
              <w:rPr>
                <w:sz w:val="28"/>
                <w:szCs w:val="28"/>
              </w:rPr>
              <w:t>інструктор з фізкультури,</w:t>
            </w:r>
          </w:p>
          <w:p w:rsidR="00A11649" w:rsidRPr="00CD2C93" w:rsidRDefault="00A11649" w:rsidP="00A11649">
            <w:pPr>
              <w:rPr>
                <w:sz w:val="28"/>
                <w:szCs w:val="28"/>
              </w:rPr>
            </w:pPr>
            <w:r w:rsidRPr="00CD2C93">
              <w:rPr>
                <w:sz w:val="28"/>
                <w:szCs w:val="28"/>
              </w:rPr>
              <w:t>вихователі</w:t>
            </w:r>
          </w:p>
        </w:tc>
        <w:tc>
          <w:tcPr>
            <w:tcW w:w="1417" w:type="dxa"/>
            <w:gridSpan w:val="2"/>
            <w:tcBorders>
              <w:top w:val="single" w:sz="4" w:space="0" w:color="auto"/>
              <w:left w:val="single" w:sz="4" w:space="0" w:color="auto"/>
              <w:bottom w:val="single" w:sz="4" w:space="0" w:color="auto"/>
            </w:tcBorders>
          </w:tcPr>
          <w:p w:rsidR="00A11649" w:rsidRPr="00CD2C93" w:rsidRDefault="00A11649" w:rsidP="00261961">
            <w:pPr>
              <w:spacing w:line="276" w:lineRule="auto"/>
              <w:ind w:right="-108"/>
              <w:jc w:val="center"/>
              <w:rPr>
                <w:b/>
                <w:sz w:val="28"/>
                <w:szCs w:val="28"/>
                <w:lang w:eastAsia="en-US"/>
              </w:rPr>
            </w:pPr>
          </w:p>
        </w:tc>
      </w:tr>
      <w:tr w:rsidR="00A11649" w:rsidRPr="00CD2C93" w:rsidTr="00EC65E2">
        <w:trPr>
          <w:trHeight w:val="244"/>
        </w:trPr>
        <w:tc>
          <w:tcPr>
            <w:tcW w:w="851" w:type="dxa"/>
            <w:vMerge/>
          </w:tcPr>
          <w:p w:rsidR="00A11649" w:rsidRPr="00CD2C93" w:rsidRDefault="00A11649"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A11649" w:rsidRPr="00CD2C93" w:rsidRDefault="00A11649" w:rsidP="00567C85">
            <w:pPr>
              <w:numPr>
                <w:ilvl w:val="0"/>
                <w:numId w:val="12"/>
              </w:numPr>
              <w:tabs>
                <w:tab w:val="left" w:pos="317"/>
              </w:tabs>
              <w:ind w:left="34" w:firstLine="39"/>
              <w:jc w:val="both"/>
              <w:rPr>
                <w:sz w:val="28"/>
                <w:szCs w:val="28"/>
                <w:lang w:eastAsia="en-US"/>
              </w:rPr>
            </w:pPr>
            <w:r w:rsidRPr="00CD2C93">
              <w:rPr>
                <w:sz w:val="28"/>
                <w:szCs w:val="28"/>
                <w:lang w:eastAsia="en-US"/>
              </w:rPr>
              <w:t xml:space="preserve">залучати батьків до посильної   участі в оснащенні предметно-просторового розвивального середовища у групах та на дитячих ігрових </w:t>
            </w:r>
            <w:r w:rsidR="00C72EF8" w:rsidRPr="00CD2C93">
              <w:rPr>
                <w:sz w:val="28"/>
                <w:szCs w:val="28"/>
                <w:lang w:eastAsia="en-US"/>
              </w:rPr>
              <w:t>майданчиках;</w:t>
            </w:r>
          </w:p>
        </w:tc>
        <w:tc>
          <w:tcPr>
            <w:tcW w:w="1843" w:type="dxa"/>
            <w:tcBorders>
              <w:top w:val="single" w:sz="4" w:space="0" w:color="auto"/>
              <w:left w:val="single" w:sz="4" w:space="0" w:color="auto"/>
              <w:bottom w:val="single" w:sz="4" w:space="0" w:color="auto"/>
              <w:right w:val="single" w:sz="4" w:space="0" w:color="auto"/>
            </w:tcBorders>
          </w:tcPr>
          <w:p w:rsidR="00A11649" w:rsidRPr="00CD2C93" w:rsidRDefault="00A11649" w:rsidP="00A11649">
            <w:pPr>
              <w:ind w:right="-108" w:hanging="108"/>
              <w:rPr>
                <w:sz w:val="28"/>
                <w:szCs w:val="28"/>
              </w:rPr>
            </w:pPr>
            <w:r w:rsidRPr="00CD2C93">
              <w:rPr>
                <w:sz w:val="28"/>
                <w:szCs w:val="28"/>
              </w:rPr>
              <w:t xml:space="preserve"> Упродовж</w:t>
            </w:r>
          </w:p>
          <w:p w:rsidR="00A11649" w:rsidRPr="00CD2C93" w:rsidRDefault="00A11649" w:rsidP="00261961">
            <w:pPr>
              <w:rPr>
                <w:sz w:val="28"/>
                <w:szCs w:val="28"/>
              </w:rPr>
            </w:pPr>
            <w:r w:rsidRPr="00CD2C93">
              <w:rPr>
                <w:sz w:val="28"/>
                <w:szCs w:val="28"/>
              </w:rPr>
              <w:t>року</w:t>
            </w:r>
          </w:p>
          <w:p w:rsidR="00A11649" w:rsidRPr="00CD2C93" w:rsidRDefault="00A11649" w:rsidP="00261961">
            <w:pPr>
              <w:rPr>
                <w:sz w:val="28"/>
                <w:szCs w:val="28"/>
              </w:rPr>
            </w:pPr>
          </w:p>
          <w:p w:rsidR="00A11649" w:rsidRPr="00CD2C93" w:rsidRDefault="00A11649" w:rsidP="00261961">
            <w:pPr>
              <w:ind w:right="-108"/>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A11649" w:rsidRPr="00CD2C93" w:rsidRDefault="00A11649" w:rsidP="00A11649">
            <w:pPr>
              <w:rPr>
                <w:sz w:val="28"/>
                <w:szCs w:val="28"/>
              </w:rPr>
            </w:pPr>
            <w:r w:rsidRPr="00CD2C93">
              <w:rPr>
                <w:sz w:val="28"/>
                <w:szCs w:val="28"/>
              </w:rPr>
              <w:t>Вихователі</w:t>
            </w:r>
          </w:p>
          <w:p w:rsidR="00A11649" w:rsidRPr="00CD2C93" w:rsidRDefault="00A11649" w:rsidP="00261961">
            <w:pPr>
              <w:ind w:left="34"/>
              <w:rPr>
                <w:sz w:val="28"/>
                <w:szCs w:val="28"/>
              </w:rPr>
            </w:pPr>
          </w:p>
          <w:p w:rsidR="00A11649" w:rsidRPr="00CD2C93" w:rsidRDefault="00A11649" w:rsidP="00261961">
            <w:pPr>
              <w:rPr>
                <w:sz w:val="28"/>
                <w:szCs w:val="28"/>
              </w:rPr>
            </w:pPr>
          </w:p>
          <w:p w:rsidR="00A11649" w:rsidRPr="00CD2C93" w:rsidRDefault="00A11649" w:rsidP="006312CB">
            <w:pPr>
              <w:ind w:left="34"/>
              <w:rPr>
                <w:sz w:val="28"/>
                <w:szCs w:val="28"/>
                <w:lang w:eastAsia="en-US"/>
              </w:rPr>
            </w:pPr>
          </w:p>
        </w:tc>
        <w:tc>
          <w:tcPr>
            <w:tcW w:w="1417" w:type="dxa"/>
            <w:gridSpan w:val="2"/>
            <w:tcBorders>
              <w:top w:val="single" w:sz="4" w:space="0" w:color="auto"/>
              <w:left w:val="single" w:sz="4" w:space="0" w:color="auto"/>
              <w:bottom w:val="single" w:sz="4" w:space="0" w:color="auto"/>
            </w:tcBorders>
          </w:tcPr>
          <w:p w:rsidR="00A11649" w:rsidRPr="00CD2C93" w:rsidRDefault="00A11649" w:rsidP="00261961">
            <w:pPr>
              <w:spacing w:line="276" w:lineRule="auto"/>
              <w:ind w:right="-108"/>
              <w:jc w:val="center"/>
              <w:rPr>
                <w:b/>
                <w:sz w:val="28"/>
                <w:szCs w:val="28"/>
                <w:lang w:eastAsia="en-US"/>
              </w:rPr>
            </w:pPr>
          </w:p>
        </w:tc>
      </w:tr>
      <w:tr w:rsidR="00800B79" w:rsidRPr="00CD2C93" w:rsidTr="00A679F4">
        <w:trPr>
          <w:trHeight w:val="514"/>
        </w:trPr>
        <w:tc>
          <w:tcPr>
            <w:tcW w:w="851" w:type="dxa"/>
            <w:vMerge/>
          </w:tcPr>
          <w:p w:rsidR="00800B79" w:rsidRPr="00CD2C93" w:rsidRDefault="00800B79"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800B79" w:rsidRPr="00CD2C93" w:rsidRDefault="00EC65E2" w:rsidP="003949E5">
            <w:pPr>
              <w:numPr>
                <w:ilvl w:val="0"/>
                <w:numId w:val="12"/>
              </w:numPr>
              <w:tabs>
                <w:tab w:val="left" w:pos="317"/>
              </w:tabs>
              <w:ind w:left="34" w:firstLine="39"/>
              <w:jc w:val="both"/>
              <w:rPr>
                <w:sz w:val="28"/>
                <w:szCs w:val="28"/>
                <w:lang w:eastAsia="en-US"/>
              </w:rPr>
            </w:pPr>
            <w:r w:rsidRPr="00CD2C93">
              <w:rPr>
                <w:sz w:val="28"/>
                <w:szCs w:val="28"/>
                <w:lang w:eastAsia="en-US"/>
              </w:rPr>
              <w:t xml:space="preserve">залучати батьків до проведення майстер-класів, тренінгів, міні-практикумів, благодійних акцій, трудових десантів;підготовки </w:t>
            </w:r>
            <w:r w:rsidR="003949E5" w:rsidRPr="00CD2C93">
              <w:rPr>
                <w:sz w:val="28"/>
                <w:szCs w:val="28"/>
                <w:lang w:eastAsia="en-US"/>
              </w:rPr>
              <w:t xml:space="preserve">тематичної памятки у </w:t>
            </w:r>
            <w:r w:rsidRPr="00CD2C93">
              <w:rPr>
                <w:sz w:val="28"/>
                <w:szCs w:val="28"/>
                <w:lang w:eastAsia="en-US"/>
              </w:rPr>
              <w:t>батьківський куточок</w:t>
            </w:r>
            <w:r w:rsidR="003949E5" w:rsidRPr="00CD2C93">
              <w:rPr>
                <w:sz w:val="28"/>
                <w:szCs w:val="28"/>
                <w:lang w:eastAsia="en-US"/>
              </w:rPr>
              <w:t xml:space="preserve"> чи актуальної статті</w:t>
            </w:r>
            <w:r w:rsidRPr="00CD2C93">
              <w:rPr>
                <w:sz w:val="28"/>
                <w:szCs w:val="28"/>
                <w:lang w:eastAsia="en-US"/>
              </w:rPr>
              <w:t xml:space="preserve"> до «батьківських посиденьок» </w:t>
            </w:r>
            <w:r w:rsidR="003949E5" w:rsidRPr="00CD2C93">
              <w:rPr>
                <w:sz w:val="28"/>
                <w:szCs w:val="28"/>
                <w:lang w:eastAsia="en-US"/>
              </w:rPr>
              <w:t>або</w:t>
            </w:r>
            <w:r w:rsidRPr="00CD2C93">
              <w:rPr>
                <w:sz w:val="28"/>
                <w:szCs w:val="28"/>
                <w:lang w:eastAsia="en-US"/>
              </w:rPr>
              <w:t xml:space="preserve"> на </w:t>
            </w:r>
            <w:r w:rsidRPr="00CD2C93">
              <w:rPr>
                <w:sz w:val="28"/>
                <w:szCs w:val="28"/>
                <w:lang w:eastAsia="en-US"/>
              </w:rPr>
              <w:lastRenderedPageBreak/>
              <w:t>сайт ЗДО</w:t>
            </w:r>
            <w:r w:rsidR="003949E5" w:rsidRPr="00CD2C93">
              <w:rPr>
                <w:sz w:val="28"/>
                <w:szCs w:val="28"/>
                <w:lang w:eastAsia="en-US"/>
              </w:rPr>
              <w:t xml:space="preserve"> тощо.</w:t>
            </w:r>
          </w:p>
        </w:tc>
        <w:tc>
          <w:tcPr>
            <w:tcW w:w="1843" w:type="dxa"/>
            <w:tcBorders>
              <w:top w:val="single" w:sz="4" w:space="0" w:color="auto"/>
              <w:left w:val="single" w:sz="4" w:space="0" w:color="auto"/>
              <w:bottom w:val="single" w:sz="4" w:space="0" w:color="auto"/>
              <w:right w:val="single" w:sz="4" w:space="0" w:color="auto"/>
            </w:tcBorders>
          </w:tcPr>
          <w:p w:rsidR="00800B79" w:rsidRPr="00CD2C93" w:rsidRDefault="00EC65E2" w:rsidP="003949E5">
            <w:pPr>
              <w:ind w:right="-108"/>
              <w:rPr>
                <w:sz w:val="28"/>
                <w:szCs w:val="28"/>
              </w:rPr>
            </w:pPr>
            <w:r w:rsidRPr="00CD2C93">
              <w:rPr>
                <w:sz w:val="28"/>
                <w:szCs w:val="28"/>
              </w:rPr>
              <w:lastRenderedPageBreak/>
              <w:t>Упродовж року</w:t>
            </w:r>
          </w:p>
        </w:tc>
        <w:tc>
          <w:tcPr>
            <w:tcW w:w="1843" w:type="dxa"/>
            <w:tcBorders>
              <w:top w:val="single" w:sz="4" w:space="0" w:color="auto"/>
              <w:left w:val="single" w:sz="4" w:space="0" w:color="auto"/>
              <w:bottom w:val="single" w:sz="4" w:space="0" w:color="auto"/>
              <w:right w:val="single" w:sz="4" w:space="0" w:color="auto"/>
            </w:tcBorders>
          </w:tcPr>
          <w:p w:rsidR="00800B79" w:rsidRPr="00CD2C93" w:rsidRDefault="00EC65E2" w:rsidP="00A679F4">
            <w:pPr>
              <w:rPr>
                <w:sz w:val="28"/>
                <w:szCs w:val="28"/>
              </w:rPr>
            </w:pPr>
            <w:r w:rsidRPr="00CD2C93">
              <w:rPr>
                <w:sz w:val="28"/>
                <w:szCs w:val="28"/>
              </w:rPr>
              <w:t>Вихователі</w:t>
            </w:r>
          </w:p>
        </w:tc>
        <w:tc>
          <w:tcPr>
            <w:tcW w:w="1417" w:type="dxa"/>
            <w:gridSpan w:val="2"/>
            <w:tcBorders>
              <w:top w:val="single" w:sz="4" w:space="0" w:color="auto"/>
              <w:left w:val="single" w:sz="4" w:space="0" w:color="auto"/>
              <w:bottom w:val="single" w:sz="4" w:space="0" w:color="auto"/>
            </w:tcBorders>
          </w:tcPr>
          <w:p w:rsidR="00800B79" w:rsidRPr="00CD2C93" w:rsidRDefault="00800B79" w:rsidP="003949E5">
            <w:pPr>
              <w:spacing w:line="276" w:lineRule="auto"/>
              <w:ind w:right="-108"/>
              <w:jc w:val="center"/>
              <w:rPr>
                <w:b/>
                <w:sz w:val="28"/>
                <w:szCs w:val="28"/>
                <w:lang w:eastAsia="en-US"/>
              </w:rPr>
            </w:pPr>
          </w:p>
        </w:tc>
      </w:tr>
      <w:tr w:rsidR="00800B79" w:rsidRPr="00CD2C93" w:rsidTr="003949E5">
        <w:trPr>
          <w:trHeight w:val="647"/>
        </w:trPr>
        <w:tc>
          <w:tcPr>
            <w:tcW w:w="851" w:type="dxa"/>
            <w:vMerge/>
          </w:tcPr>
          <w:p w:rsidR="00800B79" w:rsidRPr="00CD2C93" w:rsidRDefault="00800B79"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3949E5" w:rsidRPr="00CD2C93" w:rsidRDefault="00800B79" w:rsidP="003949E5">
            <w:pPr>
              <w:numPr>
                <w:ilvl w:val="0"/>
                <w:numId w:val="12"/>
              </w:numPr>
              <w:tabs>
                <w:tab w:val="left" w:pos="317"/>
              </w:tabs>
              <w:ind w:left="34" w:firstLine="39"/>
              <w:jc w:val="both"/>
              <w:rPr>
                <w:sz w:val="28"/>
                <w:szCs w:val="28"/>
                <w:lang w:eastAsia="en-US"/>
              </w:rPr>
            </w:pPr>
            <w:r w:rsidRPr="00CD2C93">
              <w:rPr>
                <w:i/>
                <w:sz w:val="28"/>
                <w:szCs w:val="28"/>
                <w:lang w:eastAsia="en-US"/>
              </w:rPr>
              <w:t>організовувати виставки</w:t>
            </w:r>
            <w:r w:rsidRPr="00CD2C93">
              <w:rPr>
                <w:sz w:val="28"/>
                <w:szCs w:val="28"/>
                <w:lang w:eastAsia="en-US"/>
              </w:rPr>
              <w:t xml:space="preserve"> сучасної  педагогічної літератури для батьків.</w:t>
            </w:r>
          </w:p>
        </w:tc>
        <w:tc>
          <w:tcPr>
            <w:tcW w:w="1843" w:type="dxa"/>
            <w:tcBorders>
              <w:top w:val="single" w:sz="4" w:space="0" w:color="auto"/>
              <w:left w:val="single" w:sz="4" w:space="0" w:color="auto"/>
              <w:bottom w:val="single" w:sz="4" w:space="0" w:color="auto"/>
              <w:right w:val="single" w:sz="4" w:space="0" w:color="auto"/>
            </w:tcBorders>
          </w:tcPr>
          <w:p w:rsidR="00800B79" w:rsidRPr="00CD2C93" w:rsidRDefault="00800B79" w:rsidP="003949E5">
            <w:pPr>
              <w:ind w:right="-108"/>
              <w:rPr>
                <w:sz w:val="28"/>
                <w:szCs w:val="28"/>
              </w:rPr>
            </w:pPr>
            <w:r w:rsidRPr="00CD2C93">
              <w:rPr>
                <w:sz w:val="28"/>
                <w:szCs w:val="28"/>
              </w:rPr>
              <w:t>2-3р/рік та за потребою</w:t>
            </w:r>
          </w:p>
        </w:tc>
        <w:tc>
          <w:tcPr>
            <w:tcW w:w="1843" w:type="dxa"/>
            <w:tcBorders>
              <w:top w:val="single" w:sz="4" w:space="0" w:color="auto"/>
              <w:left w:val="single" w:sz="4" w:space="0" w:color="auto"/>
              <w:bottom w:val="single" w:sz="4" w:space="0" w:color="auto"/>
              <w:right w:val="single" w:sz="4" w:space="0" w:color="auto"/>
            </w:tcBorders>
          </w:tcPr>
          <w:p w:rsidR="00800B79" w:rsidRPr="00CD2C93" w:rsidRDefault="00800B79" w:rsidP="003949E5">
            <w:pPr>
              <w:rPr>
                <w:sz w:val="28"/>
                <w:szCs w:val="28"/>
              </w:rPr>
            </w:pPr>
            <w:r w:rsidRPr="00CD2C93">
              <w:rPr>
                <w:sz w:val="28"/>
                <w:szCs w:val="28"/>
              </w:rPr>
              <w:t>Вихователі</w:t>
            </w:r>
          </w:p>
          <w:p w:rsidR="00800B79" w:rsidRPr="00CD2C93" w:rsidRDefault="00800B79" w:rsidP="003949E5">
            <w:pPr>
              <w:ind w:left="34"/>
              <w:rPr>
                <w:sz w:val="28"/>
                <w:szCs w:val="28"/>
                <w:lang w:eastAsia="en-US"/>
              </w:rPr>
            </w:pPr>
          </w:p>
        </w:tc>
        <w:tc>
          <w:tcPr>
            <w:tcW w:w="1417" w:type="dxa"/>
            <w:gridSpan w:val="2"/>
            <w:tcBorders>
              <w:top w:val="single" w:sz="4" w:space="0" w:color="auto"/>
              <w:left w:val="single" w:sz="4" w:space="0" w:color="auto"/>
              <w:bottom w:val="single" w:sz="4" w:space="0" w:color="auto"/>
            </w:tcBorders>
          </w:tcPr>
          <w:p w:rsidR="00800B79" w:rsidRPr="00CD2C93" w:rsidRDefault="00800B79" w:rsidP="003949E5">
            <w:pPr>
              <w:spacing w:line="276" w:lineRule="auto"/>
              <w:ind w:right="-108"/>
              <w:jc w:val="center"/>
              <w:rPr>
                <w:b/>
                <w:sz w:val="28"/>
                <w:szCs w:val="28"/>
                <w:lang w:eastAsia="en-US"/>
              </w:rPr>
            </w:pPr>
          </w:p>
        </w:tc>
      </w:tr>
      <w:tr w:rsidR="003949E5" w:rsidRPr="00CD2C93" w:rsidTr="00800B79">
        <w:trPr>
          <w:trHeight w:val="343"/>
        </w:trPr>
        <w:tc>
          <w:tcPr>
            <w:tcW w:w="851" w:type="dxa"/>
            <w:vMerge/>
          </w:tcPr>
          <w:p w:rsidR="003949E5" w:rsidRPr="00CD2C93" w:rsidRDefault="003949E5"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3949E5" w:rsidRPr="00CD2C93" w:rsidRDefault="003949E5" w:rsidP="003949E5">
            <w:pPr>
              <w:numPr>
                <w:ilvl w:val="0"/>
                <w:numId w:val="12"/>
              </w:numPr>
              <w:tabs>
                <w:tab w:val="left" w:pos="317"/>
              </w:tabs>
              <w:ind w:left="34" w:firstLine="39"/>
              <w:jc w:val="both"/>
              <w:rPr>
                <w:sz w:val="28"/>
                <w:szCs w:val="28"/>
                <w:lang w:eastAsia="en-US"/>
              </w:rPr>
            </w:pPr>
            <w:r w:rsidRPr="00CD2C93">
              <w:rPr>
                <w:sz w:val="28"/>
                <w:szCs w:val="28"/>
                <w:lang w:eastAsia="en-US"/>
              </w:rPr>
              <w:t xml:space="preserve">організувати </w:t>
            </w:r>
            <w:r w:rsidRPr="00CD2C93">
              <w:rPr>
                <w:i/>
                <w:sz w:val="28"/>
                <w:szCs w:val="28"/>
                <w:lang w:eastAsia="en-US"/>
              </w:rPr>
              <w:t>букросинг</w:t>
            </w:r>
            <w:r w:rsidRPr="00CD2C93">
              <w:rPr>
                <w:sz w:val="28"/>
                <w:szCs w:val="28"/>
                <w:lang w:eastAsia="en-US"/>
              </w:rPr>
              <w:t xml:space="preserve"> (обмін дитячими книжками) до Тижня рідної мови.</w:t>
            </w:r>
          </w:p>
        </w:tc>
        <w:tc>
          <w:tcPr>
            <w:tcW w:w="1843" w:type="dxa"/>
            <w:tcBorders>
              <w:top w:val="single" w:sz="4" w:space="0" w:color="auto"/>
              <w:left w:val="single" w:sz="4" w:space="0" w:color="auto"/>
              <w:bottom w:val="single" w:sz="4" w:space="0" w:color="auto"/>
              <w:right w:val="single" w:sz="4" w:space="0" w:color="auto"/>
            </w:tcBorders>
          </w:tcPr>
          <w:p w:rsidR="003949E5" w:rsidRPr="00CD2C93" w:rsidRDefault="003949E5" w:rsidP="003949E5">
            <w:pPr>
              <w:ind w:right="-108"/>
              <w:rPr>
                <w:sz w:val="28"/>
                <w:szCs w:val="28"/>
              </w:rPr>
            </w:pPr>
            <w:r w:rsidRPr="00CD2C93">
              <w:rPr>
                <w:sz w:val="28"/>
                <w:szCs w:val="28"/>
              </w:rPr>
              <w:t>Лютий</w:t>
            </w:r>
          </w:p>
        </w:tc>
        <w:tc>
          <w:tcPr>
            <w:tcW w:w="1843" w:type="dxa"/>
            <w:tcBorders>
              <w:top w:val="single" w:sz="4" w:space="0" w:color="auto"/>
              <w:left w:val="single" w:sz="4" w:space="0" w:color="auto"/>
              <w:bottom w:val="single" w:sz="4" w:space="0" w:color="auto"/>
              <w:right w:val="single" w:sz="4" w:space="0" w:color="auto"/>
            </w:tcBorders>
          </w:tcPr>
          <w:p w:rsidR="003949E5" w:rsidRPr="00CD2C93" w:rsidRDefault="003949E5" w:rsidP="003949E5">
            <w:pPr>
              <w:rPr>
                <w:sz w:val="28"/>
                <w:szCs w:val="28"/>
              </w:rPr>
            </w:pPr>
            <w:r w:rsidRPr="00CD2C93">
              <w:rPr>
                <w:sz w:val="28"/>
                <w:szCs w:val="28"/>
              </w:rPr>
              <w:t>Вихователі</w:t>
            </w:r>
          </w:p>
        </w:tc>
        <w:tc>
          <w:tcPr>
            <w:tcW w:w="1417" w:type="dxa"/>
            <w:gridSpan w:val="2"/>
            <w:tcBorders>
              <w:top w:val="single" w:sz="4" w:space="0" w:color="auto"/>
              <w:left w:val="single" w:sz="4" w:space="0" w:color="auto"/>
              <w:bottom w:val="single" w:sz="4" w:space="0" w:color="auto"/>
            </w:tcBorders>
          </w:tcPr>
          <w:p w:rsidR="003949E5" w:rsidRPr="00CD2C93" w:rsidRDefault="003949E5" w:rsidP="003949E5">
            <w:pPr>
              <w:spacing w:line="276" w:lineRule="auto"/>
              <w:ind w:right="-108"/>
              <w:jc w:val="center"/>
              <w:rPr>
                <w:b/>
                <w:sz w:val="28"/>
                <w:szCs w:val="28"/>
                <w:lang w:eastAsia="en-US"/>
              </w:rPr>
            </w:pPr>
          </w:p>
        </w:tc>
      </w:tr>
      <w:tr w:rsidR="003949E5" w:rsidRPr="00CD2C93" w:rsidTr="003949E5">
        <w:trPr>
          <w:trHeight w:val="890"/>
        </w:trPr>
        <w:tc>
          <w:tcPr>
            <w:tcW w:w="851" w:type="dxa"/>
            <w:vMerge/>
          </w:tcPr>
          <w:p w:rsidR="003949E5" w:rsidRPr="00CD2C93" w:rsidRDefault="003949E5" w:rsidP="00261961">
            <w:pPr>
              <w:spacing w:line="276" w:lineRule="auto"/>
              <w:ind w:right="-108" w:hanging="108"/>
              <w:rPr>
                <w:sz w:val="28"/>
                <w:szCs w:val="28"/>
                <w:lang w:eastAsia="en-US"/>
              </w:rPr>
            </w:pPr>
          </w:p>
        </w:tc>
        <w:tc>
          <w:tcPr>
            <w:tcW w:w="4678" w:type="dxa"/>
            <w:tcBorders>
              <w:top w:val="single" w:sz="4" w:space="0" w:color="auto"/>
              <w:right w:val="single" w:sz="4" w:space="0" w:color="auto"/>
            </w:tcBorders>
          </w:tcPr>
          <w:p w:rsidR="003949E5" w:rsidRPr="00CD2C93" w:rsidRDefault="003949E5" w:rsidP="00A27DD8">
            <w:pPr>
              <w:numPr>
                <w:ilvl w:val="0"/>
                <w:numId w:val="12"/>
              </w:numPr>
              <w:tabs>
                <w:tab w:val="left" w:pos="317"/>
              </w:tabs>
              <w:ind w:left="34" w:firstLine="39"/>
              <w:jc w:val="both"/>
              <w:rPr>
                <w:sz w:val="28"/>
                <w:szCs w:val="28"/>
                <w:lang w:eastAsia="en-US"/>
              </w:rPr>
            </w:pPr>
            <w:r w:rsidRPr="00CD2C93">
              <w:rPr>
                <w:sz w:val="28"/>
                <w:szCs w:val="28"/>
                <w:lang w:eastAsia="en-US"/>
              </w:rPr>
              <w:t>провести</w:t>
            </w:r>
            <w:r w:rsidRPr="00CD2C93">
              <w:rPr>
                <w:i/>
                <w:sz w:val="28"/>
                <w:szCs w:val="28"/>
                <w:lang w:eastAsia="en-US"/>
              </w:rPr>
              <w:t xml:space="preserve"> онлайн-анкетування батьків</w:t>
            </w:r>
            <w:r w:rsidRPr="00CD2C93">
              <w:rPr>
                <w:sz w:val="28"/>
                <w:szCs w:val="28"/>
                <w:lang w:eastAsia="en-US"/>
              </w:rPr>
              <w:t xml:space="preserve"> щодо роботи ЗДО та підготовки дітей до школи</w:t>
            </w:r>
            <w:r w:rsidR="00A27DD8" w:rsidRPr="00CD2C93">
              <w:rPr>
                <w:sz w:val="28"/>
                <w:szCs w:val="28"/>
                <w:lang w:eastAsia="en-US"/>
              </w:rPr>
              <w:t xml:space="preserve"> та інших проблем.</w:t>
            </w:r>
          </w:p>
        </w:tc>
        <w:tc>
          <w:tcPr>
            <w:tcW w:w="1843" w:type="dxa"/>
            <w:tcBorders>
              <w:top w:val="single" w:sz="4" w:space="0" w:color="auto"/>
              <w:left w:val="single" w:sz="4" w:space="0" w:color="auto"/>
              <w:right w:val="single" w:sz="4" w:space="0" w:color="auto"/>
            </w:tcBorders>
          </w:tcPr>
          <w:p w:rsidR="003949E5" w:rsidRPr="00CD2C93" w:rsidRDefault="003949E5" w:rsidP="003949E5">
            <w:pPr>
              <w:rPr>
                <w:sz w:val="28"/>
                <w:szCs w:val="28"/>
              </w:rPr>
            </w:pPr>
            <w:r w:rsidRPr="00CD2C93">
              <w:rPr>
                <w:sz w:val="28"/>
                <w:szCs w:val="28"/>
              </w:rPr>
              <w:t>Квітень</w:t>
            </w:r>
          </w:p>
          <w:p w:rsidR="003949E5" w:rsidRPr="00CD2C93" w:rsidRDefault="003949E5" w:rsidP="003949E5">
            <w:pPr>
              <w:rPr>
                <w:sz w:val="28"/>
                <w:szCs w:val="28"/>
              </w:rPr>
            </w:pPr>
          </w:p>
          <w:p w:rsidR="003949E5" w:rsidRPr="00CD2C93" w:rsidRDefault="003949E5" w:rsidP="003949E5">
            <w:pPr>
              <w:rPr>
                <w:sz w:val="28"/>
                <w:szCs w:val="28"/>
              </w:rPr>
            </w:pPr>
          </w:p>
          <w:p w:rsidR="003949E5" w:rsidRPr="00CD2C93" w:rsidRDefault="003949E5" w:rsidP="003949E5">
            <w:pPr>
              <w:ind w:right="-108"/>
              <w:rPr>
                <w:sz w:val="28"/>
                <w:szCs w:val="28"/>
              </w:rPr>
            </w:pPr>
          </w:p>
        </w:tc>
        <w:tc>
          <w:tcPr>
            <w:tcW w:w="1843" w:type="dxa"/>
            <w:tcBorders>
              <w:top w:val="single" w:sz="4" w:space="0" w:color="auto"/>
              <w:left w:val="single" w:sz="4" w:space="0" w:color="auto"/>
              <w:right w:val="single" w:sz="4" w:space="0" w:color="auto"/>
            </w:tcBorders>
          </w:tcPr>
          <w:p w:rsidR="003949E5" w:rsidRPr="00CD2C93" w:rsidRDefault="003949E5" w:rsidP="003949E5">
            <w:pPr>
              <w:rPr>
                <w:sz w:val="28"/>
                <w:szCs w:val="28"/>
              </w:rPr>
            </w:pPr>
            <w:r w:rsidRPr="00CD2C93">
              <w:rPr>
                <w:sz w:val="28"/>
                <w:szCs w:val="28"/>
              </w:rPr>
              <w:t>Вихователі</w:t>
            </w:r>
          </w:p>
        </w:tc>
        <w:tc>
          <w:tcPr>
            <w:tcW w:w="1417" w:type="dxa"/>
            <w:gridSpan w:val="2"/>
            <w:tcBorders>
              <w:top w:val="single" w:sz="4" w:space="0" w:color="auto"/>
              <w:left w:val="single" w:sz="4" w:space="0" w:color="auto"/>
            </w:tcBorders>
          </w:tcPr>
          <w:p w:rsidR="003949E5" w:rsidRPr="00CD2C93" w:rsidRDefault="003949E5" w:rsidP="003949E5">
            <w:pPr>
              <w:spacing w:line="276" w:lineRule="auto"/>
              <w:ind w:right="-108"/>
              <w:jc w:val="center"/>
              <w:rPr>
                <w:b/>
                <w:sz w:val="28"/>
                <w:szCs w:val="28"/>
                <w:lang w:eastAsia="en-US"/>
              </w:rPr>
            </w:pPr>
          </w:p>
        </w:tc>
      </w:tr>
      <w:tr w:rsidR="00CE53F5" w:rsidRPr="00CD2C93" w:rsidTr="00DA21CD">
        <w:trPr>
          <w:trHeight w:val="318"/>
        </w:trPr>
        <w:tc>
          <w:tcPr>
            <w:tcW w:w="851" w:type="dxa"/>
            <w:tcBorders>
              <w:top w:val="single" w:sz="4" w:space="0" w:color="auto"/>
              <w:bottom w:val="single" w:sz="4" w:space="0" w:color="auto"/>
            </w:tcBorders>
          </w:tcPr>
          <w:p w:rsidR="00CE53F5" w:rsidRPr="00CD2C93" w:rsidRDefault="00CE53F5" w:rsidP="009F46C4">
            <w:pPr>
              <w:spacing w:line="276" w:lineRule="auto"/>
              <w:ind w:right="-108" w:hanging="108"/>
              <w:jc w:val="center"/>
              <w:rPr>
                <w:sz w:val="28"/>
                <w:szCs w:val="28"/>
                <w:lang w:eastAsia="en-US"/>
              </w:rPr>
            </w:pPr>
            <w:r w:rsidRPr="00CD2C93">
              <w:rPr>
                <w:sz w:val="28"/>
                <w:szCs w:val="28"/>
                <w:lang w:eastAsia="en-US"/>
              </w:rPr>
              <w:t>6.1.</w:t>
            </w:r>
            <w:r w:rsidR="009F46C4" w:rsidRPr="00CD2C93">
              <w:rPr>
                <w:sz w:val="28"/>
                <w:szCs w:val="28"/>
                <w:lang w:eastAsia="en-US"/>
              </w:rPr>
              <w:t>3</w:t>
            </w:r>
            <w:r w:rsidRPr="00CD2C93">
              <w:rPr>
                <w:sz w:val="28"/>
                <w:szCs w:val="28"/>
                <w:lang w:eastAsia="en-US"/>
              </w:rPr>
              <w:t>.</w:t>
            </w:r>
          </w:p>
        </w:tc>
        <w:tc>
          <w:tcPr>
            <w:tcW w:w="9781" w:type="dxa"/>
            <w:gridSpan w:val="5"/>
            <w:tcBorders>
              <w:top w:val="single" w:sz="4" w:space="0" w:color="auto"/>
              <w:bottom w:val="single" w:sz="4" w:space="0" w:color="auto"/>
            </w:tcBorders>
          </w:tcPr>
          <w:p w:rsidR="00CE53F5" w:rsidRPr="00CD2C93" w:rsidRDefault="00C507A6" w:rsidP="00261961">
            <w:pPr>
              <w:spacing w:line="276" w:lineRule="auto"/>
              <w:ind w:right="-108"/>
              <w:jc w:val="center"/>
              <w:rPr>
                <w:b/>
                <w:sz w:val="28"/>
                <w:szCs w:val="28"/>
                <w:lang w:eastAsia="en-US"/>
              </w:rPr>
            </w:pPr>
            <w:r w:rsidRPr="00CD2C93">
              <w:rPr>
                <w:b/>
                <w:i/>
                <w:sz w:val="28"/>
                <w:szCs w:val="28"/>
                <w:lang w:eastAsia="en-US"/>
              </w:rPr>
              <w:t>Групові к</w:t>
            </w:r>
            <w:r w:rsidR="00CE53F5" w:rsidRPr="00CD2C93">
              <w:rPr>
                <w:b/>
                <w:i/>
                <w:sz w:val="28"/>
                <w:szCs w:val="28"/>
                <w:lang w:eastAsia="en-US"/>
              </w:rPr>
              <w:t>онсультації для батьків:</w:t>
            </w:r>
          </w:p>
        </w:tc>
      </w:tr>
      <w:tr w:rsidR="00DA21CD" w:rsidRPr="00CD2C93" w:rsidTr="00DA21CD">
        <w:trPr>
          <w:trHeight w:val="291"/>
        </w:trPr>
        <w:tc>
          <w:tcPr>
            <w:tcW w:w="851" w:type="dxa"/>
            <w:vMerge w:val="restart"/>
            <w:tcBorders>
              <w:top w:val="single" w:sz="4" w:space="0" w:color="auto"/>
            </w:tcBorders>
          </w:tcPr>
          <w:p w:rsidR="00DA21CD" w:rsidRPr="00CD2C93" w:rsidRDefault="00DA21CD"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DA21CD" w:rsidRPr="00CD2C93" w:rsidRDefault="00DA21CD" w:rsidP="002B5626">
            <w:pPr>
              <w:pStyle w:val="a9"/>
              <w:numPr>
                <w:ilvl w:val="0"/>
                <w:numId w:val="130"/>
              </w:numPr>
              <w:tabs>
                <w:tab w:val="left" w:pos="317"/>
              </w:tabs>
              <w:ind w:left="34" w:hanging="34"/>
              <w:jc w:val="both"/>
              <w:rPr>
                <w:b/>
                <w:i/>
                <w:sz w:val="28"/>
                <w:szCs w:val="28"/>
                <w:lang w:eastAsia="en-US"/>
              </w:rPr>
            </w:pPr>
            <w:r w:rsidRPr="00CD2C93">
              <w:rPr>
                <w:sz w:val="28"/>
                <w:szCs w:val="28"/>
                <w:lang w:eastAsia="en-US"/>
              </w:rPr>
              <w:t>Як не розгубитися у стресових умовах у час воєнної небезпеки</w:t>
            </w:r>
          </w:p>
        </w:tc>
        <w:tc>
          <w:tcPr>
            <w:tcW w:w="1843" w:type="dxa"/>
            <w:tcBorders>
              <w:top w:val="single" w:sz="4" w:space="0" w:color="auto"/>
              <w:left w:val="single" w:sz="4" w:space="0" w:color="auto"/>
              <w:bottom w:val="single" w:sz="4" w:space="0" w:color="auto"/>
              <w:right w:val="single" w:sz="4" w:space="0" w:color="auto"/>
            </w:tcBorders>
          </w:tcPr>
          <w:p w:rsidR="00DA21CD" w:rsidRPr="00CD2C93" w:rsidRDefault="00DA21CD" w:rsidP="0078716E">
            <w:pPr>
              <w:rPr>
                <w:sz w:val="28"/>
                <w:szCs w:val="28"/>
              </w:rPr>
            </w:pPr>
            <w:r w:rsidRPr="00CD2C93">
              <w:rPr>
                <w:sz w:val="28"/>
                <w:szCs w:val="28"/>
              </w:rPr>
              <w:t>Вересень</w:t>
            </w:r>
          </w:p>
        </w:tc>
        <w:tc>
          <w:tcPr>
            <w:tcW w:w="1843" w:type="dxa"/>
            <w:tcBorders>
              <w:top w:val="single" w:sz="4" w:space="0" w:color="auto"/>
              <w:left w:val="single" w:sz="4" w:space="0" w:color="auto"/>
              <w:bottom w:val="single" w:sz="4" w:space="0" w:color="auto"/>
              <w:right w:val="single" w:sz="4" w:space="0" w:color="auto"/>
            </w:tcBorders>
          </w:tcPr>
          <w:p w:rsidR="00DA21CD" w:rsidRPr="00CD2C93" w:rsidRDefault="009F46C4" w:rsidP="0078716E">
            <w:pPr>
              <w:rPr>
                <w:sz w:val="28"/>
                <w:szCs w:val="28"/>
              </w:rPr>
            </w:pPr>
            <w:r w:rsidRPr="00CD2C93">
              <w:rPr>
                <w:sz w:val="28"/>
                <w:szCs w:val="28"/>
              </w:rPr>
              <w:t>В</w:t>
            </w:r>
            <w:r w:rsidR="00942360">
              <w:rPr>
                <w:sz w:val="28"/>
                <w:szCs w:val="28"/>
              </w:rPr>
              <w:t>ерхогляд Т.Л.</w:t>
            </w:r>
          </w:p>
        </w:tc>
        <w:tc>
          <w:tcPr>
            <w:tcW w:w="1417" w:type="dxa"/>
            <w:gridSpan w:val="2"/>
            <w:tcBorders>
              <w:top w:val="single" w:sz="4" w:space="0" w:color="auto"/>
              <w:left w:val="single" w:sz="4" w:space="0" w:color="auto"/>
              <w:bottom w:val="single" w:sz="4" w:space="0" w:color="auto"/>
            </w:tcBorders>
          </w:tcPr>
          <w:p w:rsidR="00DA21CD" w:rsidRPr="00CD2C93" w:rsidRDefault="00DA21CD" w:rsidP="0078716E">
            <w:pPr>
              <w:spacing w:line="480" w:lineRule="auto"/>
              <w:ind w:right="-108"/>
              <w:rPr>
                <w:sz w:val="28"/>
                <w:szCs w:val="28"/>
                <w:lang w:eastAsia="en-US"/>
              </w:rPr>
            </w:pPr>
            <w:r w:rsidRPr="00CD2C93">
              <w:rPr>
                <w:sz w:val="28"/>
                <w:szCs w:val="28"/>
                <w:lang w:eastAsia="en-US"/>
              </w:rPr>
              <w:t>«ДВ» 5/2022</w:t>
            </w:r>
          </w:p>
        </w:tc>
      </w:tr>
      <w:tr w:rsidR="00DA21CD" w:rsidRPr="00CD2C93" w:rsidTr="00F33448">
        <w:trPr>
          <w:trHeight w:val="333"/>
        </w:trPr>
        <w:tc>
          <w:tcPr>
            <w:tcW w:w="851" w:type="dxa"/>
            <w:vMerge/>
            <w:tcBorders>
              <w:top w:val="single" w:sz="4" w:space="0" w:color="auto"/>
            </w:tcBorders>
          </w:tcPr>
          <w:p w:rsidR="00DA21CD" w:rsidRPr="00CD2C93" w:rsidRDefault="00DA21CD"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DA21CD" w:rsidRPr="00CD2C93" w:rsidRDefault="00DA21CD" w:rsidP="00277A64">
            <w:pPr>
              <w:pStyle w:val="a9"/>
              <w:numPr>
                <w:ilvl w:val="0"/>
                <w:numId w:val="84"/>
              </w:numPr>
              <w:tabs>
                <w:tab w:val="left" w:pos="317"/>
              </w:tabs>
              <w:ind w:left="0" w:firstLine="0"/>
              <w:jc w:val="both"/>
              <w:rPr>
                <w:sz w:val="28"/>
                <w:szCs w:val="28"/>
                <w:lang w:eastAsia="en-US"/>
              </w:rPr>
            </w:pPr>
            <w:r w:rsidRPr="00CD2C93">
              <w:rPr>
                <w:sz w:val="28"/>
                <w:szCs w:val="28"/>
                <w:lang w:eastAsia="en-US"/>
              </w:rPr>
              <w:t>Формуємо мистецько-творчу компетентність дошкільників разом з батьками.</w:t>
            </w:r>
          </w:p>
        </w:tc>
        <w:tc>
          <w:tcPr>
            <w:tcW w:w="1843" w:type="dxa"/>
            <w:tcBorders>
              <w:top w:val="single" w:sz="4" w:space="0" w:color="auto"/>
              <w:left w:val="single" w:sz="4" w:space="0" w:color="auto"/>
              <w:bottom w:val="single" w:sz="4" w:space="0" w:color="auto"/>
              <w:right w:val="single" w:sz="4" w:space="0" w:color="auto"/>
            </w:tcBorders>
          </w:tcPr>
          <w:p w:rsidR="00DA21CD" w:rsidRPr="00CD2C93" w:rsidRDefault="00DA21CD" w:rsidP="0078716E">
            <w:pPr>
              <w:rPr>
                <w:sz w:val="28"/>
                <w:szCs w:val="28"/>
              </w:rPr>
            </w:pPr>
            <w:r w:rsidRPr="00CD2C93">
              <w:rPr>
                <w:sz w:val="28"/>
                <w:szCs w:val="28"/>
              </w:rPr>
              <w:t>Жовтень.</w:t>
            </w:r>
          </w:p>
          <w:p w:rsidR="00DA21CD" w:rsidRPr="00CD2C93" w:rsidRDefault="00DA21CD" w:rsidP="0078716E">
            <w:pPr>
              <w:rPr>
                <w:color w:val="FF0000"/>
                <w:sz w:val="28"/>
                <w:szCs w:val="28"/>
              </w:rPr>
            </w:pPr>
          </w:p>
          <w:p w:rsidR="00DA21CD" w:rsidRPr="00CD2C93" w:rsidRDefault="00DA21CD" w:rsidP="0078716E">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DA21CD" w:rsidRPr="00CD2C93" w:rsidRDefault="00942360" w:rsidP="0078716E">
            <w:pPr>
              <w:rPr>
                <w:sz w:val="28"/>
                <w:szCs w:val="28"/>
              </w:rPr>
            </w:pPr>
            <w:r>
              <w:rPr>
                <w:sz w:val="28"/>
                <w:szCs w:val="28"/>
              </w:rPr>
              <w:t xml:space="preserve"> Колесник С.С.</w:t>
            </w:r>
          </w:p>
        </w:tc>
        <w:tc>
          <w:tcPr>
            <w:tcW w:w="1417" w:type="dxa"/>
            <w:gridSpan w:val="2"/>
            <w:tcBorders>
              <w:top w:val="single" w:sz="4" w:space="0" w:color="auto"/>
              <w:left w:val="single" w:sz="4" w:space="0" w:color="auto"/>
              <w:bottom w:val="single" w:sz="4" w:space="0" w:color="auto"/>
            </w:tcBorders>
          </w:tcPr>
          <w:p w:rsidR="00DA21CD" w:rsidRPr="00CD2C93" w:rsidRDefault="00DA21CD" w:rsidP="00A07D6F">
            <w:pPr>
              <w:ind w:right="-108"/>
              <w:jc w:val="center"/>
              <w:rPr>
                <w:b/>
                <w:sz w:val="28"/>
                <w:szCs w:val="28"/>
                <w:lang w:eastAsia="en-US"/>
              </w:rPr>
            </w:pPr>
          </w:p>
        </w:tc>
      </w:tr>
      <w:tr w:rsidR="00DA21CD" w:rsidRPr="00CD2C93" w:rsidTr="00DA21CD">
        <w:trPr>
          <w:trHeight w:val="340"/>
        </w:trPr>
        <w:tc>
          <w:tcPr>
            <w:tcW w:w="851" w:type="dxa"/>
            <w:vMerge/>
            <w:tcBorders>
              <w:top w:val="single" w:sz="4" w:space="0" w:color="auto"/>
            </w:tcBorders>
          </w:tcPr>
          <w:p w:rsidR="00DA21CD" w:rsidRPr="00CD2C93" w:rsidRDefault="00DA21CD"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DA21CD" w:rsidRPr="00CD2C93" w:rsidRDefault="00A07D6F" w:rsidP="002B5626">
            <w:pPr>
              <w:pStyle w:val="a9"/>
              <w:numPr>
                <w:ilvl w:val="0"/>
                <w:numId w:val="130"/>
              </w:numPr>
              <w:tabs>
                <w:tab w:val="left" w:pos="317"/>
              </w:tabs>
              <w:ind w:left="34" w:hanging="34"/>
              <w:jc w:val="both"/>
              <w:rPr>
                <w:b/>
                <w:i/>
                <w:sz w:val="28"/>
                <w:szCs w:val="28"/>
                <w:lang w:eastAsia="en-US"/>
              </w:rPr>
            </w:pPr>
            <w:r w:rsidRPr="00CD2C93">
              <w:rPr>
                <w:sz w:val="28"/>
                <w:szCs w:val="28"/>
                <w:lang w:eastAsia="en-US"/>
              </w:rPr>
              <w:t>Як створити для дітей безпечне інформаційне поле в умовах воєнної небезпеки</w:t>
            </w:r>
          </w:p>
        </w:tc>
        <w:tc>
          <w:tcPr>
            <w:tcW w:w="1843" w:type="dxa"/>
            <w:tcBorders>
              <w:top w:val="single" w:sz="4" w:space="0" w:color="auto"/>
              <w:left w:val="single" w:sz="4" w:space="0" w:color="auto"/>
              <w:bottom w:val="single" w:sz="4" w:space="0" w:color="auto"/>
              <w:right w:val="single" w:sz="4" w:space="0" w:color="auto"/>
            </w:tcBorders>
          </w:tcPr>
          <w:p w:rsidR="00DA21CD" w:rsidRPr="00CD2C93" w:rsidRDefault="00D938CA" w:rsidP="00261961">
            <w:pPr>
              <w:rPr>
                <w:sz w:val="28"/>
                <w:szCs w:val="28"/>
              </w:rPr>
            </w:pPr>
            <w:r w:rsidRPr="00CD2C93">
              <w:rPr>
                <w:sz w:val="28"/>
                <w:szCs w:val="28"/>
              </w:rPr>
              <w:t>Листопад</w:t>
            </w:r>
          </w:p>
        </w:tc>
        <w:tc>
          <w:tcPr>
            <w:tcW w:w="1843" w:type="dxa"/>
            <w:tcBorders>
              <w:top w:val="single" w:sz="4" w:space="0" w:color="auto"/>
              <w:left w:val="single" w:sz="4" w:space="0" w:color="auto"/>
              <w:bottom w:val="single" w:sz="4" w:space="0" w:color="auto"/>
              <w:right w:val="single" w:sz="4" w:space="0" w:color="auto"/>
            </w:tcBorders>
          </w:tcPr>
          <w:p w:rsidR="00A07D6F" w:rsidRPr="00CD2C93" w:rsidRDefault="00942360" w:rsidP="00261961">
            <w:pPr>
              <w:rPr>
                <w:sz w:val="28"/>
                <w:szCs w:val="28"/>
              </w:rPr>
            </w:pPr>
            <w:r>
              <w:rPr>
                <w:sz w:val="28"/>
                <w:szCs w:val="28"/>
              </w:rPr>
              <w:t xml:space="preserve"> Ланчук Л.М.</w:t>
            </w:r>
          </w:p>
        </w:tc>
        <w:tc>
          <w:tcPr>
            <w:tcW w:w="1417" w:type="dxa"/>
            <w:gridSpan w:val="2"/>
            <w:tcBorders>
              <w:top w:val="single" w:sz="4" w:space="0" w:color="auto"/>
              <w:left w:val="single" w:sz="4" w:space="0" w:color="auto"/>
              <w:bottom w:val="single" w:sz="4" w:space="0" w:color="auto"/>
            </w:tcBorders>
          </w:tcPr>
          <w:p w:rsidR="00DA21CD" w:rsidRPr="00CD2C93" w:rsidRDefault="00A07D6F" w:rsidP="00A07D6F">
            <w:pPr>
              <w:ind w:right="-108"/>
              <w:rPr>
                <w:sz w:val="28"/>
                <w:szCs w:val="28"/>
                <w:lang w:eastAsia="en-US"/>
              </w:rPr>
            </w:pPr>
            <w:r w:rsidRPr="00CD2C93">
              <w:rPr>
                <w:sz w:val="28"/>
                <w:szCs w:val="28"/>
                <w:lang w:eastAsia="en-US"/>
              </w:rPr>
              <w:t>«ДВ» 3-4/2022</w:t>
            </w:r>
          </w:p>
        </w:tc>
      </w:tr>
      <w:tr w:rsidR="00FC0936" w:rsidRPr="00CD2C93" w:rsidTr="00AE2B06">
        <w:trPr>
          <w:trHeight w:val="938"/>
        </w:trPr>
        <w:tc>
          <w:tcPr>
            <w:tcW w:w="851" w:type="dxa"/>
            <w:vMerge/>
            <w:tcBorders>
              <w:top w:val="single" w:sz="4" w:space="0" w:color="auto"/>
            </w:tcBorders>
          </w:tcPr>
          <w:p w:rsidR="00FC0936" w:rsidRPr="00CD2C93" w:rsidRDefault="00FC0936"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FC0936" w:rsidRPr="00CD2C93" w:rsidRDefault="00FC0936" w:rsidP="002B5626">
            <w:pPr>
              <w:pStyle w:val="a9"/>
              <w:numPr>
                <w:ilvl w:val="0"/>
                <w:numId w:val="130"/>
              </w:numPr>
              <w:tabs>
                <w:tab w:val="left" w:pos="317"/>
              </w:tabs>
              <w:ind w:left="34" w:hanging="34"/>
              <w:jc w:val="both"/>
              <w:rPr>
                <w:b/>
                <w:i/>
                <w:sz w:val="28"/>
                <w:szCs w:val="28"/>
                <w:lang w:eastAsia="en-US"/>
              </w:rPr>
            </w:pPr>
            <w:r w:rsidRPr="00CD2C93">
              <w:rPr>
                <w:sz w:val="28"/>
                <w:szCs w:val="28"/>
                <w:lang w:eastAsia="en-US"/>
              </w:rPr>
              <w:t>Як спілкуватися з дитиною: дієві поради (за пос. «Розвиваємо дітей разом: співпраця педагогів і батьків» ВГО «Асоціація працівників дошкільної освіти», 2023)</w:t>
            </w:r>
          </w:p>
        </w:tc>
        <w:tc>
          <w:tcPr>
            <w:tcW w:w="1843" w:type="dxa"/>
            <w:tcBorders>
              <w:top w:val="single" w:sz="4" w:space="0" w:color="auto"/>
              <w:left w:val="single" w:sz="4" w:space="0" w:color="auto"/>
              <w:bottom w:val="single" w:sz="4" w:space="0" w:color="auto"/>
              <w:right w:val="single" w:sz="4" w:space="0" w:color="auto"/>
            </w:tcBorders>
          </w:tcPr>
          <w:p w:rsidR="00FC0936" w:rsidRPr="00CD2C93" w:rsidRDefault="00FC0936" w:rsidP="00261961">
            <w:pPr>
              <w:rPr>
                <w:sz w:val="28"/>
                <w:szCs w:val="28"/>
              </w:rPr>
            </w:pPr>
            <w:r w:rsidRPr="00CD2C93">
              <w:rPr>
                <w:sz w:val="28"/>
                <w:szCs w:val="28"/>
              </w:rPr>
              <w:t>Грудень</w:t>
            </w:r>
          </w:p>
        </w:tc>
        <w:tc>
          <w:tcPr>
            <w:tcW w:w="1843" w:type="dxa"/>
            <w:tcBorders>
              <w:top w:val="single" w:sz="4" w:space="0" w:color="auto"/>
              <w:left w:val="single" w:sz="4" w:space="0" w:color="auto"/>
              <w:bottom w:val="single" w:sz="4" w:space="0" w:color="auto"/>
              <w:right w:val="single" w:sz="4" w:space="0" w:color="auto"/>
            </w:tcBorders>
          </w:tcPr>
          <w:p w:rsidR="00FC0936" w:rsidRPr="00CD2C93" w:rsidRDefault="00FC0936" w:rsidP="00E76201">
            <w:pPr>
              <w:rPr>
                <w:sz w:val="28"/>
                <w:szCs w:val="28"/>
              </w:rPr>
            </w:pPr>
            <w:r w:rsidRPr="00CD2C93">
              <w:rPr>
                <w:sz w:val="28"/>
                <w:szCs w:val="28"/>
              </w:rPr>
              <w:t>В</w:t>
            </w:r>
            <w:r>
              <w:rPr>
                <w:sz w:val="28"/>
                <w:szCs w:val="28"/>
              </w:rPr>
              <w:t>ерхогляд Т.Л.</w:t>
            </w:r>
          </w:p>
        </w:tc>
        <w:tc>
          <w:tcPr>
            <w:tcW w:w="1417" w:type="dxa"/>
            <w:gridSpan w:val="2"/>
            <w:tcBorders>
              <w:top w:val="single" w:sz="4" w:space="0" w:color="auto"/>
              <w:left w:val="single" w:sz="4" w:space="0" w:color="auto"/>
              <w:bottom w:val="single" w:sz="4" w:space="0" w:color="auto"/>
            </w:tcBorders>
          </w:tcPr>
          <w:p w:rsidR="00FC0936" w:rsidRPr="00CD2C93" w:rsidRDefault="00FC0936" w:rsidP="00261961">
            <w:pPr>
              <w:spacing w:line="276" w:lineRule="auto"/>
              <w:ind w:right="-108"/>
              <w:jc w:val="center"/>
              <w:rPr>
                <w:b/>
                <w:sz w:val="28"/>
                <w:szCs w:val="28"/>
                <w:lang w:eastAsia="en-US"/>
              </w:rPr>
            </w:pPr>
          </w:p>
        </w:tc>
      </w:tr>
      <w:tr w:rsidR="00FC0936" w:rsidRPr="00CD2C93" w:rsidTr="009F46C4">
        <w:trPr>
          <w:trHeight w:val="1094"/>
        </w:trPr>
        <w:tc>
          <w:tcPr>
            <w:tcW w:w="851" w:type="dxa"/>
            <w:vMerge/>
          </w:tcPr>
          <w:p w:rsidR="00FC0936" w:rsidRPr="00CD2C93" w:rsidRDefault="00FC0936"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FC0936" w:rsidRPr="00CD2C93" w:rsidRDefault="00FC0936" w:rsidP="00DB1CAE">
            <w:pPr>
              <w:pStyle w:val="a9"/>
              <w:numPr>
                <w:ilvl w:val="0"/>
                <w:numId w:val="84"/>
              </w:numPr>
              <w:tabs>
                <w:tab w:val="left" w:pos="317"/>
              </w:tabs>
              <w:ind w:left="34" w:hanging="34"/>
              <w:jc w:val="both"/>
              <w:rPr>
                <w:b/>
                <w:i/>
                <w:sz w:val="28"/>
                <w:szCs w:val="28"/>
                <w:lang w:eastAsia="en-US"/>
              </w:rPr>
            </w:pPr>
            <w:r w:rsidRPr="00CD2C93">
              <w:rPr>
                <w:sz w:val="28"/>
                <w:szCs w:val="28"/>
                <w:lang w:eastAsia="en-US"/>
              </w:rPr>
              <w:t>Встановлюємо сімейні правила і дотримуємося їх.(за пос. «Розвиваємо дітей разом: співпраця педагогів і батьків» ВГО «Асоціація працівників дошкільної освіти», 2023)</w:t>
            </w:r>
          </w:p>
        </w:tc>
        <w:tc>
          <w:tcPr>
            <w:tcW w:w="1843" w:type="dxa"/>
            <w:tcBorders>
              <w:top w:val="single" w:sz="4" w:space="0" w:color="auto"/>
              <w:left w:val="single" w:sz="4" w:space="0" w:color="auto"/>
              <w:bottom w:val="single" w:sz="4" w:space="0" w:color="auto"/>
              <w:right w:val="single" w:sz="4" w:space="0" w:color="auto"/>
            </w:tcBorders>
          </w:tcPr>
          <w:p w:rsidR="00FC0936" w:rsidRPr="00CD2C93" w:rsidRDefault="00FC0936" w:rsidP="00261961">
            <w:pPr>
              <w:rPr>
                <w:sz w:val="28"/>
                <w:szCs w:val="28"/>
              </w:rPr>
            </w:pPr>
            <w:r w:rsidRPr="00CD2C93">
              <w:rPr>
                <w:sz w:val="28"/>
                <w:szCs w:val="28"/>
              </w:rPr>
              <w:t>Січень</w:t>
            </w:r>
          </w:p>
          <w:p w:rsidR="00FC0936" w:rsidRPr="00CD2C93" w:rsidRDefault="00FC0936" w:rsidP="00DC1091">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FC0936" w:rsidRPr="00CD2C93" w:rsidRDefault="00FC0936" w:rsidP="00E76201">
            <w:pPr>
              <w:rPr>
                <w:sz w:val="28"/>
                <w:szCs w:val="28"/>
              </w:rPr>
            </w:pPr>
            <w:r>
              <w:rPr>
                <w:sz w:val="28"/>
                <w:szCs w:val="28"/>
              </w:rPr>
              <w:t xml:space="preserve"> Колесник С.С.</w:t>
            </w:r>
          </w:p>
        </w:tc>
        <w:tc>
          <w:tcPr>
            <w:tcW w:w="1417" w:type="dxa"/>
            <w:gridSpan w:val="2"/>
            <w:tcBorders>
              <w:top w:val="single" w:sz="4" w:space="0" w:color="auto"/>
              <w:left w:val="single" w:sz="4" w:space="0" w:color="auto"/>
              <w:bottom w:val="single" w:sz="4" w:space="0" w:color="auto"/>
            </w:tcBorders>
          </w:tcPr>
          <w:p w:rsidR="00FC0936" w:rsidRPr="00CD2C93" w:rsidRDefault="00FC0936" w:rsidP="00261961">
            <w:pPr>
              <w:spacing w:line="276" w:lineRule="auto"/>
              <w:ind w:right="-108"/>
              <w:jc w:val="center"/>
              <w:rPr>
                <w:b/>
                <w:sz w:val="28"/>
                <w:szCs w:val="28"/>
                <w:lang w:eastAsia="en-US"/>
              </w:rPr>
            </w:pPr>
          </w:p>
        </w:tc>
      </w:tr>
      <w:tr w:rsidR="00FC0936" w:rsidRPr="00CD2C93" w:rsidTr="004D02CB">
        <w:trPr>
          <w:trHeight w:val="286"/>
        </w:trPr>
        <w:tc>
          <w:tcPr>
            <w:tcW w:w="851" w:type="dxa"/>
            <w:vMerge/>
          </w:tcPr>
          <w:p w:rsidR="00FC0936" w:rsidRPr="00CD2C93" w:rsidRDefault="00FC0936"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FC0936" w:rsidRPr="00CD2C93" w:rsidRDefault="00FC0936" w:rsidP="0078716E">
            <w:pPr>
              <w:pStyle w:val="a9"/>
              <w:numPr>
                <w:ilvl w:val="0"/>
                <w:numId w:val="84"/>
              </w:numPr>
              <w:shd w:val="clear" w:color="auto" w:fill="FFFFFF"/>
              <w:tabs>
                <w:tab w:val="left" w:pos="317"/>
              </w:tabs>
              <w:ind w:left="34" w:hanging="34"/>
              <w:jc w:val="both"/>
              <w:outlineLvl w:val="0"/>
              <w:rPr>
                <w:rFonts w:eastAsia="Arial"/>
                <w:sz w:val="28"/>
                <w:szCs w:val="28"/>
                <w:lang w:val="ru-RU" w:eastAsia="en-US"/>
              </w:rPr>
            </w:pPr>
            <w:r w:rsidRPr="00CD2C93">
              <w:rPr>
                <w:rFonts w:eastAsia="Arial"/>
                <w:sz w:val="28"/>
                <w:szCs w:val="28"/>
                <w:lang w:val="ru-RU" w:eastAsia="en-US"/>
              </w:rPr>
              <w:t>Чи є у дитячому садку булінг (цькування) дитини?</w:t>
            </w:r>
          </w:p>
          <w:p w:rsidR="00FC0936" w:rsidRPr="00CD2C93" w:rsidRDefault="00FC0936" w:rsidP="0078716E">
            <w:pPr>
              <w:shd w:val="clear" w:color="auto" w:fill="FFFFFF"/>
              <w:tabs>
                <w:tab w:val="left" w:pos="317"/>
              </w:tabs>
              <w:ind w:left="34"/>
              <w:jc w:val="both"/>
              <w:outlineLvl w:val="0"/>
              <w:rPr>
                <w:rFonts w:eastAsia="Arial"/>
                <w:sz w:val="28"/>
                <w:szCs w:val="28"/>
                <w:lang w:val="ru-RU" w:eastAsia="en-US"/>
              </w:rPr>
            </w:pPr>
          </w:p>
        </w:tc>
        <w:tc>
          <w:tcPr>
            <w:tcW w:w="1843" w:type="dxa"/>
            <w:tcBorders>
              <w:top w:val="single" w:sz="4" w:space="0" w:color="auto"/>
              <w:left w:val="single" w:sz="4" w:space="0" w:color="auto"/>
              <w:bottom w:val="single" w:sz="4" w:space="0" w:color="auto"/>
              <w:right w:val="single" w:sz="4" w:space="0" w:color="auto"/>
            </w:tcBorders>
          </w:tcPr>
          <w:p w:rsidR="00FC0936" w:rsidRPr="00CD2C93" w:rsidRDefault="00FC0936" w:rsidP="0078716E">
            <w:pPr>
              <w:rPr>
                <w:sz w:val="28"/>
                <w:szCs w:val="28"/>
              </w:rPr>
            </w:pPr>
            <w:r w:rsidRPr="00CD2C93">
              <w:rPr>
                <w:sz w:val="28"/>
                <w:szCs w:val="28"/>
              </w:rPr>
              <w:t>Лютий</w:t>
            </w:r>
          </w:p>
          <w:p w:rsidR="00FC0936" w:rsidRPr="00CD2C93" w:rsidRDefault="00FC0936" w:rsidP="0078716E">
            <w:pPr>
              <w:rPr>
                <w:color w:val="FF0000"/>
                <w:sz w:val="28"/>
                <w:szCs w:val="28"/>
              </w:rPr>
            </w:pPr>
          </w:p>
          <w:p w:rsidR="00FC0936" w:rsidRPr="00CD2C93" w:rsidRDefault="00FC0936" w:rsidP="0078716E">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FC0936" w:rsidRPr="00CD2C93" w:rsidRDefault="00FC0936" w:rsidP="00E76201">
            <w:pPr>
              <w:rPr>
                <w:sz w:val="28"/>
                <w:szCs w:val="28"/>
              </w:rPr>
            </w:pPr>
            <w:r>
              <w:rPr>
                <w:sz w:val="28"/>
                <w:szCs w:val="28"/>
              </w:rPr>
              <w:t xml:space="preserve"> Ланчук Л.М.</w:t>
            </w:r>
          </w:p>
        </w:tc>
        <w:tc>
          <w:tcPr>
            <w:tcW w:w="1417" w:type="dxa"/>
            <w:gridSpan w:val="2"/>
            <w:tcBorders>
              <w:top w:val="single" w:sz="4" w:space="0" w:color="auto"/>
              <w:left w:val="single" w:sz="4" w:space="0" w:color="auto"/>
              <w:bottom w:val="single" w:sz="4" w:space="0" w:color="auto"/>
            </w:tcBorders>
          </w:tcPr>
          <w:p w:rsidR="00FC0936" w:rsidRPr="00CD2C93" w:rsidRDefault="00FC0936" w:rsidP="0078716E">
            <w:pPr>
              <w:spacing w:line="276" w:lineRule="auto"/>
              <w:ind w:right="-108"/>
              <w:jc w:val="center"/>
              <w:rPr>
                <w:b/>
                <w:sz w:val="28"/>
                <w:szCs w:val="28"/>
                <w:lang w:eastAsia="en-US"/>
              </w:rPr>
            </w:pPr>
          </w:p>
        </w:tc>
      </w:tr>
      <w:tr w:rsidR="001519D6" w:rsidRPr="00CD2C93" w:rsidTr="009F46C4">
        <w:trPr>
          <w:trHeight w:val="928"/>
        </w:trPr>
        <w:tc>
          <w:tcPr>
            <w:tcW w:w="851" w:type="dxa"/>
            <w:vMerge/>
          </w:tcPr>
          <w:p w:rsidR="001519D6" w:rsidRPr="00CD2C93" w:rsidRDefault="001519D6" w:rsidP="00261961">
            <w:pPr>
              <w:spacing w:line="276" w:lineRule="auto"/>
              <w:ind w:right="-108" w:hanging="108"/>
              <w:rPr>
                <w:sz w:val="28"/>
                <w:szCs w:val="28"/>
                <w:lang w:eastAsia="en-US"/>
              </w:rPr>
            </w:pPr>
          </w:p>
        </w:tc>
        <w:tc>
          <w:tcPr>
            <w:tcW w:w="4678" w:type="dxa"/>
            <w:tcBorders>
              <w:top w:val="single" w:sz="4" w:space="0" w:color="auto"/>
              <w:right w:val="single" w:sz="4" w:space="0" w:color="auto"/>
            </w:tcBorders>
          </w:tcPr>
          <w:p w:rsidR="001519D6" w:rsidRPr="00CD2C93" w:rsidRDefault="001519D6" w:rsidP="004D02CB">
            <w:pPr>
              <w:pStyle w:val="a9"/>
              <w:numPr>
                <w:ilvl w:val="0"/>
                <w:numId w:val="84"/>
              </w:numPr>
              <w:tabs>
                <w:tab w:val="left" w:pos="317"/>
              </w:tabs>
              <w:ind w:left="0" w:firstLine="0"/>
              <w:jc w:val="both"/>
              <w:rPr>
                <w:sz w:val="28"/>
                <w:szCs w:val="28"/>
                <w:lang w:eastAsia="en-US"/>
              </w:rPr>
            </w:pPr>
            <w:r w:rsidRPr="00CD2C93">
              <w:rPr>
                <w:sz w:val="28"/>
                <w:szCs w:val="28"/>
                <w:lang w:eastAsia="en-US"/>
              </w:rPr>
              <w:t>Як давати раду дитячим вередуванням у стресових ситуаціях.</w:t>
            </w:r>
          </w:p>
        </w:tc>
        <w:tc>
          <w:tcPr>
            <w:tcW w:w="1843" w:type="dxa"/>
            <w:tcBorders>
              <w:top w:val="single" w:sz="4" w:space="0" w:color="auto"/>
              <w:left w:val="single" w:sz="4" w:space="0" w:color="auto"/>
              <w:right w:val="single" w:sz="4" w:space="0" w:color="auto"/>
            </w:tcBorders>
          </w:tcPr>
          <w:p w:rsidR="001519D6" w:rsidRPr="00CD2C93" w:rsidRDefault="001519D6" w:rsidP="00DC1091">
            <w:pPr>
              <w:rPr>
                <w:sz w:val="28"/>
                <w:szCs w:val="28"/>
              </w:rPr>
            </w:pPr>
            <w:r w:rsidRPr="00CD2C93">
              <w:rPr>
                <w:sz w:val="28"/>
                <w:szCs w:val="28"/>
              </w:rPr>
              <w:t>Березень</w:t>
            </w:r>
          </w:p>
          <w:p w:rsidR="001519D6" w:rsidRPr="00CD2C93" w:rsidRDefault="001519D6" w:rsidP="00261961">
            <w:pPr>
              <w:rPr>
                <w:sz w:val="28"/>
                <w:szCs w:val="28"/>
              </w:rPr>
            </w:pPr>
          </w:p>
        </w:tc>
        <w:tc>
          <w:tcPr>
            <w:tcW w:w="1843" w:type="dxa"/>
            <w:tcBorders>
              <w:top w:val="single" w:sz="4" w:space="0" w:color="auto"/>
              <w:left w:val="single" w:sz="4" w:space="0" w:color="auto"/>
              <w:right w:val="single" w:sz="4" w:space="0" w:color="auto"/>
            </w:tcBorders>
          </w:tcPr>
          <w:p w:rsidR="001519D6" w:rsidRPr="00CD2C93" w:rsidRDefault="001519D6" w:rsidP="00E76201">
            <w:pPr>
              <w:rPr>
                <w:sz w:val="28"/>
                <w:szCs w:val="28"/>
              </w:rPr>
            </w:pPr>
            <w:r w:rsidRPr="00CD2C93">
              <w:rPr>
                <w:sz w:val="28"/>
                <w:szCs w:val="28"/>
              </w:rPr>
              <w:t>В</w:t>
            </w:r>
            <w:r>
              <w:rPr>
                <w:sz w:val="28"/>
                <w:szCs w:val="28"/>
              </w:rPr>
              <w:t>ерхогляд Т.Л.</w:t>
            </w:r>
          </w:p>
        </w:tc>
        <w:tc>
          <w:tcPr>
            <w:tcW w:w="1417" w:type="dxa"/>
            <w:gridSpan w:val="2"/>
            <w:tcBorders>
              <w:top w:val="single" w:sz="4" w:space="0" w:color="auto"/>
              <w:left w:val="single" w:sz="4" w:space="0" w:color="auto"/>
            </w:tcBorders>
          </w:tcPr>
          <w:p w:rsidR="001519D6" w:rsidRPr="00CD2C93" w:rsidRDefault="001519D6" w:rsidP="00261961">
            <w:pPr>
              <w:spacing w:line="276" w:lineRule="auto"/>
              <w:ind w:right="-108"/>
              <w:jc w:val="center"/>
              <w:rPr>
                <w:sz w:val="28"/>
                <w:szCs w:val="28"/>
                <w:lang w:eastAsia="en-US"/>
              </w:rPr>
            </w:pPr>
            <w:r w:rsidRPr="00CD2C93">
              <w:rPr>
                <w:sz w:val="28"/>
                <w:szCs w:val="28"/>
                <w:lang w:eastAsia="en-US"/>
              </w:rPr>
              <w:t>«ДВ» 3-4/2022</w:t>
            </w:r>
          </w:p>
        </w:tc>
      </w:tr>
      <w:tr w:rsidR="001519D6" w:rsidRPr="00CD2C93" w:rsidTr="00CA43DD">
        <w:trPr>
          <w:trHeight w:val="696"/>
        </w:trPr>
        <w:tc>
          <w:tcPr>
            <w:tcW w:w="851" w:type="dxa"/>
            <w:vMerge/>
          </w:tcPr>
          <w:p w:rsidR="001519D6" w:rsidRPr="00CD2C93" w:rsidRDefault="001519D6" w:rsidP="00261961">
            <w:pPr>
              <w:spacing w:line="276" w:lineRule="auto"/>
              <w:ind w:right="-108" w:hanging="108"/>
              <w:rPr>
                <w:sz w:val="28"/>
                <w:szCs w:val="28"/>
                <w:lang w:eastAsia="en-US"/>
              </w:rPr>
            </w:pPr>
          </w:p>
        </w:tc>
        <w:tc>
          <w:tcPr>
            <w:tcW w:w="4678" w:type="dxa"/>
            <w:tcBorders>
              <w:top w:val="single" w:sz="4" w:space="0" w:color="auto"/>
              <w:right w:val="single" w:sz="4" w:space="0" w:color="auto"/>
            </w:tcBorders>
          </w:tcPr>
          <w:p w:rsidR="001519D6" w:rsidRPr="00CD2C93" w:rsidRDefault="001519D6" w:rsidP="00567C85">
            <w:pPr>
              <w:numPr>
                <w:ilvl w:val="0"/>
                <w:numId w:val="19"/>
              </w:numPr>
              <w:shd w:val="clear" w:color="auto" w:fill="FFFFFF"/>
              <w:tabs>
                <w:tab w:val="left" w:pos="317"/>
              </w:tabs>
              <w:ind w:left="34" w:firstLine="0"/>
              <w:jc w:val="both"/>
              <w:outlineLvl w:val="0"/>
              <w:rPr>
                <w:sz w:val="28"/>
                <w:szCs w:val="28"/>
                <w:lang w:eastAsia="en-US"/>
              </w:rPr>
            </w:pPr>
            <w:r w:rsidRPr="00CD2C93">
              <w:rPr>
                <w:rFonts w:eastAsia="Arial"/>
                <w:sz w:val="28"/>
                <w:szCs w:val="28"/>
                <w:lang w:val="ru-RU" w:eastAsia="en-US"/>
              </w:rPr>
              <w:t xml:space="preserve">Як перевірити, чи готова ваша дитина до навчання у школі? </w:t>
            </w:r>
          </w:p>
        </w:tc>
        <w:tc>
          <w:tcPr>
            <w:tcW w:w="1843" w:type="dxa"/>
            <w:tcBorders>
              <w:top w:val="single" w:sz="4" w:space="0" w:color="auto"/>
              <w:left w:val="single" w:sz="4" w:space="0" w:color="auto"/>
              <w:right w:val="single" w:sz="4" w:space="0" w:color="auto"/>
            </w:tcBorders>
          </w:tcPr>
          <w:p w:rsidR="001519D6" w:rsidRPr="00CD2C93" w:rsidRDefault="001519D6" w:rsidP="00DC1091">
            <w:pPr>
              <w:rPr>
                <w:color w:val="FF0000"/>
                <w:sz w:val="28"/>
                <w:szCs w:val="28"/>
              </w:rPr>
            </w:pPr>
            <w:r w:rsidRPr="00CD2C93">
              <w:rPr>
                <w:sz w:val="28"/>
                <w:szCs w:val="28"/>
              </w:rPr>
              <w:t>Квітень</w:t>
            </w:r>
          </w:p>
        </w:tc>
        <w:tc>
          <w:tcPr>
            <w:tcW w:w="1843" w:type="dxa"/>
            <w:tcBorders>
              <w:top w:val="single" w:sz="4" w:space="0" w:color="auto"/>
              <w:left w:val="single" w:sz="4" w:space="0" w:color="auto"/>
              <w:right w:val="single" w:sz="4" w:space="0" w:color="auto"/>
            </w:tcBorders>
          </w:tcPr>
          <w:p w:rsidR="001519D6" w:rsidRPr="00CD2C93" w:rsidRDefault="001519D6" w:rsidP="00E76201">
            <w:pPr>
              <w:rPr>
                <w:sz w:val="28"/>
                <w:szCs w:val="28"/>
              </w:rPr>
            </w:pPr>
            <w:r>
              <w:rPr>
                <w:sz w:val="28"/>
                <w:szCs w:val="28"/>
              </w:rPr>
              <w:t xml:space="preserve"> Колесник С.С.</w:t>
            </w:r>
          </w:p>
        </w:tc>
        <w:tc>
          <w:tcPr>
            <w:tcW w:w="1417" w:type="dxa"/>
            <w:gridSpan w:val="2"/>
            <w:tcBorders>
              <w:top w:val="single" w:sz="4" w:space="0" w:color="auto"/>
              <w:left w:val="single" w:sz="4" w:space="0" w:color="auto"/>
            </w:tcBorders>
          </w:tcPr>
          <w:p w:rsidR="001519D6" w:rsidRPr="00CD2C93" w:rsidRDefault="001519D6" w:rsidP="00261961">
            <w:pPr>
              <w:spacing w:line="276" w:lineRule="auto"/>
              <w:ind w:right="-108"/>
              <w:jc w:val="center"/>
              <w:rPr>
                <w:sz w:val="28"/>
                <w:szCs w:val="28"/>
                <w:lang w:eastAsia="en-US"/>
              </w:rPr>
            </w:pPr>
            <w:r w:rsidRPr="00CD2C93">
              <w:rPr>
                <w:sz w:val="28"/>
                <w:szCs w:val="28"/>
                <w:lang w:eastAsia="en-US"/>
              </w:rPr>
              <w:t>«Вих.-метод.»</w:t>
            </w:r>
          </w:p>
          <w:p w:rsidR="001519D6" w:rsidRPr="00CD2C93" w:rsidRDefault="001519D6" w:rsidP="00261961">
            <w:pPr>
              <w:spacing w:line="276" w:lineRule="auto"/>
              <w:ind w:right="-108"/>
              <w:jc w:val="center"/>
              <w:rPr>
                <w:b/>
                <w:sz w:val="28"/>
                <w:szCs w:val="28"/>
                <w:lang w:eastAsia="en-US"/>
              </w:rPr>
            </w:pPr>
            <w:r w:rsidRPr="00CD2C93">
              <w:rPr>
                <w:sz w:val="28"/>
                <w:szCs w:val="28"/>
                <w:lang w:eastAsia="en-US"/>
              </w:rPr>
              <w:t>4/2023</w:t>
            </w:r>
          </w:p>
        </w:tc>
      </w:tr>
      <w:tr w:rsidR="001519D6" w:rsidRPr="00CD2C93" w:rsidTr="001B0DB0">
        <w:trPr>
          <w:trHeight w:val="631"/>
        </w:trPr>
        <w:tc>
          <w:tcPr>
            <w:tcW w:w="851" w:type="dxa"/>
            <w:vMerge/>
          </w:tcPr>
          <w:p w:rsidR="001519D6" w:rsidRPr="00CD2C93" w:rsidRDefault="001519D6"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1519D6" w:rsidRPr="00CD2C93" w:rsidRDefault="001519D6" w:rsidP="00567C85">
            <w:pPr>
              <w:pStyle w:val="a9"/>
              <w:numPr>
                <w:ilvl w:val="0"/>
                <w:numId w:val="20"/>
              </w:numPr>
              <w:shd w:val="clear" w:color="auto" w:fill="FFFFFF"/>
              <w:tabs>
                <w:tab w:val="left" w:pos="317"/>
              </w:tabs>
              <w:ind w:left="0" w:firstLine="34"/>
              <w:jc w:val="both"/>
              <w:outlineLvl w:val="0"/>
              <w:rPr>
                <w:rFonts w:eastAsia="Arial"/>
                <w:sz w:val="28"/>
                <w:szCs w:val="28"/>
                <w:lang w:val="ru-RU" w:eastAsia="en-US"/>
              </w:rPr>
            </w:pPr>
            <w:r w:rsidRPr="00CD2C93">
              <w:rPr>
                <w:sz w:val="28"/>
                <w:szCs w:val="28"/>
                <w:lang w:eastAsia="en-US"/>
              </w:rPr>
              <w:t xml:space="preserve">Безпека дітей влітку. </w:t>
            </w:r>
          </w:p>
        </w:tc>
        <w:tc>
          <w:tcPr>
            <w:tcW w:w="1843" w:type="dxa"/>
            <w:tcBorders>
              <w:top w:val="single" w:sz="4" w:space="0" w:color="auto"/>
              <w:left w:val="single" w:sz="4" w:space="0" w:color="auto"/>
              <w:bottom w:val="single" w:sz="4" w:space="0" w:color="auto"/>
              <w:right w:val="single" w:sz="4" w:space="0" w:color="auto"/>
            </w:tcBorders>
          </w:tcPr>
          <w:p w:rsidR="001519D6" w:rsidRPr="00CD2C93" w:rsidRDefault="001519D6" w:rsidP="00DC1091">
            <w:pPr>
              <w:rPr>
                <w:color w:val="FF0000"/>
                <w:sz w:val="28"/>
                <w:szCs w:val="28"/>
              </w:rPr>
            </w:pPr>
            <w:r w:rsidRPr="00CD2C93">
              <w:rPr>
                <w:sz w:val="28"/>
                <w:szCs w:val="28"/>
              </w:rPr>
              <w:t>Травень</w:t>
            </w:r>
          </w:p>
        </w:tc>
        <w:tc>
          <w:tcPr>
            <w:tcW w:w="1843" w:type="dxa"/>
            <w:tcBorders>
              <w:top w:val="single" w:sz="4" w:space="0" w:color="auto"/>
              <w:left w:val="single" w:sz="4" w:space="0" w:color="auto"/>
              <w:bottom w:val="single" w:sz="4" w:space="0" w:color="auto"/>
              <w:right w:val="single" w:sz="4" w:space="0" w:color="auto"/>
            </w:tcBorders>
          </w:tcPr>
          <w:p w:rsidR="001519D6" w:rsidRPr="00CD2C93" w:rsidRDefault="001519D6" w:rsidP="00E76201">
            <w:pPr>
              <w:rPr>
                <w:sz w:val="28"/>
                <w:szCs w:val="28"/>
              </w:rPr>
            </w:pPr>
            <w:r>
              <w:rPr>
                <w:sz w:val="28"/>
                <w:szCs w:val="28"/>
              </w:rPr>
              <w:t xml:space="preserve"> Ланчук Л.М.</w:t>
            </w:r>
          </w:p>
        </w:tc>
        <w:tc>
          <w:tcPr>
            <w:tcW w:w="1417" w:type="dxa"/>
            <w:gridSpan w:val="2"/>
            <w:tcBorders>
              <w:top w:val="single" w:sz="4" w:space="0" w:color="auto"/>
              <w:left w:val="single" w:sz="4" w:space="0" w:color="auto"/>
              <w:bottom w:val="single" w:sz="4" w:space="0" w:color="auto"/>
            </w:tcBorders>
          </w:tcPr>
          <w:p w:rsidR="001519D6" w:rsidRPr="00CD2C93" w:rsidRDefault="001519D6" w:rsidP="00261961">
            <w:pPr>
              <w:spacing w:line="276" w:lineRule="auto"/>
              <w:ind w:right="-108"/>
              <w:jc w:val="center"/>
              <w:rPr>
                <w:b/>
                <w:sz w:val="28"/>
                <w:szCs w:val="28"/>
                <w:lang w:eastAsia="en-US"/>
              </w:rPr>
            </w:pPr>
          </w:p>
        </w:tc>
      </w:tr>
      <w:tr w:rsidR="001519D6" w:rsidRPr="00CD2C93" w:rsidTr="009926DF">
        <w:trPr>
          <w:trHeight w:val="461"/>
        </w:trPr>
        <w:tc>
          <w:tcPr>
            <w:tcW w:w="851" w:type="dxa"/>
            <w:vMerge/>
          </w:tcPr>
          <w:p w:rsidR="001519D6" w:rsidRPr="00CD2C93" w:rsidRDefault="001519D6" w:rsidP="00261961">
            <w:pPr>
              <w:spacing w:line="276" w:lineRule="auto"/>
              <w:ind w:right="-108" w:hanging="108"/>
              <w:rPr>
                <w:sz w:val="28"/>
                <w:szCs w:val="28"/>
                <w:lang w:eastAsia="en-US"/>
              </w:rPr>
            </w:pPr>
          </w:p>
        </w:tc>
        <w:tc>
          <w:tcPr>
            <w:tcW w:w="9781" w:type="dxa"/>
            <w:gridSpan w:val="5"/>
            <w:tcBorders>
              <w:top w:val="single" w:sz="4" w:space="0" w:color="auto"/>
              <w:bottom w:val="single" w:sz="4" w:space="0" w:color="auto"/>
            </w:tcBorders>
          </w:tcPr>
          <w:p w:rsidR="001519D6" w:rsidRPr="00CD2C93" w:rsidRDefault="001519D6" w:rsidP="001B0DB0">
            <w:pPr>
              <w:pStyle w:val="a9"/>
              <w:shd w:val="clear" w:color="auto" w:fill="FFFFFF"/>
              <w:tabs>
                <w:tab w:val="left" w:pos="317"/>
              </w:tabs>
              <w:ind w:left="34"/>
              <w:jc w:val="center"/>
              <w:outlineLvl w:val="0"/>
              <w:rPr>
                <w:b/>
                <w:i/>
                <w:sz w:val="28"/>
                <w:szCs w:val="28"/>
                <w:lang w:eastAsia="en-US"/>
              </w:rPr>
            </w:pPr>
          </w:p>
          <w:p w:rsidR="001519D6" w:rsidRPr="00CD2C93" w:rsidRDefault="001519D6" w:rsidP="001B0DB0">
            <w:pPr>
              <w:pStyle w:val="a9"/>
              <w:shd w:val="clear" w:color="auto" w:fill="FFFFFF"/>
              <w:tabs>
                <w:tab w:val="left" w:pos="317"/>
              </w:tabs>
              <w:ind w:left="34"/>
              <w:jc w:val="center"/>
              <w:outlineLvl w:val="0"/>
              <w:rPr>
                <w:b/>
                <w:i/>
                <w:sz w:val="28"/>
                <w:szCs w:val="28"/>
                <w:lang w:eastAsia="en-US"/>
              </w:rPr>
            </w:pPr>
            <w:r w:rsidRPr="00CD2C93">
              <w:rPr>
                <w:b/>
                <w:i/>
                <w:sz w:val="28"/>
                <w:szCs w:val="28"/>
                <w:lang w:eastAsia="en-US"/>
              </w:rPr>
              <w:t>Загальні батьківські збори</w:t>
            </w:r>
          </w:p>
          <w:p w:rsidR="001519D6" w:rsidRPr="00CD2C93" w:rsidRDefault="001519D6" w:rsidP="001B0DB0">
            <w:pPr>
              <w:pStyle w:val="a9"/>
              <w:shd w:val="clear" w:color="auto" w:fill="FFFFFF"/>
              <w:tabs>
                <w:tab w:val="left" w:pos="317"/>
              </w:tabs>
              <w:ind w:left="34"/>
              <w:jc w:val="center"/>
              <w:outlineLvl w:val="0"/>
              <w:rPr>
                <w:b/>
                <w:i/>
                <w:sz w:val="28"/>
                <w:szCs w:val="28"/>
                <w:lang w:eastAsia="en-US"/>
              </w:rPr>
            </w:pPr>
          </w:p>
        </w:tc>
      </w:tr>
      <w:tr w:rsidR="001519D6" w:rsidRPr="00CD2C93" w:rsidTr="001B0DB0">
        <w:trPr>
          <w:trHeight w:val="470"/>
        </w:trPr>
        <w:tc>
          <w:tcPr>
            <w:tcW w:w="851" w:type="dxa"/>
            <w:vMerge/>
          </w:tcPr>
          <w:p w:rsidR="001519D6" w:rsidRPr="00CD2C93" w:rsidRDefault="001519D6" w:rsidP="00261961">
            <w:pPr>
              <w:spacing w:line="276" w:lineRule="auto"/>
              <w:ind w:right="-108" w:hanging="108"/>
              <w:rPr>
                <w:sz w:val="28"/>
                <w:szCs w:val="28"/>
                <w:lang w:eastAsia="en-US"/>
              </w:rPr>
            </w:pPr>
          </w:p>
        </w:tc>
        <w:tc>
          <w:tcPr>
            <w:tcW w:w="4678" w:type="dxa"/>
            <w:tcBorders>
              <w:top w:val="single" w:sz="4" w:space="0" w:color="auto"/>
              <w:bottom w:val="single" w:sz="4" w:space="0" w:color="auto"/>
              <w:right w:val="single" w:sz="4" w:space="0" w:color="auto"/>
            </w:tcBorders>
          </w:tcPr>
          <w:p w:rsidR="001519D6" w:rsidRPr="00CD2C93" w:rsidRDefault="001519D6" w:rsidP="00AE21DF">
            <w:pPr>
              <w:pStyle w:val="af0"/>
              <w:ind w:left="34" w:right="103"/>
              <w:rPr>
                <w:i/>
                <w:sz w:val="28"/>
                <w:szCs w:val="28"/>
                <w:lang w:eastAsia="en-US"/>
              </w:rPr>
            </w:pPr>
            <w:r w:rsidRPr="00CD2C93">
              <w:rPr>
                <w:rFonts w:eastAsia="Calibri"/>
                <w:sz w:val="28"/>
                <w:szCs w:val="28"/>
                <w:lang w:eastAsia="en-US"/>
              </w:rPr>
              <w:t>І.</w:t>
            </w:r>
            <w:r w:rsidRPr="00CD2C93">
              <w:rPr>
                <w:rFonts w:eastAsia="Calibri"/>
                <w:i/>
                <w:sz w:val="28"/>
                <w:szCs w:val="28"/>
                <w:lang w:eastAsia="en-US"/>
              </w:rPr>
              <w:t>З</w:t>
            </w:r>
            <w:r w:rsidRPr="00CD2C93">
              <w:rPr>
                <w:i/>
                <w:sz w:val="28"/>
                <w:szCs w:val="28"/>
                <w:lang w:eastAsia="en-US"/>
              </w:rPr>
              <w:t xml:space="preserve">абезпечення безпечного функціонування ЗДО </w:t>
            </w:r>
          </w:p>
          <w:p w:rsidR="001519D6" w:rsidRPr="00CD2C93" w:rsidRDefault="001519D6" w:rsidP="00AE21DF">
            <w:pPr>
              <w:pStyle w:val="af0"/>
              <w:ind w:left="34" w:right="103"/>
              <w:rPr>
                <w:i/>
                <w:sz w:val="28"/>
                <w:szCs w:val="28"/>
                <w:lang w:eastAsia="en-US"/>
              </w:rPr>
            </w:pPr>
            <w:r w:rsidRPr="00CD2C93">
              <w:rPr>
                <w:i/>
                <w:sz w:val="28"/>
                <w:szCs w:val="28"/>
                <w:lang w:eastAsia="en-US"/>
              </w:rPr>
              <w:t>та організації освітнього процесу</w:t>
            </w:r>
          </w:p>
          <w:p w:rsidR="001519D6" w:rsidRPr="00CD2C93" w:rsidRDefault="001519D6" w:rsidP="00AE21DF">
            <w:pPr>
              <w:pStyle w:val="af0"/>
              <w:ind w:left="34" w:right="103"/>
              <w:rPr>
                <w:sz w:val="28"/>
                <w:szCs w:val="28"/>
                <w:lang w:eastAsia="en-US"/>
              </w:rPr>
            </w:pPr>
          </w:p>
          <w:p w:rsidR="005B6867" w:rsidRPr="00CD2C93" w:rsidRDefault="005B6867" w:rsidP="005B6867">
            <w:pPr>
              <w:numPr>
                <w:ilvl w:val="0"/>
                <w:numId w:val="98"/>
              </w:numPr>
              <w:tabs>
                <w:tab w:val="left" w:pos="426"/>
              </w:tabs>
              <w:ind w:left="0" w:firstLine="0"/>
              <w:contextualSpacing/>
              <w:jc w:val="both"/>
              <w:rPr>
                <w:rFonts w:eastAsia="Calibri"/>
                <w:b/>
                <w:sz w:val="28"/>
                <w:szCs w:val="28"/>
                <w:lang w:eastAsia="en-US"/>
              </w:rPr>
            </w:pPr>
            <w:r w:rsidRPr="00CD2C93">
              <w:rPr>
                <w:sz w:val="28"/>
                <w:szCs w:val="28"/>
                <w:lang w:eastAsia="uk-UA"/>
              </w:rPr>
              <w:t xml:space="preserve"> Новий Закон України «Про дошкільну освіту» та основні засади функціонування системи дошкільної освітиу перспективі</w:t>
            </w:r>
            <w:r w:rsidRPr="00CD2C93">
              <w:rPr>
                <w:rFonts w:eastAsia="Calibri"/>
                <w:sz w:val="28"/>
                <w:szCs w:val="28"/>
                <w:lang w:eastAsia="en-US"/>
              </w:rPr>
              <w:t xml:space="preserve">. </w:t>
            </w:r>
            <w:r w:rsidRPr="00CD2C93">
              <w:rPr>
                <w:rFonts w:eastAsia="Calibri"/>
                <w:i/>
                <w:sz w:val="28"/>
                <w:szCs w:val="28"/>
                <w:lang w:eastAsia="en-US"/>
              </w:rPr>
              <w:t>Круглий стіл</w:t>
            </w:r>
          </w:p>
          <w:p w:rsidR="001519D6" w:rsidRPr="00CD2C93" w:rsidRDefault="005B6867" w:rsidP="001B0DB0">
            <w:pPr>
              <w:jc w:val="both"/>
              <w:rPr>
                <w:rFonts w:eastAsia="Calibri"/>
                <w:sz w:val="28"/>
                <w:szCs w:val="28"/>
                <w:lang w:eastAsia="en-US"/>
              </w:rPr>
            </w:pPr>
            <w:r>
              <w:rPr>
                <w:rFonts w:eastAsia="Calibri"/>
                <w:b/>
                <w:sz w:val="28"/>
                <w:szCs w:val="28"/>
                <w:lang w:eastAsia="en-US"/>
              </w:rPr>
              <w:t>2.</w:t>
            </w:r>
            <w:r w:rsidR="001519D6" w:rsidRPr="00CD2C93">
              <w:rPr>
                <w:rFonts w:eastAsia="Calibri"/>
                <w:b/>
                <w:sz w:val="28"/>
                <w:szCs w:val="28"/>
                <w:lang w:eastAsia="en-US"/>
              </w:rPr>
              <w:t xml:space="preserve"> </w:t>
            </w:r>
            <w:r w:rsidR="001519D6" w:rsidRPr="00CD2C93">
              <w:rPr>
                <w:rFonts w:eastAsia="Calibri"/>
                <w:sz w:val="28"/>
                <w:szCs w:val="28"/>
                <w:lang w:eastAsia="en-US"/>
              </w:rPr>
              <w:t>Про організацію освітньої діяльності ЗДО та проходжен</w:t>
            </w:r>
            <w:r w:rsidR="00692F02">
              <w:rPr>
                <w:rFonts w:eastAsia="Calibri"/>
                <w:sz w:val="28"/>
                <w:szCs w:val="28"/>
                <w:lang w:eastAsia="en-US"/>
              </w:rPr>
              <w:t>ня осінньо-зимового періоду 2025/2026</w:t>
            </w:r>
            <w:r w:rsidR="001519D6" w:rsidRPr="00CD2C93">
              <w:rPr>
                <w:rFonts w:eastAsia="Calibri"/>
                <w:sz w:val="28"/>
                <w:szCs w:val="28"/>
                <w:lang w:eastAsia="en-US"/>
              </w:rPr>
              <w:t xml:space="preserve"> рокув умовах воєнного стану. </w:t>
            </w:r>
            <w:r w:rsidR="001519D6" w:rsidRPr="00CD2C93">
              <w:rPr>
                <w:rFonts w:eastAsia="Calibri"/>
                <w:i/>
                <w:sz w:val="28"/>
                <w:szCs w:val="28"/>
                <w:lang w:eastAsia="en-US"/>
              </w:rPr>
              <w:t>Виступ з обговоренням у «загальному колі»</w:t>
            </w:r>
          </w:p>
          <w:p w:rsidR="001519D6" w:rsidRPr="00CD2C93" w:rsidRDefault="005B6867" w:rsidP="001B0DB0">
            <w:pPr>
              <w:jc w:val="both"/>
              <w:rPr>
                <w:rFonts w:eastAsia="Calibri"/>
                <w:i/>
                <w:sz w:val="28"/>
                <w:szCs w:val="28"/>
                <w:lang w:eastAsia="en-US"/>
              </w:rPr>
            </w:pPr>
            <w:r>
              <w:rPr>
                <w:rFonts w:eastAsia="Calibri"/>
                <w:b/>
                <w:sz w:val="28"/>
                <w:szCs w:val="28"/>
                <w:lang w:eastAsia="en-US"/>
              </w:rPr>
              <w:t>3</w:t>
            </w:r>
            <w:r w:rsidR="001519D6" w:rsidRPr="00CD2C93">
              <w:rPr>
                <w:rFonts w:eastAsia="Calibri"/>
                <w:b/>
                <w:sz w:val="28"/>
                <w:szCs w:val="28"/>
                <w:lang w:eastAsia="en-US"/>
              </w:rPr>
              <w:t xml:space="preserve">. </w:t>
            </w:r>
            <w:r w:rsidR="001519D6" w:rsidRPr="00CD2C93">
              <w:rPr>
                <w:rFonts w:eastAsia="Calibri"/>
                <w:sz w:val="28"/>
                <w:szCs w:val="28"/>
                <w:lang w:eastAsia="en-US"/>
              </w:rPr>
              <w:t>Забезпечення безпечного освітнього середовища у ЗДО та харчової безпеки в укритті.</w:t>
            </w:r>
            <w:r w:rsidR="001519D6" w:rsidRPr="00CD2C93">
              <w:rPr>
                <w:rFonts w:eastAsia="Calibri"/>
                <w:i/>
                <w:sz w:val="28"/>
                <w:szCs w:val="28"/>
                <w:lang w:eastAsia="en-US"/>
              </w:rPr>
              <w:t>Консультація-інструктаж для батьків</w:t>
            </w:r>
          </w:p>
          <w:p w:rsidR="001519D6" w:rsidRPr="00CD2C93" w:rsidRDefault="001519D6" w:rsidP="001B0DB0">
            <w:pPr>
              <w:pStyle w:val="a9"/>
              <w:shd w:val="clear" w:color="auto" w:fill="FFFFFF"/>
              <w:tabs>
                <w:tab w:val="left" w:pos="317"/>
              </w:tabs>
              <w:ind w:left="34"/>
              <w:jc w:val="both"/>
              <w:outlineLvl w:val="0"/>
              <w:rPr>
                <w:rFonts w:eastAsia="Calibri"/>
                <w:sz w:val="28"/>
                <w:szCs w:val="28"/>
                <w:lang w:eastAsia="en-US"/>
              </w:rPr>
            </w:pPr>
            <w:r w:rsidRPr="00CD2C93">
              <w:rPr>
                <w:rFonts w:eastAsia="Calibri"/>
                <w:b/>
                <w:sz w:val="28"/>
                <w:szCs w:val="28"/>
                <w:lang w:eastAsia="en-US"/>
              </w:rPr>
              <w:t xml:space="preserve">4. </w:t>
            </w:r>
            <w:r w:rsidRPr="00CD2C93">
              <w:rPr>
                <w:rFonts w:eastAsia="Calibri"/>
                <w:sz w:val="28"/>
                <w:szCs w:val="28"/>
                <w:lang w:eastAsia="en-US"/>
              </w:rPr>
              <w:t>Звіт та вибори членів батьківського комітету/ради.</w:t>
            </w:r>
          </w:p>
          <w:p w:rsidR="001519D6" w:rsidRPr="00CD2C93" w:rsidRDefault="001519D6" w:rsidP="001B0DB0">
            <w:pPr>
              <w:pStyle w:val="a9"/>
              <w:shd w:val="clear" w:color="auto" w:fill="FFFFFF"/>
              <w:tabs>
                <w:tab w:val="left" w:pos="317"/>
              </w:tabs>
              <w:ind w:left="34"/>
              <w:jc w:val="both"/>
              <w:outlineLvl w:val="0"/>
              <w:rPr>
                <w:sz w:val="28"/>
                <w:szCs w:val="28"/>
                <w:lang w:eastAsia="en-US"/>
              </w:rPr>
            </w:pPr>
          </w:p>
          <w:p w:rsidR="001519D6" w:rsidRPr="00CD2C93" w:rsidRDefault="001519D6" w:rsidP="001B0DB0">
            <w:pPr>
              <w:pStyle w:val="a9"/>
              <w:shd w:val="clear" w:color="auto" w:fill="FFFFFF"/>
              <w:tabs>
                <w:tab w:val="left" w:pos="317"/>
              </w:tabs>
              <w:ind w:left="34"/>
              <w:jc w:val="both"/>
              <w:outlineLvl w:val="0"/>
              <w:rPr>
                <w:sz w:val="28"/>
                <w:szCs w:val="28"/>
                <w:lang w:eastAsia="en-US"/>
              </w:rPr>
            </w:pPr>
          </w:p>
          <w:p w:rsidR="001519D6" w:rsidRPr="00CD2C93" w:rsidRDefault="001519D6" w:rsidP="001B0DB0">
            <w:pPr>
              <w:pStyle w:val="a9"/>
              <w:shd w:val="clear" w:color="auto" w:fill="FFFFFF"/>
              <w:tabs>
                <w:tab w:val="left" w:pos="317"/>
              </w:tabs>
              <w:ind w:left="34"/>
              <w:jc w:val="both"/>
              <w:outlineLvl w:val="0"/>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1519D6" w:rsidRPr="00CD2C93" w:rsidRDefault="00692F02" w:rsidP="00DC1091">
            <w:pPr>
              <w:rPr>
                <w:sz w:val="28"/>
                <w:szCs w:val="28"/>
              </w:rPr>
            </w:pPr>
            <w:r>
              <w:rPr>
                <w:sz w:val="28"/>
                <w:szCs w:val="28"/>
              </w:rPr>
              <w:t xml:space="preserve"> Вересень</w:t>
            </w:r>
          </w:p>
        </w:tc>
        <w:tc>
          <w:tcPr>
            <w:tcW w:w="1843" w:type="dxa"/>
            <w:tcBorders>
              <w:top w:val="single" w:sz="4" w:space="0" w:color="auto"/>
              <w:left w:val="single" w:sz="4" w:space="0" w:color="auto"/>
              <w:bottom w:val="single" w:sz="4" w:space="0" w:color="auto"/>
              <w:right w:val="single" w:sz="4" w:space="0" w:color="auto"/>
            </w:tcBorders>
          </w:tcPr>
          <w:p w:rsidR="001519D6" w:rsidRPr="00CD2C93" w:rsidRDefault="001519D6" w:rsidP="001B0DB0">
            <w:pPr>
              <w:rPr>
                <w:rFonts w:eastAsia="Calibri"/>
                <w:sz w:val="28"/>
                <w:szCs w:val="28"/>
                <w:lang w:eastAsia="en-US"/>
              </w:rPr>
            </w:pPr>
            <w:r w:rsidRPr="00CD2C93">
              <w:rPr>
                <w:rFonts w:eastAsia="Calibri"/>
                <w:sz w:val="28"/>
                <w:szCs w:val="28"/>
                <w:lang w:eastAsia="en-US"/>
              </w:rPr>
              <w:t xml:space="preserve">Директор ЗДО, </w:t>
            </w:r>
            <w:r w:rsidR="00692F02">
              <w:rPr>
                <w:rFonts w:eastAsia="Calibri"/>
                <w:sz w:val="28"/>
                <w:szCs w:val="28"/>
                <w:lang w:eastAsia="en-US"/>
              </w:rPr>
              <w:t xml:space="preserve"> </w:t>
            </w:r>
          </w:p>
          <w:p w:rsidR="001519D6" w:rsidRPr="00CD2C93" w:rsidRDefault="00692F02" w:rsidP="00692F02">
            <w:pPr>
              <w:rPr>
                <w:rFonts w:eastAsia="Calibri"/>
                <w:sz w:val="28"/>
                <w:szCs w:val="28"/>
                <w:lang w:eastAsia="en-US"/>
              </w:rPr>
            </w:pPr>
            <w:r>
              <w:rPr>
                <w:rFonts w:eastAsia="Calibri"/>
                <w:sz w:val="28"/>
                <w:szCs w:val="28"/>
                <w:lang w:eastAsia="en-US"/>
              </w:rPr>
              <w:t>сестра медична</w:t>
            </w:r>
            <w:r w:rsidR="001519D6" w:rsidRPr="00CD2C93">
              <w:rPr>
                <w:rFonts w:eastAsia="Calibri"/>
                <w:sz w:val="28"/>
                <w:szCs w:val="28"/>
                <w:lang w:eastAsia="en-US"/>
              </w:rPr>
              <w:t xml:space="preserve">, </w:t>
            </w:r>
            <w:r>
              <w:rPr>
                <w:rFonts w:eastAsia="Calibri"/>
                <w:sz w:val="28"/>
                <w:szCs w:val="28"/>
                <w:lang w:eastAsia="en-US"/>
              </w:rPr>
              <w:t xml:space="preserve"> вихователі</w:t>
            </w:r>
          </w:p>
          <w:p w:rsidR="001519D6" w:rsidRPr="00CD2C93" w:rsidRDefault="001519D6" w:rsidP="001B0DB0">
            <w:pPr>
              <w:rPr>
                <w:sz w:val="28"/>
                <w:szCs w:val="28"/>
              </w:rPr>
            </w:pPr>
          </w:p>
        </w:tc>
        <w:tc>
          <w:tcPr>
            <w:tcW w:w="1417" w:type="dxa"/>
            <w:gridSpan w:val="2"/>
            <w:tcBorders>
              <w:top w:val="single" w:sz="4" w:space="0" w:color="auto"/>
              <w:left w:val="single" w:sz="4" w:space="0" w:color="auto"/>
              <w:bottom w:val="single" w:sz="4" w:space="0" w:color="auto"/>
            </w:tcBorders>
          </w:tcPr>
          <w:p w:rsidR="001519D6" w:rsidRPr="00CD2C93" w:rsidRDefault="001519D6" w:rsidP="00261961">
            <w:pPr>
              <w:spacing w:line="276" w:lineRule="auto"/>
              <w:ind w:right="-108"/>
              <w:jc w:val="center"/>
              <w:rPr>
                <w:b/>
                <w:sz w:val="28"/>
                <w:szCs w:val="28"/>
                <w:lang w:eastAsia="en-US"/>
              </w:rPr>
            </w:pPr>
          </w:p>
        </w:tc>
      </w:tr>
      <w:tr w:rsidR="001519D6" w:rsidRPr="00CD2C93" w:rsidTr="009F44FB">
        <w:trPr>
          <w:trHeight w:val="386"/>
        </w:trPr>
        <w:tc>
          <w:tcPr>
            <w:tcW w:w="851" w:type="dxa"/>
            <w:vMerge/>
          </w:tcPr>
          <w:p w:rsidR="001519D6" w:rsidRPr="00CD2C93" w:rsidRDefault="001519D6" w:rsidP="00261961">
            <w:pPr>
              <w:spacing w:line="276" w:lineRule="auto"/>
              <w:ind w:right="-108" w:hanging="108"/>
              <w:rPr>
                <w:sz w:val="28"/>
                <w:szCs w:val="28"/>
                <w:lang w:eastAsia="en-US"/>
              </w:rPr>
            </w:pPr>
          </w:p>
        </w:tc>
        <w:tc>
          <w:tcPr>
            <w:tcW w:w="4678" w:type="dxa"/>
            <w:tcBorders>
              <w:top w:val="single" w:sz="4" w:space="0" w:color="auto"/>
              <w:right w:val="single" w:sz="4" w:space="0" w:color="auto"/>
            </w:tcBorders>
          </w:tcPr>
          <w:p w:rsidR="001519D6" w:rsidRPr="00CD2C93" w:rsidRDefault="001519D6" w:rsidP="001E43D3">
            <w:pPr>
              <w:jc w:val="center"/>
              <w:rPr>
                <w:b/>
                <w:i/>
                <w:sz w:val="28"/>
                <w:szCs w:val="28"/>
                <w:lang w:eastAsia="uk-UA"/>
              </w:rPr>
            </w:pPr>
            <w:r w:rsidRPr="00CD2C93">
              <w:rPr>
                <w:rFonts w:eastAsia="Calibri"/>
                <w:b/>
                <w:sz w:val="28"/>
                <w:szCs w:val="28"/>
                <w:lang w:eastAsia="en-US"/>
              </w:rPr>
              <w:t xml:space="preserve">ІІ. </w:t>
            </w:r>
            <w:r w:rsidRPr="00CD2C93">
              <w:rPr>
                <w:b/>
                <w:i/>
                <w:sz w:val="28"/>
                <w:szCs w:val="28"/>
                <w:lang w:eastAsia="uk-UA"/>
              </w:rPr>
              <w:t xml:space="preserve">Дошкільна освіта </w:t>
            </w:r>
          </w:p>
          <w:p w:rsidR="001519D6" w:rsidRPr="00CD2C93" w:rsidRDefault="001519D6" w:rsidP="001E43D3">
            <w:pPr>
              <w:jc w:val="center"/>
              <w:rPr>
                <w:b/>
                <w:i/>
                <w:sz w:val="28"/>
                <w:szCs w:val="28"/>
                <w:lang w:eastAsia="uk-UA"/>
              </w:rPr>
            </w:pPr>
            <w:r w:rsidRPr="00CD2C93">
              <w:rPr>
                <w:b/>
                <w:i/>
                <w:sz w:val="28"/>
                <w:szCs w:val="28"/>
                <w:lang w:eastAsia="uk-UA"/>
              </w:rPr>
              <w:t>як обов’язкова первинна складова освіти впродовж життя</w:t>
            </w:r>
          </w:p>
          <w:p w:rsidR="001519D6" w:rsidRPr="00CD2C93" w:rsidRDefault="001519D6" w:rsidP="001E43D3">
            <w:pPr>
              <w:jc w:val="center"/>
              <w:rPr>
                <w:i/>
                <w:sz w:val="28"/>
                <w:szCs w:val="28"/>
                <w:lang w:eastAsia="uk-UA"/>
              </w:rPr>
            </w:pPr>
          </w:p>
          <w:p w:rsidR="005B6867" w:rsidRPr="00CD2C93" w:rsidRDefault="005B6867" w:rsidP="005B6867">
            <w:pPr>
              <w:jc w:val="both"/>
              <w:rPr>
                <w:rFonts w:eastAsia="Calibri"/>
                <w:i/>
                <w:sz w:val="28"/>
                <w:szCs w:val="28"/>
                <w:lang w:eastAsia="en-US"/>
              </w:rPr>
            </w:pPr>
            <w:r>
              <w:rPr>
                <w:rFonts w:eastAsia="Calibri"/>
                <w:b/>
                <w:sz w:val="28"/>
                <w:szCs w:val="28"/>
                <w:lang w:eastAsia="en-US"/>
              </w:rPr>
              <w:t>1</w:t>
            </w:r>
            <w:r w:rsidRPr="00CD2C93">
              <w:rPr>
                <w:rFonts w:eastAsia="Calibri"/>
                <w:b/>
                <w:sz w:val="28"/>
                <w:szCs w:val="28"/>
                <w:lang w:eastAsia="en-US"/>
              </w:rPr>
              <w:t xml:space="preserve">. </w:t>
            </w:r>
            <w:r w:rsidRPr="00CD2C93">
              <w:rPr>
                <w:rFonts w:eastAsia="Calibri"/>
                <w:sz w:val="28"/>
                <w:szCs w:val="28"/>
                <w:lang w:eastAsia="en-US"/>
              </w:rPr>
              <w:t xml:space="preserve">Права дитини та її захист від будь-яких проявів насильства, дискримінації, булінгу (цькування). </w:t>
            </w:r>
            <w:r>
              <w:rPr>
                <w:rFonts w:eastAsia="Calibri"/>
                <w:i/>
                <w:sz w:val="28"/>
                <w:szCs w:val="28"/>
                <w:lang w:eastAsia="en-US"/>
              </w:rPr>
              <w:t xml:space="preserve"> </w:t>
            </w:r>
          </w:p>
          <w:p w:rsidR="001519D6" w:rsidRPr="005B6867" w:rsidRDefault="005B6867" w:rsidP="005B6867">
            <w:pPr>
              <w:numPr>
                <w:ilvl w:val="0"/>
                <w:numId w:val="98"/>
              </w:numPr>
              <w:tabs>
                <w:tab w:val="left" w:pos="426"/>
              </w:tabs>
              <w:ind w:left="0" w:firstLine="0"/>
              <w:contextualSpacing/>
              <w:jc w:val="both"/>
              <w:rPr>
                <w:rFonts w:eastAsia="Calibri"/>
                <w:b/>
                <w:sz w:val="28"/>
                <w:szCs w:val="28"/>
                <w:lang w:eastAsia="en-US"/>
              </w:rPr>
            </w:pPr>
            <w:r>
              <w:rPr>
                <w:sz w:val="28"/>
                <w:szCs w:val="28"/>
                <w:lang w:eastAsia="uk-UA"/>
              </w:rPr>
              <w:t xml:space="preserve"> </w:t>
            </w:r>
            <w:r w:rsidR="001519D6" w:rsidRPr="005B6867">
              <w:rPr>
                <w:rFonts w:eastAsia="Calibri"/>
                <w:sz w:val="28"/>
                <w:szCs w:val="28"/>
                <w:lang w:eastAsia="en-US"/>
              </w:rPr>
              <w:t xml:space="preserve">Психологічна готовність дітей до школи. </w:t>
            </w:r>
            <w:r w:rsidR="001519D6" w:rsidRPr="005B6867">
              <w:rPr>
                <w:rFonts w:eastAsia="Calibri"/>
                <w:i/>
                <w:sz w:val="28"/>
                <w:szCs w:val="28"/>
                <w:lang w:eastAsia="en-US"/>
              </w:rPr>
              <w:t>Психологічна просвіта. Аналіз анкетування батьків.</w:t>
            </w:r>
          </w:p>
          <w:p w:rsidR="001519D6" w:rsidRPr="00AC0841" w:rsidRDefault="005B6867" w:rsidP="00407DED">
            <w:pPr>
              <w:numPr>
                <w:ilvl w:val="0"/>
                <w:numId w:val="98"/>
              </w:numPr>
              <w:tabs>
                <w:tab w:val="left" w:pos="284"/>
              </w:tabs>
              <w:ind w:left="0" w:firstLine="0"/>
              <w:contextualSpacing/>
              <w:jc w:val="both"/>
              <w:rPr>
                <w:rFonts w:eastAsia="Calibri"/>
                <w:b/>
                <w:sz w:val="28"/>
                <w:szCs w:val="28"/>
                <w:lang w:eastAsia="en-US"/>
              </w:rPr>
            </w:pPr>
            <w:r>
              <w:rPr>
                <w:rFonts w:eastAsia="Calibri"/>
                <w:sz w:val="28"/>
                <w:szCs w:val="28"/>
                <w:lang w:eastAsia="en-US"/>
              </w:rPr>
              <w:t>Звіт директора</w:t>
            </w:r>
            <w:r w:rsidR="001519D6" w:rsidRPr="00CD2C93">
              <w:rPr>
                <w:rFonts w:eastAsia="Calibri"/>
                <w:sz w:val="28"/>
                <w:szCs w:val="28"/>
                <w:lang w:eastAsia="en-US"/>
              </w:rPr>
              <w:t xml:space="preserve"> ЗДО. </w:t>
            </w:r>
            <w:r w:rsidR="001519D6" w:rsidRPr="00CD2C93">
              <w:rPr>
                <w:rFonts w:eastAsia="Calibri"/>
                <w:i/>
                <w:sz w:val="28"/>
                <w:szCs w:val="28"/>
                <w:lang w:eastAsia="en-US"/>
              </w:rPr>
              <w:t>Звіт</w:t>
            </w:r>
          </w:p>
          <w:p w:rsidR="001519D6" w:rsidRPr="00CD2C93" w:rsidRDefault="001519D6" w:rsidP="00407DED">
            <w:pPr>
              <w:tabs>
                <w:tab w:val="left" w:pos="284"/>
              </w:tabs>
              <w:contextualSpacing/>
              <w:rPr>
                <w:rFonts w:eastAsia="Calibri"/>
                <w:b/>
                <w:sz w:val="28"/>
                <w:szCs w:val="28"/>
                <w:lang w:eastAsia="en-US"/>
              </w:rPr>
            </w:pPr>
          </w:p>
        </w:tc>
        <w:tc>
          <w:tcPr>
            <w:tcW w:w="1843" w:type="dxa"/>
            <w:tcBorders>
              <w:top w:val="single" w:sz="4" w:space="0" w:color="auto"/>
              <w:left w:val="single" w:sz="4" w:space="0" w:color="auto"/>
              <w:right w:val="single" w:sz="4" w:space="0" w:color="auto"/>
            </w:tcBorders>
          </w:tcPr>
          <w:p w:rsidR="001519D6" w:rsidRPr="00CD2C93" w:rsidRDefault="001519D6" w:rsidP="00DC1091">
            <w:pPr>
              <w:rPr>
                <w:sz w:val="28"/>
                <w:szCs w:val="28"/>
              </w:rPr>
            </w:pPr>
            <w:r w:rsidRPr="00CD2C93">
              <w:rPr>
                <w:sz w:val="28"/>
                <w:szCs w:val="28"/>
              </w:rPr>
              <w:t>Квітень</w:t>
            </w:r>
          </w:p>
        </w:tc>
        <w:tc>
          <w:tcPr>
            <w:tcW w:w="1843" w:type="dxa"/>
            <w:tcBorders>
              <w:top w:val="single" w:sz="4" w:space="0" w:color="auto"/>
              <w:left w:val="single" w:sz="4" w:space="0" w:color="auto"/>
              <w:right w:val="single" w:sz="4" w:space="0" w:color="auto"/>
            </w:tcBorders>
          </w:tcPr>
          <w:p w:rsidR="005B6867" w:rsidRPr="00CD2C93" w:rsidRDefault="005B6867" w:rsidP="005B6867">
            <w:pPr>
              <w:rPr>
                <w:sz w:val="28"/>
                <w:szCs w:val="28"/>
              </w:rPr>
            </w:pPr>
            <w:r>
              <w:rPr>
                <w:rFonts w:eastAsia="Calibri"/>
                <w:sz w:val="28"/>
                <w:szCs w:val="28"/>
                <w:lang w:eastAsia="en-US"/>
              </w:rPr>
              <w:t>Директор ЗДО</w:t>
            </w:r>
          </w:p>
          <w:p w:rsidR="001519D6" w:rsidRPr="00CD2C93" w:rsidRDefault="001519D6" w:rsidP="003F0961">
            <w:pPr>
              <w:rPr>
                <w:sz w:val="28"/>
                <w:szCs w:val="28"/>
              </w:rPr>
            </w:pPr>
          </w:p>
        </w:tc>
        <w:tc>
          <w:tcPr>
            <w:tcW w:w="1417" w:type="dxa"/>
            <w:gridSpan w:val="2"/>
            <w:tcBorders>
              <w:top w:val="single" w:sz="4" w:space="0" w:color="auto"/>
              <w:left w:val="single" w:sz="4" w:space="0" w:color="auto"/>
            </w:tcBorders>
          </w:tcPr>
          <w:p w:rsidR="001519D6" w:rsidRPr="00CD2C93" w:rsidRDefault="001519D6" w:rsidP="00261961">
            <w:pPr>
              <w:spacing w:line="276" w:lineRule="auto"/>
              <w:ind w:right="-108"/>
              <w:jc w:val="center"/>
              <w:rPr>
                <w:b/>
                <w:sz w:val="28"/>
                <w:szCs w:val="28"/>
                <w:lang w:eastAsia="en-US"/>
              </w:rPr>
            </w:pPr>
          </w:p>
        </w:tc>
      </w:tr>
      <w:tr w:rsidR="001519D6" w:rsidRPr="00CD2C93" w:rsidTr="00AE2B06">
        <w:trPr>
          <w:trHeight w:val="324"/>
        </w:trPr>
        <w:tc>
          <w:tcPr>
            <w:tcW w:w="851" w:type="dxa"/>
            <w:tcBorders>
              <w:top w:val="single" w:sz="4" w:space="0" w:color="auto"/>
              <w:bottom w:val="single" w:sz="4" w:space="0" w:color="auto"/>
            </w:tcBorders>
          </w:tcPr>
          <w:p w:rsidR="001519D6" w:rsidRPr="00CD2C93" w:rsidRDefault="001519D6" w:rsidP="00CA43DD">
            <w:pPr>
              <w:spacing w:line="276" w:lineRule="auto"/>
              <w:ind w:right="-108" w:hanging="108"/>
              <w:jc w:val="center"/>
              <w:rPr>
                <w:sz w:val="28"/>
                <w:szCs w:val="28"/>
                <w:lang w:eastAsia="en-US"/>
              </w:rPr>
            </w:pPr>
            <w:r w:rsidRPr="00CD2C93">
              <w:rPr>
                <w:sz w:val="28"/>
                <w:szCs w:val="28"/>
                <w:lang w:eastAsia="en-US"/>
              </w:rPr>
              <w:t>6.1.4.</w:t>
            </w:r>
          </w:p>
        </w:tc>
        <w:tc>
          <w:tcPr>
            <w:tcW w:w="9781" w:type="dxa"/>
            <w:gridSpan w:val="5"/>
            <w:tcBorders>
              <w:top w:val="single" w:sz="4" w:space="0" w:color="auto"/>
              <w:bottom w:val="single" w:sz="4" w:space="0" w:color="auto"/>
            </w:tcBorders>
          </w:tcPr>
          <w:p w:rsidR="001519D6" w:rsidRPr="00CD2C93" w:rsidRDefault="001519D6" w:rsidP="00261961">
            <w:pPr>
              <w:spacing w:line="276" w:lineRule="auto"/>
              <w:ind w:right="-108"/>
              <w:jc w:val="center"/>
              <w:rPr>
                <w:b/>
                <w:i/>
                <w:sz w:val="28"/>
                <w:szCs w:val="28"/>
                <w:lang w:eastAsia="en-US"/>
              </w:rPr>
            </w:pPr>
          </w:p>
          <w:p w:rsidR="001519D6" w:rsidRPr="00CD2C93" w:rsidRDefault="001519D6" w:rsidP="00261961">
            <w:pPr>
              <w:spacing w:line="276" w:lineRule="auto"/>
              <w:ind w:right="-108"/>
              <w:jc w:val="center"/>
              <w:rPr>
                <w:b/>
                <w:i/>
                <w:sz w:val="28"/>
                <w:szCs w:val="28"/>
                <w:lang w:eastAsia="en-US"/>
              </w:rPr>
            </w:pPr>
            <w:r w:rsidRPr="00CD2C93">
              <w:rPr>
                <w:b/>
                <w:i/>
                <w:sz w:val="28"/>
                <w:szCs w:val="28"/>
                <w:lang w:eastAsia="en-US"/>
              </w:rPr>
              <w:t>Групові батьківські збори</w:t>
            </w:r>
          </w:p>
          <w:p w:rsidR="001519D6" w:rsidRPr="00CD2C93" w:rsidRDefault="001519D6" w:rsidP="00261961">
            <w:pPr>
              <w:spacing w:line="276" w:lineRule="auto"/>
              <w:ind w:right="-108"/>
              <w:jc w:val="center"/>
              <w:rPr>
                <w:b/>
                <w:sz w:val="28"/>
                <w:szCs w:val="28"/>
                <w:lang w:eastAsia="en-US"/>
              </w:rPr>
            </w:pPr>
          </w:p>
        </w:tc>
      </w:tr>
      <w:tr w:rsidR="001519D6" w:rsidRPr="00CD2C93" w:rsidTr="00AE2B06">
        <w:trPr>
          <w:trHeight w:val="4541"/>
        </w:trPr>
        <w:tc>
          <w:tcPr>
            <w:tcW w:w="851" w:type="dxa"/>
            <w:tcBorders>
              <w:top w:val="single" w:sz="4" w:space="0" w:color="auto"/>
              <w:bottom w:val="single" w:sz="4" w:space="0" w:color="000000"/>
            </w:tcBorders>
          </w:tcPr>
          <w:p w:rsidR="001519D6" w:rsidRPr="00CD2C93" w:rsidRDefault="001519D6" w:rsidP="00B469B9">
            <w:pPr>
              <w:spacing w:line="276" w:lineRule="auto"/>
              <w:ind w:right="-108" w:hanging="108"/>
              <w:rPr>
                <w:b/>
                <w:sz w:val="28"/>
                <w:szCs w:val="28"/>
                <w:lang w:eastAsia="en-US"/>
              </w:rPr>
            </w:pPr>
          </w:p>
        </w:tc>
        <w:tc>
          <w:tcPr>
            <w:tcW w:w="4678" w:type="dxa"/>
            <w:tcBorders>
              <w:top w:val="single" w:sz="4" w:space="0" w:color="auto"/>
              <w:bottom w:val="single" w:sz="4" w:space="0" w:color="000000"/>
              <w:right w:val="single" w:sz="4" w:space="0" w:color="auto"/>
            </w:tcBorders>
          </w:tcPr>
          <w:p w:rsidR="001519D6" w:rsidRPr="00CD2C93" w:rsidRDefault="00C47F5F" w:rsidP="00AE2B06">
            <w:pPr>
              <w:tabs>
                <w:tab w:val="left" w:pos="318"/>
              </w:tabs>
              <w:ind w:left="318" w:hanging="284"/>
              <w:jc w:val="center"/>
              <w:rPr>
                <w:b/>
                <w:sz w:val="28"/>
                <w:szCs w:val="28"/>
                <w:lang w:eastAsia="en-US"/>
              </w:rPr>
            </w:pPr>
            <w:r>
              <w:rPr>
                <w:b/>
                <w:sz w:val="28"/>
                <w:szCs w:val="28"/>
                <w:lang w:eastAsia="en-US"/>
              </w:rPr>
              <w:t>Різновікова група( молодший, середній дошкільний вік)</w:t>
            </w:r>
          </w:p>
          <w:p w:rsidR="001519D6" w:rsidRPr="00CD2C93" w:rsidRDefault="001519D6" w:rsidP="00B60A76">
            <w:pPr>
              <w:ind w:left="-108" w:right="-108"/>
              <w:jc w:val="both"/>
              <w:rPr>
                <w:i/>
                <w:sz w:val="28"/>
                <w:szCs w:val="28"/>
                <w:u w:val="single"/>
                <w:lang w:eastAsia="en-US"/>
              </w:rPr>
            </w:pPr>
            <w:r w:rsidRPr="00CD2C93">
              <w:rPr>
                <w:b/>
                <w:sz w:val="28"/>
                <w:szCs w:val="28"/>
                <w:lang w:eastAsia="en-US"/>
              </w:rPr>
              <w:t>І.</w:t>
            </w:r>
            <w:r w:rsidRPr="00CD2C93">
              <w:rPr>
                <w:i/>
                <w:sz w:val="28"/>
                <w:szCs w:val="28"/>
                <w:u w:val="single"/>
                <w:lang w:eastAsia="en-US"/>
              </w:rPr>
              <w:t>Особливості організаціїо</w:t>
            </w:r>
            <w:r w:rsidR="00020FED">
              <w:rPr>
                <w:i/>
                <w:sz w:val="28"/>
                <w:szCs w:val="28"/>
                <w:u w:val="single"/>
                <w:lang w:eastAsia="en-US"/>
              </w:rPr>
              <w:t xml:space="preserve"> </w:t>
            </w:r>
            <w:r w:rsidRPr="00CD2C93">
              <w:rPr>
                <w:i/>
                <w:sz w:val="28"/>
                <w:szCs w:val="28"/>
                <w:u w:val="single"/>
                <w:lang w:eastAsia="en-US"/>
              </w:rPr>
              <w:t xml:space="preserve">світнього процесу </w:t>
            </w:r>
            <w:r w:rsidR="00020FED">
              <w:rPr>
                <w:i/>
                <w:sz w:val="28"/>
                <w:szCs w:val="28"/>
                <w:u w:val="single"/>
                <w:lang w:eastAsia="en-US"/>
              </w:rPr>
              <w:t xml:space="preserve"> </w:t>
            </w:r>
            <w:r w:rsidRPr="00CD2C93">
              <w:rPr>
                <w:i/>
                <w:sz w:val="28"/>
                <w:szCs w:val="28"/>
                <w:u w:val="single"/>
                <w:lang w:eastAsia="en-US"/>
              </w:rPr>
              <w:t xml:space="preserve"> в умовах воєнного стану</w:t>
            </w:r>
          </w:p>
          <w:p w:rsidR="001519D6" w:rsidRPr="00CD2C93" w:rsidRDefault="001519D6" w:rsidP="002B5626">
            <w:pPr>
              <w:pStyle w:val="a9"/>
              <w:numPr>
                <w:ilvl w:val="0"/>
                <w:numId w:val="131"/>
              </w:numPr>
              <w:tabs>
                <w:tab w:val="left" w:pos="34"/>
                <w:tab w:val="left" w:pos="318"/>
              </w:tabs>
              <w:ind w:left="34" w:firstLine="0"/>
              <w:jc w:val="both"/>
              <w:rPr>
                <w:rStyle w:val="ab"/>
                <w:i/>
                <w:color w:val="auto"/>
                <w:sz w:val="28"/>
                <w:szCs w:val="28"/>
                <w:u w:val="none"/>
                <w:lang w:eastAsia="en-US"/>
              </w:rPr>
            </w:pPr>
            <w:r w:rsidRPr="00CD2C93">
              <w:rPr>
                <w:sz w:val="28"/>
                <w:szCs w:val="28"/>
                <w:lang w:eastAsia="en-US"/>
              </w:rPr>
              <w:t>Завдання, зміст та особливості організації освітнього процесу з дітьми молодшого</w:t>
            </w:r>
            <w:r w:rsidR="00020FED">
              <w:rPr>
                <w:sz w:val="28"/>
                <w:szCs w:val="28"/>
                <w:lang w:eastAsia="en-US"/>
              </w:rPr>
              <w:t>, середнього</w:t>
            </w:r>
            <w:r w:rsidRPr="00CD2C93">
              <w:rPr>
                <w:sz w:val="28"/>
                <w:szCs w:val="28"/>
                <w:lang w:eastAsia="en-US"/>
              </w:rPr>
              <w:t xml:space="preserve"> дошкільного віку в реаліях сьогодення.</w:t>
            </w:r>
            <w:r w:rsidRPr="00CD2C93">
              <w:rPr>
                <w:i/>
                <w:sz w:val="28"/>
                <w:szCs w:val="28"/>
                <w:lang w:eastAsia="en-US"/>
              </w:rPr>
              <w:t>Обговорення в «загальному колі».</w:t>
            </w:r>
          </w:p>
          <w:p w:rsidR="001519D6" w:rsidRPr="00CD2C93" w:rsidRDefault="001519D6" w:rsidP="002B5626">
            <w:pPr>
              <w:pStyle w:val="a9"/>
              <w:numPr>
                <w:ilvl w:val="0"/>
                <w:numId w:val="131"/>
              </w:numPr>
              <w:tabs>
                <w:tab w:val="left" w:pos="34"/>
                <w:tab w:val="left" w:pos="318"/>
              </w:tabs>
              <w:ind w:left="34" w:firstLine="0"/>
              <w:jc w:val="both"/>
              <w:rPr>
                <w:i/>
                <w:sz w:val="28"/>
                <w:szCs w:val="28"/>
                <w:lang w:eastAsia="en-US"/>
              </w:rPr>
            </w:pPr>
            <w:bookmarkStart w:id="1" w:name="_GoBack"/>
            <w:r w:rsidRPr="00CD2C93">
              <w:rPr>
                <w:rFonts w:eastAsia="Arial"/>
                <w:sz w:val="28"/>
                <w:szCs w:val="28"/>
                <w:lang w:eastAsia="en-US"/>
              </w:rPr>
              <w:t xml:space="preserve">Роль предметно-просторового розвивального середовища у вирішенні завдань освітньої програ-ми та формуванні національно-патріотичного світогляду молодших дошкільників. </w:t>
            </w:r>
            <w:r w:rsidRPr="00CD2C93">
              <w:rPr>
                <w:rFonts w:eastAsia="Arial"/>
                <w:i/>
                <w:sz w:val="28"/>
                <w:szCs w:val="28"/>
                <w:lang w:eastAsia="en-US"/>
              </w:rPr>
              <w:t xml:space="preserve">Батьківська просвіта.  </w:t>
            </w:r>
          </w:p>
          <w:bookmarkEnd w:id="1"/>
          <w:p w:rsidR="001519D6" w:rsidRPr="00CD2C93" w:rsidRDefault="001519D6" w:rsidP="008119C6">
            <w:pPr>
              <w:tabs>
                <w:tab w:val="left" w:pos="318"/>
              </w:tabs>
              <w:ind w:left="34"/>
              <w:jc w:val="both"/>
              <w:rPr>
                <w:rFonts w:eastAsia="Arial"/>
                <w:sz w:val="28"/>
                <w:szCs w:val="28"/>
                <w:lang w:eastAsia="en-US"/>
              </w:rPr>
            </w:pPr>
            <w:r w:rsidRPr="00CD2C93">
              <w:rPr>
                <w:sz w:val="28"/>
                <w:szCs w:val="28"/>
                <w:lang w:eastAsia="en-US"/>
              </w:rPr>
              <w:t>3.</w:t>
            </w:r>
            <w:r w:rsidRPr="00CD2C93">
              <w:rPr>
                <w:rFonts w:eastAsia="Arial"/>
                <w:sz w:val="28"/>
                <w:szCs w:val="28"/>
                <w:lang w:eastAsia="en-US"/>
              </w:rPr>
              <w:t>Вибори батьківського комітету.</w:t>
            </w:r>
          </w:p>
          <w:p w:rsidR="001519D6" w:rsidRPr="00CD2C93" w:rsidRDefault="001519D6" w:rsidP="003F0388">
            <w:pPr>
              <w:tabs>
                <w:tab w:val="left" w:pos="318"/>
              </w:tabs>
              <w:ind w:left="34"/>
              <w:jc w:val="both"/>
              <w:rPr>
                <w:rFonts w:eastAsia="Arial"/>
                <w:sz w:val="28"/>
                <w:szCs w:val="28"/>
                <w:lang w:eastAsia="en-US"/>
              </w:rPr>
            </w:pPr>
            <w:r w:rsidRPr="00CD2C93">
              <w:rPr>
                <w:rFonts w:eastAsia="Arial"/>
                <w:sz w:val="28"/>
                <w:szCs w:val="28"/>
                <w:lang w:eastAsia="en-US"/>
              </w:rPr>
              <w:t>4. Екскурсія-огляд групових осередків та укриття для дітей.</w:t>
            </w:r>
          </w:p>
          <w:p w:rsidR="001519D6" w:rsidRPr="00CD2C93" w:rsidRDefault="001519D6" w:rsidP="003F0388">
            <w:pPr>
              <w:tabs>
                <w:tab w:val="left" w:pos="318"/>
              </w:tabs>
              <w:ind w:left="34"/>
              <w:jc w:val="both"/>
              <w:rPr>
                <w:i/>
                <w:sz w:val="28"/>
                <w:szCs w:val="28"/>
                <w:lang w:eastAsia="en-US"/>
              </w:rPr>
            </w:pPr>
          </w:p>
        </w:tc>
        <w:tc>
          <w:tcPr>
            <w:tcW w:w="1843" w:type="dxa"/>
            <w:tcBorders>
              <w:top w:val="single" w:sz="4" w:space="0" w:color="auto"/>
              <w:left w:val="single" w:sz="4" w:space="0" w:color="auto"/>
              <w:bottom w:val="single" w:sz="4" w:space="0" w:color="000000"/>
              <w:right w:val="single" w:sz="4" w:space="0" w:color="auto"/>
            </w:tcBorders>
          </w:tcPr>
          <w:p w:rsidR="001519D6" w:rsidRPr="00CD2C93" w:rsidRDefault="001519D6" w:rsidP="00B469B9">
            <w:pPr>
              <w:rPr>
                <w:sz w:val="28"/>
                <w:szCs w:val="28"/>
              </w:rPr>
            </w:pPr>
          </w:p>
          <w:p w:rsidR="001519D6" w:rsidRPr="00CD2C93" w:rsidRDefault="001519D6" w:rsidP="00B469B9">
            <w:pPr>
              <w:rPr>
                <w:sz w:val="28"/>
                <w:szCs w:val="28"/>
              </w:rPr>
            </w:pPr>
          </w:p>
          <w:p w:rsidR="001519D6" w:rsidRPr="00CD2C93" w:rsidRDefault="008046EC" w:rsidP="00B469B9">
            <w:pPr>
              <w:rPr>
                <w:sz w:val="28"/>
                <w:szCs w:val="28"/>
              </w:rPr>
            </w:pPr>
            <w:r>
              <w:rPr>
                <w:sz w:val="28"/>
                <w:szCs w:val="28"/>
              </w:rPr>
              <w:t>Вересень</w:t>
            </w:r>
          </w:p>
        </w:tc>
        <w:tc>
          <w:tcPr>
            <w:tcW w:w="1843" w:type="dxa"/>
            <w:tcBorders>
              <w:top w:val="single" w:sz="4" w:space="0" w:color="auto"/>
              <w:left w:val="single" w:sz="4" w:space="0" w:color="auto"/>
              <w:bottom w:val="single" w:sz="4" w:space="0" w:color="000000"/>
              <w:right w:val="single" w:sz="4" w:space="0" w:color="auto"/>
            </w:tcBorders>
          </w:tcPr>
          <w:p w:rsidR="001519D6" w:rsidRPr="00CD2C93" w:rsidRDefault="001519D6" w:rsidP="00B469B9">
            <w:pPr>
              <w:rPr>
                <w:sz w:val="28"/>
                <w:szCs w:val="28"/>
              </w:rPr>
            </w:pPr>
          </w:p>
          <w:p w:rsidR="001519D6" w:rsidRPr="00CD2C93" w:rsidRDefault="001519D6" w:rsidP="00B469B9">
            <w:pPr>
              <w:rPr>
                <w:sz w:val="28"/>
                <w:szCs w:val="28"/>
              </w:rPr>
            </w:pPr>
          </w:p>
          <w:p w:rsidR="001519D6" w:rsidRPr="00CD2C93" w:rsidRDefault="001519D6" w:rsidP="00B469B9">
            <w:pPr>
              <w:rPr>
                <w:sz w:val="28"/>
                <w:szCs w:val="28"/>
              </w:rPr>
            </w:pPr>
            <w:r w:rsidRPr="00CD2C93">
              <w:rPr>
                <w:sz w:val="28"/>
                <w:szCs w:val="28"/>
              </w:rPr>
              <w:t>Вихователі</w:t>
            </w:r>
          </w:p>
          <w:p w:rsidR="001519D6" w:rsidRPr="00CD2C93" w:rsidRDefault="00020FED" w:rsidP="00B469B9">
            <w:pPr>
              <w:ind w:left="34"/>
              <w:rPr>
                <w:sz w:val="28"/>
                <w:szCs w:val="28"/>
              </w:rPr>
            </w:pPr>
            <w:r>
              <w:rPr>
                <w:sz w:val="28"/>
                <w:szCs w:val="28"/>
              </w:rPr>
              <w:t xml:space="preserve"> </w:t>
            </w:r>
          </w:p>
          <w:p w:rsidR="001519D6" w:rsidRPr="00CD2C93" w:rsidRDefault="001519D6" w:rsidP="00B469B9">
            <w:pPr>
              <w:ind w:left="34"/>
              <w:rPr>
                <w:sz w:val="28"/>
                <w:szCs w:val="28"/>
              </w:rPr>
            </w:pPr>
          </w:p>
        </w:tc>
        <w:tc>
          <w:tcPr>
            <w:tcW w:w="1417" w:type="dxa"/>
            <w:gridSpan w:val="2"/>
            <w:tcBorders>
              <w:top w:val="single" w:sz="4" w:space="0" w:color="auto"/>
              <w:left w:val="single" w:sz="4" w:space="0" w:color="auto"/>
            </w:tcBorders>
          </w:tcPr>
          <w:p w:rsidR="001519D6" w:rsidRPr="00CD2C93" w:rsidRDefault="001519D6" w:rsidP="00B469B9">
            <w:pPr>
              <w:spacing w:line="276" w:lineRule="auto"/>
              <w:ind w:right="-108"/>
              <w:jc w:val="center"/>
              <w:rPr>
                <w:b/>
                <w:sz w:val="28"/>
                <w:szCs w:val="28"/>
                <w:lang w:eastAsia="en-US"/>
              </w:rPr>
            </w:pPr>
          </w:p>
        </w:tc>
      </w:tr>
      <w:tr w:rsidR="001519D6" w:rsidRPr="00CD2C93" w:rsidTr="00EF6677">
        <w:trPr>
          <w:trHeight w:val="4777"/>
        </w:trPr>
        <w:tc>
          <w:tcPr>
            <w:tcW w:w="851" w:type="dxa"/>
            <w:tcBorders>
              <w:top w:val="single" w:sz="4" w:space="0" w:color="auto"/>
              <w:bottom w:val="single" w:sz="4" w:space="0" w:color="auto"/>
            </w:tcBorders>
          </w:tcPr>
          <w:p w:rsidR="001519D6" w:rsidRPr="00CD2C93" w:rsidRDefault="001519D6" w:rsidP="00261961">
            <w:pPr>
              <w:spacing w:line="276" w:lineRule="auto"/>
              <w:ind w:right="-108" w:hanging="108"/>
              <w:rPr>
                <w:b/>
                <w:sz w:val="28"/>
                <w:szCs w:val="28"/>
                <w:lang w:eastAsia="en-US"/>
              </w:rPr>
            </w:pPr>
          </w:p>
        </w:tc>
        <w:tc>
          <w:tcPr>
            <w:tcW w:w="4678" w:type="dxa"/>
            <w:tcBorders>
              <w:top w:val="single" w:sz="4" w:space="0" w:color="auto"/>
              <w:bottom w:val="single" w:sz="4" w:space="0" w:color="auto"/>
              <w:right w:val="single" w:sz="4" w:space="0" w:color="auto"/>
            </w:tcBorders>
          </w:tcPr>
          <w:p w:rsidR="001519D6" w:rsidRPr="00CD2C93" w:rsidRDefault="001519D6" w:rsidP="00EF6677">
            <w:pPr>
              <w:tabs>
                <w:tab w:val="left" w:pos="176"/>
              </w:tabs>
              <w:ind w:left="34"/>
              <w:jc w:val="both"/>
              <w:rPr>
                <w:i/>
                <w:sz w:val="28"/>
                <w:szCs w:val="28"/>
                <w:u w:val="single"/>
                <w:lang w:eastAsia="en-US"/>
              </w:rPr>
            </w:pPr>
            <w:r w:rsidRPr="00CD2C93">
              <w:rPr>
                <w:b/>
                <w:sz w:val="28"/>
                <w:szCs w:val="28"/>
                <w:lang w:eastAsia="en-US"/>
              </w:rPr>
              <w:t>ІІ.</w:t>
            </w:r>
            <w:r w:rsidRPr="00CD2C93">
              <w:rPr>
                <w:i/>
                <w:sz w:val="28"/>
                <w:szCs w:val="28"/>
                <w:u w:val="single"/>
                <w:lang w:eastAsia="en-US"/>
              </w:rPr>
              <w:t xml:space="preserve"> Формування здоров</w:t>
            </w:r>
            <w:r w:rsidRPr="00CD2C93">
              <w:rPr>
                <w:i/>
                <w:sz w:val="28"/>
                <w:szCs w:val="28"/>
                <w:u w:val="single"/>
                <w:lang w:val="ru-RU" w:eastAsia="en-US"/>
              </w:rPr>
              <w:t>’</w:t>
            </w:r>
            <w:r w:rsidRPr="00CD2C93">
              <w:rPr>
                <w:i/>
                <w:sz w:val="28"/>
                <w:szCs w:val="28"/>
                <w:u w:val="single"/>
                <w:lang w:eastAsia="en-US"/>
              </w:rPr>
              <w:t xml:space="preserve">язбережу-вальної та рухової компетентності </w:t>
            </w:r>
            <w:r w:rsidR="00677DE8">
              <w:rPr>
                <w:i/>
                <w:sz w:val="28"/>
                <w:szCs w:val="28"/>
                <w:u w:val="single"/>
                <w:lang w:eastAsia="en-US"/>
              </w:rPr>
              <w:t xml:space="preserve"> </w:t>
            </w:r>
            <w:r w:rsidRPr="00CD2C93">
              <w:rPr>
                <w:i/>
                <w:sz w:val="28"/>
                <w:szCs w:val="28"/>
                <w:u w:val="single"/>
                <w:lang w:eastAsia="en-US"/>
              </w:rPr>
              <w:t xml:space="preserve"> дошкільників</w:t>
            </w:r>
          </w:p>
          <w:p w:rsidR="001519D6" w:rsidRPr="00CD2C93" w:rsidRDefault="001519D6" w:rsidP="002B5626">
            <w:pPr>
              <w:pStyle w:val="a9"/>
              <w:numPr>
                <w:ilvl w:val="0"/>
                <w:numId w:val="132"/>
              </w:numPr>
              <w:shd w:val="clear" w:color="auto" w:fill="FFFFFF"/>
              <w:tabs>
                <w:tab w:val="clear" w:pos="1440"/>
                <w:tab w:val="left" w:pos="176"/>
                <w:tab w:val="left" w:pos="460"/>
              </w:tabs>
              <w:spacing w:line="0" w:lineRule="atLeast"/>
              <w:ind w:left="34" w:firstLine="0"/>
              <w:jc w:val="both"/>
              <w:outlineLvl w:val="0"/>
              <w:rPr>
                <w:rFonts w:eastAsia="Arial"/>
                <w:i/>
                <w:sz w:val="28"/>
                <w:szCs w:val="28"/>
                <w:lang w:eastAsia="en-US"/>
              </w:rPr>
            </w:pPr>
            <w:r w:rsidRPr="00CD2C93">
              <w:rPr>
                <w:rFonts w:eastAsia="Arial"/>
                <w:sz w:val="28"/>
                <w:szCs w:val="28"/>
                <w:lang w:eastAsia="en-US"/>
              </w:rPr>
              <w:t>Вимоги освітньої програми щодо формування здоров</w:t>
            </w:r>
            <w:r w:rsidRPr="00677DE8">
              <w:rPr>
                <w:rFonts w:eastAsia="Arial"/>
                <w:sz w:val="28"/>
                <w:szCs w:val="28"/>
                <w:lang w:eastAsia="en-US"/>
              </w:rPr>
              <w:t>’</w:t>
            </w:r>
            <w:r w:rsidRPr="00CD2C93">
              <w:rPr>
                <w:rFonts w:eastAsia="Arial"/>
                <w:sz w:val="28"/>
                <w:szCs w:val="28"/>
                <w:lang w:eastAsia="en-US"/>
              </w:rPr>
              <w:t>язбереж</w:t>
            </w:r>
            <w:r w:rsidR="00677DE8">
              <w:rPr>
                <w:rFonts w:eastAsia="Arial"/>
                <w:sz w:val="28"/>
                <w:szCs w:val="28"/>
                <w:lang w:eastAsia="en-US"/>
              </w:rPr>
              <w:t>увальної компетентності молодшого та середнього віку</w:t>
            </w:r>
            <w:r w:rsidRPr="00CD2C93">
              <w:rPr>
                <w:rFonts w:eastAsia="Arial"/>
                <w:sz w:val="28"/>
                <w:szCs w:val="28"/>
                <w:lang w:eastAsia="en-US"/>
              </w:rPr>
              <w:t xml:space="preserve"> </w:t>
            </w:r>
            <w:r w:rsidR="00677DE8">
              <w:rPr>
                <w:rFonts w:eastAsia="Arial"/>
                <w:sz w:val="28"/>
                <w:szCs w:val="28"/>
                <w:lang w:eastAsia="en-US"/>
              </w:rPr>
              <w:t xml:space="preserve"> </w:t>
            </w:r>
            <w:r w:rsidRPr="00CD2C93">
              <w:rPr>
                <w:rFonts w:eastAsia="Arial"/>
                <w:sz w:val="28"/>
                <w:szCs w:val="28"/>
                <w:lang w:eastAsia="en-US"/>
              </w:rPr>
              <w:t xml:space="preserve"> у реаліях сьогодення. </w:t>
            </w:r>
            <w:r w:rsidRPr="00CD2C93">
              <w:rPr>
                <w:rFonts w:eastAsia="Arial"/>
                <w:i/>
                <w:sz w:val="28"/>
                <w:szCs w:val="28"/>
                <w:lang w:eastAsia="en-US"/>
              </w:rPr>
              <w:t xml:space="preserve">Виступ,обговорення  </w:t>
            </w:r>
          </w:p>
          <w:p w:rsidR="001519D6" w:rsidRPr="00CD2C93" w:rsidRDefault="001519D6" w:rsidP="002B5626">
            <w:pPr>
              <w:pStyle w:val="a9"/>
              <w:numPr>
                <w:ilvl w:val="0"/>
                <w:numId w:val="132"/>
              </w:numPr>
              <w:shd w:val="clear" w:color="auto" w:fill="FFFFFF"/>
              <w:tabs>
                <w:tab w:val="clear" w:pos="1440"/>
                <w:tab w:val="left" w:pos="176"/>
                <w:tab w:val="left" w:pos="460"/>
              </w:tabs>
              <w:spacing w:line="0" w:lineRule="atLeast"/>
              <w:ind w:left="34" w:firstLine="0"/>
              <w:jc w:val="both"/>
              <w:outlineLvl w:val="0"/>
              <w:rPr>
                <w:rFonts w:eastAsia="Arial"/>
                <w:i/>
                <w:sz w:val="28"/>
                <w:szCs w:val="28"/>
                <w:lang w:eastAsia="en-US"/>
              </w:rPr>
            </w:pPr>
            <w:r w:rsidRPr="00CD2C93">
              <w:rPr>
                <w:rFonts w:eastAsia="Arial"/>
                <w:sz w:val="28"/>
                <w:szCs w:val="28"/>
                <w:lang w:eastAsia="en-US"/>
              </w:rPr>
              <w:t xml:space="preserve">Роль ігрової діяльності у розвитку </w:t>
            </w:r>
            <w:r w:rsidR="00677DE8">
              <w:rPr>
                <w:rFonts w:eastAsia="Arial"/>
                <w:sz w:val="28"/>
                <w:szCs w:val="28"/>
                <w:lang w:eastAsia="en-US"/>
              </w:rPr>
              <w:t xml:space="preserve"> </w:t>
            </w:r>
            <w:r w:rsidRPr="00CD2C93">
              <w:rPr>
                <w:rFonts w:eastAsia="Arial"/>
                <w:sz w:val="28"/>
                <w:szCs w:val="28"/>
                <w:lang w:eastAsia="en-US"/>
              </w:rPr>
              <w:t xml:space="preserve"> дошкільників. </w:t>
            </w:r>
            <w:r w:rsidRPr="00CD2C93">
              <w:rPr>
                <w:rFonts w:eastAsia="Arial"/>
                <w:i/>
                <w:sz w:val="28"/>
                <w:szCs w:val="28"/>
                <w:lang w:eastAsia="en-US"/>
              </w:rPr>
              <w:t>Практикум для батьків.</w:t>
            </w:r>
          </w:p>
          <w:p w:rsidR="001519D6" w:rsidRPr="00CD2C93" w:rsidRDefault="001519D6" w:rsidP="002B5626">
            <w:pPr>
              <w:pStyle w:val="a9"/>
              <w:numPr>
                <w:ilvl w:val="0"/>
                <w:numId w:val="132"/>
              </w:numPr>
              <w:shd w:val="clear" w:color="auto" w:fill="FFFFFF"/>
              <w:tabs>
                <w:tab w:val="clear" w:pos="1440"/>
                <w:tab w:val="left" w:pos="176"/>
                <w:tab w:val="left" w:pos="460"/>
              </w:tabs>
              <w:spacing w:line="0" w:lineRule="atLeast"/>
              <w:ind w:left="34" w:firstLine="0"/>
              <w:jc w:val="both"/>
              <w:outlineLvl w:val="0"/>
              <w:rPr>
                <w:rFonts w:eastAsia="Arial"/>
                <w:i/>
                <w:sz w:val="28"/>
                <w:szCs w:val="28"/>
                <w:lang w:val="ru-RU" w:eastAsia="en-US"/>
              </w:rPr>
            </w:pPr>
            <w:r w:rsidRPr="00CD2C93">
              <w:rPr>
                <w:rFonts w:eastAsia="Arial"/>
                <w:sz w:val="28"/>
                <w:szCs w:val="28"/>
                <w:lang w:val="ru-RU" w:eastAsia="en-US"/>
              </w:rPr>
              <w:t>Про виховання культурно-гігієнічних навичок у дітей четвертого</w:t>
            </w:r>
            <w:r w:rsidR="00677DE8">
              <w:rPr>
                <w:rFonts w:eastAsia="Arial"/>
                <w:sz w:val="28"/>
                <w:szCs w:val="28"/>
                <w:lang w:val="ru-RU" w:eastAsia="en-US"/>
              </w:rPr>
              <w:t>- п</w:t>
            </w:r>
            <w:r w:rsidR="00677DE8">
              <w:rPr>
                <w:rFonts w:ascii="Palatino Linotype" w:eastAsia="Arial" w:hAnsi="Palatino Linotype"/>
                <w:sz w:val="28"/>
                <w:szCs w:val="28"/>
                <w:lang w:val="ru-RU" w:eastAsia="en-US"/>
              </w:rPr>
              <w:t>'</w:t>
            </w:r>
            <w:r w:rsidR="00677DE8">
              <w:rPr>
                <w:rFonts w:eastAsia="Arial"/>
                <w:sz w:val="28"/>
                <w:szCs w:val="28"/>
                <w:lang w:val="ru-RU" w:eastAsia="en-US"/>
              </w:rPr>
              <w:t>ятого</w:t>
            </w:r>
            <w:r w:rsidRPr="00CD2C93">
              <w:rPr>
                <w:rFonts w:eastAsia="Arial"/>
                <w:sz w:val="28"/>
                <w:szCs w:val="28"/>
                <w:lang w:val="ru-RU" w:eastAsia="en-US"/>
              </w:rPr>
              <w:t xml:space="preserve"> року життя. </w:t>
            </w:r>
            <w:r w:rsidRPr="00CD2C93">
              <w:rPr>
                <w:rFonts w:eastAsia="Arial"/>
                <w:i/>
                <w:sz w:val="28"/>
                <w:szCs w:val="28"/>
                <w:lang w:val="ru-RU" w:eastAsia="en-US"/>
              </w:rPr>
              <w:t>Аналіз результатів анкетування батьків.</w:t>
            </w:r>
          </w:p>
          <w:p w:rsidR="001519D6" w:rsidRPr="00CD2C93" w:rsidRDefault="001519D6" w:rsidP="00E206DB">
            <w:pPr>
              <w:shd w:val="clear" w:color="auto" w:fill="FFFFFF"/>
              <w:tabs>
                <w:tab w:val="left" w:pos="176"/>
                <w:tab w:val="left" w:pos="460"/>
              </w:tabs>
              <w:spacing w:line="0" w:lineRule="atLeast"/>
              <w:ind w:left="34"/>
              <w:jc w:val="both"/>
              <w:outlineLvl w:val="0"/>
              <w:rPr>
                <w:rFonts w:eastAsia="Arial"/>
                <w:i/>
                <w:sz w:val="28"/>
                <w:szCs w:val="28"/>
                <w:lang w:eastAsia="en-US"/>
              </w:rPr>
            </w:pPr>
          </w:p>
          <w:p w:rsidR="001519D6" w:rsidRPr="00CD2C93" w:rsidRDefault="001519D6" w:rsidP="00F0576A">
            <w:pPr>
              <w:shd w:val="clear" w:color="auto" w:fill="FFFFFF"/>
              <w:tabs>
                <w:tab w:val="left" w:pos="176"/>
                <w:tab w:val="left" w:pos="460"/>
              </w:tabs>
              <w:spacing w:line="0" w:lineRule="atLeast"/>
              <w:jc w:val="both"/>
              <w:outlineLvl w:val="0"/>
              <w:rPr>
                <w:rFonts w:eastAsia="Arial"/>
                <w: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1519D6" w:rsidRPr="00CD2C93" w:rsidRDefault="001519D6" w:rsidP="00261961">
            <w:pPr>
              <w:rPr>
                <w:sz w:val="28"/>
                <w:szCs w:val="28"/>
              </w:rPr>
            </w:pPr>
          </w:p>
          <w:p w:rsidR="001519D6" w:rsidRPr="00CD2C93" w:rsidRDefault="001519D6" w:rsidP="00261961">
            <w:pPr>
              <w:rPr>
                <w:sz w:val="28"/>
                <w:szCs w:val="28"/>
              </w:rPr>
            </w:pPr>
          </w:p>
          <w:p w:rsidR="001519D6" w:rsidRPr="00CD2C93" w:rsidRDefault="001519D6" w:rsidP="00261961">
            <w:pPr>
              <w:rPr>
                <w:sz w:val="28"/>
                <w:szCs w:val="28"/>
              </w:rPr>
            </w:pPr>
            <w:r w:rsidRPr="00CD2C93">
              <w:rPr>
                <w:sz w:val="28"/>
                <w:szCs w:val="28"/>
              </w:rPr>
              <w:t>Квітень</w:t>
            </w:r>
          </w:p>
        </w:tc>
        <w:tc>
          <w:tcPr>
            <w:tcW w:w="1843" w:type="dxa"/>
            <w:tcBorders>
              <w:top w:val="single" w:sz="4" w:space="0" w:color="auto"/>
              <w:left w:val="single" w:sz="4" w:space="0" w:color="auto"/>
              <w:bottom w:val="single" w:sz="4" w:space="0" w:color="auto"/>
              <w:right w:val="single" w:sz="4" w:space="0" w:color="auto"/>
            </w:tcBorders>
          </w:tcPr>
          <w:p w:rsidR="001519D6" w:rsidRPr="00CD2C93" w:rsidRDefault="001519D6" w:rsidP="00D52693">
            <w:pPr>
              <w:rPr>
                <w:sz w:val="28"/>
                <w:szCs w:val="28"/>
              </w:rPr>
            </w:pPr>
          </w:p>
          <w:p w:rsidR="001519D6" w:rsidRPr="00CD2C93" w:rsidRDefault="001519D6" w:rsidP="00D52693">
            <w:pPr>
              <w:rPr>
                <w:sz w:val="28"/>
                <w:szCs w:val="28"/>
              </w:rPr>
            </w:pPr>
          </w:p>
          <w:p w:rsidR="001519D6" w:rsidRPr="00CD2C93" w:rsidRDefault="001519D6" w:rsidP="00D52693">
            <w:pPr>
              <w:rPr>
                <w:sz w:val="28"/>
                <w:szCs w:val="28"/>
              </w:rPr>
            </w:pPr>
            <w:r w:rsidRPr="00CD2C93">
              <w:rPr>
                <w:sz w:val="28"/>
                <w:szCs w:val="28"/>
              </w:rPr>
              <w:t xml:space="preserve">Вихователі </w:t>
            </w:r>
            <w:r w:rsidR="00677DE8">
              <w:rPr>
                <w:sz w:val="28"/>
                <w:szCs w:val="28"/>
              </w:rPr>
              <w:t xml:space="preserve"> </w:t>
            </w:r>
            <w:r w:rsidRPr="00CD2C93">
              <w:rPr>
                <w:sz w:val="28"/>
                <w:szCs w:val="28"/>
              </w:rPr>
              <w:t xml:space="preserve"> </w:t>
            </w:r>
          </w:p>
          <w:p w:rsidR="001519D6" w:rsidRPr="00CD2C93" w:rsidRDefault="001519D6" w:rsidP="00261961">
            <w:pPr>
              <w:ind w:left="34"/>
              <w:rPr>
                <w:sz w:val="28"/>
                <w:szCs w:val="28"/>
              </w:rPr>
            </w:pPr>
          </w:p>
        </w:tc>
        <w:tc>
          <w:tcPr>
            <w:tcW w:w="1417" w:type="dxa"/>
            <w:gridSpan w:val="2"/>
            <w:tcBorders>
              <w:top w:val="single" w:sz="4" w:space="0" w:color="auto"/>
              <w:left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154"/>
        </w:trPr>
        <w:tc>
          <w:tcPr>
            <w:tcW w:w="851" w:type="dxa"/>
            <w:vMerge w:val="restart"/>
            <w:tcBorders>
              <w:top w:val="single" w:sz="4" w:space="0" w:color="auto"/>
            </w:tcBorders>
          </w:tcPr>
          <w:p w:rsidR="001519D6" w:rsidRPr="00CD2C93" w:rsidRDefault="001519D6" w:rsidP="00261961">
            <w:pPr>
              <w:spacing w:line="276" w:lineRule="auto"/>
              <w:ind w:right="-108" w:hanging="108"/>
              <w:rPr>
                <w:b/>
                <w:sz w:val="28"/>
                <w:szCs w:val="28"/>
                <w:lang w:eastAsia="en-US"/>
              </w:rPr>
            </w:pPr>
          </w:p>
        </w:tc>
        <w:tc>
          <w:tcPr>
            <w:tcW w:w="4678" w:type="dxa"/>
            <w:tcBorders>
              <w:top w:val="single" w:sz="4" w:space="0" w:color="auto"/>
              <w:bottom w:val="single" w:sz="4" w:space="0" w:color="auto"/>
              <w:right w:val="single" w:sz="4" w:space="0" w:color="auto"/>
            </w:tcBorders>
          </w:tcPr>
          <w:p w:rsidR="001519D6" w:rsidRPr="00CD2C93" w:rsidRDefault="008046EC" w:rsidP="008046EC">
            <w:pPr>
              <w:tabs>
                <w:tab w:val="left" w:pos="318"/>
              </w:tabs>
              <w:ind w:left="318" w:hanging="284"/>
              <w:jc w:val="center"/>
              <w:rPr>
                <w:b/>
                <w:sz w:val="28"/>
                <w:szCs w:val="28"/>
                <w:lang w:eastAsia="en-US"/>
              </w:rPr>
            </w:pPr>
            <w:r>
              <w:rPr>
                <w:b/>
                <w:sz w:val="28"/>
                <w:szCs w:val="28"/>
                <w:lang w:eastAsia="en-US"/>
              </w:rPr>
              <w:t>Різновікова група(  середній, старший дошкільний вік)</w:t>
            </w:r>
          </w:p>
          <w:p w:rsidR="001519D6" w:rsidRPr="00CD2C93" w:rsidRDefault="001519D6" w:rsidP="00EF6677">
            <w:pPr>
              <w:ind w:right="-108"/>
              <w:jc w:val="both"/>
              <w:rPr>
                <w:i/>
                <w:sz w:val="28"/>
                <w:szCs w:val="28"/>
                <w:u w:val="single"/>
                <w:lang w:eastAsia="en-US"/>
              </w:rPr>
            </w:pPr>
            <w:r w:rsidRPr="00CD2C93">
              <w:rPr>
                <w:b/>
                <w:sz w:val="28"/>
                <w:szCs w:val="28"/>
                <w:lang w:eastAsia="en-US"/>
              </w:rPr>
              <w:t>І.</w:t>
            </w:r>
            <w:r w:rsidRPr="00CD2C93">
              <w:rPr>
                <w:i/>
                <w:sz w:val="28"/>
                <w:szCs w:val="28"/>
                <w:u w:val="single"/>
                <w:lang w:eastAsia="en-US"/>
              </w:rPr>
              <w:t xml:space="preserve">Особливості організації освітнього процесу </w:t>
            </w:r>
            <w:r w:rsidR="008046EC">
              <w:rPr>
                <w:i/>
                <w:sz w:val="28"/>
                <w:szCs w:val="28"/>
                <w:u w:val="single"/>
                <w:lang w:eastAsia="en-US"/>
              </w:rPr>
              <w:t xml:space="preserve"> </w:t>
            </w:r>
            <w:r w:rsidRPr="00CD2C93">
              <w:rPr>
                <w:i/>
                <w:sz w:val="28"/>
                <w:szCs w:val="28"/>
                <w:u w:val="single"/>
                <w:lang w:eastAsia="en-US"/>
              </w:rPr>
              <w:t xml:space="preserve"> в умовах воєнного стану</w:t>
            </w:r>
          </w:p>
          <w:p w:rsidR="001519D6" w:rsidRPr="00CD2C93" w:rsidRDefault="001519D6" w:rsidP="00B60A76">
            <w:pPr>
              <w:pStyle w:val="a9"/>
              <w:numPr>
                <w:ilvl w:val="0"/>
                <w:numId w:val="50"/>
              </w:numPr>
              <w:tabs>
                <w:tab w:val="left" w:pos="176"/>
                <w:tab w:val="left" w:pos="318"/>
                <w:tab w:val="left" w:pos="460"/>
              </w:tabs>
              <w:ind w:left="0" w:firstLine="34"/>
              <w:jc w:val="both"/>
              <w:rPr>
                <w:i/>
                <w:sz w:val="28"/>
                <w:szCs w:val="28"/>
                <w:lang w:eastAsia="en-US"/>
              </w:rPr>
            </w:pPr>
            <w:r w:rsidRPr="00CD2C93">
              <w:rPr>
                <w:sz w:val="28"/>
                <w:szCs w:val="28"/>
                <w:lang w:eastAsia="en-US"/>
              </w:rPr>
              <w:t xml:space="preserve">Завдання, зміст та особливості організації освітнього процесу з </w:t>
            </w:r>
            <w:r w:rsidRPr="00CD2C93">
              <w:rPr>
                <w:sz w:val="28"/>
                <w:szCs w:val="28"/>
                <w:lang w:eastAsia="en-US"/>
              </w:rPr>
              <w:lastRenderedPageBreak/>
              <w:t xml:space="preserve">дітьми </w:t>
            </w:r>
            <w:r w:rsidR="008046EC">
              <w:rPr>
                <w:sz w:val="28"/>
                <w:szCs w:val="28"/>
                <w:lang w:eastAsia="en-US"/>
              </w:rPr>
              <w:t>старшого та середнього</w:t>
            </w:r>
            <w:r w:rsidRPr="00CD2C93">
              <w:rPr>
                <w:sz w:val="28"/>
                <w:szCs w:val="28"/>
                <w:lang w:eastAsia="en-US"/>
              </w:rPr>
              <w:t xml:space="preserve"> дошкільного віку в реаліях сьогодення.</w:t>
            </w:r>
            <w:r w:rsidRPr="00CD2C93">
              <w:rPr>
                <w:i/>
                <w:sz w:val="28"/>
                <w:szCs w:val="28"/>
                <w:lang w:eastAsia="en-US"/>
              </w:rPr>
              <w:t>Обговорення в «загальному колі».</w:t>
            </w:r>
          </w:p>
          <w:p w:rsidR="001519D6" w:rsidRPr="00CD2C93" w:rsidRDefault="001519D6" w:rsidP="00EF6677">
            <w:pPr>
              <w:pStyle w:val="a9"/>
              <w:numPr>
                <w:ilvl w:val="0"/>
                <w:numId w:val="50"/>
              </w:numPr>
              <w:tabs>
                <w:tab w:val="left" w:pos="34"/>
                <w:tab w:val="left" w:pos="460"/>
              </w:tabs>
              <w:ind w:left="34" w:firstLine="0"/>
              <w:jc w:val="both"/>
              <w:rPr>
                <w:i/>
                <w:sz w:val="28"/>
                <w:szCs w:val="28"/>
                <w:lang w:eastAsia="en-US"/>
              </w:rPr>
            </w:pPr>
            <w:r w:rsidRPr="00CD2C93">
              <w:rPr>
                <w:sz w:val="28"/>
                <w:szCs w:val="28"/>
                <w:lang w:eastAsia="en-US"/>
              </w:rPr>
              <w:t xml:space="preserve">Екранна залежність у дошкільників. («Вих.-методист»1/2023).  </w:t>
            </w:r>
            <w:r w:rsidRPr="00CD2C93">
              <w:rPr>
                <w:i/>
                <w:sz w:val="28"/>
                <w:szCs w:val="28"/>
                <w:lang w:eastAsia="en-US"/>
              </w:rPr>
              <w:t xml:space="preserve">Батьківська просвіта. </w:t>
            </w:r>
          </w:p>
          <w:p w:rsidR="001519D6" w:rsidRPr="00CD2C93" w:rsidRDefault="001519D6" w:rsidP="00B60A76">
            <w:pPr>
              <w:pStyle w:val="a9"/>
              <w:numPr>
                <w:ilvl w:val="0"/>
                <w:numId w:val="50"/>
              </w:numPr>
              <w:tabs>
                <w:tab w:val="left" w:pos="34"/>
                <w:tab w:val="left" w:pos="460"/>
              </w:tabs>
              <w:ind w:hanging="468"/>
              <w:jc w:val="both"/>
              <w:rPr>
                <w:i/>
                <w:sz w:val="28"/>
                <w:szCs w:val="28"/>
                <w:lang w:eastAsia="en-US"/>
              </w:rPr>
            </w:pPr>
            <w:r w:rsidRPr="00CD2C93">
              <w:rPr>
                <w:sz w:val="28"/>
                <w:szCs w:val="28"/>
                <w:lang w:eastAsia="en-US"/>
              </w:rPr>
              <w:t>Вибори батьківського комітету.</w:t>
            </w:r>
          </w:p>
          <w:p w:rsidR="001519D6" w:rsidRPr="00CD2C93" w:rsidRDefault="001519D6" w:rsidP="00567C85">
            <w:pPr>
              <w:pStyle w:val="a9"/>
              <w:numPr>
                <w:ilvl w:val="0"/>
                <w:numId w:val="50"/>
              </w:numPr>
              <w:tabs>
                <w:tab w:val="left" w:pos="34"/>
                <w:tab w:val="left" w:pos="460"/>
              </w:tabs>
              <w:ind w:left="34" w:firstLine="0"/>
              <w:jc w:val="both"/>
              <w:rPr>
                <w:i/>
                <w:sz w:val="28"/>
                <w:szCs w:val="28"/>
                <w:lang w:eastAsia="en-US"/>
              </w:rPr>
            </w:pPr>
            <w:r w:rsidRPr="00CD2C93">
              <w:rPr>
                <w:sz w:val="28"/>
                <w:szCs w:val="28"/>
                <w:lang w:eastAsia="en-US"/>
              </w:rPr>
              <w:t>Екскурсія-огляд групових осередків та укриття для дітей.</w:t>
            </w:r>
          </w:p>
          <w:p w:rsidR="001519D6" w:rsidRPr="00CD2C93" w:rsidRDefault="001519D6" w:rsidP="00CA43DD">
            <w:pPr>
              <w:tabs>
                <w:tab w:val="left" w:pos="34"/>
                <w:tab w:val="left" w:pos="460"/>
              </w:tabs>
              <w:ind w:left="34"/>
              <w:jc w:val="both"/>
              <w:rPr>
                <w: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1519D6" w:rsidRPr="00CD2C93" w:rsidRDefault="001519D6" w:rsidP="00261961">
            <w:pPr>
              <w:rPr>
                <w:sz w:val="28"/>
                <w:szCs w:val="28"/>
              </w:rPr>
            </w:pPr>
          </w:p>
          <w:p w:rsidR="001519D6" w:rsidRPr="00CD2C93" w:rsidRDefault="001519D6" w:rsidP="00261961">
            <w:pPr>
              <w:rPr>
                <w:sz w:val="28"/>
                <w:szCs w:val="28"/>
              </w:rPr>
            </w:pPr>
          </w:p>
          <w:p w:rsidR="001519D6" w:rsidRPr="00CD2C93" w:rsidRDefault="008046EC" w:rsidP="008046EC">
            <w:pPr>
              <w:rPr>
                <w:sz w:val="28"/>
                <w:szCs w:val="28"/>
              </w:rPr>
            </w:pPr>
            <w:r>
              <w:rPr>
                <w:sz w:val="28"/>
                <w:szCs w:val="28"/>
              </w:rPr>
              <w:t>Вересень</w:t>
            </w:r>
            <w:r w:rsidRPr="00CD2C93">
              <w:rPr>
                <w:sz w:val="28"/>
                <w:szCs w:val="28"/>
              </w:rPr>
              <w:t xml:space="preserve"> </w:t>
            </w:r>
            <w:r>
              <w:rPr>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rsidR="001519D6" w:rsidRPr="00CD2C93" w:rsidRDefault="001519D6" w:rsidP="00D52693">
            <w:pPr>
              <w:rPr>
                <w:sz w:val="28"/>
                <w:szCs w:val="28"/>
              </w:rPr>
            </w:pPr>
          </w:p>
          <w:p w:rsidR="001519D6" w:rsidRPr="00CD2C93" w:rsidRDefault="001519D6" w:rsidP="00D52693">
            <w:pPr>
              <w:rPr>
                <w:sz w:val="28"/>
                <w:szCs w:val="28"/>
              </w:rPr>
            </w:pPr>
          </w:p>
          <w:p w:rsidR="001519D6" w:rsidRPr="00CD2C93" w:rsidRDefault="001519D6" w:rsidP="008046EC">
            <w:pPr>
              <w:rPr>
                <w:sz w:val="28"/>
                <w:szCs w:val="28"/>
              </w:rPr>
            </w:pPr>
            <w:r w:rsidRPr="00CD2C93">
              <w:rPr>
                <w:sz w:val="28"/>
                <w:szCs w:val="28"/>
              </w:rPr>
              <w:t xml:space="preserve">Вихователі </w:t>
            </w:r>
            <w:r w:rsidR="008046EC">
              <w:rPr>
                <w:sz w:val="28"/>
                <w:szCs w:val="28"/>
              </w:rPr>
              <w:t xml:space="preserve"> </w:t>
            </w:r>
          </w:p>
        </w:tc>
        <w:tc>
          <w:tcPr>
            <w:tcW w:w="1417" w:type="dxa"/>
            <w:gridSpan w:val="2"/>
            <w:tcBorders>
              <w:top w:val="single" w:sz="4" w:space="0" w:color="auto"/>
              <w:left w:val="single" w:sz="4" w:space="0" w:color="auto"/>
              <w:bottom w:val="single" w:sz="4" w:space="0" w:color="auto"/>
            </w:tcBorders>
          </w:tcPr>
          <w:p w:rsidR="001519D6" w:rsidRPr="00CD2C93" w:rsidRDefault="001519D6" w:rsidP="00261961">
            <w:pPr>
              <w:spacing w:line="276" w:lineRule="auto"/>
              <w:ind w:right="-108"/>
              <w:jc w:val="center"/>
              <w:rPr>
                <w:b/>
                <w:sz w:val="28"/>
                <w:szCs w:val="28"/>
                <w:lang w:eastAsia="en-US"/>
              </w:rPr>
            </w:pPr>
          </w:p>
        </w:tc>
      </w:tr>
      <w:tr w:rsidR="001519D6" w:rsidRPr="00CD2C93" w:rsidTr="00AE2B06">
        <w:trPr>
          <w:trHeight w:val="154"/>
        </w:trPr>
        <w:tc>
          <w:tcPr>
            <w:tcW w:w="851" w:type="dxa"/>
            <w:vMerge/>
            <w:tcBorders>
              <w:bottom w:val="single" w:sz="4" w:space="0" w:color="auto"/>
            </w:tcBorders>
          </w:tcPr>
          <w:p w:rsidR="001519D6" w:rsidRPr="00CD2C93" w:rsidRDefault="001519D6" w:rsidP="00261961">
            <w:pPr>
              <w:spacing w:line="276" w:lineRule="auto"/>
              <w:ind w:right="-108" w:hanging="108"/>
              <w:rPr>
                <w:b/>
                <w:sz w:val="28"/>
                <w:szCs w:val="28"/>
                <w:lang w:eastAsia="en-US"/>
              </w:rPr>
            </w:pPr>
          </w:p>
        </w:tc>
        <w:tc>
          <w:tcPr>
            <w:tcW w:w="4678" w:type="dxa"/>
            <w:tcBorders>
              <w:top w:val="single" w:sz="4" w:space="0" w:color="auto"/>
              <w:bottom w:val="single" w:sz="4" w:space="0" w:color="auto"/>
              <w:right w:val="single" w:sz="4" w:space="0" w:color="auto"/>
            </w:tcBorders>
          </w:tcPr>
          <w:p w:rsidR="001519D6" w:rsidRPr="00CD2C93" w:rsidRDefault="001519D6" w:rsidP="003F1C11">
            <w:pPr>
              <w:tabs>
                <w:tab w:val="left" w:pos="176"/>
              </w:tabs>
              <w:ind w:left="34"/>
              <w:jc w:val="center"/>
              <w:rPr>
                <w:i/>
                <w:sz w:val="28"/>
                <w:szCs w:val="28"/>
                <w:u w:val="single"/>
                <w:lang w:eastAsia="en-US"/>
              </w:rPr>
            </w:pPr>
            <w:r w:rsidRPr="00CD2C93">
              <w:rPr>
                <w:b/>
                <w:sz w:val="28"/>
                <w:szCs w:val="28"/>
                <w:lang w:eastAsia="en-US"/>
              </w:rPr>
              <w:t>ІІ.</w:t>
            </w:r>
            <w:r w:rsidRPr="00CD2C93">
              <w:rPr>
                <w:i/>
                <w:sz w:val="28"/>
                <w:szCs w:val="28"/>
                <w:u w:val="single"/>
                <w:lang w:eastAsia="en-US"/>
              </w:rPr>
              <w:t xml:space="preserve">Формування дошкільної зрілості у дітей </w:t>
            </w:r>
            <w:r w:rsidR="008046EC">
              <w:rPr>
                <w:i/>
                <w:sz w:val="28"/>
                <w:szCs w:val="28"/>
                <w:u w:val="single"/>
                <w:lang w:eastAsia="en-US"/>
              </w:rPr>
              <w:t xml:space="preserve"> </w:t>
            </w:r>
            <w:r w:rsidRPr="00CD2C93">
              <w:rPr>
                <w:i/>
                <w:sz w:val="28"/>
                <w:szCs w:val="28"/>
                <w:u w:val="single"/>
                <w:lang w:eastAsia="en-US"/>
              </w:rPr>
              <w:t xml:space="preserve"> дошкільного віку</w:t>
            </w:r>
          </w:p>
          <w:p w:rsidR="001519D6" w:rsidRPr="000D7264" w:rsidRDefault="001519D6" w:rsidP="00DB1CAE">
            <w:pPr>
              <w:pStyle w:val="a9"/>
              <w:numPr>
                <w:ilvl w:val="0"/>
                <w:numId w:val="85"/>
              </w:numPr>
              <w:shd w:val="clear" w:color="auto" w:fill="FFFFFF"/>
              <w:tabs>
                <w:tab w:val="clear" w:pos="2880"/>
                <w:tab w:val="left" w:pos="176"/>
                <w:tab w:val="left" w:pos="460"/>
              </w:tabs>
              <w:spacing w:line="0" w:lineRule="atLeast"/>
              <w:ind w:left="0" w:firstLine="34"/>
              <w:jc w:val="both"/>
              <w:outlineLvl w:val="0"/>
              <w:rPr>
                <w:rFonts w:eastAsia="Arial"/>
                <w:i/>
                <w:sz w:val="28"/>
                <w:szCs w:val="28"/>
                <w:lang w:eastAsia="en-US"/>
              </w:rPr>
            </w:pPr>
            <w:r w:rsidRPr="00CD2C93">
              <w:rPr>
                <w:rFonts w:eastAsia="Arial"/>
                <w:sz w:val="28"/>
                <w:szCs w:val="28"/>
                <w:lang w:eastAsia="en-US"/>
              </w:rPr>
              <w:t>Формування соціально-громадянської компетентності дошкільників: ключові завдання.</w:t>
            </w:r>
            <w:r w:rsidRPr="000D7264">
              <w:rPr>
                <w:rFonts w:eastAsia="Arial"/>
                <w:i/>
                <w:sz w:val="28"/>
                <w:szCs w:val="28"/>
                <w:lang w:eastAsia="en-US"/>
              </w:rPr>
              <w:t xml:space="preserve">Виступ,обговорення </w:t>
            </w:r>
          </w:p>
          <w:p w:rsidR="001519D6" w:rsidRPr="00CD2C93" w:rsidRDefault="001519D6" w:rsidP="00DB1CAE">
            <w:pPr>
              <w:pStyle w:val="a9"/>
              <w:numPr>
                <w:ilvl w:val="0"/>
                <w:numId w:val="85"/>
              </w:numPr>
              <w:shd w:val="clear" w:color="auto" w:fill="FFFFFF"/>
              <w:tabs>
                <w:tab w:val="clear" w:pos="2880"/>
                <w:tab w:val="left" w:pos="176"/>
                <w:tab w:val="left" w:pos="460"/>
              </w:tabs>
              <w:spacing w:line="0" w:lineRule="atLeast"/>
              <w:ind w:left="0" w:firstLine="34"/>
              <w:jc w:val="both"/>
              <w:outlineLvl w:val="0"/>
              <w:rPr>
                <w:rFonts w:eastAsia="Arial"/>
                <w:i/>
                <w:sz w:val="28"/>
                <w:szCs w:val="28"/>
                <w:lang w:val="ru-RU" w:eastAsia="en-US"/>
              </w:rPr>
            </w:pPr>
            <w:r w:rsidRPr="00CD2C93">
              <w:rPr>
                <w:rFonts w:eastAsia="Arial"/>
                <w:sz w:val="28"/>
                <w:szCs w:val="28"/>
                <w:lang w:eastAsia="en-US"/>
              </w:rPr>
              <w:t xml:space="preserve">Як відповідати на складні запитання дітей про школу? Чи готова ваша дитина до школи? </w:t>
            </w:r>
            <w:r w:rsidRPr="00CD2C93">
              <w:rPr>
                <w:rFonts w:eastAsia="Arial"/>
                <w:i/>
                <w:sz w:val="28"/>
                <w:szCs w:val="28"/>
                <w:lang w:eastAsia="en-US"/>
              </w:rPr>
              <w:t>Міні-тренінг для батьків.</w:t>
            </w:r>
            <w:r w:rsidRPr="00CD2C93">
              <w:rPr>
                <w:sz w:val="28"/>
                <w:szCs w:val="28"/>
                <w:lang w:eastAsia="en-US"/>
              </w:rPr>
              <w:t xml:space="preserve"> («Вих.-методист» 4/2023).  </w:t>
            </w:r>
          </w:p>
          <w:p w:rsidR="001519D6" w:rsidRPr="00CD2C93" w:rsidRDefault="001519D6" w:rsidP="00DB1CAE">
            <w:pPr>
              <w:pStyle w:val="a9"/>
              <w:numPr>
                <w:ilvl w:val="0"/>
                <w:numId w:val="85"/>
              </w:numPr>
              <w:shd w:val="clear" w:color="auto" w:fill="FFFFFF"/>
              <w:tabs>
                <w:tab w:val="clear" w:pos="2880"/>
                <w:tab w:val="num" w:pos="34"/>
                <w:tab w:val="left" w:pos="176"/>
                <w:tab w:val="left" w:pos="460"/>
              </w:tabs>
              <w:spacing w:line="0" w:lineRule="atLeast"/>
              <w:ind w:left="0" w:firstLine="34"/>
              <w:jc w:val="both"/>
              <w:outlineLvl w:val="0"/>
              <w:rPr>
                <w:rFonts w:eastAsia="Arial"/>
                <w:i/>
                <w:sz w:val="28"/>
                <w:szCs w:val="28"/>
                <w:lang w:val="ru-RU" w:eastAsia="en-US"/>
              </w:rPr>
            </w:pPr>
            <w:r w:rsidRPr="00CD2C93">
              <w:rPr>
                <w:rFonts w:eastAsia="Arial"/>
                <w:sz w:val="28"/>
                <w:szCs w:val="28"/>
                <w:lang w:val="ru-RU" w:eastAsia="en-US"/>
              </w:rPr>
              <w:t>Про виховання культурно-гігієнічних навичок та навичок обслуговування у дітей</w:t>
            </w:r>
            <w:r w:rsidR="008046EC">
              <w:rPr>
                <w:rFonts w:eastAsia="Arial"/>
                <w:sz w:val="28"/>
                <w:szCs w:val="28"/>
                <w:lang w:val="ru-RU" w:eastAsia="en-US"/>
              </w:rPr>
              <w:t xml:space="preserve"> п</w:t>
            </w:r>
            <w:r w:rsidR="008046EC">
              <w:rPr>
                <w:rFonts w:ascii="Palatino Linotype" w:eastAsia="Arial" w:hAnsi="Palatino Linotype"/>
                <w:sz w:val="28"/>
                <w:szCs w:val="28"/>
                <w:lang w:val="ru-RU" w:eastAsia="en-US"/>
              </w:rPr>
              <w:t>'</w:t>
            </w:r>
            <w:r w:rsidR="008046EC">
              <w:rPr>
                <w:rFonts w:eastAsia="Arial"/>
                <w:sz w:val="28"/>
                <w:szCs w:val="28"/>
                <w:lang w:val="ru-RU" w:eastAsia="en-US"/>
              </w:rPr>
              <w:t>ятого-</w:t>
            </w:r>
            <w:r w:rsidRPr="00CD2C93">
              <w:rPr>
                <w:rFonts w:eastAsia="Arial"/>
                <w:sz w:val="28"/>
                <w:szCs w:val="28"/>
                <w:lang w:val="ru-RU" w:eastAsia="en-US"/>
              </w:rPr>
              <w:t xml:space="preserve"> шостого року життя. </w:t>
            </w:r>
            <w:r w:rsidRPr="00CD2C93">
              <w:rPr>
                <w:rFonts w:eastAsia="Arial"/>
                <w:i/>
                <w:sz w:val="28"/>
                <w:szCs w:val="28"/>
                <w:lang w:val="ru-RU" w:eastAsia="en-US"/>
              </w:rPr>
              <w:t>Аналіз результатів анкетування батьків.</w:t>
            </w:r>
          </w:p>
        </w:tc>
        <w:tc>
          <w:tcPr>
            <w:tcW w:w="1843" w:type="dxa"/>
            <w:tcBorders>
              <w:top w:val="single" w:sz="4" w:space="0" w:color="auto"/>
              <w:left w:val="single" w:sz="4" w:space="0" w:color="auto"/>
              <w:bottom w:val="single" w:sz="4" w:space="0" w:color="auto"/>
              <w:right w:val="single" w:sz="4" w:space="0" w:color="auto"/>
            </w:tcBorders>
          </w:tcPr>
          <w:p w:rsidR="001519D6" w:rsidRPr="00CD2C93" w:rsidRDefault="001519D6" w:rsidP="00261961">
            <w:pPr>
              <w:rPr>
                <w:sz w:val="28"/>
                <w:szCs w:val="28"/>
              </w:rPr>
            </w:pPr>
          </w:p>
          <w:p w:rsidR="001519D6" w:rsidRPr="00CD2C93" w:rsidRDefault="001519D6" w:rsidP="00261961">
            <w:pPr>
              <w:rPr>
                <w:sz w:val="28"/>
                <w:szCs w:val="28"/>
              </w:rPr>
            </w:pPr>
          </w:p>
          <w:p w:rsidR="001519D6" w:rsidRPr="00CD2C93" w:rsidRDefault="001519D6" w:rsidP="00261961">
            <w:pPr>
              <w:rPr>
                <w:sz w:val="28"/>
                <w:szCs w:val="28"/>
              </w:rPr>
            </w:pPr>
            <w:r w:rsidRPr="00CD2C93">
              <w:rPr>
                <w:sz w:val="28"/>
                <w:szCs w:val="28"/>
              </w:rPr>
              <w:t>Квітень</w:t>
            </w:r>
          </w:p>
        </w:tc>
        <w:tc>
          <w:tcPr>
            <w:tcW w:w="1843" w:type="dxa"/>
            <w:tcBorders>
              <w:top w:val="single" w:sz="4" w:space="0" w:color="auto"/>
              <w:left w:val="single" w:sz="4" w:space="0" w:color="auto"/>
              <w:bottom w:val="single" w:sz="4" w:space="0" w:color="auto"/>
              <w:right w:val="single" w:sz="4" w:space="0" w:color="auto"/>
            </w:tcBorders>
          </w:tcPr>
          <w:p w:rsidR="001519D6" w:rsidRPr="00CD2C93" w:rsidRDefault="001519D6" w:rsidP="00261961">
            <w:pPr>
              <w:ind w:left="34"/>
              <w:rPr>
                <w:sz w:val="28"/>
                <w:szCs w:val="28"/>
              </w:rPr>
            </w:pPr>
          </w:p>
          <w:p w:rsidR="001519D6" w:rsidRPr="00CD2C93" w:rsidRDefault="001519D6" w:rsidP="00261961">
            <w:pPr>
              <w:ind w:left="34"/>
              <w:rPr>
                <w:sz w:val="28"/>
                <w:szCs w:val="28"/>
              </w:rPr>
            </w:pPr>
          </w:p>
          <w:p w:rsidR="001519D6" w:rsidRPr="00CD2C93" w:rsidRDefault="001519D6" w:rsidP="00261961">
            <w:pPr>
              <w:ind w:left="34"/>
              <w:rPr>
                <w:sz w:val="28"/>
                <w:szCs w:val="28"/>
              </w:rPr>
            </w:pPr>
            <w:r w:rsidRPr="00CD2C93">
              <w:rPr>
                <w:sz w:val="28"/>
                <w:szCs w:val="28"/>
              </w:rPr>
              <w:t>Вихователі старших груп</w:t>
            </w:r>
          </w:p>
        </w:tc>
        <w:tc>
          <w:tcPr>
            <w:tcW w:w="1417" w:type="dxa"/>
            <w:gridSpan w:val="2"/>
            <w:tcBorders>
              <w:top w:val="single" w:sz="4" w:space="0" w:color="auto"/>
              <w:left w:val="single" w:sz="4" w:space="0" w:color="auto"/>
              <w:bottom w:val="single" w:sz="4" w:space="0" w:color="auto"/>
            </w:tcBorders>
          </w:tcPr>
          <w:p w:rsidR="001519D6" w:rsidRPr="00CD2C93" w:rsidRDefault="001519D6" w:rsidP="00261961">
            <w:pPr>
              <w:spacing w:line="276" w:lineRule="auto"/>
              <w:ind w:right="-108"/>
              <w:jc w:val="center"/>
              <w:rPr>
                <w:b/>
                <w:sz w:val="28"/>
                <w:szCs w:val="28"/>
                <w:lang w:eastAsia="en-US"/>
              </w:rPr>
            </w:pPr>
          </w:p>
        </w:tc>
      </w:tr>
      <w:tr w:rsidR="001519D6" w:rsidRPr="00CD2C93" w:rsidTr="00B12A49">
        <w:trPr>
          <w:trHeight w:val="234"/>
        </w:trPr>
        <w:tc>
          <w:tcPr>
            <w:tcW w:w="10632" w:type="dxa"/>
            <w:gridSpan w:val="6"/>
            <w:tcBorders>
              <w:bottom w:val="single" w:sz="4" w:space="0" w:color="auto"/>
            </w:tcBorders>
          </w:tcPr>
          <w:p w:rsidR="001519D6" w:rsidRPr="00CD2C93" w:rsidRDefault="001519D6" w:rsidP="003667C7">
            <w:pPr>
              <w:ind w:right="-108"/>
              <w:rPr>
                <w:b/>
                <w:sz w:val="28"/>
                <w:szCs w:val="28"/>
              </w:rPr>
            </w:pPr>
          </w:p>
          <w:p w:rsidR="001519D6" w:rsidRPr="00CD2C93" w:rsidRDefault="001519D6" w:rsidP="0070756A">
            <w:pPr>
              <w:ind w:right="-108"/>
              <w:jc w:val="center"/>
              <w:rPr>
                <w:b/>
                <w:sz w:val="28"/>
                <w:szCs w:val="28"/>
              </w:rPr>
            </w:pPr>
            <w:r w:rsidRPr="00CD2C93">
              <w:rPr>
                <w:b/>
                <w:sz w:val="28"/>
                <w:szCs w:val="28"/>
              </w:rPr>
              <w:t>Блок 6.2. Співпраця зі школою</w:t>
            </w:r>
          </w:p>
          <w:p w:rsidR="001519D6" w:rsidRPr="00CD2C93" w:rsidRDefault="001519D6" w:rsidP="0070756A">
            <w:pPr>
              <w:ind w:right="-108"/>
              <w:jc w:val="center"/>
              <w:rPr>
                <w:b/>
                <w:sz w:val="28"/>
                <w:szCs w:val="28"/>
              </w:rPr>
            </w:pPr>
          </w:p>
        </w:tc>
      </w:tr>
      <w:tr w:rsidR="001519D6" w:rsidRPr="00CD2C93" w:rsidTr="00B12A49">
        <w:trPr>
          <w:trHeight w:val="309"/>
        </w:trPr>
        <w:tc>
          <w:tcPr>
            <w:tcW w:w="851" w:type="dxa"/>
            <w:tcBorders>
              <w:top w:val="single" w:sz="4" w:space="0" w:color="auto"/>
              <w:bottom w:val="single" w:sz="4" w:space="0" w:color="auto"/>
              <w:right w:val="single" w:sz="4" w:space="0" w:color="auto"/>
            </w:tcBorders>
          </w:tcPr>
          <w:p w:rsidR="001519D6" w:rsidRPr="00CD2C93" w:rsidRDefault="001519D6" w:rsidP="00F8728C">
            <w:pPr>
              <w:rPr>
                <w:sz w:val="28"/>
                <w:szCs w:val="28"/>
              </w:rPr>
            </w:pPr>
            <w:r w:rsidRPr="00CD2C93">
              <w:rPr>
                <w:sz w:val="28"/>
                <w:szCs w:val="28"/>
              </w:rPr>
              <w:t>6.2.1.</w:t>
            </w:r>
          </w:p>
        </w:tc>
        <w:tc>
          <w:tcPr>
            <w:tcW w:w="4678" w:type="dxa"/>
            <w:tcBorders>
              <w:top w:val="single" w:sz="4" w:space="0" w:color="auto"/>
              <w:left w:val="single" w:sz="4" w:space="0" w:color="auto"/>
              <w:bottom w:val="single" w:sz="4" w:space="0" w:color="auto"/>
            </w:tcBorders>
          </w:tcPr>
          <w:p w:rsidR="001519D6" w:rsidRPr="00CD2C93" w:rsidRDefault="001519D6" w:rsidP="007D10CD">
            <w:pPr>
              <w:jc w:val="both"/>
              <w:rPr>
                <w:sz w:val="28"/>
                <w:szCs w:val="28"/>
                <w:lang w:eastAsia="en-US"/>
              </w:rPr>
            </w:pPr>
            <w:r w:rsidRPr="00CD2C93">
              <w:rPr>
                <w:sz w:val="28"/>
                <w:szCs w:val="28"/>
                <w:lang w:eastAsia="en-US"/>
              </w:rPr>
              <w:t>Вивчення державних вимог щодо формування фізичної, психологічної, соціальної та особистісної компетентності дітей 5-6-ти річного віку. Ознайомлення з Державними стандартами і оновленою  програмою для 1 класу початкової освіти.</w:t>
            </w:r>
          </w:p>
        </w:tc>
        <w:tc>
          <w:tcPr>
            <w:tcW w:w="1843" w:type="dxa"/>
            <w:tcBorders>
              <w:top w:val="single" w:sz="4" w:space="0" w:color="auto"/>
              <w:bottom w:val="single" w:sz="4" w:space="0" w:color="auto"/>
            </w:tcBorders>
          </w:tcPr>
          <w:p w:rsidR="001519D6" w:rsidRPr="00CD2C93" w:rsidRDefault="001519D6" w:rsidP="007D10CD">
            <w:pPr>
              <w:rPr>
                <w:sz w:val="28"/>
                <w:szCs w:val="28"/>
                <w:lang w:eastAsia="en-US"/>
              </w:rPr>
            </w:pPr>
            <w:r w:rsidRPr="00CD2C93">
              <w:rPr>
                <w:sz w:val="28"/>
                <w:szCs w:val="28"/>
                <w:lang w:eastAsia="en-US"/>
              </w:rPr>
              <w:t>До 30.09.</w:t>
            </w:r>
          </w:p>
        </w:tc>
        <w:tc>
          <w:tcPr>
            <w:tcW w:w="1843" w:type="dxa"/>
            <w:tcBorders>
              <w:top w:val="single" w:sz="4" w:space="0" w:color="auto"/>
              <w:bottom w:val="single" w:sz="4" w:space="0" w:color="auto"/>
            </w:tcBorders>
          </w:tcPr>
          <w:p w:rsidR="001519D6" w:rsidRPr="00CD2C93" w:rsidRDefault="008046EC" w:rsidP="007D10CD">
            <w:pPr>
              <w:ind w:left="34" w:right="-250"/>
              <w:rPr>
                <w:sz w:val="28"/>
                <w:szCs w:val="28"/>
                <w:lang w:eastAsia="en-US"/>
              </w:rPr>
            </w:pPr>
            <w:r>
              <w:rPr>
                <w:sz w:val="28"/>
                <w:szCs w:val="28"/>
                <w:lang w:eastAsia="en-US"/>
              </w:rPr>
              <w:t>вихователі старшої</w:t>
            </w:r>
            <w:r w:rsidR="001519D6" w:rsidRPr="00CD2C93">
              <w:rPr>
                <w:sz w:val="28"/>
                <w:szCs w:val="28"/>
                <w:lang w:eastAsia="en-US"/>
              </w:rPr>
              <w:t xml:space="preserve"> груп</w:t>
            </w:r>
            <w:r>
              <w:rPr>
                <w:sz w:val="28"/>
                <w:szCs w:val="28"/>
                <w:lang w:eastAsia="en-US"/>
              </w:rPr>
              <w:t>и</w:t>
            </w:r>
          </w:p>
        </w:tc>
        <w:tc>
          <w:tcPr>
            <w:tcW w:w="1417" w:type="dxa"/>
            <w:gridSpan w:val="2"/>
            <w:tcBorders>
              <w:top w:val="single" w:sz="4" w:space="0" w:color="auto"/>
              <w:bottom w:val="single" w:sz="4" w:space="0" w:color="auto"/>
            </w:tcBorders>
          </w:tcPr>
          <w:p w:rsidR="001519D6" w:rsidRPr="00CD2C93" w:rsidRDefault="001519D6" w:rsidP="007D10CD">
            <w:pPr>
              <w:rPr>
                <w:sz w:val="28"/>
                <w:szCs w:val="28"/>
              </w:rPr>
            </w:pPr>
          </w:p>
        </w:tc>
      </w:tr>
      <w:tr w:rsidR="001519D6" w:rsidRPr="00CD2C93" w:rsidTr="00B12A49">
        <w:trPr>
          <w:trHeight w:val="2167"/>
        </w:trPr>
        <w:tc>
          <w:tcPr>
            <w:tcW w:w="851" w:type="dxa"/>
            <w:tcBorders>
              <w:top w:val="single" w:sz="4" w:space="0" w:color="auto"/>
              <w:bottom w:val="single" w:sz="4" w:space="0" w:color="auto"/>
              <w:right w:val="single" w:sz="4" w:space="0" w:color="auto"/>
            </w:tcBorders>
          </w:tcPr>
          <w:p w:rsidR="001519D6" w:rsidRPr="00CD2C93" w:rsidRDefault="001519D6" w:rsidP="00F8728C">
            <w:pPr>
              <w:rPr>
                <w:sz w:val="28"/>
                <w:szCs w:val="28"/>
              </w:rPr>
            </w:pPr>
            <w:r w:rsidRPr="00CD2C93">
              <w:rPr>
                <w:sz w:val="28"/>
                <w:szCs w:val="28"/>
              </w:rPr>
              <w:lastRenderedPageBreak/>
              <w:t>6.2.2.</w:t>
            </w:r>
          </w:p>
        </w:tc>
        <w:tc>
          <w:tcPr>
            <w:tcW w:w="4678" w:type="dxa"/>
            <w:tcBorders>
              <w:top w:val="single" w:sz="4" w:space="0" w:color="auto"/>
              <w:left w:val="single" w:sz="4" w:space="0" w:color="auto"/>
              <w:bottom w:val="single" w:sz="4" w:space="0" w:color="auto"/>
            </w:tcBorders>
          </w:tcPr>
          <w:p w:rsidR="001519D6" w:rsidRPr="00CD2C93" w:rsidRDefault="001519D6" w:rsidP="00B12A49">
            <w:pPr>
              <w:jc w:val="both"/>
              <w:rPr>
                <w:sz w:val="28"/>
                <w:szCs w:val="28"/>
                <w:lang w:eastAsia="en-US"/>
              </w:rPr>
            </w:pPr>
            <w:r w:rsidRPr="00CD2C93">
              <w:rPr>
                <w:sz w:val="28"/>
                <w:szCs w:val="28"/>
                <w:lang w:eastAsia="en-US"/>
              </w:rPr>
              <w:t>Дотримання інструктивно-методич-них рекомендацій щодо забезпечення наступності дошкіль-ної та початкової освіти з метою активного використання в освітньому процесі ЗДО концептуальних засад Нової української школи.</w:t>
            </w:r>
          </w:p>
        </w:tc>
        <w:tc>
          <w:tcPr>
            <w:tcW w:w="1843" w:type="dxa"/>
            <w:tcBorders>
              <w:top w:val="single" w:sz="4" w:space="0" w:color="auto"/>
              <w:bottom w:val="single" w:sz="4" w:space="0" w:color="auto"/>
            </w:tcBorders>
          </w:tcPr>
          <w:p w:rsidR="001519D6" w:rsidRPr="00CD2C93" w:rsidRDefault="001519D6" w:rsidP="00261961">
            <w:pPr>
              <w:spacing w:line="276" w:lineRule="auto"/>
              <w:ind w:right="-108"/>
              <w:rPr>
                <w:sz w:val="28"/>
                <w:szCs w:val="28"/>
                <w:lang w:eastAsia="en-US"/>
              </w:rPr>
            </w:pPr>
            <w:r w:rsidRPr="00CD2C93">
              <w:rPr>
                <w:sz w:val="28"/>
                <w:szCs w:val="28"/>
                <w:lang w:eastAsia="en-US"/>
              </w:rPr>
              <w:t>Упродовж року</w:t>
            </w:r>
          </w:p>
          <w:p w:rsidR="001519D6" w:rsidRPr="00CD2C93" w:rsidRDefault="001519D6" w:rsidP="00261961">
            <w:pPr>
              <w:spacing w:line="276" w:lineRule="auto"/>
              <w:ind w:right="-108"/>
              <w:rPr>
                <w:sz w:val="28"/>
                <w:szCs w:val="28"/>
                <w:lang w:eastAsia="en-US"/>
              </w:rPr>
            </w:pPr>
          </w:p>
        </w:tc>
        <w:tc>
          <w:tcPr>
            <w:tcW w:w="1843" w:type="dxa"/>
            <w:tcBorders>
              <w:top w:val="single" w:sz="4" w:space="0" w:color="auto"/>
              <w:bottom w:val="single" w:sz="4" w:space="0" w:color="auto"/>
            </w:tcBorders>
          </w:tcPr>
          <w:p w:rsidR="001519D6" w:rsidRPr="00CD2C93" w:rsidRDefault="001519D6" w:rsidP="00261961">
            <w:pPr>
              <w:ind w:left="34" w:right="-250"/>
              <w:rPr>
                <w:sz w:val="28"/>
                <w:szCs w:val="28"/>
                <w:lang w:eastAsia="en-US"/>
              </w:rPr>
            </w:pPr>
            <w:r w:rsidRPr="00CD2C93">
              <w:rPr>
                <w:sz w:val="28"/>
                <w:szCs w:val="28"/>
                <w:lang w:eastAsia="en-US"/>
              </w:rPr>
              <w:t>Педагогічні працівники</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126"/>
        </w:trPr>
        <w:tc>
          <w:tcPr>
            <w:tcW w:w="851" w:type="dxa"/>
            <w:tcBorders>
              <w:top w:val="single" w:sz="4" w:space="0" w:color="auto"/>
              <w:bottom w:val="single" w:sz="4" w:space="0" w:color="auto"/>
              <w:right w:val="single" w:sz="4" w:space="0" w:color="auto"/>
            </w:tcBorders>
          </w:tcPr>
          <w:p w:rsidR="001519D6" w:rsidRPr="00CD2C93" w:rsidRDefault="001519D6" w:rsidP="00CA43DD">
            <w:pPr>
              <w:rPr>
                <w:sz w:val="28"/>
                <w:szCs w:val="28"/>
              </w:rPr>
            </w:pPr>
            <w:r w:rsidRPr="00CD2C93">
              <w:rPr>
                <w:sz w:val="28"/>
                <w:szCs w:val="28"/>
              </w:rPr>
              <w:t>6.2.3.</w:t>
            </w:r>
          </w:p>
        </w:tc>
        <w:tc>
          <w:tcPr>
            <w:tcW w:w="4678" w:type="dxa"/>
            <w:tcBorders>
              <w:top w:val="single" w:sz="4" w:space="0" w:color="auto"/>
              <w:left w:val="single" w:sz="4" w:space="0" w:color="auto"/>
              <w:bottom w:val="single" w:sz="4" w:space="0" w:color="auto"/>
            </w:tcBorders>
          </w:tcPr>
          <w:p w:rsidR="001519D6" w:rsidRPr="00CD2C93" w:rsidRDefault="001519D6" w:rsidP="00261961">
            <w:pPr>
              <w:jc w:val="both"/>
              <w:rPr>
                <w:sz w:val="28"/>
                <w:szCs w:val="28"/>
                <w:lang w:eastAsia="en-US"/>
              </w:rPr>
            </w:pPr>
            <w:r w:rsidRPr="00CD2C93">
              <w:rPr>
                <w:sz w:val="28"/>
                <w:szCs w:val="28"/>
                <w:lang w:eastAsia="en-US"/>
              </w:rPr>
              <w:t xml:space="preserve">Облік загальної кількості дітей </w:t>
            </w:r>
            <w:r w:rsidR="000D1A87">
              <w:rPr>
                <w:sz w:val="28"/>
                <w:szCs w:val="28"/>
                <w:lang w:eastAsia="en-US"/>
              </w:rPr>
              <w:t xml:space="preserve"> </w:t>
            </w:r>
            <w:r w:rsidRPr="00CD2C93">
              <w:rPr>
                <w:sz w:val="28"/>
                <w:szCs w:val="28"/>
                <w:lang w:eastAsia="en-US"/>
              </w:rPr>
              <w:t xml:space="preserve">та дітей 5-ти річного віку. </w:t>
            </w:r>
          </w:p>
          <w:p w:rsidR="001519D6" w:rsidRPr="00CD2C93" w:rsidRDefault="000D1A87" w:rsidP="00F8728C">
            <w:pPr>
              <w:jc w:val="both"/>
              <w:rPr>
                <w:sz w:val="28"/>
                <w:szCs w:val="28"/>
                <w:lang w:eastAsia="en-US"/>
              </w:rPr>
            </w:pPr>
            <w:r>
              <w:rPr>
                <w:sz w:val="28"/>
                <w:szCs w:val="28"/>
                <w:lang w:eastAsia="en-US"/>
              </w:rPr>
              <w:t xml:space="preserve"> </w:t>
            </w:r>
          </w:p>
        </w:tc>
        <w:tc>
          <w:tcPr>
            <w:tcW w:w="1843" w:type="dxa"/>
            <w:tcBorders>
              <w:top w:val="single" w:sz="4" w:space="0" w:color="auto"/>
              <w:bottom w:val="single" w:sz="4" w:space="0" w:color="auto"/>
            </w:tcBorders>
          </w:tcPr>
          <w:p w:rsidR="001519D6" w:rsidRPr="00CD2C93" w:rsidRDefault="001519D6" w:rsidP="00261961">
            <w:pPr>
              <w:rPr>
                <w:sz w:val="28"/>
                <w:szCs w:val="28"/>
                <w:lang w:eastAsia="en-US"/>
              </w:rPr>
            </w:pPr>
            <w:r w:rsidRPr="00CD2C93">
              <w:rPr>
                <w:sz w:val="28"/>
                <w:szCs w:val="28"/>
                <w:lang w:eastAsia="en-US"/>
              </w:rPr>
              <w:t>Вересень,</w:t>
            </w:r>
          </w:p>
          <w:p w:rsidR="001519D6" w:rsidRPr="00CD2C93" w:rsidRDefault="001519D6" w:rsidP="00261961">
            <w:pPr>
              <w:rPr>
                <w:sz w:val="28"/>
                <w:szCs w:val="28"/>
                <w:lang w:eastAsia="en-US"/>
              </w:rPr>
            </w:pPr>
            <w:r w:rsidRPr="00CD2C93">
              <w:rPr>
                <w:sz w:val="28"/>
                <w:szCs w:val="28"/>
                <w:lang w:eastAsia="en-US"/>
              </w:rPr>
              <w:t>січень</w:t>
            </w:r>
          </w:p>
        </w:tc>
        <w:tc>
          <w:tcPr>
            <w:tcW w:w="1843" w:type="dxa"/>
            <w:tcBorders>
              <w:top w:val="single" w:sz="4" w:space="0" w:color="auto"/>
              <w:bottom w:val="single" w:sz="4" w:space="0" w:color="auto"/>
            </w:tcBorders>
          </w:tcPr>
          <w:p w:rsidR="001519D6" w:rsidRPr="00CD2C93" w:rsidRDefault="001519D6" w:rsidP="00261961">
            <w:pPr>
              <w:ind w:left="34"/>
              <w:rPr>
                <w:sz w:val="28"/>
                <w:szCs w:val="28"/>
                <w:lang w:eastAsia="en-US"/>
              </w:rPr>
            </w:pPr>
            <w:r w:rsidRPr="00CD2C93">
              <w:rPr>
                <w:sz w:val="28"/>
                <w:szCs w:val="28"/>
                <w:lang w:eastAsia="en-US"/>
              </w:rPr>
              <w:t>Директор</w:t>
            </w:r>
          </w:p>
          <w:p w:rsidR="001519D6" w:rsidRPr="00CD2C93" w:rsidRDefault="000D1A87" w:rsidP="00261961">
            <w:pPr>
              <w:ind w:left="34"/>
              <w:rPr>
                <w:sz w:val="28"/>
                <w:szCs w:val="28"/>
                <w:lang w:eastAsia="en-US"/>
              </w:rPr>
            </w:pPr>
            <w:r>
              <w:rPr>
                <w:sz w:val="28"/>
                <w:szCs w:val="28"/>
                <w:lang w:eastAsia="en-US"/>
              </w:rPr>
              <w:t xml:space="preserve"> </w:t>
            </w:r>
            <w:r w:rsidR="001519D6" w:rsidRPr="00CD2C93">
              <w:rPr>
                <w:sz w:val="28"/>
                <w:szCs w:val="28"/>
                <w:lang w:eastAsia="en-US"/>
              </w:rPr>
              <w:t>, вихователі</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162"/>
        </w:trPr>
        <w:tc>
          <w:tcPr>
            <w:tcW w:w="851" w:type="dxa"/>
            <w:tcBorders>
              <w:top w:val="single" w:sz="4" w:space="0" w:color="auto"/>
              <w:bottom w:val="single" w:sz="4" w:space="0" w:color="auto"/>
              <w:right w:val="single" w:sz="4" w:space="0" w:color="auto"/>
            </w:tcBorders>
          </w:tcPr>
          <w:p w:rsidR="001519D6" w:rsidRPr="00CD2C93" w:rsidRDefault="001519D6" w:rsidP="00F8728C">
            <w:pPr>
              <w:rPr>
                <w:sz w:val="28"/>
                <w:szCs w:val="28"/>
              </w:rPr>
            </w:pPr>
            <w:r w:rsidRPr="00CD2C93">
              <w:rPr>
                <w:sz w:val="28"/>
                <w:szCs w:val="28"/>
              </w:rPr>
              <w:t>6.2.4.</w:t>
            </w:r>
          </w:p>
        </w:tc>
        <w:tc>
          <w:tcPr>
            <w:tcW w:w="4678" w:type="dxa"/>
            <w:tcBorders>
              <w:top w:val="single" w:sz="4" w:space="0" w:color="auto"/>
              <w:left w:val="single" w:sz="4" w:space="0" w:color="auto"/>
              <w:bottom w:val="single" w:sz="4" w:space="0" w:color="auto"/>
            </w:tcBorders>
          </w:tcPr>
          <w:p w:rsidR="001519D6" w:rsidRPr="00CD2C93" w:rsidRDefault="001519D6" w:rsidP="000D1A87">
            <w:pPr>
              <w:jc w:val="both"/>
              <w:rPr>
                <w:sz w:val="28"/>
                <w:szCs w:val="28"/>
                <w:lang w:eastAsia="en-US"/>
              </w:rPr>
            </w:pPr>
            <w:r w:rsidRPr="00CD2C93">
              <w:rPr>
                <w:sz w:val="28"/>
                <w:szCs w:val="28"/>
                <w:lang w:eastAsia="en-US"/>
              </w:rPr>
              <w:t>Виконанн</w:t>
            </w:r>
            <w:r w:rsidR="000D1A87">
              <w:rPr>
                <w:sz w:val="28"/>
                <w:szCs w:val="28"/>
                <w:lang w:eastAsia="en-US"/>
              </w:rPr>
              <w:t xml:space="preserve">я Угоди про співпрацю з Городищенським  </w:t>
            </w:r>
            <w:r w:rsidRPr="00CD2C93">
              <w:rPr>
                <w:sz w:val="28"/>
                <w:szCs w:val="28"/>
                <w:lang w:eastAsia="en-US"/>
              </w:rPr>
              <w:t xml:space="preserve"> ліцеєм та Плану спільних заходів на новий навчальний рік.</w:t>
            </w:r>
          </w:p>
        </w:tc>
        <w:tc>
          <w:tcPr>
            <w:tcW w:w="1843" w:type="dxa"/>
            <w:tcBorders>
              <w:top w:val="single" w:sz="4" w:space="0" w:color="auto"/>
              <w:bottom w:val="single" w:sz="4" w:space="0" w:color="auto"/>
            </w:tcBorders>
          </w:tcPr>
          <w:p w:rsidR="001519D6" w:rsidRPr="00CD2C93" w:rsidRDefault="001519D6" w:rsidP="00261961">
            <w:pPr>
              <w:rPr>
                <w:sz w:val="28"/>
                <w:szCs w:val="28"/>
                <w:lang w:eastAsia="en-US"/>
              </w:rPr>
            </w:pPr>
            <w:r w:rsidRPr="00CD2C93">
              <w:rPr>
                <w:sz w:val="28"/>
                <w:szCs w:val="28"/>
                <w:lang w:eastAsia="en-US"/>
              </w:rPr>
              <w:t>Упродовж</w:t>
            </w:r>
          </w:p>
          <w:p w:rsidR="001519D6" w:rsidRPr="00CD2C93" w:rsidRDefault="001519D6" w:rsidP="00261961">
            <w:pPr>
              <w:rPr>
                <w:sz w:val="28"/>
                <w:szCs w:val="28"/>
                <w:lang w:eastAsia="en-US"/>
              </w:rPr>
            </w:pPr>
            <w:r w:rsidRPr="00CD2C93">
              <w:rPr>
                <w:sz w:val="28"/>
                <w:szCs w:val="28"/>
                <w:lang w:eastAsia="en-US"/>
              </w:rPr>
              <w:t>року</w:t>
            </w:r>
          </w:p>
        </w:tc>
        <w:tc>
          <w:tcPr>
            <w:tcW w:w="1843" w:type="dxa"/>
            <w:tcBorders>
              <w:top w:val="single" w:sz="4" w:space="0" w:color="auto"/>
              <w:bottom w:val="single" w:sz="4" w:space="0" w:color="auto"/>
            </w:tcBorders>
          </w:tcPr>
          <w:p w:rsidR="001519D6" w:rsidRPr="00CD2C93" w:rsidRDefault="001519D6" w:rsidP="00261961">
            <w:pPr>
              <w:ind w:left="34" w:right="-108"/>
              <w:rPr>
                <w:sz w:val="28"/>
                <w:szCs w:val="28"/>
                <w:lang w:eastAsia="en-US"/>
              </w:rPr>
            </w:pPr>
            <w:r w:rsidRPr="00CD2C93">
              <w:rPr>
                <w:sz w:val="28"/>
                <w:szCs w:val="28"/>
                <w:lang w:eastAsia="en-US"/>
              </w:rPr>
              <w:t>Директор</w:t>
            </w:r>
          </w:p>
          <w:p w:rsidR="000D1A87" w:rsidRDefault="000D1A87" w:rsidP="00261961">
            <w:pPr>
              <w:ind w:left="34" w:right="-108"/>
              <w:rPr>
                <w:sz w:val="28"/>
                <w:szCs w:val="28"/>
                <w:lang w:eastAsia="en-US"/>
              </w:rPr>
            </w:pPr>
            <w:r>
              <w:rPr>
                <w:sz w:val="28"/>
                <w:szCs w:val="28"/>
                <w:lang w:eastAsia="en-US"/>
              </w:rPr>
              <w:t>ЗДО</w:t>
            </w:r>
          </w:p>
          <w:p w:rsidR="001519D6" w:rsidRPr="00CD2C93" w:rsidRDefault="001519D6" w:rsidP="000D1A87">
            <w:pPr>
              <w:ind w:left="34" w:right="-108"/>
              <w:rPr>
                <w:sz w:val="28"/>
                <w:szCs w:val="28"/>
                <w:lang w:eastAsia="en-US"/>
              </w:rPr>
            </w:pPr>
            <w:r w:rsidRPr="00CD2C93">
              <w:rPr>
                <w:sz w:val="28"/>
                <w:szCs w:val="28"/>
                <w:lang w:eastAsia="en-US"/>
              </w:rPr>
              <w:t>директор ліцею</w:t>
            </w:r>
          </w:p>
          <w:p w:rsidR="001519D6" w:rsidRPr="00CD2C93" w:rsidRDefault="001519D6" w:rsidP="00261961">
            <w:pPr>
              <w:ind w:left="34" w:right="-108"/>
              <w:rPr>
                <w:sz w:val="28"/>
                <w:szCs w:val="28"/>
                <w:lang w:eastAsia="en-US"/>
              </w:rPr>
            </w:pP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162"/>
        </w:trPr>
        <w:tc>
          <w:tcPr>
            <w:tcW w:w="851" w:type="dxa"/>
            <w:tcBorders>
              <w:top w:val="single" w:sz="4" w:space="0" w:color="auto"/>
              <w:bottom w:val="single" w:sz="4" w:space="0" w:color="auto"/>
              <w:right w:val="single" w:sz="4" w:space="0" w:color="auto"/>
            </w:tcBorders>
          </w:tcPr>
          <w:p w:rsidR="001519D6" w:rsidRPr="00CD2C93" w:rsidRDefault="001519D6" w:rsidP="00B469B9">
            <w:pPr>
              <w:rPr>
                <w:sz w:val="28"/>
                <w:szCs w:val="28"/>
              </w:rPr>
            </w:pPr>
            <w:r w:rsidRPr="00CD2C93">
              <w:rPr>
                <w:sz w:val="28"/>
                <w:szCs w:val="28"/>
              </w:rPr>
              <w:t>6.2.5.</w:t>
            </w:r>
          </w:p>
        </w:tc>
        <w:tc>
          <w:tcPr>
            <w:tcW w:w="4678" w:type="dxa"/>
            <w:tcBorders>
              <w:top w:val="single" w:sz="4" w:space="0" w:color="auto"/>
              <w:left w:val="single" w:sz="4" w:space="0" w:color="auto"/>
              <w:bottom w:val="single" w:sz="4" w:space="0" w:color="auto"/>
            </w:tcBorders>
          </w:tcPr>
          <w:p w:rsidR="001519D6" w:rsidRPr="00CD2C93" w:rsidRDefault="001519D6" w:rsidP="000D1A87">
            <w:pPr>
              <w:jc w:val="both"/>
              <w:rPr>
                <w:sz w:val="28"/>
                <w:szCs w:val="28"/>
                <w:lang w:eastAsia="en-US"/>
              </w:rPr>
            </w:pPr>
            <w:r w:rsidRPr="00CD2C93">
              <w:rPr>
                <w:sz w:val="28"/>
                <w:szCs w:val="28"/>
                <w:lang w:eastAsia="en-US"/>
              </w:rPr>
              <w:t xml:space="preserve">Психолого-педагогічна діагностика готовності дітей до навчання у школі. Обговорення результатів діагностування з вчителями 1-го класу </w:t>
            </w:r>
            <w:r w:rsidR="000D1A87">
              <w:rPr>
                <w:sz w:val="28"/>
                <w:szCs w:val="28"/>
                <w:lang w:eastAsia="en-US"/>
              </w:rPr>
              <w:t xml:space="preserve">Городищенського </w:t>
            </w:r>
            <w:r w:rsidRPr="00CD2C93">
              <w:rPr>
                <w:sz w:val="28"/>
                <w:szCs w:val="28"/>
                <w:lang w:eastAsia="en-US"/>
              </w:rPr>
              <w:t>ліцею.</w:t>
            </w:r>
          </w:p>
        </w:tc>
        <w:tc>
          <w:tcPr>
            <w:tcW w:w="1843" w:type="dxa"/>
            <w:tcBorders>
              <w:top w:val="single" w:sz="4" w:space="0" w:color="auto"/>
              <w:bottom w:val="single" w:sz="4" w:space="0" w:color="auto"/>
            </w:tcBorders>
          </w:tcPr>
          <w:p w:rsidR="001519D6" w:rsidRPr="00CD2C93" w:rsidRDefault="001519D6" w:rsidP="00261961">
            <w:pPr>
              <w:rPr>
                <w:sz w:val="28"/>
                <w:szCs w:val="28"/>
                <w:lang w:eastAsia="en-US"/>
              </w:rPr>
            </w:pPr>
            <w:r w:rsidRPr="00CD2C93">
              <w:rPr>
                <w:sz w:val="28"/>
                <w:szCs w:val="28"/>
                <w:lang w:eastAsia="en-US"/>
              </w:rPr>
              <w:t>Травень,</w:t>
            </w:r>
          </w:p>
          <w:p w:rsidR="001519D6" w:rsidRPr="00CD2C93" w:rsidRDefault="001519D6" w:rsidP="00261961">
            <w:pPr>
              <w:rPr>
                <w:sz w:val="28"/>
                <w:szCs w:val="28"/>
                <w:lang w:eastAsia="en-US"/>
              </w:rPr>
            </w:pPr>
            <w:r w:rsidRPr="00CD2C93">
              <w:rPr>
                <w:sz w:val="28"/>
                <w:szCs w:val="28"/>
                <w:lang w:eastAsia="en-US"/>
              </w:rPr>
              <w:t>серпень</w:t>
            </w:r>
          </w:p>
          <w:p w:rsidR="001519D6" w:rsidRPr="00CD2C93" w:rsidRDefault="001519D6" w:rsidP="00261961">
            <w:pPr>
              <w:rPr>
                <w:sz w:val="28"/>
                <w:szCs w:val="28"/>
                <w:lang w:eastAsia="en-US"/>
              </w:rPr>
            </w:pPr>
          </w:p>
        </w:tc>
        <w:tc>
          <w:tcPr>
            <w:tcW w:w="1843" w:type="dxa"/>
            <w:tcBorders>
              <w:top w:val="single" w:sz="4" w:space="0" w:color="auto"/>
              <w:bottom w:val="single" w:sz="4" w:space="0" w:color="auto"/>
            </w:tcBorders>
          </w:tcPr>
          <w:p w:rsidR="001519D6" w:rsidRPr="00CD2C93" w:rsidRDefault="000D1A87" w:rsidP="00633256">
            <w:pPr>
              <w:ind w:right="-108"/>
              <w:rPr>
                <w:sz w:val="28"/>
                <w:szCs w:val="28"/>
                <w:lang w:eastAsia="en-US"/>
              </w:rPr>
            </w:pPr>
            <w:r>
              <w:rPr>
                <w:sz w:val="28"/>
                <w:szCs w:val="28"/>
                <w:lang w:eastAsia="en-US"/>
              </w:rPr>
              <w:t xml:space="preserve"> Директор</w:t>
            </w:r>
          </w:p>
          <w:p w:rsidR="001519D6" w:rsidRPr="00CD2C93" w:rsidRDefault="001519D6" w:rsidP="00261961">
            <w:pPr>
              <w:ind w:left="34" w:right="-108"/>
              <w:rPr>
                <w:sz w:val="28"/>
                <w:szCs w:val="28"/>
                <w:lang w:eastAsia="en-US"/>
              </w:rPr>
            </w:pPr>
            <w:r w:rsidRPr="00CD2C93">
              <w:rPr>
                <w:sz w:val="28"/>
                <w:szCs w:val="28"/>
                <w:lang w:eastAsia="en-US"/>
              </w:rPr>
              <w:t>вчителі,</w:t>
            </w:r>
          </w:p>
          <w:p w:rsidR="001519D6" w:rsidRPr="00CD2C93" w:rsidRDefault="001519D6" w:rsidP="00261961">
            <w:pPr>
              <w:ind w:left="34" w:right="-108"/>
              <w:rPr>
                <w:sz w:val="28"/>
                <w:szCs w:val="28"/>
                <w:lang w:eastAsia="en-US"/>
              </w:rPr>
            </w:pPr>
            <w:r w:rsidRPr="00CD2C93">
              <w:rPr>
                <w:sz w:val="28"/>
                <w:szCs w:val="28"/>
                <w:lang w:eastAsia="en-US"/>
              </w:rPr>
              <w:t>вихователі</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160"/>
        </w:trPr>
        <w:tc>
          <w:tcPr>
            <w:tcW w:w="851" w:type="dxa"/>
            <w:tcBorders>
              <w:top w:val="single" w:sz="4" w:space="0" w:color="auto"/>
              <w:bottom w:val="single" w:sz="4" w:space="0" w:color="auto"/>
              <w:right w:val="single" w:sz="4" w:space="0" w:color="auto"/>
            </w:tcBorders>
          </w:tcPr>
          <w:p w:rsidR="001519D6" w:rsidRPr="00CD2C93" w:rsidRDefault="000D1A87" w:rsidP="00B469B9">
            <w:pPr>
              <w:rPr>
                <w:sz w:val="28"/>
                <w:szCs w:val="28"/>
              </w:rPr>
            </w:pPr>
            <w:r>
              <w:rPr>
                <w:sz w:val="28"/>
                <w:szCs w:val="28"/>
              </w:rPr>
              <w:t>6.2.6</w:t>
            </w:r>
            <w:r w:rsidR="001519D6" w:rsidRPr="00CD2C93">
              <w:rPr>
                <w:sz w:val="28"/>
                <w:szCs w:val="28"/>
              </w:rPr>
              <w:t>.</w:t>
            </w:r>
          </w:p>
        </w:tc>
        <w:tc>
          <w:tcPr>
            <w:tcW w:w="4678" w:type="dxa"/>
            <w:tcBorders>
              <w:top w:val="single" w:sz="4" w:space="0" w:color="auto"/>
              <w:left w:val="single" w:sz="4" w:space="0" w:color="auto"/>
              <w:bottom w:val="single" w:sz="4" w:space="0" w:color="auto"/>
            </w:tcBorders>
          </w:tcPr>
          <w:p w:rsidR="001519D6" w:rsidRPr="00CD2C93" w:rsidRDefault="001519D6" w:rsidP="00B469B9">
            <w:pPr>
              <w:tabs>
                <w:tab w:val="left" w:pos="317"/>
              </w:tabs>
              <w:ind w:right="34"/>
              <w:jc w:val="both"/>
              <w:rPr>
                <w:sz w:val="28"/>
                <w:szCs w:val="28"/>
                <w:lang w:eastAsia="en-US"/>
              </w:rPr>
            </w:pPr>
            <w:r w:rsidRPr="00CD2C93">
              <w:rPr>
                <w:sz w:val="28"/>
                <w:szCs w:val="28"/>
                <w:lang w:eastAsia="en-US"/>
              </w:rPr>
              <w:t>З метою підвищення рівня мотиваційної готовності старших дошкільників до навчання у школі:</w:t>
            </w:r>
          </w:p>
          <w:p w:rsidR="001519D6" w:rsidRPr="00CD2C93" w:rsidRDefault="001519D6" w:rsidP="00567C85">
            <w:pPr>
              <w:numPr>
                <w:ilvl w:val="0"/>
                <w:numId w:val="10"/>
              </w:numPr>
              <w:shd w:val="clear" w:color="auto" w:fill="FFFFFF"/>
              <w:tabs>
                <w:tab w:val="num" w:pos="34"/>
                <w:tab w:val="left" w:pos="317"/>
              </w:tabs>
              <w:ind w:left="0" w:right="34" w:firstLine="0"/>
              <w:jc w:val="both"/>
              <w:outlineLvl w:val="0"/>
              <w:rPr>
                <w:rFonts w:eastAsia="Arial"/>
                <w:sz w:val="28"/>
                <w:szCs w:val="28"/>
                <w:lang w:val="ru-RU" w:eastAsia="en-US"/>
              </w:rPr>
            </w:pPr>
            <w:r w:rsidRPr="00CD2C93">
              <w:rPr>
                <w:rFonts w:eastAsia="Arial"/>
                <w:sz w:val="28"/>
                <w:szCs w:val="28"/>
                <w:lang w:val="ru-RU" w:eastAsia="en-US"/>
              </w:rPr>
              <w:t>організувати та провести екскурсію до ліцею,його їдальні, спортивних майданчиків</w:t>
            </w:r>
            <w:r w:rsidR="000D1A87">
              <w:rPr>
                <w:rFonts w:eastAsia="Arial"/>
                <w:sz w:val="28"/>
                <w:szCs w:val="28"/>
                <w:lang w:val="ru-RU" w:eastAsia="en-US"/>
              </w:rPr>
              <w:t xml:space="preserve"> </w:t>
            </w:r>
            <w:r w:rsidRPr="00CD2C93">
              <w:rPr>
                <w:rFonts w:eastAsia="Arial"/>
                <w:sz w:val="28"/>
                <w:szCs w:val="28"/>
                <w:lang w:val="ru-RU" w:eastAsia="en-US"/>
              </w:rPr>
              <w:t>тощо.</w:t>
            </w:r>
          </w:p>
          <w:p w:rsidR="001519D6" w:rsidRPr="00CD2C93" w:rsidRDefault="001519D6" w:rsidP="00567C85">
            <w:pPr>
              <w:numPr>
                <w:ilvl w:val="0"/>
                <w:numId w:val="10"/>
              </w:numPr>
              <w:tabs>
                <w:tab w:val="left" w:pos="317"/>
              </w:tabs>
              <w:ind w:left="0" w:right="34" w:firstLine="0"/>
              <w:jc w:val="both"/>
              <w:rPr>
                <w:sz w:val="28"/>
                <w:szCs w:val="28"/>
                <w:lang w:eastAsia="en-US"/>
              </w:rPr>
            </w:pPr>
            <w:r w:rsidRPr="00CD2C93">
              <w:rPr>
                <w:sz w:val="28"/>
                <w:szCs w:val="28"/>
                <w:lang w:eastAsia="en-US"/>
              </w:rPr>
              <w:t>використовувати в освітній роботі сюжетно-рольові ігри: «Школа», «Бібліотека» та ігри іншої шкільної тематики;</w:t>
            </w:r>
          </w:p>
          <w:p w:rsidR="001519D6" w:rsidRPr="00CD2C93" w:rsidRDefault="001519D6" w:rsidP="00567C85">
            <w:pPr>
              <w:numPr>
                <w:ilvl w:val="0"/>
                <w:numId w:val="10"/>
              </w:numPr>
              <w:tabs>
                <w:tab w:val="left" w:pos="317"/>
              </w:tabs>
              <w:ind w:left="0" w:right="34" w:firstLine="0"/>
              <w:jc w:val="both"/>
              <w:rPr>
                <w:sz w:val="28"/>
                <w:szCs w:val="28"/>
                <w:lang w:eastAsia="en-US"/>
              </w:rPr>
            </w:pPr>
            <w:r w:rsidRPr="00CD2C93">
              <w:rPr>
                <w:sz w:val="28"/>
                <w:szCs w:val="28"/>
                <w:lang w:eastAsia="en-US"/>
              </w:rPr>
              <w:t>знайомити вихованців з правилами поведінки для учнів;</w:t>
            </w:r>
          </w:p>
          <w:p w:rsidR="001519D6" w:rsidRPr="00CD2C93" w:rsidRDefault="001519D6" w:rsidP="00567C85">
            <w:pPr>
              <w:numPr>
                <w:ilvl w:val="0"/>
                <w:numId w:val="10"/>
              </w:numPr>
              <w:tabs>
                <w:tab w:val="left" w:pos="317"/>
              </w:tabs>
              <w:ind w:left="0" w:right="34" w:firstLine="0"/>
              <w:jc w:val="both"/>
              <w:rPr>
                <w:sz w:val="28"/>
                <w:szCs w:val="28"/>
                <w:lang w:eastAsia="en-US"/>
              </w:rPr>
            </w:pPr>
            <w:r w:rsidRPr="00CD2C93">
              <w:rPr>
                <w:sz w:val="28"/>
                <w:szCs w:val="28"/>
                <w:lang w:eastAsia="en-US"/>
              </w:rPr>
              <w:t>організувати конкурс дитячих творчих робіт на шкільну тематику;</w:t>
            </w:r>
          </w:p>
          <w:p w:rsidR="001519D6" w:rsidRPr="00CD2C93" w:rsidRDefault="001519D6" w:rsidP="00567C85">
            <w:pPr>
              <w:numPr>
                <w:ilvl w:val="0"/>
                <w:numId w:val="10"/>
              </w:numPr>
              <w:tabs>
                <w:tab w:val="left" w:pos="317"/>
              </w:tabs>
              <w:ind w:left="0" w:right="34" w:firstLine="0"/>
              <w:jc w:val="both"/>
              <w:rPr>
                <w:sz w:val="28"/>
                <w:szCs w:val="28"/>
                <w:lang w:eastAsia="en-US"/>
              </w:rPr>
            </w:pPr>
            <w:r w:rsidRPr="00CD2C93">
              <w:rPr>
                <w:sz w:val="28"/>
                <w:szCs w:val="28"/>
                <w:lang w:eastAsia="en-US"/>
              </w:rPr>
              <w:t>вчити складати творчі розповіді про школу.</w:t>
            </w:r>
          </w:p>
        </w:tc>
        <w:tc>
          <w:tcPr>
            <w:tcW w:w="1843" w:type="dxa"/>
            <w:tcBorders>
              <w:top w:val="single" w:sz="4" w:space="0" w:color="auto"/>
              <w:bottom w:val="single" w:sz="4" w:space="0" w:color="auto"/>
            </w:tcBorders>
          </w:tcPr>
          <w:p w:rsidR="001519D6" w:rsidRPr="00CD2C93" w:rsidRDefault="001519D6" w:rsidP="00261961">
            <w:pPr>
              <w:spacing w:line="276" w:lineRule="auto"/>
              <w:jc w:val="both"/>
              <w:rPr>
                <w:sz w:val="28"/>
                <w:szCs w:val="28"/>
                <w:lang w:eastAsia="en-US"/>
              </w:rPr>
            </w:pPr>
          </w:p>
          <w:p w:rsidR="001519D6" w:rsidRPr="00CD2C93" w:rsidRDefault="001519D6" w:rsidP="00261961">
            <w:pPr>
              <w:spacing w:line="276" w:lineRule="auto"/>
              <w:jc w:val="both"/>
              <w:rPr>
                <w:sz w:val="28"/>
                <w:szCs w:val="28"/>
                <w:lang w:eastAsia="en-US"/>
              </w:rPr>
            </w:pPr>
          </w:p>
          <w:p w:rsidR="001519D6" w:rsidRPr="00CD2C93" w:rsidRDefault="001519D6" w:rsidP="00261961">
            <w:pPr>
              <w:spacing w:line="276" w:lineRule="auto"/>
              <w:jc w:val="both"/>
              <w:rPr>
                <w:sz w:val="28"/>
                <w:szCs w:val="28"/>
                <w:lang w:eastAsia="en-US"/>
              </w:rPr>
            </w:pPr>
          </w:p>
          <w:p w:rsidR="001519D6" w:rsidRPr="00CD2C93" w:rsidRDefault="001519D6" w:rsidP="00B469B9">
            <w:pPr>
              <w:jc w:val="both"/>
              <w:rPr>
                <w:sz w:val="28"/>
                <w:szCs w:val="28"/>
                <w:lang w:eastAsia="en-US"/>
              </w:rPr>
            </w:pPr>
            <w:r w:rsidRPr="00CD2C93">
              <w:rPr>
                <w:sz w:val="28"/>
                <w:szCs w:val="28"/>
                <w:lang w:eastAsia="en-US"/>
              </w:rPr>
              <w:t>Вересень,</w:t>
            </w:r>
          </w:p>
          <w:p w:rsidR="001519D6" w:rsidRPr="00CD2C93" w:rsidRDefault="001519D6" w:rsidP="00B469B9">
            <w:pPr>
              <w:jc w:val="both"/>
              <w:rPr>
                <w:sz w:val="28"/>
                <w:szCs w:val="28"/>
                <w:lang w:eastAsia="en-US"/>
              </w:rPr>
            </w:pPr>
            <w:r w:rsidRPr="00CD2C93">
              <w:rPr>
                <w:sz w:val="28"/>
                <w:szCs w:val="28"/>
                <w:lang w:eastAsia="en-US"/>
              </w:rPr>
              <w:t>травень</w:t>
            </w:r>
          </w:p>
          <w:p w:rsidR="001519D6" w:rsidRPr="00CD2C93" w:rsidRDefault="001519D6" w:rsidP="00B469B9">
            <w:pPr>
              <w:jc w:val="both"/>
              <w:rPr>
                <w:sz w:val="28"/>
                <w:szCs w:val="28"/>
                <w:lang w:eastAsia="en-US"/>
              </w:rPr>
            </w:pPr>
          </w:p>
          <w:p w:rsidR="001519D6" w:rsidRPr="00CD2C93" w:rsidRDefault="001519D6" w:rsidP="00B469B9">
            <w:pPr>
              <w:jc w:val="both"/>
              <w:rPr>
                <w:sz w:val="28"/>
                <w:szCs w:val="28"/>
                <w:lang w:eastAsia="en-US"/>
              </w:rPr>
            </w:pPr>
          </w:p>
          <w:p w:rsidR="001519D6" w:rsidRPr="00CD2C93" w:rsidRDefault="001519D6" w:rsidP="00B469B9">
            <w:pPr>
              <w:jc w:val="both"/>
              <w:rPr>
                <w:sz w:val="28"/>
                <w:szCs w:val="28"/>
                <w:lang w:eastAsia="en-US"/>
              </w:rPr>
            </w:pPr>
            <w:r w:rsidRPr="00CD2C93">
              <w:rPr>
                <w:sz w:val="28"/>
                <w:szCs w:val="28"/>
              </w:rPr>
              <w:t>ІІІ квартал</w:t>
            </w:r>
          </w:p>
          <w:p w:rsidR="000D1A87" w:rsidRDefault="000D1A87" w:rsidP="00B469B9">
            <w:pPr>
              <w:jc w:val="both"/>
              <w:rPr>
                <w:sz w:val="28"/>
                <w:szCs w:val="28"/>
              </w:rPr>
            </w:pPr>
          </w:p>
          <w:p w:rsidR="000D1A87" w:rsidRDefault="000D1A87" w:rsidP="00B469B9">
            <w:pPr>
              <w:jc w:val="both"/>
              <w:rPr>
                <w:sz w:val="28"/>
                <w:szCs w:val="28"/>
              </w:rPr>
            </w:pPr>
          </w:p>
          <w:p w:rsidR="001519D6" w:rsidRPr="00CD2C93" w:rsidRDefault="001519D6" w:rsidP="00B469B9">
            <w:pPr>
              <w:jc w:val="both"/>
              <w:rPr>
                <w:sz w:val="28"/>
                <w:szCs w:val="28"/>
              </w:rPr>
            </w:pPr>
            <w:r w:rsidRPr="00CD2C93">
              <w:rPr>
                <w:sz w:val="28"/>
                <w:szCs w:val="28"/>
              </w:rPr>
              <w:t>Березень</w:t>
            </w:r>
          </w:p>
          <w:p w:rsidR="001519D6" w:rsidRPr="00CD2C93" w:rsidRDefault="001519D6" w:rsidP="00B469B9">
            <w:pPr>
              <w:jc w:val="both"/>
              <w:rPr>
                <w:sz w:val="28"/>
                <w:szCs w:val="28"/>
              </w:rPr>
            </w:pPr>
          </w:p>
          <w:p w:rsidR="001519D6" w:rsidRPr="00CD2C93" w:rsidRDefault="001519D6" w:rsidP="00B469B9">
            <w:pPr>
              <w:ind w:right="-108"/>
              <w:jc w:val="both"/>
              <w:rPr>
                <w:sz w:val="28"/>
                <w:szCs w:val="28"/>
              </w:rPr>
            </w:pPr>
            <w:r w:rsidRPr="00CD2C93">
              <w:rPr>
                <w:sz w:val="28"/>
                <w:szCs w:val="28"/>
              </w:rPr>
              <w:t>Квітень</w:t>
            </w:r>
          </w:p>
          <w:p w:rsidR="001519D6" w:rsidRPr="00CD2C93" w:rsidRDefault="001519D6" w:rsidP="00B469B9">
            <w:pPr>
              <w:ind w:right="-108"/>
              <w:jc w:val="both"/>
              <w:rPr>
                <w:sz w:val="28"/>
                <w:szCs w:val="28"/>
              </w:rPr>
            </w:pPr>
          </w:p>
          <w:p w:rsidR="001519D6" w:rsidRPr="00CD2C93" w:rsidRDefault="001519D6" w:rsidP="00B469B9">
            <w:pPr>
              <w:ind w:right="-108"/>
              <w:jc w:val="both"/>
              <w:rPr>
                <w:sz w:val="28"/>
                <w:szCs w:val="28"/>
              </w:rPr>
            </w:pPr>
            <w:r w:rsidRPr="00CD2C93">
              <w:rPr>
                <w:sz w:val="28"/>
                <w:szCs w:val="28"/>
              </w:rPr>
              <w:t>Травень</w:t>
            </w:r>
          </w:p>
        </w:tc>
        <w:tc>
          <w:tcPr>
            <w:tcW w:w="1843" w:type="dxa"/>
            <w:tcBorders>
              <w:top w:val="single" w:sz="4" w:space="0" w:color="auto"/>
              <w:bottom w:val="single" w:sz="4" w:space="0" w:color="auto"/>
            </w:tcBorders>
          </w:tcPr>
          <w:p w:rsidR="001519D6" w:rsidRPr="00CD2C93" w:rsidRDefault="000D1A87" w:rsidP="00B12A49">
            <w:pPr>
              <w:rPr>
                <w:sz w:val="28"/>
                <w:szCs w:val="28"/>
                <w:lang w:eastAsia="en-US"/>
              </w:rPr>
            </w:pPr>
            <w:r>
              <w:rPr>
                <w:sz w:val="28"/>
                <w:szCs w:val="28"/>
                <w:lang w:eastAsia="en-US"/>
              </w:rPr>
              <w:t xml:space="preserve"> </w:t>
            </w:r>
          </w:p>
          <w:p w:rsidR="001519D6" w:rsidRPr="00CD2C93" w:rsidRDefault="001519D6" w:rsidP="00AF2F73">
            <w:pPr>
              <w:ind w:left="34" w:right="-108"/>
              <w:rPr>
                <w:sz w:val="28"/>
                <w:szCs w:val="28"/>
                <w:lang w:eastAsia="en-US"/>
              </w:rPr>
            </w:pPr>
            <w:r w:rsidRPr="00CD2C93">
              <w:rPr>
                <w:sz w:val="28"/>
                <w:szCs w:val="28"/>
                <w:lang w:eastAsia="en-US"/>
              </w:rPr>
              <w:t>вихователі</w:t>
            </w:r>
          </w:p>
          <w:p w:rsidR="001519D6" w:rsidRPr="00CD2C93" w:rsidRDefault="000D1A87" w:rsidP="00AF2F73">
            <w:pPr>
              <w:ind w:left="34" w:right="-108"/>
              <w:rPr>
                <w:sz w:val="28"/>
                <w:szCs w:val="28"/>
                <w:lang w:eastAsia="en-US"/>
              </w:rPr>
            </w:pPr>
            <w:r>
              <w:rPr>
                <w:sz w:val="28"/>
                <w:szCs w:val="28"/>
                <w:lang w:eastAsia="en-US"/>
              </w:rPr>
              <w:t xml:space="preserve"> </w:t>
            </w:r>
          </w:p>
          <w:p w:rsidR="001519D6" w:rsidRPr="00CD2C93" w:rsidRDefault="001519D6" w:rsidP="00261961">
            <w:pPr>
              <w:ind w:left="34"/>
              <w:rPr>
                <w:sz w:val="28"/>
                <w:szCs w:val="28"/>
              </w:rPr>
            </w:pP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B12A49">
        <w:trPr>
          <w:trHeight w:val="2107"/>
        </w:trPr>
        <w:tc>
          <w:tcPr>
            <w:tcW w:w="851" w:type="dxa"/>
            <w:vMerge w:val="restart"/>
            <w:tcBorders>
              <w:top w:val="single" w:sz="4" w:space="0" w:color="auto"/>
              <w:right w:val="single" w:sz="4" w:space="0" w:color="auto"/>
            </w:tcBorders>
          </w:tcPr>
          <w:p w:rsidR="001519D6" w:rsidRPr="00CD2C93" w:rsidRDefault="00350039" w:rsidP="00691B3E">
            <w:pPr>
              <w:ind w:right="-108"/>
              <w:rPr>
                <w:sz w:val="28"/>
                <w:szCs w:val="28"/>
              </w:rPr>
            </w:pPr>
            <w:r>
              <w:rPr>
                <w:sz w:val="28"/>
                <w:szCs w:val="28"/>
              </w:rPr>
              <w:t>6.2.7</w:t>
            </w:r>
          </w:p>
        </w:tc>
        <w:tc>
          <w:tcPr>
            <w:tcW w:w="4678" w:type="dxa"/>
            <w:tcBorders>
              <w:top w:val="single" w:sz="4" w:space="0" w:color="auto"/>
              <w:left w:val="single" w:sz="4" w:space="0" w:color="auto"/>
              <w:bottom w:val="single" w:sz="4" w:space="0" w:color="auto"/>
            </w:tcBorders>
          </w:tcPr>
          <w:p w:rsidR="001519D6" w:rsidRPr="00CD2C93" w:rsidRDefault="001519D6" w:rsidP="00261961">
            <w:pPr>
              <w:jc w:val="both"/>
              <w:rPr>
                <w:sz w:val="28"/>
                <w:szCs w:val="28"/>
                <w:lang w:eastAsia="en-US"/>
              </w:rPr>
            </w:pPr>
            <w:r w:rsidRPr="00CD2C93">
              <w:rPr>
                <w:sz w:val="28"/>
                <w:szCs w:val="28"/>
                <w:lang w:eastAsia="en-US"/>
              </w:rPr>
              <w:t>З метою підвищення якості організації перспективності, наступності та спадкоємності у роботі ЗДО і початкової школи:</w:t>
            </w:r>
          </w:p>
          <w:p w:rsidR="001519D6" w:rsidRPr="00CD2C93" w:rsidRDefault="001519D6" w:rsidP="00567C85">
            <w:pPr>
              <w:numPr>
                <w:ilvl w:val="0"/>
                <w:numId w:val="11"/>
              </w:numPr>
              <w:tabs>
                <w:tab w:val="left" w:pos="317"/>
              </w:tabs>
              <w:ind w:left="34" w:firstLine="39"/>
              <w:jc w:val="both"/>
              <w:rPr>
                <w:sz w:val="28"/>
                <w:szCs w:val="28"/>
                <w:lang w:eastAsia="en-US"/>
              </w:rPr>
            </w:pPr>
            <w:r w:rsidRPr="00CD2C93">
              <w:rPr>
                <w:sz w:val="28"/>
                <w:szCs w:val="28"/>
                <w:lang w:eastAsia="en-US"/>
              </w:rPr>
              <w:t>продовжувати вивчати стан освітнього процесу у початкових к</w:t>
            </w:r>
            <w:r w:rsidR="001D3461">
              <w:rPr>
                <w:sz w:val="28"/>
                <w:szCs w:val="28"/>
                <w:lang w:eastAsia="en-US"/>
              </w:rPr>
              <w:t>ласах і старшій  групі</w:t>
            </w:r>
            <w:r w:rsidRPr="00CD2C93">
              <w:rPr>
                <w:sz w:val="28"/>
                <w:szCs w:val="28"/>
                <w:lang w:eastAsia="en-US"/>
              </w:rPr>
              <w:t xml:space="preserve">  ЗДО; </w:t>
            </w:r>
          </w:p>
        </w:tc>
        <w:tc>
          <w:tcPr>
            <w:tcW w:w="1843" w:type="dxa"/>
            <w:tcBorders>
              <w:top w:val="single" w:sz="4" w:space="0" w:color="auto"/>
              <w:bottom w:val="single" w:sz="4" w:space="0" w:color="auto"/>
            </w:tcBorders>
          </w:tcPr>
          <w:p w:rsidR="001519D6" w:rsidRPr="00CD2C93" w:rsidRDefault="001519D6" w:rsidP="00AF2F73">
            <w:pPr>
              <w:rPr>
                <w:sz w:val="28"/>
                <w:szCs w:val="28"/>
                <w:lang w:eastAsia="en-US"/>
              </w:rPr>
            </w:pPr>
            <w:r w:rsidRPr="00CD2C93">
              <w:rPr>
                <w:sz w:val="28"/>
                <w:szCs w:val="28"/>
                <w:lang w:eastAsia="en-US"/>
              </w:rPr>
              <w:t>Упродовж</w:t>
            </w:r>
          </w:p>
          <w:p w:rsidR="001519D6" w:rsidRPr="00CD2C93" w:rsidRDefault="001519D6" w:rsidP="00261961">
            <w:pPr>
              <w:rPr>
                <w:sz w:val="28"/>
                <w:szCs w:val="28"/>
                <w:lang w:eastAsia="en-US"/>
              </w:rPr>
            </w:pPr>
            <w:r w:rsidRPr="00CD2C93">
              <w:rPr>
                <w:sz w:val="28"/>
                <w:szCs w:val="28"/>
                <w:lang w:eastAsia="en-US"/>
              </w:rPr>
              <w:t>року</w:t>
            </w:r>
          </w:p>
        </w:tc>
        <w:tc>
          <w:tcPr>
            <w:tcW w:w="1843" w:type="dxa"/>
            <w:tcBorders>
              <w:top w:val="single" w:sz="4" w:space="0" w:color="auto"/>
              <w:bottom w:val="single" w:sz="4" w:space="0" w:color="auto"/>
            </w:tcBorders>
          </w:tcPr>
          <w:p w:rsidR="001519D6" w:rsidRPr="00CD2C93" w:rsidRDefault="001519D6" w:rsidP="00261961">
            <w:pPr>
              <w:rPr>
                <w:sz w:val="28"/>
                <w:szCs w:val="28"/>
                <w:lang w:eastAsia="en-US"/>
              </w:rPr>
            </w:pPr>
            <w:r w:rsidRPr="00CD2C93">
              <w:rPr>
                <w:sz w:val="28"/>
                <w:szCs w:val="28"/>
                <w:lang w:eastAsia="en-US"/>
              </w:rPr>
              <w:t>Вихователі,</w:t>
            </w:r>
          </w:p>
          <w:p w:rsidR="001519D6" w:rsidRPr="00CD2C93" w:rsidRDefault="001519D6" w:rsidP="00B12A49">
            <w:pPr>
              <w:ind w:left="34"/>
              <w:rPr>
                <w:sz w:val="28"/>
                <w:szCs w:val="28"/>
                <w:lang w:eastAsia="en-US"/>
              </w:rPr>
            </w:pPr>
            <w:r w:rsidRPr="00CD2C93">
              <w:rPr>
                <w:sz w:val="28"/>
                <w:szCs w:val="28"/>
                <w:lang w:eastAsia="en-US"/>
              </w:rPr>
              <w:t>вчителі</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B12A49">
        <w:trPr>
          <w:trHeight w:val="971"/>
        </w:trPr>
        <w:tc>
          <w:tcPr>
            <w:tcW w:w="851" w:type="dxa"/>
            <w:vMerge/>
            <w:tcBorders>
              <w:right w:val="single" w:sz="4" w:space="0" w:color="auto"/>
            </w:tcBorders>
          </w:tcPr>
          <w:p w:rsidR="001519D6" w:rsidRPr="00CD2C93" w:rsidRDefault="001519D6" w:rsidP="00691B3E">
            <w:pPr>
              <w:ind w:right="-108"/>
              <w:rPr>
                <w:sz w:val="28"/>
                <w:szCs w:val="28"/>
              </w:rPr>
            </w:pPr>
          </w:p>
        </w:tc>
        <w:tc>
          <w:tcPr>
            <w:tcW w:w="4678" w:type="dxa"/>
            <w:tcBorders>
              <w:top w:val="single" w:sz="4" w:space="0" w:color="auto"/>
              <w:left w:val="single" w:sz="4" w:space="0" w:color="auto"/>
              <w:bottom w:val="single" w:sz="4" w:space="0" w:color="auto"/>
            </w:tcBorders>
          </w:tcPr>
          <w:p w:rsidR="001519D6" w:rsidRPr="00CD2C93" w:rsidRDefault="001519D6" w:rsidP="00567C85">
            <w:pPr>
              <w:numPr>
                <w:ilvl w:val="0"/>
                <w:numId w:val="11"/>
              </w:numPr>
              <w:tabs>
                <w:tab w:val="left" w:pos="317"/>
              </w:tabs>
              <w:ind w:left="34" w:firstLine="39"/>
              <w:jc w:val="both"/>
              <w:rPr>
                <w:sz w:val="28"/>
                <w:szCs w:val="28"/>
                <w:lang w:eastAsia="en-US"/>
              </w:rPr>
            </w:pPr>
            <w:r w:rsidRPr="00CD2C93">
              <w:rPr>
                <w:sz w:val="28"/>
                <w:szCs w:val="28"/>
                <w:lang w:eastAsia="en-US"/>
              </w:rPr>
              <w:t>ознайомитися зі змістом програми для учнів 1-го класу на новий навчальний рік;</w:t>
            </w:r>
          </w:p>
        </w:tc>
        <w:tc>
          <w:tcPr>
            <w:tcW w:w="1843" w:type="dxa"/>
            <w:tcBorders>
              <w:top w:val="single" w:sz="4" w:space="0" w:color="auto"/>
              <w:bottom w:val="single" w:sz="4" w:space="0" w:color="auto"/>
            </w:tcBorders>
          </w:tcPr>
          <w:p w:rsidR="001519D6" w:rsidRPr="00CD2C93" w:rsidRDefault="001519D6" w:rsidP="00AF2F73">
            <w:pPr>
              <w:rPr>
                <w:sz w:val="28"/>
                <w:szCs w:val="28"/>
              </w:rPr>
            </w:pPr>
            <w:r w:rsidRPr="00CD2C93">
              <w:rPr>
                <w:sz w:val="28"/>
                <w:szCs w:val="28"/>
              </w:rPr>
              <w:t>Вересень</w:t>
            </w:r>
          </w:p>
          <w:p w:rsidR="001519D6" w:rsidRPr="00CD2C93" w:rsidRDefault="001519D6" w:rsidP="00AF2F73">
            <w:pPr>
              <w:rPr>
                <w:sz w:val="28"/>
                <w:szCs w:val="28"/>
                <w:lang w:eastAsia="en-US"/>
              </w:rPr>
            </w:pPr>
          </w:p>
        </w:tc>
        <w:tc>
          <w:tcPr>
            <w:tcW w:w="1843" w:type="dxa"/>
            <w:tcBorders>
              <w:top w:val="single" w:sz="4" w:space="0" w:color="auto"/>
              <w:bottom w:val="single" w:sz="4" w:space="0" w:color="auto"/>
            </w:tcBorders>
          </w:tcPr>
          <w:p w:rsidR="001519D6" w:rsidRPr="00CD2C93" w:rsidRDefault="001519D6" w:rsidP="00AF2F73">
            <w:pPr>
              <w:rPr>
                <w:sz w:val="28"/>
                <w:szCs w:val="28"/>
              </w:rPr>
            </w:pPr>
            <w:r w:rsidRPr="00CD2C93">
              <w:rPr>
                <w:sz w:val="28"/>
                <w:szCs w:val="28"/>
              </w:rPr>
              <w:t>Вихователі</w:t>
            </w:r>
          </w:p>
          <w:p w:rsidR="001519D6" w:rsidRPr="00CD2C93" w:rsidRDefault="001D3461" w:rsidP="00261961">
            <w:pPr>
              <w:rPr>
                <w:sz w:val="28"/>
                <w:szCs w:val="28"/>
                <w:lang w:eastAsia="en-US"/>
              </w:rPr>
            </w:pPr>
            <w:r>
              <w:rPr>
                <w:sz w:val="28"/>
                <w:szCs w:val="28"/>
              </w:rPr>
              <w:t xml:space="preserve"> </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B12A49">
        <w:trPr>
          <w:trHeight w:val="696"/>
        </w:trPr>
        <w:tc>
          <w:tcPr>
            <w:tcW w:w="851" w:type="dxa"/>
            <w:vMerge/>
            <w:tcBorders>
              <w:right w:val="single" w:sz="4" w:space="0" w:color="auto"/>
            </w:tcBorders>
          </w:tcPr>
          <w:p w:rsidR="001519D6" w:rsidRPr="00CD2C93" w:rsidRDefault="001519D6" w:rsidP="00691B3E">
            <w:pPr>
              <w:ind w:right="-108"/>
              <w:rPr>
                <w:sz w:val="28"/>
                <w:szCs w:val="28"/>
              </w:rPr>
            </w:pPr>
          </w:p>
        </w:tc>
        <w:tc>
          <w:tcPr>
            <w:tcW w:w="4678" w:type="dxa"/>
            <w:tcBorders>
              <w:top w:val="single" w:sz="4" w:space="0" w:color="auto"/>
              <w:left w:val="single" w:sz="4" w:space="0" w:color="auto"/>
              <w:bottom w:val="single" w:sz="4" w:space="0" w:color="auto"/>
            </w:tcBorders>
          </w:tcPr>
          <w:p w:rsidR="001519D6" w:rsidRPr="00CD2C93" w:rsidRDefault="001519D6" w:rsidP="00567C85">
            <w:pPr>
              <w:numPr>
                <w:ilvl w:val="0"/>
                <w:numId w:val="11"/>
              </w:numPr>
              <w:tabs>
                <w:tab w:val="left" w:pos="317"/>
              </w:tabs>
              <w:ind w:left="34" w:firstLine="39"/>
              <w:jc w:val="both"/>
              <w:rPr>
                <w:sz w:val="28"/>
                <w:szCs w:val="28"/>
                <w:lang w:eastAsia="en-US"/>
              </w:rPr>
            </w:pPr>
            <w:r w:rsidRPr="00CD2C93">
              <w:rPr>
                <w:sz w:val="28"/>
                <w:szCs w:val="28"/>
                <w:lang w:eastAsia="en-US"/>
              </w:rPr>
              <w:t>відслідковувати успішність випускників ЗДО у 1-му класі;</w:t>
            </w:r>
          </w:p>
        </w:tc>
        <w:tc>
          <w:tcPr>
            <w:tcW w:w="1843" w:type="dxa"/>
            <w:tcBorders>
              <w:top w:val="single" w:sz="4" w:space="0" w:color="auto"/>
              <w:bottom w:val="single" w:sz="4" w:space="0" w:color="auto"/>
            </w:tcBorders>
          </w:tcPr>
          <w:p w:rsidR="001519D6" w:rsidRPr="00CD2C93" w:rsidRDefault="001519D6" w:rsidP="00AF2F73">
            <w:pPr>
              <w:rPr>
                <w:sz w:val="28"/>
                <w:szCs w:val="28"/>
              </w:rPr>
            </w:pPr>
            <w:r w:rsidRPr="00CD2C93">
              <w:rPr>
                <w:sz w:val="28"/>
                <w:szCs w:val="28"/>
              </w:rPr>
              <w:t>Постійно</w:t>
            </w:r>
          </w:p>
          <w:p w:rsidR="001519D6" w:rsidRPr="00CD2C93" w:rsidRDefault="001519D6" w:rsidP="00AF2F73">
            <w:pPr>
              <w:rPr>
                <w:sz w:val="28"/>
                <w:szCs w:val="28"/>
              </w:rPr>
            </w:pPr>
          </w:p>
        </w:tc>
        <w:tc>
          <w:tcPr>
            <w:tcW w:w="1843" w:type="dxa"/>
            <w:tcBorders>
              <w:top w:val="single" w:sz="4" w:space="0" w:color="auto"/>
              <w:bottom w:val="single" w:sz="4" w:space="0" w:color="auto"/>
            </w:tcBorders>
          </w:tcPr>
          <w:p w:rsidR="001519D6" w:rsidRPr="00CD2C93" w:rsidRDefault="001519D6" w:rsidP="00B12A49">
            <w:pPr>
              <w:rPr>
                <w:sz w:val="28"/>
                <w:szCs w:val="28"/>
              </w:rPr>
            </w:pPr>
            <w:r w:rsidRPr="00CD2C93">
              <w:rPr>
                <w:sz w:val="28"/>
                <w:szCs w:val="28"/>
              </w:rPr>
              <w:t>Вихователі</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B12A49">
        <w:trPr>
          <w:trHeight w:val="1311"/>
        </w:trPr>
        <w:tc>
          <w:tcPr>
            <w:tcW w:w="851" w:type="dxa"/>
            <w:vMerge/>
            <w:tcBorders>
              <w:right w:val="single" w:sz="4" w:space="0" w:color="auto"/>
            </w:tcBorders>
          </w:tcPr>
          <w:p w:rsidR="001519D6" w:rsidRPr="00CD2C93" w:rsidRDefault="001519D6" w:rsidP="00691B3E">
            <w:pPr>
              <w:ind w:right="-108"/>
              <w:rPr>
                <w:sz w:val="28"/>
                <w:szCs w:val="28"/>
              </w:rPr>
            </w:pPr>
          </w:p>
        </w:tc>
        <w:tc>
          <w:tcPr>
            <w:tcW w:w="4678" w:type="dxa"/>
            <w:tcBorders>
              <w:top w:val="single" w:sz="4" w:space="0" w:color="auto"/>
              <w:left w:val="single" w:sz="4" w:space="0" w:color="auto"/>
              <w:bottom w:val="single" w:sz="4" w:space="0" w:color="auto"/>
            </w:tcBorders>
          </w:tcPr>
          <w:p w:rsidR="001519D6" w:rsidRPr="00CD2C93" w:rsidRDefault="001519D6" w:rsidP="001D3461">
            <w:pPr>
              <w:numPr>
                <w:ilvl w:val="0"/>
                <w:numId w:val="11"/>
              </w:numPr>
              <w:tabs>
                <w:tab w:val="left" w:pos="317"/>
              </w:tabs>
              <w:ind w:left="34" w:firstLine="39"/>
              <w:jc w:val="both"/>
              <w:rPr>
                <w:sz w:val="28"/>
                <w:szCs w:val="28"/>
                <w:lang w:eastAsia="en-US"/>
              </w:rPr>
            </w:pPr>
            <w:r w:rsidRPr="00CD2C93">
              <w:rPr>
                <w:sz w:val="28"/>
                <w:szCs w:val="28"/>
                <w:lang w:eastAsia="en-US"/>
              </w:rPr>
              <w:t>здій</w:t>
            </w:r>
            <w:r w:rsidR="001D3461">
              <w:rPr>
                <w:sz w:val="28"/>
                <w:szCs w:val="28"/>
                <w:lang w:eastAsia="en-US"/>
              </w:rPr>
              <w:t>снювати освітній процес у старшій групі</w:t>
            </w:r>
            <w:r w:rsidRPr="00CD2C93">
              <w:rPr>
                <w:sz w:val="28"/>
                <w:szCs w:val="28"/>
                <w:lang w:eastAsia="en-US"/>
              </w:rPr>
              <w:t xml:space="preserve"> та в 1-му класі з чітким дотриманням санітарно-гігієнічних вимог;</w:t>
            </w:r>
          </w:p>
        </w:tc>
        <w:tc>
          <w:tcPr>
            <w:tcW w:w="1843" w:type="dxa"/>
            <w:tcBorders>
              <w:top w:val="single" w:sz="4" w:space="0" w:color="auto"/>
              <w:bottom w:val="single" w:sz="4" w:space="0" w:color="auto"/>
            </w:tcBorders>
          </w:tcPr>
          <w:p w:rsidR="001519D6" w:rsidRPr="00CD2C93" w:rsidRDefault="001519D6" w:rsidP="00AF2F73">
            <w:pPr>
              <w:rPr>
                <w:sz w:val="28"/>
                <w:szCs w:val="28"/>
              </w:rPr>
            </w:pPr>
            <w:r w:rsidRPr="00CD2C93">
              <w:rPr>
                <w:sz w:val="28"/>
                <w:szCs w:val="28"/>
              </w:rPr>
              <w:t>Постійно</w:t>
            </w:r>
          </w:p>
          <w:p w:rsidR="001519D6" w:rsidRPr="00CD2C93" w:rsidRDefault="001519D6" w:rsidP="00AF2F73">
            <w:pPr>
              <w:rPr>
                <w:sz w:val="28"/>
                <w:szCs w:val="28"/>
              </w:rPr>
            </w:pPr>
          </w:p>
        </w:tc>
        <w:tc>
          <w:tcPr>
            <w:tcW w:w="1843" w:type="dxa"/>
            <w:tcBorders>
              <w:top w:val="single" w:sz="4" w:space="0" w:color="auto"/>
              <w:bottom w:val="single" w:sz="4" w:space="0" w:color="auto"/>
            </w:tcBorders>
          </w:tcPr>
          <w:p w:rsidR="001519D6" w:rsidRPr="00CD2C93" w:rsidRDefault="001519D6" w:rsidP="00B12A49">
            <w:pPr>
              <w:rPr>
                <w:sz w:val="28"/>
                <w:szCs w:val="28"/>
              </w:rPr>
            </w:pPr>
            <w:r w:rsidRPr="00CD2C93">
              <w:rPr>
                <w:sz w:val="28"/>
                <w:szCs w:val="28"/>
              </w:rPr>
              <w:t>Вихователі, вчителі</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260957">
        <w:trPr>
          <w:trHeight w:val="900"/>
        </w:trPr>
        <w:tc>
          <w:tcPr>
            <w:tcW w:w="851" w:type="dxa"/>
            <w:vMerge/>
            <w:tcBorders>
              <w:right w:val="single" w:sz="4" w:space="0" w:color="auto"/>
            </w:tcBorders>
          </w:tcPr>
          <w:p w:rsidR="001519D6" w:rsidRPr="00CD2C93" w:rsidRDefault="001519D6" w:rsidP="00691B3E">
            <w:pPr>
              <w:ind w:right="-108"/>
              <w:rPr>
                <w:sz w:val="28"/>
                <w:szCs w:val="28"/>
              </w:rPr>
            </w:pPr>
          </w:p>
        </w:tc>
        <w:tc>
          <w:tcPr>
            <w:tcW w:w="4678" w:type="dxa"/>
            <w:tcBorders>
              <w:top w:val="single" w:sz="4" w:space="0" w:color="auto"/>
              <w:left w:val="single" w:sz="4" w:space="0" w:color="auto"/>
            </w:tcBorders>
          </w:tcPr>
          <w:p w:rsidR="001519D6" w:rsidRPr="00CD2C93" w:rsidRDefault="001519D6" w:rsidP="00567C85">
            <w:pPr>
              <w:numPr>
                <w:ilvl w:val="0"/>
                <w:numId w:val="11"/>
              </w:numPr>
              <w:tabs>
                <w:tab w:val="left" w:pos="317"/>
              </w:tabs>
              <w:ind w:left="34" w:firstLine="39"/>
              <w:jc w:val="both"/>
              <w:rPr>
                <w:sz w:val="28"/>
                <w:szCs w:val="28"/>
                <w:lang w:eastAsia="en-US"/>
              </w:rPr>
            </w:pPr>
            <w:r w:rsidRPr="00CD2C93">
              <w:rPr>
                <w:sz w:val="28"/>
                <w:szCs w:val="28"/>
                <w:lang w:eastAsia="en-US"/>
              </w:rPr>
              <w:t>відводити належне місце грі в режимі дня старших дошкільників та молодших школярів;</w:t>
            </w:r>
          </w:p>
        </w:tc>
        <w:tc>
          <w:tcPr>
            <w:tcW w:w="1843" w:type="dxa"/>
            <w:tcBorders>
              <w:top w:val="single" w:sz="4" w:space="0" w:color="auto"/>
            </w:tcBorders>
          </w:tcPr>
          <w:p w:rsidR="001519D6" w:rsidRPr="00CD2C93" w:rsidRDefault="001519D6" w:rsidP="00AF2F73">
            <w:pPr>
              <w:rPr>
                <w:sz w:val="28"/>
                <w:szCs w:val="28"/>
              </w:rPr>
            </w:pPr>
            <w:r w:rsidRPr="00CD2C93">
              <w:rPr>
                <w:sz w:val="28"/>
                <w:szCs w:val="28"/>
              </w:rPr>
              <w:t>Упродовж року</w:t>
            </w:r>
          </w:p>
          <w:p w:rsidR="001519D6" w:rsidRPr="00CD2C93" w:rsidRDefault="001519D6" w:rsidP="00AF2F73">
            <w:pPr>
              <w:rPr>
                <w:sz w:val="28"/>
                <w:szCs w:val="28"/>
              </w:rPr>
            </w:pPr>
          </w:p>
        </w:tc>
        <w:tc>
          <w:tcPr>
            <w:tcW w:w="1843" w:type="dxa"/>
            <w:tcBorders>
              <w:top w:val="single" w:sz="4" w:space="0" w:color="auto"/>
            </w:tcBorders>
          </w:tcPr>
          <w:p w:rsidR="001519D6" w:rsidRPr="00CD2C93" w:rsidRDefault="001519D6" w:rsidP="00261961">
            <w:pPr>
              <w:ind w:left="34"/>
              <w:rPr>
                <w:sz w:val="28"/>
                <w:szCs w:val="28"/>
              </w:rPr>
            </w:pPr>
            <w:r w:rsidRPr="00CD2C93">
              <w:rPr>
                <w:sz w:val="28"/>
                <w:szCs w:val="28"/>
              </w:rPr>
              <w:t>Вихователі, вчителі</w:t>
            </w:r>
          </w:p>
          <w:p w:rsidR="001519D6" w:rsidRPr="00CD2C93" w:rsidRDefault="001519D6" w:rsidP="00261961">
            <w:pPr>
              <w:ind w:left="34"/>
              <w:rPr>
                <w:sz w:val="28"/>
                <w:szCs w:val="28"/>
              </w:rPr>
            </w:pPr>
          </w:p>
        </w:tc>
        <w:tc>
          <w:tcPr>
            <w:tcW w:w="1417" w:type="dxa"/>
            <w:gridSpan w:val="2"/>
            <w:tcBorders>
              <w:top w:val="single" w:sz="4" w:space="0" w:color="auto"/>
            </w:tcBorders>
          </w:tcPr>
          <w:p w:rsidR="001519D6" w:rsidRPr="00CD2C93" w:rsidRDefault="001519D6" w:rsidP="00261961">
            <w:pPr>
              <w:rPr>
                <w:sz w:val="28"/>
                <w:szCs w:val="28"/>
              </w:rPr>
            </w:pPr>
          </w:p>
        </w:tc>
      </w:tr>
      <w:tr w:rsidR="001519D6" w:rsidRPr="00CD2C93" w:rsidTr="00260957">
        <w:trPr>
          <w:trHeight w:val="1467"/>
        </w:trPr>
        <w:tc>
          <w:tcPr>
            <w:tcW w:w="851" w:type="dxa"/>
            <w:vMerge/>
            <w:tcBorders>
              <w:right w:val="single" w:sz="4" w:space="0" w:color="auto"/>
            </w:tcBorders>
          </w:tcPr>
          <w:p w:rsidR="001519D6" w:rsidRPr="00CD2C93" w:rsidRDefault="001519D6" w:rsidP="00691B3E">
            <w:pPr>
              <w:ind w:right="-108"/>
              <w:rPr>
                <w:sz w:val="28"/>
                <w:szCs w:val="28"/>
              </w:rPr>
            </w:pPr>
          </w:p>
        </w:tc>
        <w:tc>
          <w:tcPr>
            <w:tcW w:w="4678" w:type="dxa"/>
            <w:tcBorders>
              <w:top w:val="single" w:sz="4" w:space="0" w:color="auto"/>
              <w:left w:val="single" w:sz="4" w:space="0" w:color="auto"/>
              <w:bottom w:val="single" w:sz="4" w:space="0" w:color="auto"/>
            </w:tcBorders>
          </w:tcPr>
          <w:p w:rsidR="001519D6" w:rsidRPr="00CD2C93" w:rsidRDefault="001519D6" w:rsidP="002B5626">
            <w:pPr>
              <w:pStyle w:val="a9"/>
              <w:numPr>
                <w:ilvl w:val="0"/>
                <w:numId w:val="130"/>
              </w:numPr>
              <w:tabs>
                <w:tab w:val="left" w:pos="317"/>
              </w:tabs>
              <w:ind w:left="34" w:firstLine="0"/>
              <w:jc w:val="both"/>
              <w:rPr>
                <w:sz w:val="28"/>
                <w:szCs w:val="28"/>
                <w:lang w:eastAsia="en-US"/>
              </w:rPr>
            </w:pPr>
            <w:r w:rsidRPr="00CD2C93">
              <w:rPr>
                <w:sz w:val="28"/>
                <w:szCs w:val="28"/>
                <w:lang w:eastAsia="en-US"/>
              </w:rPr>
              <w:t>дотримуватися єдиного підходу в прищепленні дітям старшого дошкільного віку та молодшим школярам культурно-гігієнічних навичок та культури поведінки;</w:t>
            </w: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Упродовж року</w:t>
            </w:r>
          </w:p>
          <w:p w:rsidR="001519D6" w:rsidRPr="00CD2C93" w:rsidRDefault="001519D6" w:rsidP="00261961">
            <w:pPr>
              <w:rPr>
                <w:sz w:val="28"/>
                <w:szCs w:val="28"/>
              </w:rPr>
            </w:pPr>
          </w:p>
          <w:p w:rsidR="001519D6" w:rsidRPr="00CD2C93" w:rsidRDefault="001519D6" w:rsidP="00261961">
            <w:pPr>
              <w:rPr>
                <w:sz w:val="28"/>
                <w:szCs w:val="28"/>
              </w:rPr>
            </w:pPr>
          </w:p>
          <w:p w:rsidR="001519D6" w:rsidRPr="00CD2C93" w:rsidRDefault="001519D6" w:rsidP="00261961">
            <w:pPr>
              <w:rPr>
                <w:sz w:val="28"/>
                <w:szCs w:val="28"/>
              </w:rPr>
            </w:pPr>
          </w:p>
        </w:tc>
        <w:tc>
          <w:tcPr>
            <w:tcW w:w="1843" w:type="dxa"/>
            <w:tcBorders>
              <w:top w:val="single" w:sz="4" w:space="0" w:color="auto"/>
              <w:bottom w:val="single" w:sz="4" w:space="0" w:color="auto"/>
            </w:tcBorders>
          </w:tcPr>
          <w:p w:rsidR="001519D6" w:rsidRPr="00CD2C93" w:rsidRDefault="001519D6" w:rsidP="00260957">
            <w:pPr>
              <w:ind w:left="34"/>
              <w:rPr>
                <w:sz w:val="28"/>
                <w:szCs w:val="28"/>
              </w:rPr>
            </w:pPr>
            <w:r w:rsidRPr="00CD2C93">
              <w:rPr>
                <w:sz w:val="28"/>
                <w:szCs w:val="28"/>
              </w:rPr>
              <w:t xml:space="preserve"> Вихователі, вчителі</w:t>
            </w:r>
          </w:p>
          <w:p w:rsidR="001519D6" w:rsidRPr="00CD2C93" w:rsidRDefault="001519D6" w:rsidP="00261961">
            <w:pPr>
              <w:rPr>
                <w:sz w:val="28"/>
                <w:szCs w:val="28"/>
              </w:rPr>
            </w:pP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7D10CD">
        <w:trPr>
          <w:trHeight w:val="1634"/>
        </w:trPr>
        <w:tc>
          <w:tcPr>
            <w:tcW w:w="851" w:type="dxa"/>
            <w:vMerge/>
            <w:tcBorders>
              <w:right w:val="single" w:sz="4" w:space="0" w:color="auto"/>
            </w:tcBorders>
          </w:tcPr>
          <w:p w:rsidR="001519D6" w:rsidRPr="00CD2C93" w:rsidRDefault="001519D6" w:rsidP="00691B3E">
            <w:pPr>
              <w:ind w:right="-108"/>
              <w:rPr>
                <w:sz w:val="28"/>
                <w:szCs w:val="28"/>
              </w:rPr>
            </w:pPr>
          </w:p>
        </w:tc>
        <w:tc>
          <w:tcPr>
            <w:tcW w:w="4678" w:type="dxa"/>
            <w:tcBorders>
              <w:top w:val="single" w:sz="4" w:space="0" w:color="auto"/>
              <w:left w:val="single" w:sz="4" w:space="0" w:color="auto"/>
              <w:bottom w:val="single" w:sz="4" w:space="0" w:color="auto"/>
            </w:tcBorders>
          </w:tcPr>
          <w:p w:rsidR="001519D6" w:rsidRPr="00CD2C93" w:rsidRDefault="001519D6" w:rsidP="00567C85">
            <w:pPr>
              <w:numPr>
                <w:ilvl w:val="0"/>
                <w:numId w:val="11"/>
              </w:numPr>
              <w:tabs>
                <w:tab w:val="left" w:pos="317"/>
              </w:tabs>
              <w:ind w:left="34" w:firstLine="39"/>
              <w:jc w:val="both"/>
              <w:rPr>
                <w:sz w:val="28"/>
                <w:szCs w:val="28"/>
                <w:lang w:eastAsia="en-US"/>
              </w:rPr>
            </w:pPr>
            <w:r w:rsidRPr="00CD2C93">
              <w:rPr>
                <w:sz w:val="28"/>
                <w:szCs w:val="28"/>
                <w:lang w:eastAsia="en-US"/>
              </w:rPr>
              <w:t>виготовляти та широко використовувати в освітньому процесі ігри розвивального спрямування з різних освітніх напрямів БКДО;</w:t>
            </w: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Упродовж</w:t>
            </w:r>
          </w:p>
          <w:p w:rsidR="001519D6" w:rsidRPr="00CD2C93" w:rsidRDefault="001519D6" w:rsidP="00261961">
            <w:pPr>
              <w:rPr>
                <w:sz w:val="28"/>
                <w:szCs w:val="28"/>
              </w:rPr>
            </w:pPr>
            <w:r w:rsidRPr="00CD2C93">
              <w:rPr>
                <w:sz w:val="28"/>
                <w:szCs w:val="28"/>
              </w:rPr>
              <w:t>року</w:t>
            </w:r>
          </w:p>
          <w:p w:rsidR="001519D6" w:rsidRPr="00CD2C93" w:rsidRDefault="001519D6" w:rsidP="00261961">
            <w:pPr>
              <w:rPr>
                <w:sz w:val="28"/>
                <w:szCs w:val="28"/>
              </w:rPr>
            </w:pPr>
          </w:p>
          <w:p w:rsidR="001519D6" w:rsidRPr="00CD2C93" w:rsidRDefault="001519D6" w:rsidP="00261961">
            <w:pPr>
              <w:rPr>
                <w:sz w:val="28"/>
                <w:szCs w:val="28"/>
              </w:rPr>
            </w:pPr>
          </w:p>
        </w:tc>
        <w:tc>
          <w:tcPr>
            <w:tcW w:w="1843" w:type="dxa"/>
            <w:tcBorders>
              <w:top w:val="single" w:sz="4" w:space="0" w:color="auto"/>
              <w:bottom w:val="single" w:sz="4" w:space="0" w:color="auto"/>
            </w:tcBorders>
          </w:tcPr>
          <w:p w:rsidR="001519D6" w:rsidRPr="00CD2C93" w:rsidRDefault="001519D6" w:rsidP="00261961">
            <w:pPr>
              <w:rPr>
                <w:sz w:val="28"/>
                <w:szCs w:val="28"/>
              </w:rPr>
            </w:pPr>
          </w:p>
          <w:p w:rsidR="001519D6" w:rsidRPr="00CD2C93" w:rsidRDefault="001519D6" w:rsidP="00261961">
            <w:pPr>
              <w:rPr>
                <w:sz w:val="28"/>
                <w:szCs w:val="28"/>
              </w:rPr>
            </w:pPr>
            <w:r w:rsidRPr="00CD2C93">
              <w:rPr>
                <w:sz w:val="28"/>
                <w:szCs w:val="28"/>
              </w:rPr>
              <w:t>Вихователі, вчителі</w:t>
            </w:r>
          </w:p>
          <w:p w:rsidR="001519D6" w:rsidRPr="00CD2C93" w:rsidRDefault="001519D6" w:rsidP="00261961">
            <w:pPr>
              <w:rPr>
                <w:sz w:val="28"/>
                <w:szCs w:val="28"/>
              </w:rPr>
            </w:pPr>
          </w:p>
          <w:p w:rsidR="001519D6" w:rsidRPr="00CD2C93" w:rsidRDefault="001519D6" w:rsidP="00261961">
            <w:pPr>
              <w:rPr>
                <w:sz w:val="28"/>
                <w:szCs w:val="28"/>
              </w:rPr>
            </w:pPr>
          </w:p>
          <w:p w:rsidR="001519D6" w:rsidRPr="00CD2C93" w:rsidRDefault="001519D6" w:rsidP="00261961">
            <w:pPr>
              <w:rPr>
                <w:sz w:val="28"/>
                <w:szCs w:val="28"/>
              </w:rPr>
            </w:pPr>
          </w:p>
          <w:p w:rsidR="001519D6" w:rsidRPr="00CD2C93" w:rsidRDefault="001519D6" w:rsidP="00261961">
            <w:pPr>
              <w:rPr>
                <w:sz w:val="28"/>
                <w:szCs w:val="28"/>
              </w:rPr>
            </w:pP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7D10CD">
        <w:trPr>
          <w:trHeight w:val="1910"/>
        </w:trPr>
        <w:tc>
          <w:tcPr>
            <w:tcW w:w="851" w:type="dxa"/>
            <w:vMerge/>
            <w:tcBorders>
              <w:right w:val="single" w:sz="4" w:space="0" w:color="auto"/>
            </w:tcBorders>
          </w:tcPr>
          <w:p w:rsidR="001519D6" w:rsidRPr="00CD2C93" w:rsidRDefault="001519D6" w:rsidP="00691B3E">
            <w:pPr>
              <w:ind w:right="-108"/>
              <w:rPr>
                <w:sz w:val="28"/>
                <w:szCs w:val="28"/>
              </w:rPr>
            </w:pPr>
          </w:p>
        </w:tc>
        <w:tc>
          <w:tcPr>
            <w:tcW w:w="4678" w:type="dxa"/>
            <w:tcBorders>
              <w:top w:val="single" w:sz="4" w:space="0" w:color="auto"/>
              <w:left w:val="single" w:sz="4" w:space="0" w:color="auto"/>
              <w:bottom w:val="single" w:sz="4" w:space="0" w:color="auto"/>
            </w:tcBorders>
          </w:tcPr>
          <w:p w:rsidR="001519D6" w:rsidRPr="00CD2C93" w:rsidRDefault="001519D6" w:rsidP="00567C85">
            <w:pPr>
              <w:numPr>
                <w:ilvl w:val="0"/>
                <w:numId w:val="11"/>
              </w:numPr>
              <w:tabs>
                <w:tab w:val="left" w:pos="317"/>
              </w:tabs>
              <w:ind w:left="34" w:firstLine="39"/>
              <w:jc w:val="both"/>
              <w:rPr>
                <w:sz w:val="28"/>
                <w:szCs w:val="28"/>
                <w:lang w:eastAsia="en-US"/>
              </w:rPr>
            </w:pPr>
            <w:r w:rsidRPr="00CD2C93">
              <w:rPr>
                <w:sz w:val="28"/>
                <w:szCs w:val="28"/>
                <w:lang w:eastAsia="en-US"/>
              </w:rPr>
              <w:t>активно впроваджувати методо-логію розвитку критичного мислення (ТРВЗ), інтерактивні технології в освітній процес старших дошкільників та учнів 1-го класу;</w:t>
            </w: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Упродовж</w:t>
            </w:r>
          </w:p>
          <w:p w:rsidR="001519D6" w:rsidRPr="00CD2C93" w:rsidRDefault="001519D6" w:rsidP="00261961">
            <w:pPr>
              <w:rPr>
                <w:sz w:val="28"/>
                <w:szCs w:val="28"/>
              </w:rPr>
            </w:pPr>
            <w:r w:rsidRPr="00CD2C93">
              <w:rPr>
                <w:sz w:val="28"/>
                <w:szCs w:val="28"/>
              </w:rPr>
              <w:t>року</w:t>
            </w:r>
          </w:p>
          <w:p w:rsidR="001519D6" w:rsidRPr="00CD2C93" w:rsidRDefault="001519D6" w:rsidP="00261961">
            <w:pPr>
              <w:rPr>
                <w:sz w:val="28"/>
                <w:szCs w:val="28"/>
              </w:rPr>
            </w:pPr>
          </w:p>
          <w:p w:rsidR="001519D6" w:rsidRPr="00CD2C93" w:rsidRDefault="001519D6" w:rsidP="00261961">
            <w:pPr>
              <w:rPr>
                <w:sz w:val="28"/>
                <w:szCs w:val="28"/>
              </w:rPr>
            </w:pPr>
          </w:p>
          <w:p w:rsidR="001519D6" w:rsidRPr="00CD2C93" w:rsidRDefault="001519D6" w:rsidP="00261961">
            <w:pPr>
              <w:rPr>
                <w:sz w:val="28"/>
                <w:szCs w:val="28"/>
              </w:rPr>
            </w:pPr>
          </w:p>
          <w:p w:rsidR="001519D6" w:rsidRPr="00CD2C93" w:rsidRDefault="001519D6" w:rsidP="00261961">
            <w:pPr>
              <w:rPr>
                <w:sz w:val="28"/>
                <w:szCs w:val="28"/>
              </w:rPr>
            </w:pP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Вихователі, вчителі</w:t>
            </w:r>
          </w:p>
          <w:p w:rsidR="001519D6" w:rsidRPr="00CD2C93" w:rsidRDefault="001519D6" w:rsidP="00261961">
            <w:pPr>
              <w:rPr>
                <w:sz w:val="28"/>
                <w:szCs w:val="28"/>
              </w:rPr>
            </w:pPr>
          </w:p>
          <w:p w:rsidR="001519D6" w:rsidRPr="00CD2C93" w:rsidRDefault="001519D6" w:rsidP="00261961">
            <w:pPr>
              <w:rPr>
                <w:sz w:val="28"/>
                <w:szCs w:val="28"/>
              </w:rPr>
            </w:pPr>
          </w:p>
          <w:p w:rsidR="001519D6" w:rsidRPr="00CD2C93" w:rsidRDefault="001519D6" w:rsidP="00261961">
            <w:pPr>
              <w:rPr>
                <w:sz w:val="28"/>
                <w:szCs w:val="28"/>
              </w:rPr>
            </w:pPr>
          </w:p>
          <w:p w:rsidR="001519D6" w:rsidRPr="00CD2C93" w:rsidRDefault="001519D6" w:rsidP="00261961">
            <w:pPr>
              <w:rPr>
                <w:sz w:val="28"/>
                <w:szCs w:val="28"/>
              </w:rPr>
            </w:pP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7D10CD">
        <w:trPr>
          <w:trHeight w:val="712"/>
        </w:trPr>
        <w:tc>
          <w:tcPr>
            <w:tcW w:w="851" w:type="dxa"/>
            <w:vMerge/>
            <w:tcBorders>
              <w:right w:val="single" w:sz="4" w:space="0" w:color="auto"/>
            </w:tcBorders>
          </w:tcPr>
          <w:p w:rsidR="001519D6" w:rsidRPr="00CD2C93" w:rsidRDefault="001519D6" w:rsidP="00691B3E">
            <w:pPr>
              <w:ind w:right="-108"/>
              <w:rPr>
                <w:sz w:val="28"/>
                <w:szCs w:val="28"/>
              </w:rPr>
            </w:pPr>
          </w:p>
        </w:tc>
        <w:tc>
          <w:tcPr>
            <w:tcW w:w="4678" w:type="dxa"/>
            <w:tcBorders>
              <w:top w:val="single" w:sz="4" w:space="0" w:color="auto"/>
              <w:left w:val="single" w:sz="4" w:space="0" w:color="auto"/>
              <w:bottom w:val="single" w:sz="4" w:space="0" w:color="auto"/>
            </w:tcBorders>
          </w:tcPr>
          <w:p w:rsidR="001519D6" w:rsidRPr="00CD2C93" w:rsidRDefault="001519D6" w:rsidP="00567C85">
            <w:pPr>
              <w:numPr>
                <w:ilvl w:val="0"/>
                <w:numId w:val="11"/>
              </w:numPr>
              <w:tabs>
                <w:tab w:val="left" w:pos="317"/>
              </w:tabs>
              <w:ind w:left="34" w:firstLine="39"/>
              <w:jc w:val="both"/>
              <w:rPr>
                <w:sz w:val="28"/>
                <w:szCs w:val="28"/>
                <w:lang w:eastAsia="en-US"/>
              </w:rPr>
            </w:pPr>
            <w:r w:rsidRPr="00CD2C93">
              <w:rPr>
                <w:sz w:val="28"/>
                <w:szCs w:val="28"/>
                <w:lang w:eastAsia="en-US"/>
              </w:rPr>
              <w:t>сприяти загальному розвитку кожної дитини, її оздоровленню;</w:t>
            </w: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Постійно</w:t>
            </w:r>
          </w:p>
          <w:p w:rsidR="001519D6" w:rsidRPr="00CD2C93" w:rsidRDefault="001519D6" w:rsidP="00261961">
            <w:pPr>
              <w:rPr>
                <w:sz w:val="28"/>
                <w:szCs w:val="28"/>
              </w:rPr>
            </w:pP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Вихователі, вчителі</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7D10CD">
        <w:trPr>
          <w:trHeight w:val="599"/>
        </w:trPr>
        <w:tc>
          <w:tcPr>
            <w:tcW w:w="851" w:type="dxa"/>
            <w:vMerge/>
            <w:tcBorders>
              <w:right w:val="single" w:sz="4" w:space="0" w:color="auto"/>
            </w:tcBorders>
          </w:tcPr>
          <w:p w:rsidR="001519D6" w:rsidRPr="00CD2C93" w:rsidRDefault="001519D6" w:rsidP="00691B3E">
            <w:pPr>
              <w:ind w:right="-108"/>
              <w:rPr>
                <w:sz w:val="28"/>
                <w:szCs w:val="28"/>
              </w:rPr>
            </w:pPr>
          </w:p>
        </w:tc>
        <w:tc>
          <w:tcPr>
            <w:tcW w:w="4678" w:type="dxa"/>
            <w:tcBorders>
              <w:top w:val="single" w:sz="4" w:space="0" w:color="auto"/>
              <w:left w:val="single" w:sz="4" w:space="0" w:color="auto"/>
              <w:bottom w:val="single" w:sz="4" w:space="0" w:color="auto"/>
            </w:tcBorders>
          </w:tcPr>
          <w:p w:rsidR="001519D6" w:rsidRPr="00CD2C93" w:rsidRDefault="001519D6" w:rsidP="00567C85">
            <w:pPr>
              <w:numPr>
                <w:ilvl w:val="0"/>
                <w:numId w:val="11"/>
              </w:numPr>
              <w:tabs>
                <w:tab w:val="left" w:pos="317"/>
              </w:tabs>
              <w:ind w:left="34" w:firstLine="39"/>
              <w:jc w:val="both"/>
              <w:rPr>
                <w:sz w:val="28"/>
                <w:szCs w:val="28"/>
                <w:lang w:eastAsia="en-US"/>
              </w:rPr>
            </w:pPr>
            <w:r w:rsidRPr="00CD2C93">
              <w:rPr>
                <w:sz w:val="28"/>
                <w:szCs w:val="28"/>
                <w:lang w:eastAsia="en-US"/>
              </w:rPr>
              <w:t>запросити на заключну педраду вчителів початкових класів;</w:t>
            </w:r>
          </w:p>
        </w:tc>
        <w:tc>
          <w:tcPr>
            <w:tcW w:w="1843" w:type="dxa"/>
            <w:tcBorders>
              <w:top w:val="single" w:sz="4" w:space="0" w:color="auto"/>
              <w:bottom w:val="single" w:sz="4" w:space="0" w:color="auto"/>
            </w:tcBorders>
          </w:tcPr>
          <w:p w:rsidR="001519D6" w:rsidRPr="00CD2C93" w:rsidRDefault="001519D6" w:rsidP="00261961">
            <w:pPr>
              <w:rPr>
                <w:sz w:val="28"/>
                <w:szCs w:val="28"/>
              </w:rPr>
            </w:pPr>
          </w:p>
          <w:p w:rsidR="001519D6" w:rsidRPr="00CD2C93" w:rsidRDefault="001519D6" w:rsidP="00261961">
            <w:pPr>
              <w:rPr>
                <w:sz w:val="28"/>
                <w:szCs w:val="28"/>
              </w:rPr>
            </w:pPr>
            <w:r w:rsidRPr="00CD2C93">
              <w:rPr>
                <w:sz w:val="28"/>
                <w:szCs w:val="28"/>
              </w:rPr>
              <w:t>Травень</w:t>
            </w:r>
          </w:p>
          <w:p w:rsidR="001519D6" w:rsidRPr="00CD2C93" w:rsidRDefault="001519D6" w:rsidP="00261961">
            <w:pPr>
              <w:rPr>
                <w:sz w:val="28"/>
                <w:szCs w:val="28"/>
              </w:rPr>
            </w:pPr>
          </w:p>
        </w:tc>
        <w:tc>
          <w:tcPr>
            <w:tcW w:w="1843" w:type="dxa"/>
            <w:tcBorders>
              <w:top w:val="single" w:sz="4" w:space="0" w:color="auto"/>
              <w:bottom w:val="single" w:sz="4" w:space="0" w:color="auto"/>
            </w:tcBorders>
          </w:tcPr>
          <w:p w:rsidR="001519D6" w:rsidRPr="00CD2C93" w:rsidRDefault="001519D6" w:rsidP="00261961">
            <w:pPr>
              <w:rPr>
                <w:sz w:val="28"/>
                <w:szCs w:val="28"/>
              </w:rPr>
            </w:pPr>
          </w:p>
          <w:p w:rsidR="001519D6" w:rsidRPr="00CD2C93" w:rsidRDefault="001519D6" w:rsidP="00261961">
            <w:pPr>
              <w:rPr>
                <w:sz w:val="28"/>
                <w:szCs w:val="28"/>
              </w:rPr>
            </w:pPr>
            <w:r w:rsidRPr="00CD2C93">
              <w:rPr>
                <w:sz w:val="28"/>
                <w:szCs w:val="28"/>
              </w:rPr>
              <w:t>Директор</w:t>
            </w:r>
          </w:p>
          <w:p w:rsidR="001519D6" w:rsidRPr="00CD2C93" w:rsidRDefault="001519D6" w:rsidP="00261961">
            <w:pPr>
              <w:rPr>
                <w:sz w:val="28"/>
                <w:szCs w:val="28"/>
              </w:rPr>
            </w:pP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260957">
        <w:trPr>
          <w:trHeight w:val="909"/>
        </w:trPr>
        <w:tc>
          <w:tcPr>
            <w:tcW w:w="851" w:type="dxa"/>
            <w:vMerge/>
            <w:tcBorders>
              <w:bottom w:val="single" w:sz="4" w:space="0" w:color="auto"/>
              <w:right w:val="single" w:sz="4" w:space="0" w:color="auto"/>
            </w:tcBorders>
          </w:tcPr>
          <w:p w:rsidR="001519D6" w:rsidRPr="00CD2C93" w:rsidRDefault="001519D6" w:rsidP="00691B3E">
            <w:pPr>
              <w:ind w:right="-108"/>
              <w:rPr>
                <w:sz w:val="28"/>
                <w:szCs w:val="28"/>
              </w:rPr>
            </w:pPr>
          </w:p>
        </w:tc>
        <w:tc>
          <w:tcPr>
            <w:tcW w:w="4678" w:type="dxa"/>
            <w:tcBorders>
              <w:top w:val="single" w:sz="4" w:space="0" w:color="auto"/>
              <w:left w:val="single" w:sz="4" w:space="0" w:color="auto"/>
              <w:bottom w:val="single" w:sz="4" w:space="0" w:color="auto"/>
            </w:tcBorders>
          </w:tcPr>
          <w:p w:rsidR="001519D6" w:rsidRPr="00CD2C93" w:rsidRDefault="001519D6" w:rsidP="00567C85">
            <w:pPr>
              <w:numPr>
                <w:ilvl w:val="0"/>
                <w:numId w:val="11"/>
              </w:numPr>
              <w:tabs>
                <w:tab w:val="left" w:pos="317"/>
              </w:tabs>
              <w:ind w:left="34" w:firstLine="39"/>
              <w:jc w:val="both"/>
              <w:rPr>
                <w:sz w:val="28"/>
                <w:szCs w:val="28"/>
                <w:lang w:eastAsia="en-US"/>
              </w:rPr>
            </w:pPr>
            <w:r w:rsidRPr="00CD2C93">
              <w:rPr>
                <w:sz w:val="28"/>
                <w:szCs w:val="28"/>
                <w:lang w:eastAsia="en-US"/>
              </w:rPr>
              <w:t>взяти участь у педагогічній раді закладу загальної середньої освіти з питань наступності.</w:t>
            </w: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Травень</w:t>
            </w: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Завуч ліцею,</w:t>
            </w:r>
          </w:p>
          <w:p w:rsidR="001519D6" w:rsidRPr="00CD2C93" w:rsidRDefault="00EE72E0" w:rsidP="00261961">
            <w:pPr>
              <w:rPr>
                <w:sz w:val="28"/>
                <w:szCs w:val="28"/>
              </w:rPr>
            </w:pPr>
            <w:r>
              <w:rPr>
                <w:sz w:val="28"/>
                <w:szCs w:val="28"/>
              </w:rPr>
              <w:t>директор</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180"/>
        </w:trPr>
        <w:tc>
          <w:tcPr>
            <w:tcW w:w="851" w:type="dxa"/>
            <w:tcBorders>
              <w:top w:val="single" w:sz="4" w:space="0" w:color="auto"/>
              <w:bottom w:val="single" w:sz="4" w:space="0" w:color="auto"/>
              <w:right w:val="single" w:sz="4" w:space="0" w:color="auto"/>
            </w:tcBorders>
          </w:tcPr>
          <w:p w:rsidR="001519D6" w:rsidRPr="00CD2C93" w:rsidRDefault="00350039" w:rsidP="00691B3E">
            <w:pPr>
              <w:ind w:right="-108"/>
              <w:rPr>
                <w:sz w:val="28"/>
                <w:szCs w:val="28"/>
              </w:rPr>
            </w:pPr>
            <w:r>
              <w:rPr>
                <w:sz w:val="28"/>
                <w:szCs w:val="28"/>
              </w:rPr>
              <w:t>6.2.8</w:t>
            </w:r>
          </w:p>
        </w:tc>
        <w:tc>
          <w:tcPr>
            <w:tcW w:w="4678" w:type="dxa"/>
            <w:tcBorders>
              <w:top w:val="single" w:sz="4" w:space="0" w:color="auto"/>
              <w:left w:val="single" w:sz="4" w:space="0" w:color="auto"/>
              <w:bottom w:val="single" w:sz="4" w:space="0" w:color="auto"/>
            </w:tcBorders>
          </w:tcPr>
          <w:p w:rsidR="001519D6" w:rsidRPr="00CD2C93" w:rsidRDefault="001519D6" w:rsidP="00261961">
            <w:pPr>
              <w:jc w:val="both"/>
              <w:rPr>
                <w:sz w:val="28"/>
                <w:szCs w:val="28"/>
                <w:lang w:eastAsia="en-US"/>
              </w:rPr>
            </w:pPr>
            <w:r w:rsidRPr="00CD2C93">
              <w:rPr>
                <w:sz w:val="28"/>
                <w:szCs w:val="28"/>
                <w:lang w:eastAsia="en-US"/>
              </w:rPr>
              <w:t>Проведення логопедичних занять зі старшими дошкільниками.</w:t>
            </w: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Упродовж</w:t>
            </w:r>
          </w:p>
          <w:p w:rsidR="001519D6" w:rsidRPr="00CD2C93" w:rsidRDefault="001519D6" w:rsidP="00261961">
            <w:pPr>
              <w:rPr>
                <w:sz w:val="28"/>
                <w:szCs w:val="28"/>
              </w:rPr>
            </w:pPr>
            <w:r w:rsidRPr="00CD2C93">
              <w:rPr>
                <w:sz w:val="28"/>
                <w:szCs w:val="28"/>
              </w:rPr>
              <w:t>року</w:t>
            </w:r>
          </w:p>
        </w:tc>
        <w:tc>
          <w:tcPr>
            <w:tcW w:w="1843" w:type="dxa"/>
            <w:tcBorders>
              <w:top w:val="single" w:sz="4" w:space="0" w:color="auto"/>
              <w:bottom w:val="single" w:sz="4" w:space="0" w:color="auto"/>
            </w:tcBorders>
          </w:tcPr>
          <w:p w:rsidR="00350039" w:rsidRDefault="001519D6" w:rsidP="00AF2F73">
            <w:pPr>
              <w:ind w:left="34"/>
              <w:rPr>
                <w:sz w:val="28"/>
                <w:szCs w:val="28"/>
              </w:rPr>
            </w:pPr>
            <w:r w:rsidRPr="00CD2C93">
              <w:rPr>
                <w:sz w:val="28"/>
                <w:szCs w:val="28"/>
              </w:rPr>
              <w:t>Вихователі,</w:t>
            </w:r>
          </w:p>
          <w:p w:rsidR="001519D6" w:rsidRPr="00CD2C93" w:rsidRDefault="001519D6" w:rsidP="00AF2F73">
            <w:pPr>
              <w:ind w:left="34"/>
              <w:rPr>
                <w:sz w:val="28"/>
                <w:szCs w:val="28"/>
              </w:rPr>
            </w:pPr>
            <w:r w:rsidRPr="00CD2C93">
              <w:rPr>
                <w:sz w:val="28"/>
                <w:szCs w:val="28"/>
              </w:rPr>
              <w:t>вчитель-логопед</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270"/>
        </w:trPr>
        <w:tc>
          <w:tcPr>
            <w:tcW w:w="851" w:type="dxa"/>
            <w:tcBorders>
              <w:top w:val="single" w:sz="4" w:space="0" w:color="auto"/>
              <w:bottom w:val="single" w:sz="4" w:space="0" w:color="auto"/>
              <w:right w:val="single" w:sz="4" w:space="0" w:color="auto"/>
            </w:tcBorders>
          </w:tcPr>
          <w:p w:rsidR="001519D6" w:rsidRPr="00CD2C93" w:rsidRDefault="001519D6" w:rsidP="00350039">
            <w:pPr>
              <w:ind w:right="-108"/>
              <w:rPr>
                <w:sz w:val="28"/>
                <w:szCs w:val="28"/>
              </w:rPr>
            </w:pPr>
            <w:r w:rsidRPr="00CD2C93">
              <w:rPr>
                <w:sz w:val="28"/>
                <w:szCs w:val="28"/>
              </w:rPr>
              <w:t>6.2.</w:t>
            </w:r>
            <w:r w:rsidR="00350039">
              <w:rPr>
                <w:sz w:val="28"/>
                <w:szCs w:val="28"/>
              </w:rPr>
              <w:t>9</w:t>
            </w:r>
          </w:p>
        </w:tc>
        <w:tc>
          <w:tcPr>
            <w:tcW w:w="4678" w:type="dxa"/>
            <w:tcBorders>
              <w:top w:val="single" w:sz="4" w:space="0" w:color="auto"/>
              <w:left w:val="single" w:sz="4" w:space="0" w:color="auto"/>
              <w:bottom w:val="single" w:sz="4" w:space="0" w:color="auto"/>
            </w:tcBorders>
          </w:tcPr>
          <w:p w:rsidR="001519D6" w:rsidRPr="00CD2C93" w:rsidRDefault="001519D6" w:rsidP="00AF2F73">
            <w:pPr>
              <w:jc w:val="both"/>
              <w:rPr>
                <w:sz w:val="28"/>
                <w:szCs w:val="28"/>
                <w:lang w:eastAsia="en-US"/>
              </w:rPr>
            </w:pPr>
            <w:r w:rsidRPr="00CD2C93">
              <w:rPr>
                <w:sz w:val="28"/>
                <w:szCs w:val="28"/>
                <w:lang w:eastAsia="en-US"/>
              </w:rPr>
              <w:t xml:space="preserve">Оформлення батьківських куточків з матеріалами-порадами щодо підго-товки дітей старшого дошкільного </w:t>
            </w:r>
            <w:r w:rsidRPr="00CD2C93">
              <w:rPr>
                <w:sz w:val="28"/>
                <w:szCs w:val="28"/>
                <w:lang w:eastAsia="en-US"/>
              </w:rPr>
              <w:lastRenderedPageBreak/>
              <w:t>віку до навчання уНУШ.</w:t>
            </w:r>
          </w:p>
        </w:tc>
        <w:tc>
          <w:tcPr>
            <w:tcW w:w="1843" w:type="dxa"/>
            <w:tcBorders>
              <w:top w:val="single" w:sz="4" w:space="0" w:color="auto"/>
              <w:bottom w:val="single" w:sz="4" w:space="0" w:color="auto"/>
            </w:tcBorders>
          </w:tcPr>
          <w:p w:rsidR="001519D6" w:rsidRPr="00CD2C93" w:rsidRDefault="001519D6" w:rsidP="00261961">
            <w:pPr>
              <w:spacing w:line="276" w:lineRule="auto"/>
              <w:ind w:right="-108" w:hanging="108"/>
              <w:rPr>
                <w:sz w:val="28"/>
                <w:szCs w:val="28"/>
                <w:lang w:eastAsia="en-US"/>
              </w:rPr>
            </w:pPr>
            <w:r w:rsidRPr="00CD2C93">
              <w:rPr>
                <w:sz w:val="28"/>
                <w:szCs w:val="28"/>
                <w:lang w:eastAsia="en-US"/>
              </w:rPr>
              <w:lastRenderedPageBreak/>
              <w:t>ІІІ квартал</w:t>
            </w:r>
          </w:p>
          <w:p w:rsidR="001519D6" w:rsidRPr="00CD2C93" w:rsidRDefault="001519D6" w:rsidP="00261961">
            <w:pPr>
              <w:rPr>
                <w:sz w:val="28"/>
                <w:szCs w:val="28"/>
              </w:rPr>
            </w:pPr>
          </w:p>
        </w:tc>
        <w:tc>
          <w:tcPr>
            <w:tcW w:w="1843" w:type="dxa"/>
            <w:tcBorders>
              <w:top w:val="single" w:sz="4" w:space="0" w:color="auto"/>
              <w:bottom w:val="single" w:sz="4" w:space="0" w:color="auto"/>
            </w:tcBorders>
          </w:tcPr>
          <w:p w:rsidR="001519D6" w:rsidRPr="00CD2C93" w:rsidRDefault="001519D6" w:rsidP="00AF2F73">
            <w:pPr>
              <w:ind w:left="34"/>
              <w:rPr>
                <w:sz w:val="28"/>
                <w:szCs w:val="28"/>
                <w:lang w:eastAsia="en-US"/>
              </w:rPr>
            </w:pPr>
            <w:r w:rsidRPr="00CD2C93">
              <w:rPr>
                <w:sz w:val="28"/>
                <w:szCs w:val="28"/>
                <w:lang w:eastAsia="en-US"/>
              </w:rPr>
              <w:t>Вихователі</w:t>
            </w:r>
          </w:p>
          <w:p w:rsidR="001519D6" w:rsidRPr="00CD2C93" w:rsidRDefault="00350039" w:rsidP="00AF2F73">
            <w:pPr>
              <w:ind w:left="34"/>
              <w:rPr>
                <w:sz w:val="28"/>
                <w:szCs w:val="28"/>
                <w:lang w:eastAsia="en-US"/>
              </w:rPr>
            </w:pPr>
            <w:r>
              <w:rPr>
                <w:sz w:val="28"/>
                <w:szCs w:val="28"/>
                <w:lang w:eastAsia="en-US"/>
              </w:rPr>
              <w:t xml:space="preserve"> </w:t>
            </w:r>
          </w:p>
          <w:p w:rsidR="001519D6" w:rsidRPr="00CD2C93" w:rsidRDefault="001519D6" w:rsidP="00261961">
            <w:pPr>
              <w:ind w:left="34"/>
              <w:rPr>
                <w:sz w:val="28"/>
                <w:szCs w:val="28"/>
              </w:rPr>
            </w:pP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270"/>
        </w:trPr>
        <w:tc>
          <w:tcPr>
            <w:tcW w:w="851" w:type="dxa"/>
            <w:tcBorders>
              <w:top w:val="single" w:sz="4" w:space="0" w:color="auto"/>
              <w:bottom w:val="single" w:sz="4" w:space="0" w:color="auto"/>
              <w:right w:val="single" w:sz="4" w:space="0" w:color="auto"/>
            </w:tcBorders>
          </w:tcPr>
          <w:p w:rsidR="001519D6" w:rsidRPr="00CD2C93" w:rsidRDefault="001519D6" w:rsidP="00350039">
            <w:pPr>
              <w:ind w:right="-108"/>
              <w:rPr>
                <w:sz w:val="28"/>
                <w:szCs w:val="28"/>
              </w:rPr>
            </w:pPr>
            <w:r w:rsidRPr="00CD2C93">
              <w:rPr>
                <w:sz w:val="28"/>
                <w:szCs w:val="28"/>
              </w:rPr>
              <w:lastRenderedPageBreak/>
              <w:t>6.2.1</w:t>
            </w:r>
            <w:r w:rsidR="00350039">
              <w:rPr>
                <w:sz w:val="28"/>
                <w:szCs w:val="28"/>
              </w:rPr>
              <w:t>0</w:t>
            </w:r>
          </w:p>
        </w:tc>
        <w:tc>
          <w:tcPr>
            <w:tcW w:w="4678" w:type="dxa"/>
            <w:tcBorders>
              <w:top w:val="single" w:sz="4" w:space="0" w:color="auto"/>
              <w:left w:val="single" w:sz="4" w:space="0" w:color="auto"/>
              <w:bottom w:val="single" w:sz="4" w:space="0" w:color="auto"/>
            </w:tcBorders>
          </w:tcPr>
          <w:p w:rsidR="001519D6" w:rsidRPr="00CD2C93" w:rsidRDefault="001519D6" w:rsidP="00261961">
            <w:pPr>
              <w:jc w:val="both"/>
              <w:rPr>
                <w:sz w:val="28"/>
                <w:szCs w:val="28"/>
              </w:rPr>
            </w:pPr>
            <w:r w:rsidRPr="00CD2C93">
              <w:rPr>
                <w:sz w:val="28"/>
                <w:szCs w:val="28"/>
                <w:lang w:eastAsia="en-US"/>
              </w:rPr>
              <w:t>Впровадження у практику роботи педагогічного досвіду педагогів інших ЗДО з підготовки дітей до шкільного навчання, моніторингу якості дошкільної освіти.</w:t>
            </w:r>
          </w:p>
        </w:tc>
        <w:tc>
          <w:tcPr>
            <w:tcW w:w="1843" w:type="dxa"/>
            <w:tcBorders>
              <w:top w:val="single" w:sz="4" w:space="0" w:color="auto"/>
              <w:bottom w:val="single" w:sz="4" w:space="0" w:color="auto"/>
            </w:tcBorders>
          </w:tcPr>
          <w:p w:rsidR="001519D6" w:rsidRPr="00CD2C93" w:rsidRDefault="001519D6" w:rsidP="00261961">
            <w:pPr>
              <w:spacing w:line="276" w:lineRule="auto"/>
              <w:rPr>
                <w:sz w:val="28"/>
                <w:szCs w:val="28"/>
                <w:lang w:eastAsia="en-US"/>
              </w:rPr>
            </w:pPr>
            <w:r w:rsidRPr="00CD2C93">
              <w:rPr>
                <w:sz w:val="28"/>
                <w:szCs w:val="28"/>
                <w:lang w:eastAsia="en-US"/>
              </w:rPr>
              <w:t>Упродовж</w:t>
            </w:r>
          </w:p>
          <w:p w:rsidR="001519D6" w:rsidRPr="00CD2C93" w:rsidRDefault="001519D6" w:rsidP="00261961">
            <w:pPr>
              <w:spacing w:line="276" w:lineRule="auto"/>
              <w:rPr>
                <w:sz w:val="28"/>
                <w:szCs w:val="28"/>
                <w:lang w:eastAsia="en-US"/>
              </w:rPr>
            </w:pPr>
            <w:r w:rsidRPr="00CD2C93">
              <w:rPr>
                <w:sz w:val="28"/>
                <w:szCs w:val="28"/>
                <w:lang w:eastAsia="en-US"/>
              </w:rPr>
              <w:t>року</w:t>
            </w:r>
          </w:p>
          <w:p w:rsidR="001519D6" w:rsidRPr="00CD2C93" w:rsidRDefault="001519D6" w:rsidP="00261961">
            <w:pPr>
              <w:rPr>
                <w:sz w:val="28"/>
                <w:szCs w:val="28"/>
              </w:rPr>
            </w:pPr>
          </w:p>
        </w:tc>
        <w:tc>
          <w:tcPr>
            <w:tcW w:w="1843" w:type="dxa"/>
            <w:tcBorders>
              <w:top w:val="single" w:sz="4" w:space="0" w:color="auto"/>
              <w:bottom w:val="single" w:sz="4" w:space="0" w:color="auto"/>
            </w:tcBorders>
          </w:tcPr>
          <w:p w:rsidR="001519D6" w:rsidRPr="00CD2C93" w:rsidRDefault="00350039" w:rsidP="00260957">
            <w:pPr>
              <w:rPr>
                <w:sz w:val="28"/>
                <w:szCs w:val="28"/>
                <w:lang w:eastAsia="en-US"/>
              </w:rPr>
            </w:pPr>
            <w:r>
              <w:rPr>
                <w:sz w:val="28"/>
                <w:szCs w:val="28"/>
                <w:lang w:eastAsia="en-US"/>
              </w:rPr>
              <w:t xml:space="preserve"> </w:t>
            </w:r>
            <w:r w:rsidR="001519D6" w:rsidRPr="00CD2C93">
              <w:rPr>
                <w:sz w:val="28"/>
                <w:szCs w:val="28"/>
                <w:lang w:eastAsia="en-US"/>
              </w:rPr>
              <w:t xml:space="preserve"> вихователі</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252"/>
        </w:trPr>
        <w:tc>
          <w:tcPr>
            <w:tcW w:w="851" w:type="dxa"/>
            <w:tcBorders>
              <w:top w:val="single" w:sz="4" w:space="0" w:color="auto"/>
              <w:bottom w:val="single" w:sz="4" w:space="0" w:color="auto"/>
              <w:right w:val="single" w:sz="4" w:space="0" w:color="auto"/>
            </w:tcBorders>
          </w:tcPr>
          <w:p w:rsidR="001519D6" w:rsidRPr="00CD2C93" w:rsidRDefault="001519D6" w:rsidP="00350039">
            <w:pPr>
              <w:ind w:right="-108"/>
              <w:rPr>
                <w:sz w:val="28"/>
                <w:szCs w:val="28"/>
              </w:rPr>
            </w:pPr>
            <w:r w:rsidRPr="00CD2C93">
              <w:rPr>
                <w:sz w:val="28"/>
                <w:szCs w:val="28"/>
              </w:rPr>
              <w:t>6.2.1</w:t>
            </w:r>
            <w:r w:rsidR="00350039">
              <w:rPr>
                <w:sz w:val="28"/>
                <w:szCs w:val="28"/>
              </w:rPr>
              <w:t xml:space="preserve">1 </w:t>
            </w:r>
          </w:p>
        </w:tc>
        <w:tc>
          <w:tcPr>
            <w:tcW w:w="4678" w:type="dxa"/>
            <w:tcBorders>
              <w:top w:val="single" w:sz="4" w:space="0" w:color="auto"/>
              <w:left w:val="single" w:sz="4" w:space="0" w:color="auto"/>
              <w:bottom w:val="single" w:sz="4" w:space="0" w:color="auto"/>
            </w:tcBorders>
          </w:tcPr>
          <w:p w:rsidR="001519D6" w:rsidRPr="00CD2C93" w:rsidRDefault="001519D6" w:rsidP="00261961">
            <w:pPr>
              <w:jc w:val="both"/>
              <w:rPr>
                <w:sz w:val="28"/>
                <w:szCs w:val="28"/>
                <w:lang w:eastAsia="en-US"/>
              </w:rPr>
            </w:pPr>
            <w:r w:rsidRPr="00CD2C93">
              <w:rPr>
                <w:sz w:val="28"/>
                <w:szCs w:val="28"/>
                <w:lang w:eastAsia="en-US"/>
              </w:rPr>
              <w:t>Проведення з дошкільниками циклу занять «Скоро я піду до школи».</w:t>
            </w:r>
          </w:p>
        </w:tc>
        <w:tc>
          <w:tcPr>
            <w:tcW w:w="1843" w:type="dxa"/>
            <w:tcBorders>
              <w:top w:val="single" w:sz="4" w:space="0" w:color="auto"/>
              <w:bottom w:val="single" w:sz="4" w:space="0" w:color="auto"/>
            </w:tcBorders>
          </w:tcPr>
          <w:p w:rsidR="001519D6" w:rsidRPr="00CD2C93" w:rsidRDefault="001519D6" w:rsidP="00260957">
            <w:pPr>
              <w:spacing w:line="276" w:lineRule="auto"/>
              <w:ind w:right="-108" w:hanging="108"/>
              <w:rPr>
                <w:sz w:val="28"/>
                <w:szCs w:val="28"/>
                <w:lang w:eastAsia="en-US"/>
              </w:rPr>
            </w:pPr>
            <w:r w:rsidRPr="00CD2C93">
              <w:rPr>
                <w:sz w:val="28"/>
                <w:szCs w:val="28"/>
                <w:lang w:eastAsia="en-US"/>
              </w:rPr>
              <w:t>Квітень-</w:t>
            </w:r>
          </w:p>
          <w:p w:rsidR="001519D6" w:rsidRPr="00CD2C93" w:rsidRDefault="001519D6" w:rsidP="00260957">
            <w:pPr>
              <w:spacing w:line="276" w:lineRule="auto"/>
              <w:ind w:right="-108" w:hanging="108"/>
              <w:rPr>
                <w:sz w:val="28"/>
                <w:szCs w:val="28"/>
                <w:lang w:eastAsia="en-US"/>
              </w:rPr>
            </w:pPr>
            <w:r w:rsidRPr="00CD2C93">
              <w:rPr>
                <w:sz w:val="28"/>
                <w:szCs w:val="28"/>
                <w:lang w:eastAsia="en-US"/>
              </w:rPr>
              <w:t>травень</w:t>
            </w:r>
          </w:p>
        </w:tc>
        <w:tc>
          <w:tcPr>
            <w:tcW w:w="1843" w:type="dxa"/>
            <w:tcBorders>
              <w:top w:val="single" w:sz="4" w:space="0" w:color="auto"/>
              <w:bottom w:val="single" w:sz="4" w:space="0" w:color="auto"/>
            </w:tcBorders>
          </w:tcPr>
          <w:p w:rsidR="001519D6" w:rsidRPr="00CD2C93" w:rsidRDefault="001519D6" w:rsidP="00E94463">
            <w:pPr>
              <w:rPr>
                <w:sz w:val="28"/>
                <w:szCs w:val="28"/>
                <w:lang w:eastAsia="en-US"/>
              </w:rPr>
            </w:pPr>
            <w:r w:rsidRPr="00CD2C93">
              <w:rPr>
                <w:sz w:val="28"/>
                <w:szCs w:val="28"/>
                <w:lang w:eastAsia="en-US"/>
              </w:rPr>
              <w:t>Вихователі</w:t>
            </w:r>
          </w:p>
          <w:p w:rsidR="001519D6" w:rsidRPr="00CD2C93" w:rsidRDefault="00350039" w:rsidP="00691B3E">
            <w:pPr>
              <w:rPr>
                <w:sz w:val="28"/>
                <w:szCs w:val="28"/>
                <w:lang w:eastAsia="en-US"/>
              </w:rPr>
            </w:pPr>
            <w:r>
              <w:rPr>
                <w:sz w:val="28"/>
                <w:szCs w:val="28"/>
                <w:lang w:eastAsia="en-US"/>
              </w:rPr>
              <w:t xml:space="preserve"> </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288"/>
        </w:trPr>
        <w:tc>
          <w:tcPr>
            <w:tcW w:w="851" w:type="dxa"/>
            <w:tcBorders>
              <w:top w:val="single" w:sz="4" w:space="0" w:color="auto"/>
              <w:bottom w:val="single" w:sz="4" w:space="0" w:color="auto"/>
              <w:right w:val="single" w:sz="4" w:space="0" w:color="auto"/>
            </w:tcBorders>
          </w:tcPr>
          <w:p w:rsidR="001519D6" w:rsidRPr="00CD2C93" w:rsidRDefault="001519D6" w:rsidP="00350039">
            <w:pPr>
              <w:ind w:right="-108"/>
              <w:rPr>
                <w:sz w:val="28"/>
                <w:szCs w:val="28"/>
              </w:rPr>
            </w:pPr>
            <w:r w:rsidRPr="00CD2C93">
              <w:rPr>
                <w:sz w:val="28"/>
                <w:szCs w:val="28"/>
              </w:rPr>
              <w:t>6.2.1</w:t>
            </w:r>
            <w:r w:rsidR="00350039">
              <w:rPr>
                <w:sz w:val="28"/>
                <w:szCs w:val="28"/>
              </w:rPr>
              <w:t>2</w:t>
            </w:r>
          </w:p>
        </w:tc>
        <w:tc>
          <w:tcPr>
            <w:tcW w:w="4678" w:type="dxa"/>
            <w:tcBorders>
              <w:top w:val="single" w:sz="4" w:space="0" w:color="auto"/>
              <w:left w:val="single" w:sz="4" w:space="0" w:color="auto"/>
              <w:bottom w:val="single" w:sz="4" w:space="0" w:color="auto"/>
            </w:tcBorders>
          </w:tcPr>
          <w:p w:rsidR="001519D6" w:rsidRPr="00CD2C93" w:rsidRDefault="001519D6" w:rsidP="00261961">
            <w:pPr>
              <w:jc w:val="both"/>
              <w:rPr>
                <w:sz w:val="28"/>
                <w:szCs w:val="28"/>
                <w:lang w:eastAsia="en-US"/>
              </w:rPr>
            </w:pPr>
            <w:r w:rsidRPr="00CD2C93">
              <w:rPr>
                <w:sz w:val="28"/>
                <w:szCs w:val="28"/>
                <w:lang w:eastAsia="en-US"/>
              </w:rPr>
              <w:t>Виставка дитячих малюнків «Скоро я піду до школи».</w:t>
            </w: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Лютий</w:t>
            </w:r>
          </w:p>
        </w:tc>
        <w:tc>
          <w:tcPr>
            <w:tcW w:w="1843" w:type="dxa"/>
            <w:tcBorders>
              <w:top w:val="single" w:sz="4" w:space="0" w:color="auto"/>
              <w:bottom w:val="single" w:sz="4" w:space="0" w:color="auto"/>
            </w:tcBorders>
          </w:tcPr>
          <w:p w:rsidR="001519D6" w:rsidRPr="00CD2C93" w:rsidRDefault="001519D6" w:rsidP="00691B3E">
            <w:pPr>
              <w:rPr>
                <w:sz w:val="28"/>
                <w:szCs w:val="28"/>
                <w:lang w:eastAsia="en-US"/>
              </w:rPr>
            </w:pPr>
            <w:r w:rsidRPr="00CD2C93">
              <w:rPr>
                <w:sz w:val="28"/>
                <w:szCs w:val="28"/>
                <w:lang w:eastAsia="en-US"/>
              </w:rPr>
              <w:t>Вихователі</w:t>
            </w:r>
          </w:p>
          <w:p w:rsidR="001519D6" w:rsidRPr="00CD2C93" w:rsidRDefault="00350039" w:rsidP="00691B3E">
            <w:pPr>
              <w:ind w:left="34"/>
              <w:rPr>
                <w:sz w:val="28"/>
                <w:szCs w:val="28"/>
              </w:rPr>
            </w:pPr>
            <w:r>
              <w:rPr>
                <w:sz w:val="28"/>
                <w:szCs w:val="28"/>
                <w:lang w:eastAsia="en-US"/>
              </w:rPr>
              <w:t xml:space="preserve"> </w:t>
            </w:r>
            <w:r w:rsidR="001519D6" w:rsidRPr="00CD2C93">
              <w:rPr>
                <w:sz w:val="28"/>
                <w:szCs w:val="28"/>
                <w:lang w:eastAsia="en-US"/>
              </w:rPr>
              <w:t xml:space="preserve">  </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306"/>
        </w:trPr>
        <w:tc>
          <w:tcPr>
            <w:tcW w:w="851" w:type="dxa"/>
            <w:tcBorders>
              <w:top w:val="single" w:sz="4" w:space="0" w:color="auto"/>
              <w:bottom w:val="single" w:sz="4" w:space="0" w:color="auto"/>
              <w:right w:val="single" w:sz="4" w:space="0" w:color="auto"/>
            </w:tcBorders>
          </w:tcPr>
          <w:p w:rsidR="001519D6" w:rsidRPr="00CD2C93" w:rsidRDefault="001519D6" w:rsidP="00350039">
            <w:pPr>
              <w:ind w:right="-108"/>
              <w:rPr>
                <w:sz w:val="28"/>
                <w:szCs w:val="28"/>
              </w:rPr>
            </w:pPr>
            <w:r w:rsidRPr="00CD2C93">
              <w:rPr>
                <w:sz w:val="28"/>
                <w:szCs w:val="28"/>
              </w:rPr>
              <w:t>6.2.1</w:t>
            </w:r>
            <w:r w:rsidR="00350039">
              <w:rPr>
                <w:sz w:val="28"/>
                <w:szCs w:val="28"/>
              </w:rPr>
              <w:t>3</w:t>
            </w:r>
          </w:p>
        </w:tc>
        <w:tc>
          <w:tcPr>
            <w:tcW w:w="4678" w:type="dxa"/>
            <w:tcBorders>
              <w:top w:val="single" w:sz="4" w:space="0" w:color="auto"/>
              <w:left w:val="single" w:sz="4" w:space="0" w:color="auto"/>
              <w:bottom w:val="single" w:sz="4" w:space="0" w:color="auto"/>
            </w:tcBorders>
          </w:tcPr>
          <w:p w:rsidR="001519D6" w:rsidRPr="00CD2C93" w:rsidRDefault="001519D6" w:rsidP="00261961">
            <w:pPr>
              <w:jc w:val="both"/>
              <w:rPr>
                <w:sz w:val="28"/>
                <w:szCs w:val="28"/>
                <w:lang w:eastAsia="en-US"/>
              </w:rPr>
            </w:pPr>
            <w:r w:rsidRPr="00CD2C93">
              <w:rPr>
                <w:sz w:val="28"/>
                <w:szCs w:val="28"/>
                <w:lang w:eastAsia="en-US"/>
              </w:rPr>
              <w:t>Настановні збори для батьків майбутніх першокласників «На порозі Нової української школи».</w:t>
            </w: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Березень</w:t>
            </w:r>
          </w:p>
        </w:tc>
        <w:tc>
          <w:tcPr>
            <w:tcW w:w="1843" w:type="dxa"/>
            <w:tcBorders>
              <w:top w:val="single" w:sz="4" w:space="0" w:color="auto"/>
              <w:bottom w:val="single" w:sz="4" w:space="0" w:color="auto"/>
            </w:tcBorders>
          </w:tcPr>
          <w:p w:rsidR="001519D6" w:rsidRPr="00CD2C93" w:rsidRDefault="001519D6" w:rsidP="00261961">
            <w:pPr>
              <w:ind w:left="34"/>
              <w:rPr>
                <w:sz w:val="28"/>
                <w:szCs w:val="28"/>
              </w:rPr>
            </w:pPr>
            <w:r w:rsidRPr="00CD2C93">
              <w:rPr>
                <w:sz w:val="28"/>
                <w:szCs w:val="28"/>
              </w:rPr>
              <w:t>Директор</w:t>
            </w:r>
          </w:p>
          <w:p w:rsidR="001519D6" w:rsidRPr="00CD2C93" w:rsidRDefault="00350039" w:rsidP="00261961">
            <w:pPr>
              <w:ind w:left="34"/>
              <w:rPr>
                <w:sz w:val="28"/>
                <w:szCs w:val="28"/>
              </w:rPr>
            </w:pPr>
            <w:r>
              <w:rPr>
                <w:sz w:val="28"/>
                <w:szCs w:val="28"/>
              </w:rPr>
              <w:t xml:space="preserve"> ЗДО</w:t>
            </w:r>
          </w:p>
          <w:p w:rsidR="001519D6" w:rsidRPr="00CD2C93" w:rsidRDefault="00350039" w:rsidP="00350039">
            <w:pPr>
              <w:ind w:left="34"/>
              <w:rPr>
                <w:sz w:val="28"/>
                <w:szCs w:val="28"/>
              </w:rPr>
            </w:pPr>
            <w:r w:rsidRPr="00CD2C93">
              <w:rPr>
                <w:sz w:val="28"/>
                <w:szCs w:val="28"/>
              </w:rPr>
              <w:t>Д</w:t>
            </w:r>
            <w:r w:rsidR="001519D6" w:rsidRPr="00CD2C93">
              <w:rPr>
                <w:sz w:val="28"/>
                <w:szCs w:val="28"/>
              </w:rPr>
              <w:t>иректор</w:t>
            </w:r>
            <w:r>
              <w:rPr>
                <w:sz w:val="28"/>
                <w:szCs w:val="28"/>
              </w:rPr>
              <w:t xml:space="preserve"> </w:t>
            </w:r>
            <w:r w:rsidR="001519D6" w:rsidRPr="00CD2C93">
              <w:rPr>
                <w:sz w:val="28"/>
                <w:szCs w:val="28"/>
              </w:rPr>
              <w:t xml:space="preserve">ліцею </w:t>
            </w:r>
            <w:r>
              <w:rPr>
                <w:sz w:val="28"/>
                <w:szCs w:val="28"/>
              </w:rPr>
              <w:t xml:space="preserve"> </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324"/>
        </w:trPr>
        <w:tc>
          <w:tcPr>
            <w:tcW w:w="851" w:type="dxa"/>
            <w:tcBorders>
              <w:top w:val="single" w:sz="4" w:space="0" w:color="auto"/>
              <w:bottom w:val="single" w:sz="4" w:space="0" w:color="auto"/>
              <w:right w:val="single" w:sz="4" w:space="0" w:color="auto"/>
            </w:tcBorders>
          </w:tcPr>
          <w:p w:rsidR="001519D6" w:rsidRPr="00CD2C93" w:rsidRDefault="004920CF" w:rsidP="00691B3E">
            <w:pPr>
              <w:tabs>
                <w:tab w:val="left" w:pos="885"/>
              </w:tabs>
              <w:ind w:right="-108"/>
              <w:rPr>
                <w:sz w:val="28"/>
                <w:szCs w:val="28"/>
              </w:rPr>
            </w:pPr>
            <w:r>
              <w:rPr>
                <w:sz w:val="28"/>
                <w:szCs w:val="28"/>
              </w:rPr>
              <w:t>6.2.14</w:t>
            </w:r>
          </w:p>
        </w:tc>
        <w:tc>
          <w:tcPr>
            <w:tcW w:w="4678" w:type="dxa"/>
            <w:tcBorders>
              <w:top w:val="single" w:sz="4" w:space="0" w:color="auto"/>
              <w:left w:val="single" w:sz="4" w:space="0" w:color="auto"/>
              <w:bottom w:val="single" w:sz="4" w:space="0" w:color="auto"/>
            </w:tcBorders>
          </w:tcPr>
          <w:p w:rsidR="001519D6" w:rsidRPr="00CD2C93" w:rsidRDefault="001519D6" w:rsidP="00434769">
            <w:pPr>
              <w:jc w:val="both"/>
              <w:rPr>
                <w:sz w:val="28"/>
                <w:szCs w:val="28"/>
                <w:lang w:eastAsia="en-US"/>
              </w:rPr>
            </w:pPr>
            <w:r w:rsidRPr="00CD2C93">
              <w:rPr>
                <w:sz w:val="28"/>
                <w:szCs w:val="28"/>
                <w:lang w:eastAsia="en-US"/>
              </w:rPr>
              <w:t>Обмін досвідом між вихователями ЗДО та вчителями ліцею «Шляхи успішної адаптації дитини до нових умов життя».</w:t>
            </w: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Березень</w:t>
            </w:r>
          </w:p>
        </w:tc>
        <w:tc>
          <w:tcPr>
            <w:tcW w:w="1843" w:type="dxa"/>
            <w:tcBorders>
              <w:top w:val="single" w:sz="4" w:space="0" w:color="auto"/>
              <w:bottom w:val="single" w:sz="4" w:space="0" w:color="auto"/>
            </w:tcBorders>
          </w:tcPr>
          <w:p w:rsidR="001519D6" w:rsidRPr="00CD2C93" w:rsidRDefault="004920CF" w:rsidP="004920CF">
            <w:pPr>
              <w:ind w:left="34" w:right="-108"/>
              <w:rPr>
                <w:sz w:val="28"/>
                <w:szCs w:val="28"/>
              </w:rPr>
            </w:pPr>
            <w:r>
              <w:rPr>
                <w:sz w:val="28"/>
                <w:szCs w:val="28"/>
                <w:lang w:eastAsia="en-US"/>
              </w:rPr>
              <w:t>Вихователі</w:t>
            </w:r>
            <w:r w:rsidR="001519D6" w:rsidRPr="00CD2C93">
              <w:rPr>
                <w:sz w:val="28"/>
                <w:szCs w:val="28"/>
              </w:rPr>
              <w:t>,</w:t>
            </w:r>
          </w:p>
          <w:p w:rsidR="001519D6" w:rsidRPr="00CD2C93" w:rsidRDefault="001519D6" w:rsidP="00261961">
            <w:pPr>
              <w:ind w:left="34"/>
              <w:rPr>
                <w:sz w:val="28"/>
                <w:szCs w:val="28"/>
              </w:rPr>
            </w:pPr>
            <w:r w:rsidRPr="00CD2C93">
              <w:rPr>
                <w:sz w:val="28"/>
                <w:szCs w:val="28"/>
              </w:rPr>
              <w:t>вчителі</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431"/>
        </w:trPr>
        <w:tc>
          <w:tcPr>
            <w:tcW w:w="851" w:type="dxa"/>
            <w:tcBorders>
              <w:top w:val="single" w:sz="4" w:space="0" w:color="auto"/>
              <w:bottom w:val="single" w:sz="4" w:space="0" w:color="auto"/>
              <w:right w:val="single" w:sz="4" w:space="0" w:color="auto"/>
            </w:tcBorders>
          </w:tcPr>
          <w:p w:rsidR="001519D6" w:rsidRPr="00CD2C93" w:rsidRDefault="001519D6" w:rsidP="004920CF">
            <w:pPr>
              <w:ind w:right="-108"/>
              <w:rPr>
                <w:sz w:val="28"/>
                <w:szCs w:val="28"/>
              </w:rPr>
            </w:pPr>
            <w:r w:rsidRPr="00CD2C93">
              <w:rPr>
                <w:sz w:val="28"/>
                <w:szCs w:val="28"/>
              </w:rPr>
              <w:t>6.2.1</w:t>
            </w:r>
            <w:r w:rsidR="004920CF">
              <w:rPr>
                <w:sz w:val="28"/>
                <w:szCs w:val="28"/>
              </w:rPr>
              <w:t>5</w:t>
            </w:r>
          </w:p>
        </w:tc>
        <w:tc>
          <w:tcPr>
            <w:tcW w:w="4678" w:type="dxa"/>
            <w:tcBorders>
              <w:top w:val="single" w:sz="4" w:space="0" w:color="auto"/>
              <w:left w:val="single" w:sz="4" w:space="0" w:color="auto"/>
              <w:bottom w:val="single" w:sz="4" w:space="0" w:color="auto"/>
            </w:tcBorders>
          </w:tcPr>
          <w:p w:rsidR="001519D6" w:rsidRPr="00CD2C93" w:rsidRDefault="001519D6" w:rsidP="00261961">
            <w:pPr>
              <w:jc w:val="both"/>
              <w:rPr>
                <w:sz w:val="28"/>
                <w:szCs w:val="28"/>
                <w:lang w:eastAsia="en-US"/>
              </w:rPr>
            </w:pPr>
            <w:r w:rsidRPr="00CD2C93">
              <w:rPr>
                <w:sz w:val="28"/>
                <w:szCs w:val="28"/>
                <w:lang w:eastAsia="en-US"/>
              </w:rPr>
              <w:t>Уточнення списків дітей, які будуть вступати  до першого класу та підготовка медичних карт для своєчасного запису дітей до школи.</w:t>
            </w: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Квітень-травень</w:t>
            </w:r>
          </w:p>
        </w:tc>
        <w:tc>
          <w:tcPr>
            <w:tcW w:w="1843" w:type="dxa"/>
            <w:tcBorders>
              <w:top w:val="single" w:sz="4" w:space="0" w:color="auto"/>
              <w:bottom w:val="single" w:sz="4" w:space="0" w:color="auto"/>
            </w:tcBorders>
          </w:tcPr>
          <w:p w:rsidR="001519D6" w:rsidRPr="00CD2C93" w:rsidRDefault="001519D6" w:rsidP="00691B3E">
            <w:pPr>
              <w:ind w:left="34" w:right="-108"/>
              <w:rPr>
                <w:sz w:val="28"/>
                <w:szCs w:val="28"/>
              </w:rPr>
            </w:pPr>
            <w:r w:rsidRPr="00CD2C93">
              <w:rPr>
                <w:sz w:val="28"/>
                <w:szCs w:val="28"/>
              </w:rPr>
              <w:t>Завуч ліцею,</w:t>
            </w:r>
          </w:p>
          <w:p w:rsidR="001519D6" w:rsidRPr="00CD2C93" w:rsidRDefault="001519D6" w:rsidP="00260957">
            <w:pPr>
              <w:ind w:left="34" w:right="-108"/>
              <w:rPr>
                <w:sz w:val="28"/>
                <w:szCs w:val="28"/>
              </w:rPr>
            </w:pPr>
            <w:r w:rsidRPr="00CD2C93">
              <w:rPr>
                <w:sz w:val="28"/>
                <w:szCs w:val="28"/>
              </w:rPr>
              <w:t>с</w:t>
            </w:r>
            <w:r w:rsidR="004920CF">
              <w:rPr>
                <w:sz w:val="28"/>
                <w:szCs w:val="28"/>
              </w:rPr>
              <w:t>естра медична</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306"/>
        </w:trPr>
        <w:tc>
          <w:tcPr>
            <w:tcW w:w="851" w:type="dxa"/>
            <w:tcBorders>
              <w:top w:val="single" w:sz="4" w:space="0" w:color="auto"/>
              <w:bottom w:val="single" w:sz="4" w:space="0" w:color="auto"/>
              <w:right w:val="single" w:sz="4" w:space="0" w:color="auto"/>
            </w:tcBorders>
          </w:tcPr>
          <w:p w:rsidR="001519D6" w:rsidRPr="00CD2C93" w:rsidRDefault="001519D6" w:rsidP="004920CF">
            <w:pPr>
              <w:ind w:right="-108"/>
              <w:rPr>
                <w:sz w:val="28"/>
                <w:szCs w:val="28"/>
              </w:rPr>
            </w:pPr>
            <w:r w:rsidRPr="00CD2C93">
              <w:rPr>
                <w:sz w:val="28"/>
                <w:szCs w:val="28"/>
              </w:rPr>
              <w:t>6.2.1</w:t>
            </w:r>
            <w:r w:rsidR="004920CF">
              <w:rPr>
                <w:sz w:val="28"/>
                <w:szCs w:val="28"/>
              </w:rPr>
              <w:t>6</w:t>
            </w:r>
          </w:p>
        </w:tc>
        <w:tc>
          <w:tcPr>
            <w:tcW w:w="4678" w:type="dxa"/>
            <w:tcBorders>
              <w:top w:val="single" w:sz="4" w:space="0" w:color="auto"/>
              <w:left w:val="single" w:sz="4" w:space="0" w:color="auto"/>
              <w:bottom w:val="single" w:sz="4" w:space="0" w:color="auto"/>
            </w:tcBorders>
          </w:tcPr>
          <w:p w:rsidR="001519D6" w:rsidRPr="00CD2C93" w:rsidRDefault="001519D6" w:rsidP="00E94463">
            <w:pPr>
              <w:jc w:val="both"/>
              <w:rPr>
                <w:sz w:val="28"/>
                <w:szCs w:val="28"/>
                <w:lang w:eastAsia="en-US"/>
              </w:rPr>
            </w:pPr>
            <w:r w:rsidRPr="00CD2C93">
              <w:rPr>
                <w:sz w:val="28"/>
                <w:szCs w:val="28"/>
                <w:lang w:eastAsia="en-US"/>
              </w:rPr>
              <w:t>Підготовка рекомендацій з прийому дітей до 1-го класу початкової освіти.</w:t>
            </w: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Червень-серпень</w:t>
            </w:r>
          </w:p>
        </w:tc>
        <w:tc>
          <w:tcPr>
            <w:tcW w:w="1843" w:type="dxa"/>
            <w:tcBorders>
              <w:top w:val="single" w:sz="4" w:space="0" w:color="auto"/>
              <w:bottom w:val="single" w:sz="4" w:space="0" w:color="auto"/>
            </w:tcBorders>
          </w:tcPr>
          <w:p w:rsidR="001519D6" w:rsidRPr="00CD2C93" w:rsidRDefault="001519D6" w:rsidP="00261961">
            <w:pPr>
              <w:ind w:left="34"/>
              <w:rPr>
                <w:sz w:val="28"/>
                <w:szCs w:val="28"/>
              </w:rPr>
            </w:pPr>
            <w:r w:rsidRPr="00CD2C93">
              <w:rPr>
                <w:sz w:val="28"/>
                <w:szCs w:val="28"/>
              </w:rPr>
              <w:t>Завуч ліцею,</w:t>
            </w:r>
            <w:r w:rsidRPr="00CD2C93">
              <w:rPr>
                <w:sz w:val="28"/>
                <w:szCs w:val="28"/>
              </w:rPr>
              <w:br/>
              <w:t>вихователі</w:t>
            </w:r>
          </w:p>
          <w:p w:rsidR="001519D6" w:rsidRPr="00CD2C93" w:rsidRDefault="004920CF" w:rsidP="00691B3E">
            <w:pPr>
              <w:ind w:left="34"/>
              <w:rPr>
                <w:sz w:val="28"/>
                <w:szCs w:val="28"/>
              </w:rPr>
            </w:pPr>
            <w:r>
              <w:rPr>
                <w:sz w:val="28"/>
                <w:szCs w:val="28"/>
              </w:rPr>
              <w:t xml:space="preserve"> </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252"/>
        </w:trPr>
        <w:tc>
          <w:tcPr>
            <w:tcW w:w="851" w:type="dxa"/>
            <w:tcBorders>
              <w:top w:val="single" w:sz="4" w:space="0" w:color="auto"/>
              <w:bottom w:val="single" w:sz="4" w:space="0" w:color="auto"/>
              <w:right w:val="single" w:sz="4" w:space="0" w:color="auto"/>
            </w:tcBorders>
          </w:tcPr>
          <w:p w:rsidR="001519D6" w:rsidRPr="00CD2C93" w:rsidRDefault="001519D6" w:rsidP="004920CF">
            <w:pPr>
              <w:ind w:right="-108"/>
              <w:rPr>
                <w:sz w:val="28"/>
                <w:szCs w:val="28"/>
              </w:rPr>
            </w:pPr>
            <w:r w:rsidRPr="00CD2C93">
              <w:rPr>
                <w:sz w:val="28"/>
                <w:szCs w:val="28"/>
              </w:rPr>
              <w:t>6.2.1</w:t>
            </w:r>
            <w:r w:rsidR="004920CF">
              <w:rPr>
                <w:sz w:val="28"/>
                <w:szCs w:val="28"/>
              </w:rPr>
              <w:t>7</w:t>
            </w:r>
          </w:p>
        </w:tc>
        <w:tc>
          <w:tcPr>
            <w:tcW w:w="4678" w:type="dxa"/>
            <w:tcBorders>
              <w:top w:val="single" w:sz="4" w:space="0" w:color="auto"/>
              <w:left w:val="single" w:sz="4" w:space="0" w:color="auto"/>
              <w:bottom w:val="single" w:sz="4" w:space="0" w:color="auto"/>
            </w:tcBorders>
          </w:tcPr>
          <w:p w:rsidR="001519D6" w:rsidRPr="00CD2C93" w:rsidRDefault="001519D6" w:rsidP="004920CF">
            <w:pPr>
              <w:jc w:val="both"/>
              <w:rPr>
                <w:sz w:val="28"/>
                <w:szCs w:val="28"/>
                <w:lang w:eastAsia="en-US"/>
              </w:rPr>
            </w:pPr>
            <w:r w:rsidRPr="00CD2C93">
              <w:rPr>
                <w:sz w:val="28"/>
                <w:szCs w:val="28"/>
                <w:lang w:eastAsia="en-US"/>
              </w:rPr>
              <w:t>Обмін досвідом роботи з форму-вання дошкільної зрілості та підго-товки дітей 6-ти річного віку до навчання</w:t>
            </w:r>
            <w:r w:rsidR="004920CF">
              <w:rPr>
                <w:sz w:val="28"/>
                <w:szCs w:val="28"/>
                <w:lang w:eastAsia="en-US"/>
              </w:rPr>
              <w:t xml:space="preserve"> у школі на сайті Городищенського</w:t>
            </w:r>
            <w:r w:rsidRPr="00CD2C93">
              <w:rPr>
                <w:sz w:val="28"/>
                <w:szCs w:val="28"/>
                <w:lang w:eastAsia="en-US"/>
              </w:rPr>
              <w:t xml:space="preserve"> ЗДО </w:t>
            </w:r>
            <w:r w:rsidR="004920CF">
              <w:rPr>
                <w:sz w:val="28"/>
                <w:szCs w:val="28"/>
                <w:lang w:eastAsia="en-US"/>
              </w:rPr>
              <w:t>.</w:t>
            </w:r>
          </w:p>
        </w:tc>
        <w:tc>
          <w:tcPr>
            <w:tcW w:w="1843" w:type="dxa"/>
            <w:tcBorders>
              <w:top w:val="single" w:sz="4" w:space="0" w:color="auto"/>
              <w:bottom w:val="single" w:sz="4" w:space="0" w:color="auto"/>
            </w:tcBorders>
          </w:tcPr>
          <w:p w:rsidR="001519D6" w:rsidRPr="00CD2C93" w:rsidRDefault="001519D6" w:rsidP="00261961">
            <w:pPr>
              <w:rPr>
                <w:sz w:val="28"/>
                <w:szCs w:val="28"/>
              </w:rPr>
            </w:pPr>
            <w:r w:rsidRPr="00CD2C93">
              <w:rPr>
                <w:sz w:val="28"/>
                <w:szCs w:val="28"/>
              </w:rPr>
              <w:t>Упродовж</w:t>
            </w:r>
          </w:p>
          <w:p w:rsidR="001519D6" w:rsidRPr="00CD2C93" w:rsidRDefault="001519D6" w:rsidP="00261961">
            <w:pPr>
              <w:rPr>
                <w:sz w:val="28"/>
                <w:szCs w:val="28"/>
              </w:rPr>
            </w:pPr>
            <w:r w:rsidRPr="00CD2C93">
              <w:rPr>
                <w:sz w:val="28"/>
                <w:szCs w:val="28"/>
              </w:rPr>
              <w:t>року</w:t>
            </w:r>
          </w:p>
        </w:tc>
        <w:tc>
          <w:tcPr>
            <w:tcW w:w="1843" w:type="dxa"/>
            <w:tcBorders>
              <w:top w:val="single" w:sz="4" w:space="0" w:color="auto"/>
              <w:bottom w:val="single" w:sz="4" w:space="0" w:color="auto"/>
            </w:tcBorders>
          </w:tcPr>
          <w:p w:rsidR="001519D6" w:rsidRPr="00CD2C93" w:rsidRDefault="004920CF" w:rsidP="004920CF">
            <w:pPr>
              <w:ind w:left="34"/>
              <w:rPr>
                <w:sz w:val="28"/>
                <w:szCs w:val="28"/>
                <w:lang w:eastAsia="en-US"/>
              </w:rPr>
            </w:pPr>
            <w:r>
              <w:rPr>
                <w:sz w:val="28"/>
                <w:szCs w:val="28"/>
              </w:rPr>
              <w:t xml:space="preserve"> вихователі</w:t>
            </w:r>
            <w:r w:rsidR="001519D6" w:rsidRPr="00CD2C93">
              <w:rPr>
                <w:sz w:val="28"/>
                <w:szCs w:val="28"/>
              </w:rPr>
              <w:t xml:space="preserve"> </w:t>
            </w:r>
            <w:r>
              <w:rPr>
                <w:sz w:val="28"/>
                <w:szCs w:val="28"/>
              </w:rPr>
              <w:t xml:space="preserve"> </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gridAfter w:val="1"/>
          <w:wAfter w:w="40" w:type="dxa"/>
          <w:trHeight w:val="360"/>
        </w:trPr>
        <w:tc>
          <w:tcPr>
            <w:tcW w:w="10592" w:type="dxa"/>
            <w:gridSpan w:val="5"/>
            <w:tcBorders>
              <w:top w:val="single" w:sz="4" w:space="0" w:color="auto"/>
              <w:bottom w:val="single" w:sz="4" w:space="0" w:color="auto"/>
            </w:tcBorders>
          </w:tcPr>
          <w:p w:rsidR="001519D6" w:rsidRPr="00CD2C93" w:rsidRDefault="001519D6" w:rsidP="00E94463">
            <w:pPr>
              <w:spacing w:line="276" w:lineRule="auto"/>
              <w:ind w:right="-108" w:hanging="108"/>
              <w:jc w:val="center"/>
              <w:rPr>
                <w:b/>
                <w:sz w:val="28"/>
                <w:szCs w:val="28"/>
                <w:lang w:eastAsia="en-US"/>
              </w:rPr>
            </w:pPr>
          </w:p>
          <w:p w:rsidR="001519D6" w:rsidRPr="00CD2C93" w:rsidRDefault="001519D6" w:rsidP="00E94463">
            <w:pPr>
              <w:spacing w:line="276" w:lineRule="auto"/>
              <w:ind w:right="-108" w:hanging="108"/>
              <w:jc w:val="center"/>
              <w:rPr>
                <w:b/>
                <w:sz w:val="28"/>
                <w:szCs w:val="28"/>
                <w:lang w:eastAsia="en-US"/>
              </w:rPr>
            </w:pPr>
            <w:r w:rsidRPr="00CD2C93">
              <w:rPr>
                <w:b/>
                <w:sz w:val="28"/>
                <w:szCs w:val="28"/>
                <w:lang w:eastAsia="en-US"/>
              </w:rPr>
              <w:t>Блок 6.3.Співпраця з іншими установами та організаціями</w:t>
            </w:r>
          </w:p>
          <w:p w:rsidR="001519D6" w:rsidRPr="00CD2C93" w:rsidRDefault="001519D6" w:rsidP="00E94463">
            <w:pPr>
              <w:spacing w:line="276" w:lineRule="auto"/>
              <w:ind w:right="-108" w:hanging="108"/>
              <w:jc w:val="center"/>
              <w:rPr>
                <w:b/>
                <w:sz w:val="28"/>
                <w:szCs w:val="28"/>
                <w:lang w:eastAsia="en-US"/>
              </w:rPr>
            </w:pPr>
          </w:p>
        </w:tc>
      </w:tr>
      <w:tr w:rsidR="001519D6" w:rsidRPr="00CD2C93" w:rsidTr="00AE2B06">
        <w:trPr>
          <w:trHeight w:val="180"/>
        </w:trPr>
        <w:tc>
          <w:tcPr>
            <w:tcW w:w="851" w:type="dxa"/>
            <w:tcBorders>
              <w:top w:val="single" w:sz="4" w:space="0" w:color="auto"/>
              <w:bottom w:val="single" w:sz="4" w:space="0" w:color="auto"/>
              <w:right w:val="single" w:sz="4" w:space="0" w:color="auto"/>
            </w:tcBorders>
          </w:tcPr>
          <w:p w:rsidR="001519D6" w:rsidRPr="00CD2C93" w:rsidRDefault="004920CF" w:rsidP="00E94463">
            <w:pPr>
              <w:ind w:right="-108"/>
              <w:rPr>
                <w:sz w:val="28"/>
                <w:szCs w:val="28"/>
              </w:rPr>
            </w:pPr>
            <w:r>
              <w:rPr>
                <w:sz w:val="28"/>
                <w:szCs w:val="28"/>
              </w:rPr>
              <w:t>6.3.1</w:t>
            </w:r>
            <w:r w:rsidR="001519D6" w:rsidRPr="00CD2C93">
              <w:rPr>
                <w:sz w:val="28"/>
                <w:szCs w:val="28"/>
              </w:rPr>
              <w:t>.</w:t>
            </w:r>
          </w:p>
        </w:tc>
        <w:tc>
          <w:tcPr>
            <w:tcW w:w="4678" w:type="dxa"/>
            <w:tcBorders>
              <w:top w:val="single" w:sz="4" w:space="0" w:color="auto"/>
              <w:left w:val="single" w:sz="4" w:space="0" w:color="auto"/>
              <w:bottom w:val="single" w:sz="4" w:space="0" w:color="auto"/>
            </w:tcBorders>
          </w:tcPr>
          <w:p w:rsidR="001519D6" w:rsidRPr="00CD2C93" w:rsidRDefault="004920CF" w:rsidP="00261961">
            <w:pPr>
              <w:jc w:val="both"/>
              <w:rPr>
                <w:sz w:val="28"/>
                <w:szCs w:val="28"/>
                <w:lang w:eastAsia="en-US"/>
              </w:rPr>
            </w:pPr>
            <w:r>
              <w:rPr>
                <w:sz w:val="28"/>
                <w:szCs w:val="28"/>
                <w:lang w:eastAsia="en-US"/>
              </w:rPr>
              <w:t>Співпраця з Х</w:t>
            </w:r>
            <w:r w:rsidR="001519D6" w:rsidRPr="00CD2C93">
              <w:rPr>
                <w:sz w:val="28"/>
                <w:szCs w:val="28"/>
                <w:lang w:eastAsia="en-US"/>
              </w:rPr>
              <w:t>ОІППО з питань курсової перепідготовки та підвищення кваліфікації педагогіч-них працівників.</w:t>
            </w:r>
          </w:p>
        </w:tc>
        <w:tc>
          <w:tcPr>
            <w:tcW w:w="1843" w:type="dxa"/>
            <w:tcBorders>
              <w:top w:val="single" w:sz="4" w:space="0" w:color="auto"/>
              <w:bottom w:val="single" w:sz="4" w:space="0" w:color="auto"/>
            </w:tcBorders>
          </w:tcPr>
          <w:p w:rsidR="001519D6" w:rsidRPr="00CD2C93" w:rsidRDefault="001519D6" w:rsidP="002F3830">
            <w:pPr>
              <w:jc w:val="both"/>
              <w:rPr>
                <w:sz w:val="28"/>
                <w:szCs w:val="28"/>
              </w:rPr>
            </w:pPr>
            <w:r w:rsidRPr="00CD2C93">
              <w:rPr>
                <w:sz w:val="28"/>
                <w:szCs w:val="28"/>
              </w:rPr>
              <w:t>Упродовж</w:t>
            </w:r>
          </w:p>
          <w:p w:rsidR="001519D6" w:rsidRPr="00CD2C93" w:rsidRDefault="001519D6" w:rsidP="002F3830">
            <w:pPr>
              <w:jc w:val="both"/>
              <w:rPr>
                <w:sz w:val="28"/>
                <w:szCs w:val="28"/>
              </w:rPr>
            </w:pPr>
            <w:r w:rsidRPr="00CD2C93">
              <w:rPr>
                <w:sz w:val="28"/>
                <w:szCs w:val="28"/>
              </w:rPr>
              <w:t>року</w:t>
            </w:r>
          </w:p>
        </w:tc>
        <w:tc>
          <w:tcPr>
            <w:tcW w:w="1843" w:type="dxa"/>
            <w:tcBorders>
              <w:top w:val="single" w:sz="4" w:space="0" w:color="auto"/>
              <w:bottom w:val="single" w:sz="4" w:space="0" w:color="auto"/>
            </w:tcBorders>
          </w:tcPr>
          <w:p w:rsidR="001519D6" w:rsidRPr="00CD2C93" w:rsidRDefault="001519D6" w:rsidP="00261961">
            <w:pPr>
              <w:ind w:left="34"/>
              <w:jc w:val="both"/>
              <w:rPr>
                <w:sz w:val="28"/>
                <w:szCs w:val="28"/>
              </w:rPr>
            </w:pPr>
            <w:r w:rsidRPr="00CD2C93">
              <w:rPr>
                <w:sz w:val="28"/>
                <w:szCs w:val="28"/>
              </w:rPr>
              <w:t>Директор</w:t>
            </w:r>
          </w:p>
          <w:p w:rsidR="001519D6" w:rsidRPr="00CD2C93" w:rsidRDefault="004920CF" w:rsidP="000A0E1C">
            <w:pPr>
              <w:ind w:left="34" w:right="-108"/>
              <w:jc w:val="both"/>
              <w:rPr>
                <w:sz w:val="28"/>
                <w:szCs w:val="28"/>
              </w:rPr>
            </w:pPr>
            <w:r>
              <w:rPr>
                <w:sz w:val="28"/>
                <w:szCs w:val="28"/>
              </w:rPr>
              <w:t xml:space="preserve"> </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144"/>
        </w:trPr>
        <w:tc>
          <w:tcPr>
            <w:tcW w:w="851" w:type="dxa"/>
            <w:tcBorders>
              <w:top w:val="single" w:sz="4" w:space="0" w:color="auto"/>
              <w:bottom w:val="single" w:sz="4" w:space="0" w:color="auto"/>
              <w:right w:val="single" w:sz="4" w:space="0" w:color="auto"/>
            </w:tcBorders>
          </w:tcPr>
          <w:p w:rsidR="001519D6" w:rsidRPr="00CD2C93" w:rsidRDefault="004920CF" w:rsidP="00E94463">
            <w:pPr>
              <w:ind w:right="-108"/>
              <w:rPr>
                <w:sz w:val="28"/>
                <w:szCs w:val="28"/>
              </w:rPr>
            </w:pPr>
            <w:r>
              <w:rPr>
                <w:sz w:val="28"/>
                <w:szCs w:val="28"/>
              </w:rPr>
              <w:t>6.3.2</w:t>
            </w:r>
            <w:r w:rsidR="001519D6" w:rsidRPr="00CD2C93">
              <w:rPr>
                <w:sz w:val="28"/>
                <w:szCs w:val="28"/>
              </w:rPr>
              <w:t>.</w:t>
            </w:r>
          </w:p>
        </w:tc>
        <w:tc>
          <w:tcPr>
            <w:tcW w:w="4678" w:type="dxa"/>
            <w:tcBorders>
              <w:top w:val="single" w:sz="4" w:space="0" w:color="auto"/>
              <w:left w:val="single" w:sz="4" w:space="0" w:color="auto"/>
              <w:bottom w:val="single" w:sz="4" w:space="0" w:color="auto"/>
            </w:tcBorders>
          </w:tcPr>
          <w:p w:rsidR="001519D6" w:rsidRPr="00CD2C93" w:rsidRDefault="001519D6" w:rsidP="000A0E1C">
            <w:pPr>
              <w:jc w:val="both"/>
              <w:rPr>
                <w:sz w:val="28"/>
                <w:szCs w:val="28"/>
                <w:lang w:eastAsia="en-US"/>
              </w:rPr>
            </w:pPr>
            <w:r w:rsidRPr="00CD2C93">
              <w:rPr>
                <w:sz w:val="28"/>
                <w:szCs w:val="28"/>
                <w:lang w:eastAsia="en-US"/>
              </w:rPr>
              <w:t>Співпраця з управліннями надзви-чайних ситуа</w:t>
            </w:r>
            <w:r w:rsidR="004920CF">
              <w:rPr>
                <w:sz w:val="28"/>
                <w:szCs w:val="28"/>
                <w:lang w:eastAsia="en-US"/>
              </w:rPr>
              <w:t>цій, пожежної охорони в м. Шепетівка</w:t>
            </w:r>
            <w:r w:rsidRPr="00CD2C93">
              <w:rPr>
                <w:sz w:val="28"/>
                <w:szCs w:val="28"/>
                <w:lang w:eastAsia="en-US"/>
              </w:rPr>
              <w:t xml:space="preserve"> з питань охорони життя і безпеки життєдіяльності дошкільни-ків з метою ефективного проведення заходів у Тиждень безпеки дитини.</w:t>
            </w:r>
          </w:p>
        </w:tc>
        <w:tc>
          <w:tcPr>
            <w:tcW w:w="1843" w:type="dxa"/>
            <w:tcBorders>
              <w:top w:val="single" w:sz="4" w:space="0" w:color="auto"/>
              <w:bottom w:val="single" w:sz="4" w:space="0" w:color="auto"/>
            </w:tcBorders>
          </w:tcPr>
          <w:p w:rsidR="001519D6" w:rsidRPr="00CD2C93" w:rsidRDefault="001519D6" w:rsidP="00261961">
            <w:pPr>
              <w:jc w:val="both"/>
              <w:rPr>
                <w:sz w:val="28"/>
                <w:szCs w:val="28"/>
              </w:rPr>
            </w:pPr>
            <w:r w:rsidRPr="00CD2C93">
              <w:rPr>
                <w:sz w:val="28"/>
                <w:szCs w:val="28"/>
              </w:rPr>
              <w:t>Жовтень, квітень</w:t>
            </w:r>
          </w:p>
        </w:tc>
        <w:tc>
          <w:tcPr>
            <w:tcW w:w="1843" w:type="dxa"/>
            <w:tcBorders>
              <w:top w:val="single" w:sz="4" w:space="0" w:color="auto"/>
              <w:bottom w:val="single" w:sz="4" w:space="0" w:color="auto"/>
            </w:tcBorders>
          </w:tcPr>
          <w:p w:rsidR="001519D6" w:rsidRPr="00CD2C93" w:rsidRDefault="001519D6" w:rsidP="002F3830">
            <w:pPr>
              <w:ind w:left="34"/>
              <w:jc w:val="both"/>
              <w:rPr>
                <w:sz w:val="28"/>
                <w:szCs w:val="28"/>
              </w:rPr>
            </w:pPr>
            <w:r w:rsidRPr="00CD2C93">
              <w:rPr>
                <w:sz w:val="28"/>
                <w:szCs w:val="28"/>
              </w:rPr>
              <w:t>Директор</w:t>
            </w:r>
          </w:p>
          <w:p w:rsidR="001519D6" w:rsidRPr="00CD2C93" w:rsidRDefault="004920CF" w:rsidP="007D10CD">
            <w:pPr>
              <w:rPr>
                <w:sz w:val="28"/>
                <w:szCs w:val="28"/>
              </w:rPr>
            </w:pPr>
            <w:r>
              <w:rPr>
                <w:sz w:val="28"/>
                <w:szCs w:val="28"/>
              </w:rPr>
              <w:t xml:space="preserve"> </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162"/>
        </w:trPr>
        <w:tc>
          <w:tcPr>
            <w:tcW w:w="851" w:type="dxa"/>
            <w:tcBorders>
              <w:top w:val="single" w:sz="4" w:space="0" w:color="auto"/>
              <w:bottom w:val="single" w:sz="4" w:space="0" w:color="auto"/>
              <w:right w:val="single" w:sz="4" w:space="0" w:color="auto"/>
            </w:tcBorders>
          </w:tcPr>
          <w:p w:rsidR="001519D6" w:rsidRPr="00CD2C93" w:rsidRDefault="004920CF" w:rsidP="00E94463">
            <w:pPr>
              <w:ind w:right="-108"/>
              <w:rPr>
                <w:sz w:val="28"/>
                <w:szCs w:val="28"/>
              </w:rPr>
            </w:pPr>
            <w:r>
              <w:rPr>
                <w:sz w:val="28"/>
                <w:szCs w:val="28"/>
              </w:rPr>
              <w:lastRenderedPageBreak/>
              <w:t>6.3.3</w:t>
            </w:r>
            <w:r w:rsidR="001519D6" w:rsidRPr="00CD2C93">
              <w:rPr>
                <w:sz w:val="28"/>
                <w:szCs w:val="28"/>
              </w:rPr>
              <w:t>.</w:t>
            </w:r>
          </w:p>
        </w:tc>
        <w:tc>
          <w:tcPr>
            <w:tcW w:w="4678" w:type="dxa"/>
            <w:tcBorders>
              <w:top w:val="single" w:sz="4" w:space="0" w:color="auto"/>
              <w:left w:val="single" w:sz="4" w:space="0" w:color="auto"/>
              <w:bottom w:val="single" w:sz="4" w:space="0" w:color="auto"/>
            </w:tcBorders>
          </w:tcPr>
          <w:p w:rsidR="001519D6" w:rsidRPr="00CD2C93" w:rsidRDefault="001519D6" w:rsidP="004920CF">
            <w:pPr>
              <w:jc w:val="both"/>
              <w:rPr>
                <w:sz w:val="28"/>
                <w:szCs w:val="28"/>
                <w:lang w:eastAsia="en-US"/>
              </w:rPr>
            </w:pPr>
            <w:r w:rsidRPr="00CD2C93">
              <w:rPr>
                <w:sz w:val="28"/>
                <w:szCs w:val="28"/>
                <w:lang w:eastAsia="en-US"/>
              </w:rPr>
              <w:t xml:space="preserve">Співпраця із </w:t>
            </w:r>
            <w:r w:rsidR="004920CF">
              <w:rPr>
                <w:sz w:val="28"/>
                <w:szCs w:val="28"/>
                <w:lang w:eastAsia="en-US"/>
              </w:rPr>
              <w:t xml:space="preserve"> Городищенською</w:t>
            </w:r>
            <w:r w:rsidRPr="00CD2C93">
              <w:rPr>
                <w:sz w:val="28"/>
                <w:szCs w:val="28"/>
                <w:lang w:eastAsia="en-US"/>
              </w:rPr>
              <w:t xml:space="preserve"> </w:t>
            </w:r>
            <w:r w:rsidR="004920CF">
              <w:rPr>
                <w:sz w:val="28"/>
                <w:szCs w:val="28"/>
                <w:lang w:eastAsia="en-US"/>
              </w:rPr>
              <w:t xml:space="preserve"> </w:t>
            </w:r>
            <w:r w:rsidRPr="00CD2C93">
              <w:rPr>
                <w:sz w:val="28"/>
                <w:szCs w:val="28"/>
                <w:lang w:eastAsia="en-US"/>
              </w:rPr>
              <w:t xml:space="preserve"> амбулаторією загальної практики сімейної медицини з питань медичного обслуговування дітей і працівників ЗДО.</w:t>
            </w:r>
          </w:p>
        </w:tc>
        <w:tc>
          <w:tcPr>
            <w:tcW w:w="1843" w:type="dxa"/>
            <w:tcBorders>
              <w:top w:val="single" w:sz="4" w:space="0" w:color="auto"/>
              <w:bottom w:val="single" w:sz="4" w:space="0" w:color="auto"/>
            </w:tcBorders>
          </w:tcPr>
          <w:p w:rsidR="001519D6" w:rsidRPr="00CD2C93" w:rsidRDefault="001519D6" w:rsidP="002F3830">
            <w:pPr>
              <w:jc w:val="both"/>
              <w:rPr>
                <w:sz w:val="28"/>
                <w:szCs w:val="28"/>
              </w:rPr>
            </w:pPr>
            <w:r w:rsidRPr="00CD2C93">
              <w:rPr>
                <w:sz w:val="28"/>
                <w:szCs w:val="28"/>
              </w:rPr>
              <w:t>Упродовж</w:t>
            </w:r>
          </w:p>
          <w:p w:rsidR="001519D6" w:rsidRPr="00CD2C93" w:rsidRDefault="001519D6" w:rsidP="002F3830">
            <w:pPr>
              <w:jc w:val="both"/>
              <w:rPr>
                <w:sz w:val="28"/>
                <w:szCs w:val="28"/>
              </w:rPr>
            </w:pPr>
            <w:r w:rsidRPr="00CD2C93">
              <w:rPr>
                <w:sz w:val="28"/>
                <w:szCs w:val="28"/>
              </w:rPr>
              <w:t>року</w:t>
            </w:r>
          </w:p>
        </w:tc>
        <w:tc>
          <w:tcPr>
            <w:tcW w:w="1843" w:type="dxa"/>
            <w:tcBorders>
              <w:top w:val="single" w:sz="4" w:space="0" w:color="auto"/>
              <w:bottom w:val="single" w:sz="4" w:space="0" w:color="auto"/>
            </w:tcBorders>
          </w:tcPr>
          <w:p w:rsidR="001519D6" w:rsidRPr="00CD2C93" w:rsidRDefault="004920CF" w:rsidP="004920CF">
            <w:pPr>
              <w:ind w:left="34"/>
              <w:jc w:val="both"/>
              <w:rPr>
                <w:sz w:val="28"/>
                <w:szCs w:val="28"/>
              </w:rPr>
            </w:pPr>
            <w:r>
              <w:rPr>
                <w:sz w:val="28"/>
                <w:szCs w:val="28"/>
              </w:rPr>
              <w:t>Сестра медична</w:t>
            </w:r>
          </w:p>
          <w:p w:rsidR="001519D6" w:rsidRPr="00CD2C93" w:rsidRDefault="001519D6" w:rsidP="00BD45FC">
            <w:pPr>
              <w:ind w:left="34" w:right="-108"/>
              <w:jc w:val="both"/>
              <w:rPr>
                <w:sz w:val="28"/>
                <w:szCs w:val="28"/>
              </w:rPr>
            </w:pP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AE2B06">
        <w:trPr>
          <w:trHeight w:val="144"/>
        </w:trPr>
        <w:tc>
          <w:tcPr>
            <w:tcW w:w="851" w:type="dxa"/>
            <w:tcBorders>
              <w:top w:val="single" w:sz="4" w:space="0" w:color="auto"/>
              <w:bottom w:val="single" w:sz="4" w:space="0" w:color="auto"/>
              <w:right w:val="single" w:sz="4" w:space="0" w:color="auto"/>
            </w:tcBorders>
          </w:tcPr>
          <w:p w:rsidR="001519D6" w:rsidRPr="00CD2C93" w:rsidRDefault="004920CF" w:rsidP="00E94463">
            <w:pPr>
              <w:ind w:right="-108"/>
              <w:rPr>
                <w:sz w:val="28"/>
                <w:szCs w:val="28"/>
              </w:rPr>
            </w:pPr>
            <w:r>
              <w:rPr>
                <w:sz w:val="28"/>
                <w:szCs w:val="28"/>
              </w:rPr>
              <w:t>6.3.4</w:t>
            </w:r>
            <w:r w:rsidR="001519D6" w:rsidRPr="00CD2C93">
              <w:rPr>
                <w:sz w:val="28"/>
                <w:szCs w:val="28"/>
              </w:rPr>
              <w:t>.</w:t>
            </w:r>
          </w:p>
        </w:tc>
        <w:tc>
          <w:tcPr>
            <w:tcW w:w="4678" w:type="dxa"/>
            <w:tcBorders>
              <w:top w:val="single" w:sz="4" w:space="0" w:color="auto"/>
              <w:left w:val="single" w:sz="4" w:space="0" w:color="auto"/>
              <w:bottom w:val="single" w:sz="4" w:space="0" w:color="auto"/>
            </w:tcBorders>
          </w:tcPr>
          <w:p w:rsidR="001519D6" w:rsidRPr="00CD2C93" w:rsidRDefault="001519D6" w:rsidP="000A0E1C">
            <w:pPr>
              <w:jc w:val="both"/>
              <w:rPr>
                <w:sz w:val="28"/>
                <w:szCs w:val="28"/>
                <w:lang w:eastAsia="en-US"/>
              </w:rPr>
            </w:pPr>
            <w:r w:rsidRPr="00CD2C93">
              <w:rPr>
                <w:sz w:val="28"/>
                <w:szCs w:val="28"/>
                <w:lang w:eastAsia="en-US"/>
              </w:rPr>
              <w:t xml:space="preserve">Співпраця з управлінням Держпрод-споживслужби в наданні  консультативної допомоги з питань санітарно-гігієнічних правил та норм  утримання ЗДО. </w:t>
            </w:r>
          </w:p>
        </w:tc>
        <w:tc>
          <w:tcPr>
            <w:tcW w:w="1843" w:type="dxa"/>
            <w:tcBorders>
              <w:top w:val="single" w:sz="4" w:space="0" w:color="auto"/>
              <w:bottom w:val="single" w:sz="4" w:space="0" w:color="auto"/>
            </w:tcBorders>
          </w:tcPr>
          <w:p w:rsidR="001519D6" w:rsidRPr="00CD2C93" w:rsidRDefault="001519D6" w:rsidP="002F3830">
            <w:pPr>
              <w:jc w:val="both"/>
              <w:rPr>
                <w:sz w:val="28"/>
                <w:szCs w:val="28"/>
              </w:rPr>
            </w:pPr>
            <w:r w:rsidRPr="00CD2C93">
              <w:rPr>
                <w:sz w:val="28"/>
                <w:szCs w:val="28"/>
              </w:rPr>
              <w:t>Упродовж</w:t>
            </w:r>
          </w:p>
          <w:p w:rsidR="001519D6" w:rsidRPr="00CD2C93" w:rsidRDefault="001519D6" w:rsidP="002F3830">
            <w:pPr>
              <w:jc w:val="both"/>
              <w:rPr>
                <w:sz w:val="28"/>
                <w:szCs w:val="28"/>
              </w:rPr>
            </w:pPr>
            <w:r w:rsidRPr="00CD2C93">
              <w:rPr>
                <w:sz w:val="28"/>
                <w:szCs w:val="28"/>
              </w:rPr>
              <w:t>року</w:t>
            </w:r>
          </w:p>
        </w:tc>
        <w:tc>
          <w:tcPr>
            <w:tcW w:w="1843" w:type="dxa"/>
            <w:tcBorders>
              <w:top w:val="single" w:sz="4" w:space="0" w:color="auto"/>
              <w:bottom w:val="single" w:sz="4" w:space="0" w:color="auto"/>
            </w:tcBorders>
          </w:tcPr>
          <w:p w:rsidR="004920CF" w:rsidRPr="00CD2C93" w:rsidRDefault="004920CF" w:rsidP="004920CF">
            <w:pPr>
              <w:ind w:left="34"/>
              <w:jc w:val="both"/>
              <w:rPr>
                <w:sz w:val="28"/>
                <w:szCs w:val="28"/>
              </w:rPr>
            </w:pPr>
            <w:r>
              <w:rPr>
                <w:sz w:val="28"/>
                <w:szCs w:val="28"/>
              </w:rPr>
              <w:t>Сестра медична</w:t>
            </w:r>
          </w:p>
          <w:p w:rsidR="001519D6" w:rsidRPr="00CD2C93" w:rsidRDefault="004920CF" w:rsidP="007D10CD">
            <w:pPr>
              <w:ind w:left="34" w:right="-108"/>
              <w:jc w:val="both"/>
              <w:rPr>
                <w:sz w:val="28"/>
                <w:szCs w:val="28"/>
              </w:rPr>
            </w:pPr>
            <w:r>
              <w:rPr>
                <w:sz w:val="28"/>
                <w:szCs w:val="28"/>
              </w:rPr>
              <w:t xml:space="preserve"> </w:t>
            </w:r>
          </w:p>
          <w:p w:rsidR="001519D6" w:rsidRPr="00CD2C93" w:rsidRDefault="001519D6" w:rsidP="00BD45FC">
            <w:pPr>
              <w:ind w:left="34"/>
              <w:jc w:val="both"/>
              <w:rPr>
                <w:sz w:val="28"/>
                <w:szCs w:val="28"/>
              </w:rPr>
            </w:pPr>
            <w:r w:rsidRPr="00CD2C93">
              <w:rPr>
                <w:sz w:val="28"/>
                <w:szCs w:val="28"/>
              </w:rPr>
              <w:tab/>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1519D6" w:rsidRPr="00CD2C93" w:rsidTr="007D10CD">
        <w:trPr>
          <w:trHeight w:val="386"/>
        </w:trPr>
        <w:tc>
          <w:tcPr>
            <w:tcW w:w="851" w:type="dxa"/>
            <w:tcBorders>
              <w:top w:val="single" w:sz="4" w:space="0" w:color="auto"/>
              <w:bottom w:val="single" w:sz="4" w:space="0" w:color="auto"/>
              <w:right w:val="single" w:sz="4" w:space="0" w:color="auto"/>
            </w:tcBorders>
          </w:tcPr>
          <w:p w:rsidR="001519D6" w:rsidRPr="00CD2C93" w:rsidRDefault="001519D6" w:rsidP="004920CF">
            <w:pPr>
              <w:ind w:right="-108"/>
              <w:rPr>
                <w:sz w:val="28"/>
                <w:szCs w:val="28"/>
              </w:rPr>
            </w:pPr>
            <w:r w:rsidRPr="00CD2C93">
              <w:rPr>
                <w:sz w:val="28"/>
                <w:szCs w:val="28"/>
              </w:rPr>
              <w:t>6.3.</w:t>
            </w:r>
            <w:r w:rsidR="004920CF">
              <w:rPr>
                <w:sz w:val="28"/>
                <w:szCs w:val="28"/>
              </w:rPr>
              <w:t>5</w:t>
            </w:r>
          </w:p>
        </w:tc>
        <w:tc>
          <w:tcPr>
            <w:tcW w:w="4678" w:type="dxa"/>
            <w:tcBorders>
              <w:top w:val="single" w:sz="4" w:space="0" w:color="auto"/>
              <w:left w:val="single" w:sz="4" w:space="0" w:color="auto"/>
              <w:bottom w:val="single" w:sz="4" w:space="0" w:color="auto"/>
            </w:tcBorders>
          </w:tcPr>
          <w:p w:rsidR="001519D6" w:rsidRPr="00CD2C93" w:rsidRDefault="004920CF" w:rsidP="00261961">
            <w:pPr>
              <w:jc w:val="both"/>
              <w:rPr>
                <w:sz w:val="28"/>
                <w:szCs w:val="28"/>
                <w:lang w:eastAsia="en-US"/>
              </w:rPr>
            </w:pPr>
            <w:r>
              <w:rPr>
                <w:sz w:val="28"/>
                <w:szCs w:val="28"/>
                <w:lang w:eastAsia="en-US"/>
              </w:rPr>
              <w:t>Співпраця з ПрАТ «Хмельницьк</w:t>
            </w:r>
            <w:r w:rsidR="001519D6" w:rsidRPr="00CD2C93">
              <w:rPr>
                <w:sz w:val="28"/>
                <w:szCs w:val="28"/>
                <w:lang w:eastAsia="en-US"/>
              </w:rPr>
              <w:t>обленерго» з питань надання послуг з енергопостачання.</w:t>
            </w:r>
          </w:p>
          <w:p w:rsidR="001519D6" w:rsidRPr="00CD2C93" w:rsidRDefault="001519D6" w:rsidP="00261961">
            <w:pPr>
              <w:jc w:val="both"/>
              <w:rPr>
                <w:sz w:val="28"/>
                <w:szCs w:val="28"/>
                <w:lang w:eastAsia="en-US"/>
              </w:rPr>
            </w:pPr>
          </w:p>
        </w:tc>
        <w:tc>
          <w:tcPr>
            <w:tcW w:w="1843" w:type="dxa"/>
            <w:tcBorders>
              <w:top w:val="single" w:sz="4" w:space="0" w:color="auto"/>
              <w:bottom w:val="single" w:sz="4" w:space="0" w:color="auto"/>
            </w:tcBorders>
          </w:tcPr>
          <w:p w:rsidR="001519D6" w:rsidRPr="00CD2C93" w:rsidRDefault="001519D6" w:rsidP="00261961">
            <w:pPr>
              <w:jc w:val="both"/>
              <w:rPr>
                <w:sz w:val="28"/>
                <w:szCs w:val="28"/>
              </w:rPr>
            </w:pPr>
            <w:r w:rsidRPr="00CD2C93">
              <w:rPr>
                <w:sz w:val="28"/>
                <w:szCs w:val="28"/>
              </w:rPr>
              <w:t>За потребою</w:t>
            </w:r>
          </w:p>
        </w:tc>
        <w:tc>
          <w:tcPr>
            <w:tcW w:w="1843" w:type="dxa"/>
            <w:tcBorders>
              <w:top w:val="single" w:sz="4" w:space="0" w:color="auto"/>
              <w:bottom w:val="single" w:sz="4" w:space="0" w:color="auto"/>
            </w:tcBorders>
          </w:tcPr>
          <w:p w:rsidR="001519D6" w:rsidRPr="00CD2C93" w:rsidRDefault="001519D6" w:rsidP="007D10CD">
            <w:pPr>
              <w:ind w:left="34"/>
              <w:jc w:val="both"/>
              <w:rPr>
                <w:sz w:val="28"/>
                <w:szCs w:val="28"/>
              </w:rPr>
            </w:pPr>
            <w:r w:rsidRPr="00CD2C93">
              <w:rPr>
                <w:sz w:val="28"/>
                <w:szCs w:val="28"/>
              </w:rPr>
              <w:t>Директор</w:t>
            </w:r>
          </w:p>
          <w:p w:rsidR="001519D6" w:rsidRPr="00CD2C93" w:rsidRDefault="004920CF" w:rsidP="00F0576A">
            <w:pPr>
              <w:ind w:left="34" w:right="-108"/>
              <w:jc w:val="both"/>
              <w:rPr>
                <w:sz w:val="28"/>
                <w:szCs w:val="28"/>
              </w:rPr>
            </w:pPr>
            <w:r>
              <w:rPr>
                <w:sz w:val="28"/>
                <w:szCs w:val="28"/>
              </w:rPr>
              <w:t xml:space="preserve"> </w:t>
            </w:r>
          </w:p>
        </w:tc>
        <w:tc>
          <w:tcPr>
            <w:tcW w:w="1417" w:type="dxa"/>
            <w:gridSpan w:val="2"/>
            <w:tcBorders>
              <w:top w:val="single" w:sz="4" w:space="0" w:color="auto"/>
              <w:bottom w:val="single" w:sz="4" w:space="0" w:color="auto"/>
            </w:tcBorders>
          </w:tcPr>
          <w:p w:rsidR="001519D6" w:rsidRPr="00CD2C93" w:rsidRDefault="001519D6" w:rsidP="00261961">
            <w:pPr>
              <w:rPr>
                <w:sz w:val="28"/>
                <w:szCs w:val="28"/>
              </w:rPr>
            </w:pPr>
          </w:p>
        </w:tc>
      </w:tr>
      <w:tr w:rsidR="004920CF" w:rsidRPr="00CD2C93" w:rsidTr="007D10CD">
        <w:trPr>
          <w:trHeight w:val="386"/>
        </w:trPr>
        <w:tc>
          <w:tcPr>
            <w:tcW w:w="851" w:type="dxa"/>
            <w:tcBorders>
              <w:top w:val="single" w:sz="4" w:space="0" w:color="auto"/>
              <w:bottom w:val="single" w:sz="4" w:space="0" w:color="auto"/>
              <w:right w:val="single" w:sz="4" w:space="0" w:color="auto"/>
            </w:tcBorders>
          </w:tcPr>
          <w:p w:rsidR="004920CF" w:rsidRPr="00CD2C93" w:rsidRDefault="004920CF" w:rsidP="00E76201">
            <w:pPr>
              <w:ind w:right="-108"/>
              <w:rPr>
                <w:sz w:val="28"/>
                <w:szCs w:val="28"/>
              </w:rPr>
            </w:pPr>
            <w:r w:rsidRPr="00CD2C93">
              <w:rPr>
                <w:sz w:val="28"/>
                <w:szCs w:val="28"/>
              </w:rPr>
              <w:t>6.3.</w:t>
            </w:r>
            <w:r>
              <w:rPr>
                <w:sz w:val="28"/>
                <w:szCs w:val="28"/>
              </w:rPr>
              <w:t>5</w:t>
            </w:r>
          </w:p>
        </w:tc>
        <w:tc>
          <w:tcPr>
            <w:tcW w:w="4678" w:type="dxa"/>
            <w:tcBorders>
              <w:top w:val="single" w:sz="4" w:space="0" w:color="auto"/>
              <w:left w:val="single" w:sz="4" w:space="0" w:color="auto"/>
              <w:bottom w:val="single" w:sz="4" w:space="0" w:color="auto"/>
            </w:tcBorders>
          </w:tcPr>
          <w:p w:rsidR="004920CF" w:rsidRPr="00CD2C93" w:rsidRDefault="004920CF" w:rsidP="00E76201">
            <w:pPr>
              <w:jc w:val="both"/>
              <w:rPr>
                <w:sz w:val="28"/>
                <w:szCs w:val="28"/>
                <w:lang w:eastAsia="en-US"/>
              </w:rPr>
            </w:pPr>
            <w:r>
              <w:rPr>
                <w:sz w:val="28"/>
                <w:szCs w:val="28"/>
                <w:lang w:eastAsia="en-US"/>
              </w:rPr>
              <w:t>Співпраця з   « НАФТОГАЗ» з питань надання послуг з газо</w:t>
            </w:r>
            <w:r w:rsidRPr="00CD2C93">
              <w:rPr>
                <w:sz w:val="28"/>
                <w:szCs w:val="28"/>
                <w:lang w:eastAsia="en-US"/>
              </w:rPr>
              <w:t>постачання.</w:t>
            </w:r>
          </w:p>
          <w:p w:rsidR="004920CF" w:rsidRPr="00CD2C93" w:rsidRDefault="004920CF" w:rsidP="00E76201">
            <w:pPr>
              <w:jc w:val="both"/>
              <w:rPr>
                <w:sz w:val="28"/>
                <w:szCs w:val="28"/>
                <w:lang w:eastAsia="en-US"/>
              </w:rPr>
            </w:pPr>
          </w:p>
        </w:tc>
        <w:tc>
          <w:tcPr>
            <w:tcW w:w="1843" w:type="dxa"/>
            <w:tcBorders>
              <w:top w:val="single" w:sz="4" w:space="0" w:color="auto"/>
              <w:bottom w:val="single" w:sz="4" w:space="0" w:color="auto"/>
            </w:tcBorders>
          </w:tcPr>
          <w:p w:rsidR="004920CF" w:rsidRPr="00CD2C93" w:rsidRDefault="004920CF" w:rsidP="00E76201">
            <w:pPr>
              <w:jc w:val="both"/>
              <w:rPr>
                <w:sz w:val="28"/>
                <w:szCs w:val="28"/>
              </w:rPr>
            </w:pPr>
            <w:r w:rsidRPr="00CD2C93">
              <w:rPr>
                <w:sz w:val="28"/>
                <w:szCs w:val="28"/>
              </w:rPr>
              <w:t>За потребою</w:t>
            </w:r>
          </w:p>
        </w:tc>
        <w:tc>
          <w:tcPr>
            <w:tcW w:w="1843" w:type="dxa"/>
            <w:tcBorders>
              <w:top w:val="single" w:sz="4" w:space="0" w:color="auto"/>
              <w:bottom w:val="single" w:sz="4" w:space="0" w:color="auto"/>
            </w:tcBorders>
          </w:tcPr>
          <w:p w:rsidR="004920CF" w:rsidRPr="00CD2C93" w:rsidRDefault="004920CF" w:rsidP="00E76201">
            <w:pPr>
              <w:ind w:left="34"/>
              <w:jc w:val="both"/>
              <w:rPr>
                <w:sz w:val="28"/>
                <w:szCs w:val="28"/>
              </w:rPr>
            </w:pPr>
            <w:r w:rsidRPr="00CD2C93">
              <w:rPr>
                <w:sz w:val="28"/>
                <w:szCs w:val="28"/>
              </w:rPr>
              <w:t>Директор</w:t>
            </w:r>
          </w:p>
          <w:p w:rsidR="004920CF" w:rsidRPr="00CD2C93" w:rsidRDefault="004920CF" w:rsidP="00E76201">
            <w:pPr>
              <w:ind w:left="34" w:right="-108"/>
              <w:jc w:val="both"/>
              <w:rPr>
                <w:sz w:val="28"/>
                <w:szCs w:val="28"/>
              </w:rPr>
            </w:pPr>
            <w:r>
              <w:rPr>
                <w:sz w:val="28"/>
                <w:szCs w:val="28"/>
              </w:rPr>
              <w:t xml:space="preserve"> </w:t>
            </w:r>
          </w:p>
        </w:tc>
        <w:tc>
          <w:tcPr>
            <w:tcW w:w="1417" w:type="dxa"/>
            <w:gridSpan w:val="2"/>
            <w:tcBorders>
              <w:top w:val="single" w:sz="4" w:space="0" w:color="auto"/>
              <w:bottom w:val="single" w:sz="4" w:space="0" w:color="auto"/>
            </w:tcBorders>
          </w:tcPr>
          <w:p w:rsidR="004920CF" w:rsidRPr="00CD2C93" w:rsidRDefault="004920CF" w:rsidP="00261961">
            <w:pPr>
              <w:rPr>
                <w:sz w:val="28"/>
                <w:szCs w:val="28"/>
              </w:rPr>
            </w:pPr>
          </w:p>
        </w:tc>
      </w:tr>
      <w:tr w:rsidR="004920CF" w:rsidRPr="00CD2C93" w:rsidTr="00AE2B06">
        <w:trPr>
          <w:trHeight w:val="377"/>
        </w:trPr>
        <w:tc>
          <w:tcPr>
            <w:tcW w:w="851" w:type="dxa"/>
            <w:tcBorders>
              <w:top w:val="single" w:sz="4" w:space="0" w:color="auto"/>
              <w:bottom w:val="single" w:sz="4" w:space="0" w:color="auto"/>
              <w:right w:val="single" w:sz="4" w:space="0" w:color="auto"/>
            </w:tcBorders>
          </w:tcPr>
          <w:p w:rsidR="004920CF" w:rsidRPr="00CD2C93" w:rsidRDefault="004920CF" w:rsidP="00012F01">
            <w:pPr>
              <w:ind w:right="-108"/>
              <w:rPr>
                <w:sz w:val="28"/>
                <w:szCs w:val="28"/>
              </w:rPr>
            </w:pPr>
            <w:r w:rsidRPr="00CD2C93">
              <w:rPr>
                <w:sz w:val="28"/>
                <w:szCs w:val="28"/>
              </w:rPr>
              <w:t>6.3.11</w:t>
            </w:r>
          </w:p>
        </w:tc>
        <w:tc>
          <w:tcPr>
            <w:tcW w:w="4678" w:type="dxa"/>
            <w:tcBorders>
              <w:top w:val="single" w:sz="4" w:space="0" w:color="auto"/>
              <w:left w:val="single" w:sz="4" w:space="0" w:color="auto"/>
              <w:bottom w:val="single" w:sz="4" w:space="0" w:color="auto"/>
            </w:tcBorders>
          </w:tcPr>
          <w:p w:rsidR="004920CF" w:rsidRPr="00CD2C93" w:rsidRDefault="004920CF" w:rsidP="004920CF">
            <w:pPr>
              <w:jc w:val="both"/>
              <w:rPr>
                <w:sz w:val="28"/>
                <w:szCs w:val="28"/>
                <w:lang w:eastAsia="en-US"/>
              </w:rPr>
            </w:pPr>
            <w:r w:rsidRPr="00CD2C93">
              <w:rPr>
                <w:sz w:val="28"/>
                <w:szCs w:val="28"/>
                <w:lang w:eastAsia="en-US"/>
              </w:rPr>
              <w:t xml:space="preserve">Співпраця з інклюзивно-ресурсним центром </w:t>
            </w:r>
            <w:r>
              <w:rPr>
                <w:sz w:val="28"/>
                <w:szCs w:val="28"/>
                <w:lang w:eastAsia="en-US"/>
              </w:rPr>
              <w:t>с. Судилків</w:t>
            </w:r>
          </w:p>
        </w:tc>
        <w:tc>
          <w:tcPr>
            <w:tcW w:w="1843" w:type="dxa"/>
            <w:tcBorders>
              <w:top w:val="single" w:sz="4" w:space="0" w:color="auto"/>
              <w:bottom w:val="single" w:sz="4" w:space="0" w:color="auto"/>
            </w:tcBorders>
          </w:tcPr>
          <w:p w:rsidR="004920CF" w:rsidRPr="00CD2C93" w:rsidRDefault="004920CF" w:rsidP="00261961">
            <w:pPr>
              <w:jc w:val="both"/>
              <w:rPr>
                <w:sz w:val="28"/>
                <w:szCs w:val="28"/>
              </w:rPr>
            </w:pPr>
            <w:r w:rsidRPr="00CD2C93">
              <w:rPr>
                <w:sz w:val="28"/>
                <w:szCs w:val="28"/>
              </w:rPr>
              <w:t>Упродовж року</w:t>
            </w:r>
          </w:p>
        </w:tc>
        <w:tc>
          <w:tcPr>
            <w:tcW w:w="1843" w:type="dxa"/>
            <w:tcBorders>
              <w:top w:val="single" w:sz="4" w:space="0" w:color="auto"/>
              <w:bottom w:val="single" w:sz="4" w:space="0" w:color="auto"/>
            </w:tcBorders>
          </w:tcPr>
          <w:p w:rsidR="004920CF" w:rsidRPr="00CD2C93" w:rsidRDefault="004920CF" w:rsidP="007D10CD">
            <w:pPr>
              <w:ind w:left="34"/>
              <w:jc w:val="both"/>
              <w:rPr>
                <w:sz w:val="28"/>
                <w:szCs w:val="28"/>
              </w:rPr>
            </w:pPr>
            <w:r w:rsidRPr="00CD2C93">
              <w:rPr>
                <w:sz w:val="28"/>
                <w:szCs w:val="28"/>
              </w:rPr>
              <w:t>Директор</w:t>
            </w:r>
          </w:p>
          <w:p w:rsidR="004920CF" w:rsidRPr="00CD2C93" w:rsidRDefault="004920CF" w:rsidP="007D10CD">
            <w:pPr>
              <w:ind w:left="34"/>
              <w:jc w:val="both"/>
              <w:rPr>
                <w:sz w:val="28"/>
                <w:szCs w:val="28"/>
              </w:rPr>
            </w:pPr>
            <w:r>
              <w:rPr>
                <w:sz w:val="28"/>
                <w:szCs w:val="28"/>
              </w:rPr>
              <w:t xml:space="preserve"> </w:t>
            </w:r>
          </w:p>
        </w:tc>
        <w:tc>
          <w:tcPr>
            <w:tcW w:w="1417" w:type="dxa"/>
            <w:gridSpan w:val="2"/>
            <w:tcBorders>
              <w:top w:val="single" w:sz="4" w:space="0" w:color="auto"/>
              <w:bottom w:val="single" w:sz="4" w:space="0" w:color="auto"/>
            </w:tcBorders>
          </w:tcPr>
          <w:p w:rsidR="004920CF" w:rsidRPr="00CD2C93" w:rsidRDefault="004920CF" w:rsidP="00261961">
            <w:pPr>
              <w:rPr>
                <w:sz w:val="28"/>
                <w:szCs w:val="28"/>
              </w:rPr>
            </w:pPr>
          </w:p>
        </w:tc>
      </w:tr>
      <w:tr w:rsidR="004920CF" w:rsidRPr="00CD2C93" w:rsidTr="00AE2B06">
        <w:trPr>
          <w:gridAfter w:val="1"/>
          <w:wAfter w:w="40" w:type="dxa"/>
          <w:trHeight w:val="160"/>
        </w:trPr>
        <w:tc>
          <w:tcPr>
            <w:tcW w:w="10592" w:type="dxa"/>
            <w:gridSpan w:val="5"/>
            <w:tcBorders>
              <w:top w:val="single" w:sz="4" w:space="0" w:color="auto"/>
              <w:bottom w:val="single" w:sz="4" w:space="0" w:color="auto"/>
            </w:tcBorders>
          </w:tcPr>
          <w:p w:rsidR="004920CF" w:rsidRPr="00CD2C93" w:rsidRDefault="004920CF" w:rsidP="0035078D">
            <w:pPr>
              <w:jc w:val="center"/>
              <w:rPr>
                <w:b/>
                <w:sz w:val="28"/>
                <w:szCs w:val="28"/>
              </w:rPr>
            </w:pPr>
          </w:p>
          <w:p w:rsidR="004920CF" w:rsidRPr="00CD2C93" w:rsidRDefault="004920CF" w:rsidP="0035078D">
            <w:pPr>
              <w:jc w:val="center"/>
              <w:rPr>
                <w:b/>
                <w:sz w:val="28"/>
                <w:szCs w:val="28"/>
              </w:rPr>
            </w:pPr>
            <w:r w:rsidRPr="00CD2C93">
              <w:rPr>
                <w:b/>
                <w:sz w:val="28"/>
                <w:szCs w:val="28"/>
              </w:rPr>
              <w:t>Блок 6.4. Проведення спільних заходів фізкультурно-оздоровчого,</w:t>
            </w:r>
          </w:p>
          <w:p w:rsidR="004920CF" w:rsidRPr="00CD2C93" w:rsidRDefault="004920CF" w:rsidP="0035078D">
            <w:pPr>
              <w:jc w:val="center"/>
              <w:rPr>
                <w:b/>
                <w:sz w:val="28"/>
                <w:szCs w:val="28"/>
              </w:rPr>
            </w:pPr>
            <w:r w:rsidRPr="00CD2C93">
              <w:rPr>
                <w:b/>
                <w:sz w:val="28"/>
                <w:szCs w:val="28"/>
              </w:rPr>
              <w:t>художньо-естетичного циклів</w:t>
            </w:r>
          </w:p>
          <w:p w:rsidR="004920CF" w:rsidRPr="00CD2C93" w:rsidRDefault="004920CF" w:rsidP="0035078D">
            <w:pPr>
              <w:jc w:val="center"/>
              <w:rPr>
                <w:b/>
                <w:sz w:val="28"/>
                <w:szCs w:val="28"/>
              </w:rPr>
            </w:pPr>
          </w:p>
        </w:tc>
      </w:tr>
      <w:tr w:rsidR="004920CF" w:rsidRPr="00CD2C93" w:rsidTr="00AE2B06">
        <w:trPr>
          <w:trHeight w:val="144"/>
        </w:trPr>
        <w:tc>
          <w:tcPr>
            <w:tcW w:w="851" w:type="dxa"/>
            <w:tcBorders>
              <w:top w:val="single" w:sz="4" w:space="0" w:color="auto"/>
              <w:bottom w:val="single" w:sz="4" w:space="0" w:color="auto"/>
              <w:right w:val="single" w:sz="4" w:space="0" w:color="auto"/>
            </w:tcBorders>
          </w:tcPr>
          <w:p w:rsidR="004920CF" w:rsidRPr="00CD2C93" w:rsidRDefault="004920CF" w:rsidP="00012F01">
            <w:pPr>
              <w:ind w:right="-108"/>
              <w:rPr>
                <w:sz w:val="28"/>
                <w:szCs w:val="28"/>
              </w:rPr>
            </w:pPr>
            <w:r w:rsidRPr="00CD2C93">
              <w:rPr>
                <w:sz w:val="28"/>
                <w:szCs w:val="28"/>
              </w:rPr>
              <w:t>6.4.1.</w:t>
            </w:r>
          </w:p>
        </w:tc>
        <w:tc>
          <w:tcPr>
            <w:tcW w:w="4678" w:type="dxa"/>
            <w:tcBorders>
              <w:top w:val="single" w:sz="4" w:space="0" w:color="auto"/>
              <w:left w:val="single" w:sz="4" w:space="0" w:color="auto"/>
              <w:bottom w:val="single" w:sz="4" w:space="0" w:color="auto"/>
            </w:tcBorders>
          </w:tcPr>
          <w:p w:rsidR="004920CF" w:rsidRPr="00CD2C93" w:rsidRDefault="004920CF" w:rsidP="00261961">
            <w:pPr>
              <w:jc w:val="both"/>
              <w:rPr>
                <w:sz w:val="28"/>
                <w:szCs w:val="28"/>
                <w:lang w:eastAsia="en-US"/>
              </w:rPr>
            </w:pPr>
            <w:r w:rsidRPr="00CD2C93">
              <w:rPr>
                <w:sz w:val="28"/>
                <w:szCs w:val="28"/>
                <w:lang w:eastAsia="en-US"/>
              </w:rPr>
              <w:t>День знань для дошкільників «</w:t>
            </w:r>
            <w:r w:rsidRPr="00CD2C93">
              <w:rPr>
                <w:sz w:val="28"/>
                <w:szCs w:val="28"/>
                <w:lang w:val="ru-RU"/>
              </w:rPr>
              <w:t>З Україною в серці</w:t>
            </w:r>
            <w:r w:rsidRPr="00CD2C93">
              <w:rPr>
                <w:sz w:val="28"/>
                <w:szCs w:val="28"/>
                <w:lang w:eastAsia="en-US"/>
              </w:rPr>
              <w:t>».</w:t>
            </w:r>
          </w:p>
          <w:p w:rsidR="004920CF" w:rsidRPr="00CD2C93" w:rsidRDefault="004920CF" w:rsidP="00261961">
            <w:pPr>
              <w:jc w:val="both"/>
              <w:rPr>
                <w:sz w:val="28"/>
                <w:szCs w:val="28"/>
                <w:lang w:eastAsia="en-US"/>
              </w:rPr>
            </w:pPr>
          </w:p>
        </w:tc>
        <w:tc>
          <w:tcPr>
            <w:tcW w:w="1843" w:type="dxa"/>
            <w:tcBorders>
              <w:top w:val="single" w:sz="4" w:space="0" w:color="auto"/>
              <w:bottom w:val="single" w:sz="4" w:space="0" w:color="auto"/>
            </w:tcBorders>
          </w:tcPr>
          <w:p w:rsidR="004920CF" w:rsidRPr="00CD2C93" w:rsidRDefault="004920CF" w:rsidP="00CA43DD">
            <w:pPr>
              <w:rPr>
                <w:sz w:val="28"/>
                <w:szCs w:val="28"/>
              </w:rPr>
            </w:pPr>
            <w:r w:rsidRPr="00CD2C93">
              <w:rPr>
                <w:sz w:val="28"/>
                <w:szCs w:val="28"/>
              </w:rPr>
              <w:t>02.09.</w:t>
            </w:r>
          </w:p>
        </w:tc>
        <w:tc>
          <w:tcPr>
            <w:tcW w:w="1843" w:type="dxa"/>
            <w:tcBorders>
              <w:top w:val="single" w:sz="4" w:space="0" w:color="auto"/>
              <w:bottom w:val="single" w:sz="4" w:space="0" w:color="auto"/>
            </w:tcBorders>
          </w:tcPr>
          <w:p w:rsidR="004920CF" w:rsidRPr="00CD2C93" w:rsidRDefault="004920CF" w:rsidP="00261961">
            <w:pPr>
              <w:ind w:left="34"/>
              <w:rPr>
                <w:sz w:val="28"/>
                <w:szCs w:val="28"/>
              </w:rPr>
            </w:pPr>
            <w:r w:rsidRPr="00CD2C93">
              <w:rPr>
                <w:sz w:val="28"/>
                <w:szCs w:val="28"/>
              </w:rPr>
              <w:t>Вихователі</w:t>
            </w:r>
          </w:p>
          <w:p w:rsidR="004920CF" w:rsidRPr="00CD2C93" w:rsidRDefault="004920CF" w:rsidP="00261961">
            <w:pPr>
              <w:ind w:left="34"/>
              <w:rPr>
                <w:sz w:val="28"/>
                <w:szCs w:val="28"/>
              </w:rPr>
            </w:pPr>
            <w:r w:rsidRPr="00CD2C93">
              <w:rPr>
                <w:sz w:val="28"/>
                <w:szCs w:val="28"/>
              </w:rPr>
              <w:t>усіх вікових груп</w:t>
            </w:r>
          </w:p>
        </w:tc>
        <w:tc>
          <w:tcPr>
            <w:tcW w:w="1417" w:type="dxa"/>
            <w:gridSpan w:val="2"/>
            <w:tcBorders>
              <w:top w:val="single" w:sz="4" w:space="0" w:color="auto"/>
              <w:bottom w:val="single" w:sz="4" w:space="0" w:color="auto"/>
            </w:tcBorders>
          </w:tcPr>
          <w:p w:rsidR="004920CF" w:rsidRPr="00CD2C93" w:rsidRDefault="004920CF" w:rsidP="00261961">
            <w:pPr>
              <w:rPr>
                <w:sz w:val="28"/>
                <w:szCs w:val="28"/>
              </w:rPr>
            </w:pPr>
          </w:p>
        </w:tc>
      </w:tr>
      <w:tr w:rsidR="004920CF" w:rsidRPr="00CD2C93" w:rsidTr="00AE2B06">
        <w:trPr>
          <w:trHeight w:val="106"/>
        </w:trPr>
        <w:tc>
          <w:tcPr>
            <w:tcW w:w="851" w:type="dxa"/>
            <w:tcBorders>
              <w:top w:val="single" w:sz="4" w:space="0" w:color="auto"/>
              <w:bottom w:val="single" w:sz="4" w:space="0" w:color="auto"/>
              <w:right w:val="single" w:sz="4" w:space="0" w:color="auto"/>
            </w:tcBorders>
          </w:tcPr>
          <w:p w:rsidR="004920CF" w:rsidRPr="00CD2C93" w:rsidRDefault="004920CF" w:rsidP="00012F01">
            <w:pPr>
              <w:ind w:right="-108"/>
              <w:rPr>
                <w:sz w:val="28"/>
                <w:szCs w:val="28"/>
              </w:rPr>
            </w:pPr>
            <w:r w:rsidRPr="00CD2C93">
              <w:rPr>
                <w:sz w:val="28"/>
                <w:szCs w:val="28"/>
              </w:rPr>
              <w:t>6.4.2.</w:t>
            </w:r>
          </w:p>
        </w:tc>
        <w:tc>
          <w:tcPr>
            <w:tcW w:w="4678" w:type="dxa"/>
            <w:tcBorders>
              <w:top w:val="single" w:sz="4" w:space="0" w:color="auto"/>
              <w:left w:val="single" w:sz="4" w:space="0" w:color="auto"/>
              <w:bottom w:val="single" w:sz="4" w:space="0" w:color="auto"/>
            </w:tcBorders>
          </w:tcPr>
          <w:p w:rsidR="004920CF" w:rsidRPr="00CD2C93" w:rsidRDefault="004920CF" w:rsidP="00660B87">
            <w:pPr>
              <w:jc w:val="both"/>
              <w:rPr>
                <w:sz w:val="28"/>
                <w:szCs w:val="28"/>
                <w:lang w:eastAsia="en-US"/>
              </w:rPr>
            </w:pPr>
            <w:r w:rsidRPr="00CD2C93">
              <w:rPr>
                <w:sz w:val="28"/>
                <w:szCs w:val="28"/>
                <w:lang w:eastAsia="en-US"/>
              </w:rPr>
              <w:t xml:space="preserve">Заходи до Міжнародного дня миру – 21 вересня. Інтегроване заняття «Діти України - за мир!» </w:t>
            </w:r>
          </w:p>
        </w:tc>
        <w:tc>
          <w:tcPr>
            <w:tcW w:w="1843" w:type="dxa"/>
            <w:tcBorders>
              <w:top w:val="single" w:sz="4" w:space="0" w:color="auto"/>
              <w:bottom w:val="single" w:sz="4" w:space="0" w:color="auto"/>
            </w:tcBorders>
          </w:tcPr>
          <w:p w:rsidR="004920CF" w:rsidRPr="00CD2C93" w:rsidRDefault="004920CF" w:rsidP="00CA43DD">
            <w:pPr>
              <w:rPr>
                <w:sz w:val="28"/>
                <w:szCs w:val="28"/>
              </w:rPr>
            </w:pPr>
            <w:r w:rsidRPr="00CD2C93">
              <w:rPr>
                <w:sz w:val="28"/>
                <w:szCs w:val="28"/>
              </w:rPr>
              <w:t>20.09.</w:t>
            </w:r>
          </w:p>
        </w:tc>
        <w:tc>
          <w:tcPr>
            <w:tcW w:w="1843" w:type="dxa"/>
            <w:tcBorders>
              <w:top w:val="single" w:sz="4" w:space="0" w:color="auto"/>
              <w:bottom w:val="single" w:sz="4" w:space="0" w:color="auto"/>
            </w:tcBorders>
          </w:tcPr>
          <w:p w:rsidR="004920CF" w:rsidRPr="00CD2C93" w:rsidRDefault="004920CF" w:rsidP="00583389">
            <w:pPr>
              <w:ind w:left="34" w:right="-108"/>
              <w:rPr>
                <w:sz w:val="28"/>
                <w:szCs w:val="28"/>
              </w:rPr>
            </w:pPr>
            <w:r w:rsidRPr="00CD2C93">
              <w:rPr>
                <w:sz w:val="28"/>
                <w:szCs w:val="28"/>
              </w:rPr>
              <w:t xml:space="preserve">Вихователі </w:t>
            </w:r>
            <w:r>
              <w:rPr>
                <w:sz w:val="28"/>
                <w:szCs w:val="28"/>
              </w:rPr>
              <w:t xml:space="preserve">  музкерівник</w:t>
            </w:r>
          </w:p>
          <w:p w:rsidR="004920CF" w:rsidRPr="00CD2C93" w:rsidRDefault="004920CF" w:rsidP="00583389">
            <w:pPr>
              <w:ind w:left="34" w:right="-108"/>
              <w:rPr>
                <w:sz w:val="28"/>
                <w:szCs w:val="28"/>
              </w:rPr>
            </w:pPr>
            <w:r w:rsidRPr="00CD2C93">
              <w:rPr>
                <w:sz w:val="28"/>
                <w:szCs w:val="28"/>
              </w:rPr>
              <w:t>інстр. з фіз-ри</w:t>
            </w:r>
          </w:p>
        </w:tc>
        <w:tc>
          <w:tcPr>
            <w:tcW w:w="1417" w:type="dxa"/>
            <w:gridSpan w:val="2"/>
            <w:tcBorders>
              <w:top w:val="single" w:sz="4" w:space="0" w:color="auto"/>
              <w:bottom w:val="single" w:sz="4" w:space="0" w:color="auto"/>
            </w:tcBorders>
          </w:tcPr>
          <w:p w:rsidR="004920CF" w:rsidRPr="00CD2C93" w:rsidRDefault="004920CF" w:rsidP="00261961">
            <w:pPr>
              <w:rPr>
                <w:sz w:val="28"/>
                <w:szCs w:val="28"/>
              </w:rPr>
            </w:pPr>
          </w:p>
        </w:tc>
      </w:tr>
      <w:tr w:rsidR="004920CF" w:rsidRPr="00CD2C93" w:rsidTr="00AE2B06">
        <w:trPr>
          <w:trHeight w:val="144"/>
        </w:trPr>
        <w:tc>
          <w:tcPr>
            <w:tcW w:w="851" w:type="dxa"/>
            <w:tcBorders>
              <w:top w:val="single" w:sz="4" w:space="0" w:color="auto"/>
              <w:bottom w:val="single" w:sz="4" w:space="0" w:color="auto"/>
              <w:right w:val="single" w:sz="4" w:space="0" w:color="auto"/>
            </w:tcBorders>
          </w:tcPr>
          <w:p w:rsidR="004920CF" w:rsidRPr="00CD2C93" w:rsidRDefault="004920CF" w:rsidP="00660B87">
            <w:pPr>
              <w:ind w:right="-108"/>
              <w:rPr>
                <w:sz w:val="28"/>
                <w:szCs w:val="28"/>
              </w:rPr>
            </w:pPr>
            <w:r w:rsidRPr="00CD2C93">
              <w:rPr>
                <w:sz w:val="28"/>
                <w:szCs w:val="28"/>
              </w:rPr>
              <w:t>6.4.3.</w:t>
            </w:r>
          </w:p>
        </w:tc>
        <w:tc>
          <w:tcPr>
            <w:tcW w:w="4678" w:type="dxa"/>
            <w:tcBorders>
              <w:top w:val="single" w:sz="4" w:space="0" w:color="auto"/>
              <w:left w:val="single" w:sz="4" w:space="0" w:color="auto"/>
              <w:bottom w:val="single" w:sz="4" w:space="0" w:color="auto"/>
            </w:tcBorders>
          </w:tcPr>
          <w:p w:rsidR="004920CF" w:rsidRPr="00CD2C93" w:rsidRDefault="004920CF" w:rsidP="00261961">
            <w:pPr>
              <w:jc w:val="both"/>
              <w:rPr>
                <w:sz w:val="28"/>
                <w:szCs w:val="28"/>
                <w:lang w:eastAsia="en-US"/>
              </w:rPr>
            </w:pPr>
            <w:r w:rsidRPr="00CD2C93">
              <w:rPr>
                <w:sz w:val="28"/>
                <w:szCs w:val="28"/>
                <w:lang w:eastAsia="en-US"/>
              </w:rPr>
              <w:t>Підготовка та проведення Днів здоров'я в усіх вікових групах ЗДО.</w:t>
            </w:r>
          </w:p>
          <w:p w:rsidR="004920CF" w:rsidRPr="00CD2C93" w:rsidRDefault="004920CF" w:rsidP="00261961">
            <w:pPr>
              <w:jc w:val="both"/>
              <w:rPr>
                <w:sz w:val="28"/>
                <w:szCs w:val="28"/>
                <w:lang w:eastAsia="en-US"/>
              </w:rPr>
            </w:pPr>
          </w:p>
        </w:tc>
        <w:tc>
          <w:tcPr>
            <w:tcW w:w="1843" w:type="dxa"/>
            <w:tcBorders>
              <w:top w:val="single" w:sz="4" w:space="0" w:color="auto"/>
              <w:bottom w:val="single" w:sz="4" w:space="0" w:color="auto"/>
            </w:tcBorders>
          </w:tcPr>
          <w:p w:rsidR="004920CF" w:rsidRPr="00CD2C93" w:rsidRDefault="004920CF" w:rsidP="00261961">
            <w:pPr>
              <w:rPr>
                <w:sz w:val="28"/>
                <w:szCs w:val="28"/>
                <w:lang w:eastAsia="en-US"/>
              </w:rPr>
            </w:pPr>
            <w:r>
              <w:rPr>
                <w:sz w:val="28"/>
                <w:szCs w:val="28"/>
                <w:lang w:eastAsia="en-US"/>
              </w:rPr>
              <w:t>1р/</w:t>
            </w:r>
            <w:r w:rsidRPr="00CD2C93">
              <w:rPr>
                <w:sz w:val="28"/>
                <w:szCs w:val="28"/>
                <w:lang w:eastAsia="en-US"/>
              </w:rPr>
              <w:t>міс</w:t>
            </w:r>
          </w:p>
          <w:p w:rsidR="004920CF" w:rsidRPr="00CD2C93" w:rsidRDefault="004920CF" w:rsidP="00261961">
            <w:pPr>
              <w:jc w:val="both"/>
              <w:rPr>
                <w:sz w:val="28"/>
                <w:szCs w:val="28"/>
              </w:rPr>
            </w:pPr>
          </w:p>
        </w:tc>
        <w:tc>
          <w:tcPr>
            <w:tcW w:w="1843" w:type="dxa"/>
            <w:tcBorders>
              <w:top w:val="single" w:sz="4" w:space="0" w:color="auto"/>
              <w:bottom w:val="single" w:sz="4" w:space="0" w:color="auto"/>
            </w:tcBorders>
          </w:tcPr>
          <w:p w:rsidR="004920CF" w:rsidRPr="00CD2C93" w:rsidRDefault="004920CF" w:rsidP="004920CF">
            <w:pPr>
              <w:rPr>
                <w:sz w:val="28"/>
                <w:szCs w:val="28"/>
                <w:lang w:eastAsia="en-US"/>
              </w:rPr>
            </w:pPr>
            <w:r>
              <w:rPr>
                <w:sz w:val="28"/>
                <w:szCs w:val="28"/>
                <w:lang w:eastAsia="en-US"/>
              </w:rPr>
              <w:t>Інстр. з ф-ри</w:t>
            </w:r>
          </w:p>
          <w:p w:rsidR="004920CF" w:rsidRPr="00CD2C93" w:rsidRDefault="004920CF" w:rsidP="00012F01">
            <w:pPr>
              <w:ind w:right="-108"/>
              <w:rPr>
                <w:sz w:val="28"/>
                <w:szCs w:val="28"/>
                <w:lang w:eastAsia="en-US"/>
              </w:rPr>
            </w:pPr>
            <w:r w:rsidRPr="00CD2C93">
              <w:rPr>
                <w:sz w:val="28"/>
                <w:szCs w:val="28"/>
                <w:lang w:eastAsia="en-US"/>
              </w:rPr>
              <w:t>вихователі</w:t>
            </w:r>
          </w:p>
        </w:tc>
        <w:tc>
          <w:tcPr>
            <w:tcW w:w="1417" w:type="dxa"/>
            <w:gridSpan w:val="2"/>
            <w:tcBorders>
              <w:top w:val="single" w:sz="4" w:space="0" w:color="auto"/>
              <w:bottom w:val="single" w:sz="4" w:space="0" w:color="auto"/>
            </w:tcBorders>
          </w:tcPr>
          <w:p w:rsidR="004920CF" w:rsidRPr="00CD2C93" w:rsidRDefault="004920CF" w:rsidP="00261961">
            <w:pPr>
              <w:rPr>
                <w:sz w:val="28"/>
                <w:szCs w:val="28"/>
              </w:rPr>
            </w:pPr>
          </w:p>
        </w:tc>
      </w:tr>
      <w:tr w:rsidR="004920CF" w:rsidRPr="00CD2C93" w:rsidTr="00AE2B06">
        <w:trPr>
          <w:trHeight w:val="162"/>
        </w:trPr>
        <w:tc>
          <w:tcPr>
            <w:tcW w:w="851" w:type="dxa"/>
            <w:tcBorders>
              <w:top w:val="single" w:sz="4" w:space="0" w:color="auto"/>
              <w:bottom w:val="single" w:sz="4" w:space="0" w:color="auto"/>
              <w:right w:val="single" w:sz="4" w:space="0" w:color="auto"/>
            </w:tcBorders>
          </w:tcPr>
          <w:p w:rsidR="004920CF" w:rsidRPr="00CD2C93" w:rsidRDefault="004920CF" w:rsidP="00012F01">
            <w:pPr>
              <w:ind w:right="-108"/>
              <w:rPr>
                <w:sz w:val="28"/>
                <w:szCs w:val="28"/>
              </w:rPr>
            </w:pPr>
            <w:r w:rsidRPr="00CD2C93">
              <w:rPr>
                <w:sz w:val="28"/>
                <w:szCs w:val="28"/>
              </w:rPr>
              <w:t>6.4.4.</w:t>
            </w:r>
          </w:p>
        </w:tc>
        <w:tc>
          <w:tcPr>
            <w:tcW w:w="4678" w:type="dxa"/>
            <w:tcBorders>
              <w:top w:val="single" w:sz="4" w:space="0" w:color="auto"/>
              <w:left w:val="single" w:sz="4" w:space="0" w:color="auto"/>
              <w:bottom w:val="single" w:sz="4" w:space="0" w:color="auto"/>
            </w:tcBorders>
          </w:tcPr>
          <w:p w:rsidR="004920CF" w:rsidRPr="00CD2C93" w:rsidRDefault="004920CF" w:rsidP="00261961">
            <w:pPr>
              <w:jc w:val="both"/>
              <w:rPr>
                <w:sz w:val="28"/>
                <w:szCs w:val="28"/>
                <w:lang w:eastAsia="en-US"/>
              </w:rPr>
            </w:pPr>
            <w:r w:rsidRPr="00CD2C93">
              <w:rPr>
                <w:sz w:val="28"/>
                <w:szCs w:val="28"/>
                <w:lang w:eastAsia="en-US"/>
              </w:rPr>
              <w:t>Підготовка та проведення Тижнів фізкультури.</w:t>
            </w:r>
          </w:p>
          <w:p w:rsidR="004920CF" w:rsidRPr="00CD2C93" w:rsidRDefault="004920CF" w:rsidP="00261961">
            <w:pPr>
              <w:jc w:val="both"/>
              <w:rPr>
                <w:sz w:val="28"/>
                <w:szCs w:val="28"/>
                <w:lang w:eastAsia="en-US"/>
              </w:rPr>
            </w:pPr>
          </w:p>
        </w:tc>
        <w:tc>
          <w:tcPr>
            <w:tcW w:w="1843" w:type="dxa"/>
            <w:tcBorders>
              <w:top w:val="single" w:sz="4" w:space="0" w:color="auto"/>
              <w:bottom w:val="single" w:sz="4" w:space="0" w:color="auto"/>
            </w:tcBorders>
          </w:tcPr>
          <w:p w:rsidR="004920CF" w:rsidRPr="00CD2C93" w:rsidRDefault="007B0F4C" w:rsidP="007D10CD">
            <w:pPr>
              <w:ind w:right="-108"/>
              <w:rPr>
                <w:sz w:val="28"/>
                <w:szCs w:val="28"/>
                <w:lang w:eastAsia="en-US"/>
              </w:rPr>
            </w:pPr>
            <w:r>
              <w:rPr>
                <w:sz w:val="28"/>
                <w:szCs w:val="28"/>
                <w:lang w:eastAsia="en-US"/>
              </w:rPr>
              <w:t>3р/</w:t>
            </w:r>
            <w:r w:rsidR="004920CF" w:rsidRPr="00CD2C93">
              <w:rPr>
                <w:sz w:val="28"/>
                <w:szCs w:val="28"/>
                <w:lang w:eastAsia="en-US"/>
              </w:rPr>
              <w:t>рік згідно перспективно-го плану</w:t>
            </w:r>
          </w:p>
        </w:tc>
        <w:tc>
          <w:tcPr>
            <w:tcW w:w="1843" w:type="dxa"/>
            <w:tcBorders>
              <w:top w:val="single" w:sz="4" w:space="0" w:color="auto"/>
              <w:bottom w:val="single" w:sz="4" w:space="0" w:color="auto"/>
            </w:tcBorders>
          </w:tcPr>
          <w:p w:rsidR="004920CF" w:rsidRPr="00CD2C93" w:rsidRDefault="007B0F4C" w:rsidP="007B0F4C">
            <w:pPr>
              <w:rPr>
                <w:sz w:val="28"/>
                <w:szCs w:val="28"/>
                <w:lang w:eastAsia="en-US"/>
              </w:rPr>
            </w:pPr>
            <w:r>
              <w:rPr>
                <w:sz w:val="28"/>
                <w:szCs w:val="28"/>
                <w:lang w:eastAsia="en-US"/>
              </w:rPr>
              <w:t>Інстр. з ф-ри</w:t>
            </w:r>
          </w:p>
          <w:p w:rsidR="004920CF" w:rsidRPr="00CD2C93" w:rsidRDefault="004920CF" w:rsidP="007D10CD">
            <w:pPr>
              <w:ind w:right="-108"/>
              <w:rPr>
                <w:sz w:val="28"/>
                <w:szCs w:val="28"/>
                <w:lang w:eastAsia="en-US"/>
              </w:rPr>
            </w:pPr>
            <w:r w:rsidRPr="00CD2C93">
              <w:rPr>
                <w:sz w:val="28"/>
                <w:szCs w:val="28"/>
                <w:lang w:eastAsia="en-US"/>
              </w:rPr>
              <w:t>вихователі</w:t>
            </w:r>
          </w:p>
        </w:tc>
        <w:tc>
          <w:tcPr>
            <w:tcW w:w="1417" w:type="dxa"/>
            <w:gridSpan w:val="2"/>
            <w:tcBorders>
              <w:top w:val="single" w:sz="4" w:space="0" w:color="auto"/>
              <w:bottom w:val="single" w:sz="4" w:space="0" w:color="auto"/>
            </w:tcBorders>
          </w:tcPr>
          <w:p w:rsidR="004920CF" w:rsidRPr="00CD2C93" w:rsidRDefault="004920CF" w:rsidP="00261961">
            <w:pPr>
              <w:rPr>
                <w:sz w:val="28"/>
                <w:szCs w:val="28"/>
              </w:rPr>
            </w:pPr>
          </w:p>
        </w:tc>
      </w:tr>
      <w:tr w:rsidR="004920CF" w:rsidRPr="00CD2C93" w:rsidTr="00AE2B06">
        <w:trPr>
          <w:trHeight w:val="856"/>
        </w:trPr>
        <w:tc>
          <w:tcPr>
            <w:tcW w:w="851" w:type="dxa"/>
            <w:tcBorders>
              <w:top w:val="single" w:sz="4" w:space="0" w:color="auto"/>
              <w:bottom w:val="single" w:sz="4" w:space="0" w:color="auto"/>
              <w:right w:val="single" w:sz="4" w:space="0" w:color="auto"/>
            </w:tcBorders>
          </w:tcPr>
          <w:p w:rsidR="004920CF" w:rsidRPr="00CD2C93" w:rsidRDefault="004920CF" w:rsidP="00261961">
            <w:pPr>
              <w:rPr>
                <w:sz w:val="28"/>
                <w:szCs w:val="28"/>
              </w:rPr>
            </w:pPr>
            <w:r w:rsidRPr="00CD2C93">
              <w:rPr>
                <w:sz w:val="28"/>
                <w:szCs w:val="28"/>
              </w:rPr>
              <w:t>6.4.5.</w:t>
            </w:r>
          </w:p>
        </w:tc>
        <w:tc>
          <w:tcPr>
            <w:tcW w:w="4678" w:type="dxa"/>
            <w:tcBorders>
              <w:top w:val="single" w:sz="4" w:space="0" w:color="auto"/>
              <w:left w:val="single" w:sz="4" w:space="0" w:color="auto"/>
              <w:bottom w:val="single" w:sz="4" w:space="0" w:color="auto"/>
            </w:tcBorders>
          </w:tcPr>
          <w:p w:rsidR="004920CF" w:rsidRPr="00CD2C93" w:rsidRDefault="004920CF" w:rsidP="00261961">
            <w:pPr>
              <w:jc w:val="both"/>
              <w:rPr>
                <w:sz w:val="28"/>
                <w:szCs w:val="28"/>
                <w:lang w:eastAsia="en-US"/>
              </w:rPr>
            </w:pPr>
            <w:r w:rsidRPr="00CD2C93">
              <w:rPr>
                <w:sz w:val="28"/>
                <w:szCs w:val="28"/>
                <w:lang w:eastAsia="en-US"/>
              </w:rPr>
              <w:t>Підготовка та проведення свят і розваг музично-естетичного циклу (</w:t>
            </w:r>
            <w:r w:rsidRPr="00CD2C93">
              <w:rPr>
                <w:i/>
                <w:sz w:val="28"/>
                <w:szCs w:val="28"/>
                <w:lang w:eastAsia="en-US"/>
              </w:rPr>
              <w:t>згідно план-графіку музкерівників</w:t>
            </w:r>
            <w:r w:rsidRPr="00CD2C93">
              <w:rPr>
                <w:sz w:val="28"/>
                <w:szCs w:val="28"/>
                <w:lang w:eastAsia="en-US"/>
              </w:rPr>
              <w:t>).</w:t>
            </w:r>
          </w:p>
        </w:tc>
        <w:tc>
          <w:tcPr>
            <w:tcW w:w="1843" w:type="dxa"/>
            <w:tcBorders>
              <w:top w:val="single" w:sz="4" w:space="0" w:color="auto"/>
              <w:bottom w:val="single" w:sz="4" w:space="0" w:color="auto"/>
            </w:tcBorders>
          </w:tcPr>
          <w:p w:rsidR="004920CF" w:rsidRPr="00CD2C93" w:rsidRDefault="004920CF" w:rsidP="00261961">
            <w:pPr>
              <w:rPr>
                <w:sz w:val="28"/>
                <w:szCs w:val="28"/>
                <w:lang w:eastAsia="en-US"/>
              </w:rPr>
            </w:pPr>
            <w:r w:rsidRPr="00CD2C93">
              <w:rPr>
                <w:sz w:val="28"/>
                <w:szCs w:val="28"/>
                <w:lang w:eastAsia="en-US"/>
              </w:rPr>
              <w:t>Щомісячно</w:t>
            </w:r>
          </w:p>
          <w:p w:rsidR="004920CF" w:rsidRPr="00CD2C93" w:rsidRDefault="004920CF" w:rsidP="00261961">
            <w:pPr>
              <w:rPr>
                <w:sz w:val="28"/>
                <w:szCs w:val="28"/>
              </w:rPr>
            </w:pPr>
          </w:p>
        </w:tc>
        <w:tc>
          <w:tcPr>
            <w:tcW w:w="1843" w:type="dxa"/>
            <w:tcBorders>
              <w:top w:val="single" w:sz="4" w:space="0" w:color="auto"/>
              <w:bottom w:val="single" w:sz="4" w:space="0" w:color="auto"/>
            </w:tcBorders>
          </w:tcPr>
          <w:p w:rsidR="000920FF" w:rsidRPr="00CD2C93" w:rsidRDefault="000920FF" w:rsidP="000920FF">
            <w:pPr>
              <w:ind w:right="-108"/>
              <w:rPr>
                <w:sz w:val="28"/>
                <w:szCs w:val="28"/>
                <w:lang w:eastAsia="en-US"/>
              </w:rPr>
            </w:pPr>
            <w:r>
              <w:rPr>
                <w:sz w:val="28"/>
                <w:szCs w:val="28"/>
                <w:lang w:eastAsia="en-US"/>
              </w:rPr>
              <w:t>Музкерівник</w:t>
            </w:r>
          </w:p>
          <w:p w:rsidR="004920CF" w:rsidRPr="00CD2C93" w:rsidRDefault="004920CF" w:rsidP="00012F01">
            <w:pPr>
              <w:ind w:right="-108"/>
              <w:rPr>
                <w:sz w:val="28"/>
                <w:szCs w:val="28"/>
                <w:lang w:eastAsia="en-US"/>
              </w:rPr>
            </w:pPr>
          </w:p>
        </w:tc>
        <w:tc>
          <w:tcPr>
            <w:tcW w:w="1417" w:type="dxa"/>
            <w:gridSpan w:val="2"/>
            <w:tcBorders>
              <w:top w:val="single" w:sz="4" w:space="0" w:color="auto"/>
              <w:bottom w:val="single" w:sz="4" w:space="0" w:color="auto"/>
            </w:tcBorders>
          </w:tcPr>
          <w:p w:rsidR="004920CF" w:rsidRPr="00CD2C93" w:rsidRDefault="004920CF" w:rsidP="00261961">
            <w:pPr>
              <w:rPr>
                <w:sz w:val="28"/>
                <w:szCs w:val="28"/>
              </w:rPr>
            </w:pPr>
          </w:p>
        </w:tc>
      </w:tr>
      <w:tr w:rsidR="004920CF" w:rsidRPr="00CD2C93" w:rsidTr="00AE2B06">
        <w:trPr>
          <w:trHeight w:val="162"/>
        </w:trPr>
        <w:tc>
          <w:tcPr>
            <w:tcW w:w="851" w:type="dxa"/>
            <w:tcBorders>
              <w:top w:val="single" w:sz="4" w:space="0" w:color="auto"/>
              <w:bottom w:val="single" w:sz="4" w:space="0" w:color="auto"/>
              <w:right w:val="single" w:sz="4" w:space="0" w:color="auto"/>
            </w:tcBorders>
          </w:tcPr>
          <w:p w:rsidR="004920CF" w:rsidRPr="00CD2C93" w:rsidRDefault="004920CF" w:rsidP="00261961">
            <w:pPr>
              <w:rPr>
                <w:sz w:val="28"/>
                <w:szCs w:val="28"/>
              </w:rPr>
            </w:pPr>
            <w:r w:rsidRPr="00CD2C93">
              <w:rPr>
                <w:sz w:val="28"/>
                <w:szCs w:val="28"/>
              </w:rPr>
              <w:t>6.4.6.</w:t>
            </w:r>
          </w:p>
        </w:tc>
        <w:tc>
          <w:tcPr>
            <w:tcW w:w="4678" w:type="dxa"/>
            <w:tcBorders>
              <w:top w:val="single" w:sz="4" w:space="0" w:color="auto"/>
              <w:left w:val="single" w:sz="4" w:space="0" w:color="auto"/>
              <w:bottom w:val="single" w:sz="4" w:space="0" w:color="auto"/>
            </w:tcBorders>
          </w:tcPr>
          <w:p w:rsidR="004920CF" w:rsidRPr="00CD2C93" w:rsidRDefault="004920CF" w:rsidP="00E4683B">
            <w:pPr>
              <w:jc w:val="both"/>
              <w:rPr>
                <w:sz w:val="28"/>
                <w:szCs w:val="28"/>
                <w:lang w:eastAsia="en-US"/>
              </w:rPr>
            </w:pPr>
            <w:r w:rsidRPr="00CD2C93">
              <w:rPr>
                <w:sz w:val="28"/>
                <w:szCs w:val="28"/>
                <w:lang w:eastAsia="en-US"/>
              </w:rPr>
              <w:t>Підготовка і проведення свят і розваг фізкультурно-оздоровчого циклу (</w:t>
            </w:r>
            <w:r w:rsidRPr="00CD2C93">
              <w:rPr>
                <w:i/>
                <w:sz w:val="28"/>
                <w:szCs w:val="28"/>
                <w:lang w:eastAsia="en-US"/>
              </w:rPr>
              <w:t>згідно план-графіку інструкторів з фізкультури</w:t>
            </w:r>
            <w:r w:rsidRPr="00CD2C93">
              <w:rPr>
                <w:sz w:val="28"/>
                <w:szCs w:val="28"/>
                <w:lang w:eastAsia="en-US"/>
              </w:rPr>
              <w:t>).</w:t>
            </w:r>
          </w:p>
        </w:tc>
        <w:tc>
          <w:tcPr>
            <w:tcW w:w="1843" w:type="dxa"/>
            <w:tcBorders>
              <w:top w:val="single" w:sz="4" w:space="0" w:color="auto"/>
              <w:bottom w:val="single" w:sz="4" w:space="0" w:color="auto"/>
            </w:tcBorders>
          </w:tcPr>
          <w:p w:rsidR="004920CF" w:rsidRPr="00CD2C93" w:rsidRDefault="004920CF" w:rsidP="00E4683B">
            <w:pPr>
              <w:rPr>
                <w:sz w:val="28"/>
                <w:szCs w:val="28"/>
                <w:lang w:eastAsia="en-US"/>
              </w:rPr>
            </w:pPr>
            <w:r w:rsidRPr="00CD2C93">
              <w:rPr>
                <w:sz w:val="28"/>
                <w:szCs w:val="28"/>
                <w:lang w:eastAsia="en-US"/>
              </w:rPr>
              <w:t>Щомісячно</w:t>
            </w:r>
          </w:p>
          <w:p w:rsidR="004920CF" w:rsidRPr="00CD2C93" w:rsidRDefault="004920CF" w:rsidP="00E4683B">
            <w:pPr>
              <w:rPr>
                <w:sz w:val="28"/>
                <w:szCs w:val="28"/>
              </w:rPr>
            </w:pPr>
          </w:p>
        </w:tc>
        <w:tc>
          <w:tcPr>
            <w:tcW w:w="1843" w:type="dxa"/>
            <w:tcBorders>
              <w:top w:val="single" w:sz="4" w:space="0" w:color="auto"/>
              <w:bottom w:val="single" w:sz="4" w:space="0" w:color="auto"/>
            </w:tcBorders>
          </w:tcPr>
          <w:p w:rsidR="004920CF" w:rsidRPr="00CD2C93" w:rsidRDefault="004920CF" w:rsidP="00B61CBD">
            <w:pPr>
              <w:rPr>
                <w:sz w:val="28"/>
                <w:szCs w:val="28"/>
                <w:lang w:eastAsia="en-US"/>
              </w:rPr>
            </w:pPr>
            <w:r w:rsidRPr="00CD2C93">
              <w:rPr>
                <w:sz w:val="28"/>
                <w:szCs w:val="28"/>
                <w:lang w:eastAsia="en-US"/>
              </w:rPr>
              <w:t>Інстр. з ф-ри</w:t>
            </w:r>
          </w:p>
          <w:p w:rsidR="004920CF" w:rsidRPr="00CD2C93" w:rsidRDefault="004920CF" w:rsidP="000920FF">
            <w:pPr>
              <w:ind w:right="-108"/>
              <w:rPr>
                <w:sz w:val="28"/>
                <w:szCs w:val="28"/>
              </w:rPr>
            </w:pPr>
          </w:p>
        </w:tc>
        <w:tc>
          <w:tcPr>
            <w:tcW w:w="1417" w:type="dxa"/>
            <w:gridSpan w:val="2"/>
            <w:tcBorders>
              <w:top w:val="single" w:sz="4" w:space="0" w:color="auto"/>
              <w:bottom w:val="single" w:sz="4" w:space="0" w:color="auto"/>
            </w:tcBorders>
          </w:tcPr>
          <w:p w:rsidR="004920CF" w:rsidRPr="00CD2C93" w:rsidRDefault="004920CF" w:rsidP="00E4683B">
            <w:pPr>
              <w:rPr>
                <w:sz w:val="28"/>
                <w:szCs w:val="28"/>
              </w:rPr>
            </w:pPr>
          </w:p>
        </w:tc>
      </w:tr>
      <w:tr w:rsidR="004920CF" w:rsidRPr="00CD2C93" w:rsidTr="00AE2B06">
        <w:trPr>
          <w:trHeight w:val="648"/>
        </w:trPr>
        <w:tc>
          <w:tcPr>
            <w:tcW w:w="851" w:type="dxa"/>
            <w:tcBorders>
              <w:top w:val="single" w:sz="4" w:space="0" w:color="auto"/>
              <w:bottom w:val="single" w:sz="4" w:space="0" w:color="auto"/>
              <w:right w:val="single" w:sz="4" w:space="0" w:color="auto"/>
            </w:tcBorders>
          </w:tcPr>
          <w:p w:rsidR="004920CF" w:rsidRPr="00CD2C93" w:rsidRDefault="004920CF" w:rsidP="00660B87">
            <w:pPr>
              <w:rPr>
                <w:sz w:val="28"/>
                <w:szCs w:val="28"/>
              </w:rPr>
            </w:pPr>
            <w:r w:rsidRPr="00CD2C93">
              <w:rPr>
                <w:sz w:val="28"/>
                <w:szCs w:val="28"/>
              </w:rPr>
              <w:lastRenderedPageBreak/>
              <w:t>6.4.7.</w:t>
            </w:r>
          </w:p>
        </w:tc>
        <w:tc>
          <w:tcPr>
            <w:tcW w:w="4678" w:type="dxa"/>
            <w:tcBorders>
              <w:top w:val="single" w:sz="4" w:space="0" w:color="auto"/>
              <w:left w:val="single" w:sz="4" w:space="0" w:color="auto"/>
              <w:bottom w:val="single" w:sz="4" w:space="0" w:color="auto"/>
            </w:tcBorders>
          </w:tcPr>
          <w:p w:rsidR="004920CF" w:rsidRPr="00CD2C93" w:rsidRDefault="004920CF" w:rsidP="00E4683B">
            <w:pPr>
              <w:rPr>
                <w:sz w:val="28"/>
                <w:szCs w:val="28"/>
                <w:lang w:eastAsia="en-US"/>
              </w:rPr>
            </w:pPr>
            <w:r w:rsidRPr="00CD2C93">
              <w:rPr>
                <w:sz w:val="28"/>
                <w:szCs w:val="28"/>
                <w:lang w:eastAsia="en-US"/>
              </w:rPr>
              <w:t>Тиждень безпеки дитинив ЗДО.</w:t>
            </w:r>
          </w:p>
          <w:p w:rsidR="004920CF" w:rsidRPr="00CD2C93" w:rsidRDefault="004920CF" w:rsidP="00E4683B">
            <w:pPr>
              <w:rPr>
                <w:sz w:val="28"/>
                <w:szCs w:val="28"/>
                <w:lang w:eastAsia="en-US"/>
              </w:rPr>
            </w:pPr>
          </w:p>
        </w:tc>
        <w:tc>
          <w:tcPr>
            <w:tcW w:w="1843" w:type="dxa"/>
            <w:tcBorders>
              <w:top w:val="single" w:sz="4" w:space="0" w:color="auto"/>
              <w:bottom w:val="single" w:sz="4" w:space="0" w:color="auto"/>
            </w:tcBorders>
          </w:tcPr>
          <w:p w:rsidR="004920CF" w:rsidRPr="00CD2C93" w:rsidRDefault="004920CF" w:rsidP="00E4683B">
            <w:pPr>
              <w:rPr>
                <w:sz w:val="28"/>
                <w:szCs w:val="28"/>
              </w:rPr>
            </w:pPr>
            <w:r w:rsidRPr="00CD2C93">
              <w:rPr>
                <w:sz w:val="28"/>
                <w:szCs w:val="28"/>
              </w:rPr>
              <w:t>Жовтень, квітень</w:t>
            </w:r>
          </w:p>
        </w:tc>
        <w:tc>
          <w:tcPr>
            <w:tcW w:w="1843" w:type="dxa"/>
            <w:tcBorders>
              <w:top w:val="single" w:sz="4" w:space="0" w:color="auto"/>
              <w:bottom w:val="single" w:sz="4" w:space="0" w:color="auto"/>
            </w:tcBorders>
          </w:tcPr>
          <w:p w:rsidR="004920CF" w:rsidRPr="00CD2C93" w:rsidRDefault="004920CF" w:rsidP="00E4683B">
            <w:pPr>
              <w:ind w:left="34"/>
              <w:rPr>
                <w:sz w:val="28"/>
                <w:szCs w:val="28"/>
              </w:rPr>
            </w:pPr>
            <w:r w:rsidRPr="00CD2C93">
              <w:rPr>
                <w:sz w:val="28"/>
                <w:szCs w:val="28"/>
              </w:rPr>
              <w:t>Педагогічні працівники</w:t>
            </w:r>
          </w:p>
        </w:tc>
        <w:tc>
          <w:tcPr>
            <w:tcW w:w="1417" w:type="dxa"/>
            <w:gridSpan w:val="2"/>
            <w:tcBorders>
              <w:top w:val="single" w:sz="4" w:space="0" w:color="auto"/>
              <w:bottom w:val="single" w:sz="4" w:space="0" w:color="auto"/>
            </w:tcBorders>
          </w:tcPr>
          <w:p w:rsidR="004920CF" w:rsidRPr="00CD2C93" w:rsidRDefault="004920CF" w:rsidP="00E4683B">
            <w:pPr>
              <w:rPr>
                <w:sz w:val="28"/>
                <w:szCs w:val="28"/>
              </w:rPr>
            </w:pPr>
          </w:p>
        </w:tc>
      </w:tr>
      <w:tr w:rsidR="004920CF" w:rsidRPr="00CD2C93" w:rsidTr="00AE2B06">
        <w:trPr>
          <w:trHeight w:val="306"/>
        </w:trPr>
        <w:tc>
          <w:tcPr>
            <w:tcW w:w="851" w:type="dxa"/>
            <w:tcBorders>
              <w:top w:val="single" w:sz="4" w:space="0" w:color="auto"/>
              <w:bottom w:val="single" w:sz="4" w:space="0" w:color="auto"/>
              <w:right w:val="single" w:sz="4" w:space="0" w:color="auto"/>
            </w:tcBorders>
          </w:tcPr>
          <w:p w:rsidR="004920CF" w:rsidRPr="00CD2C93" w:rsidRDefault="004920CF" w:rsidP="00CF1229">
            <w:pPr>
              <w:ind w:right="-108"/>
              <w:rPr>
                <w:sz w:val="28"/>
                <w:szCs w:val="28"/>
              </w:rPr>
            </w:pPr>
            <w:r w:rsidRPr="00CD2C93">
              <w:rPr>
                <w:sz w:val="28"/>
                <w:szCs w:val="28"/>
              </w:rPr>
              <w:t>6.4.8</w:t>
            </w:r>
          </w:p>
        </w:tc>
        <w:tc>
          <w:tcPr>
            <w:tcW w:w="4678" w:type="dxa"/>
            <w:tcBorders>
              <w:top w:val="single" w:sz="4" w:space="0" w:color="auto"/>
              <w:left w:val="single" w:sz="4" w:space="0" w:color="auto"/>
              <w:bottom w:val="single" w:sz="4" w:space="0" w:color="auto"/>
            </w:tcBorders>
          </w:tcPr>
          <w:p w:rsidR="004920CF" w:rsidRPr="00CD2C93" w:rsidRDefault="004920CF" w:rsidP="00E4683B">
            <w:pPr>
              <w:rPr>
                <w:sz w:val="28"/>
                <w:szCs w:val="28"/>
                <w:lang w:eastAsia="en-US"/>
              </w:rPr>
            </w:pPr>
            <w:r w:rsidRPr="00CD2C93">
              <w:rPr>
                <w:sz w:val="28"/>
                <w:szCs w:val="28"/>
                <w:lang w:eastAsia="en-US"/>
              </w:rPr>
              <w:t>Тиждень права</w:t>
            </w:r>
          </w:p>
        </w:tc>
        <w:tc>
          <w:tcPr>
            <w:tcW w:w="1843" w:type="dxa"/>
            <w:tcBorders>
              <w:top w:val="single" w:sz="4" w:space="0" w:color="auto"/>
              <w:bottom w:val="single" w:sz="4" w:space="0" w:color="auto"/>
            </w:tcBorders>
          </w:tcPr>
          <w:p w:rsidR="004920CF" w:rsidRPr="00CD2C93" w:rsidRDefault="004920CF" w:rsidP="00E4683B">
            <w:pPr>
              <w:rPr>
                <w:sz w:val="28"/>
                <w:szCs w:val="28"/>
              </w:rPr>
            </w:pPr>
            <w:r w:rsidRPr="00CD2C93">
              <w:rPr>
                <w:sz w:val="28"/>
                <w:szCs w:val="28"/>
              </w:rPr>
              <w:t>Грудень</w:t>
            </w:r>
          </w:p>
        </w:tc>
        <w:tc>
          <w:tcPr>
            <w:tcW w:w="1843" w:type="dxa"/>
            <w:tcBorders>
              <w:top w:val="single" w:sz="4" w:space="0" w:color="auto"/>
              <w:bottom w:val="single" w:sz="4" w:space="0" w:color="auto"/>
            </w:tcBorders>
          </w:tcPr>
          <w:p w:rsidR="004920CF" w:rsidRPr="00CD2C93" w:rsidRDefault="004920CF" w:rsidP="00E4683B">
            <w:pPr>
              <w:ind w:left="34"/>
              <w:rPr>
                <w:sz w:val="28"/>
                <w:szCs w:val="28"/>
              </w:rPr>
            </w:pPr>
            <w:r w:rsidRPr="00CD2C93">
              <w:rPr>
                <w:sz w:val="28"/>
                <w:szCs w:val="28"/>
              </w:rPr>
              <w:t>Педагогічні працівники</w:t>
            </w:r>
          </w:p>
        </w:tc>
        <w:tc>
          <w:tcPr>
            <w:tcW w:w="1417" w:type="dxa"/>
            <w:gridSpan w:val="2"/>
            <w:tcBorders>
              <w:top w:val="single" w:sz="4" w:space="0" w:color="auto"/>
              <w:bottom w:val="single" w:sz="4" w:space="0" w:color="auto"/>
            </w:tcBorders>
          </w:tcPr>
          <w:p w:rsidR="004920CF" w:rsidRPr="00CD2C93" w:rsidRDefault="004920CF" w:rsidP="00E4683B">
            <w:pPr>
              <w:rPr>
                <w:sz w:val="28"/>
                <w:szCs w:val="28"/>
              </w:rPr>
            </w:pPr>
          </w:p>
        </w:tc>
      </w:tr>
      <w:tr w:rsidR="004920CF" w:rsidRPr="00CD2C93" w:rsidTr="00AE2B06">
        <w:trPr>
          <w:trHeight w:val="144"/>
        </w:trPr>
        <w:tc>
          <w:tcPr>
            <w:tcW w:w="851" w:type="dxa"/>
            <w:tcBorders>
              <w:top w:val="single" w:sz="4" w:space="0" w:color="auto"/>
              <w:bottom w:val="single" w:sz="4" w:space="0" w:color="auto"/>
              <w:right w:val="single" w:sz="4" w:space="0" w:color="auto"/>
            </w:tcBorders>
          </w:tcPr>
          <w:p w:rsidR="004920CF" w:rsidRPr="00CD2C93" w:rsidRDefault="004920CF" w:rsidP="00CF1229">
            <w:pPr>
              <w:ind w:right="-108"/>
              <w:rPr>
                <w:sz w:val="28"/>
                <w:szCs w:val="28"/>
              </w:rPr>
            </w:pPr>
            <w:r w:rsidRPr="00CD2C93">
              <w:rPr>
                <w:sz w:val="28"/>
                <w:szCs w:val="28"/>
              </w:rPr>
              <w:t>6.4.9</w:t>
            </w:r>
          </w:p>
        </w:tc>
        <w:tc>
          <w:tcPr>
            <w:tcW w:w="4678" w:type="dxa"/>
            <w:tcBorders>
              <w:top w:val="single" w:sz="4" w:space="0" w:color="auto"/>
              <w:left w:val="single" w:sz="4" w:space="0" w:color="auto"/>
              <w:bottom w:val="single" w:sz="4" w:space="0" w:color="auto"/>
            </w:tcBorders>
          </w:tcPr>
          <w:p w:rsidR="004920CF" w:rsidRPr="00CD2C93" w:rsidRDefault="004920CF" w:rsidP="00E4683B">
            <w:pPr>
              <w:jc w:val="both"/>
              <w:rPr>
                <w:sz w:val="28"/>
                <w:szCs w:val="28"/>
                <w:lang w:eastAsia="en-US"/>
              </w:rPr>
            </w:pPr>
            <w:r w:rsidRPr="00CD2C93">
              <w:rPr>
                <w:sz w:val="28"/>
                <w:szCs w:val="28"/>
                <w:lang w:eastAsia="en-US"/>
              </w:rPr>
              <w:t>Тиждень рідної мови.</w:t>
            </w:r>
          </w:p>
        </w:tc>
        <w:tc>
          <w:tcPr>
            <w:tcW w:w="1843" w:type="dxa"/>
            <w:tcBorders>
              <w:top w:val="single" w:sz="4" w:space="0" w:color="auto"/>
              <w:bottom w:val="single" w:sz="4" w:space="0" w:color="auto"/>
            </w:tcBorders>
          </w:tcPr>
          <w:p w:rsidR="004920CF" w:rsidRPr="00CD2C93" w:rsidRDefault="004920CF" w:rsidP="00E4683B">
            <w:pPr>
              <w:rPr>
                <w:sz w:val="28"/>
                <w:szCs w:val="28"/>
              </w:rPr>
            </w:pPr>
            <w:r w:rsidRPr="00CD2C93">
              <w:rPr>
                <w:sz w:val="28"/>
                <w:szCs w:val="28"/>
              </w:rPr>
              <w:t>Лютий</w:t>
            </w:r>
          </w:p>
        </w:tc>
        <w:tc>
          <w:tcPr>
            <w:tcW w:w="1843" w:type="dxa"/>
            <w:tcBorders>
              <w:top w:val="single" w:sz="4" w:space="0" w:color="auto"/>
              <w:bottom w:val="single" w:sz="4" w:space="0" w:color="auto"/>
            </w:tcBorders>
          </w:tcPr>
          <w:p w:rsidR="004920CF" w:rsidRPr="00CD2C93" w:rsidRDefault="004920CF" w:rsidP="00483ED2">
            <w:pPr>
              <w:ind w:left="34" w:right="-108"/>
              <w:rPr>
                <w:sz w:val="28"/>
                <w:szCs w:val="28"/>
              </w:rPr>
            </w:pPr>
            <w:r w:rsidRPr="00CD2C93">
              <w:rPr>
                <w:sz w:val="28"/>
                <w:szCs w:val="28"/>
              </w:rPr>
              <w:t>Музкерівник вихователі</w:t>
            </w:r>
          </w:p>
        </w:tc>
        <w:tc>
          <w:tcPr>
            <w:tcW w:w="1417" w:type="dxa"/>
            <w:gridSpan w:val="2"/>
            <w:tcBorders>
              <w:top w:val="single" w:sz="4" w:space="0" w:color="auto"/>
              <w:bottom w:val="single" w:sz="4" w:space="0" w:color="auto"/>
            </w:tcBorders>
          </w:tcPr>
          <w:p w:rsidR="004920CF" w:rsidRPr="00CD2C93" w:rsidRDefault="004920CF" w:rsidP="00E4683B">
            <w:pPr>
              <w:rPr>
                <w:sz w:val="28"/>
                <w:szCs w:val="28"/>
              </w:rPr>
            </w:pPr>
          </w:p>
        </w:tc>
      </w:tr>
      <w:tr w:rsidR="004920CF" w:rsidRPr="00CD2C93" w:rsidTr="00AE2B06">
        <w:trPr>
          <w:trHeight w:val="162"/>
        </w:trPr>
        <w:tc>
          <w:tcPr>
            <w:tcW w:w="851" w:type="dxa"/>
            <w:tcBorders>
              <w:top w:val="single" w:sz="4" w:space="0" w:color="auto"/>
              <w:bottom w:val="single" w:sz="4" w:space="0" w:color="auto"/>
              <w:right w:val="single" w:sz="4" w:space="0" w:color="auto"/>
            </w:tcBorders>
          </w:tcPr>
          <w:p w:rsidR="004920CF" w:rsidRPr="00CD2C93" w:rsidRDefault="004920CF" w:rsidP="00CF1229">
            <w:pPr>
              <w:ind w:right="-108"/>
              <w:rPr>
                <w:sz w:val="28"/>
                <w:szCs w:val="28"/>
              </w:rPr>
            </w:pPr>
            <w:r w:rsidRPr="00CD2C93">
              <w:rPr>
                <w:sz w:val="28"/>
                <w:szCs w:val="28"/>
              </w:rPr>
              <w:t>6.4.10</w:t>
            </w:r>
          </w:p>
        </w:tc>
        <w:tc>
          <w:tcPr>
            <w:tcW w:w="4678" w:type="dxa"/>
            <w:tcBorders>
              <w:top w:val="single" w:sz="4" w:space="0" w:color="auto"/>
              <w:left w:val="single" w:sz="4" w:space="0" w:color="auto"/>
              <w:bottom w:val="single" w:sz="4" w:space="0" w:color="auto"/>
            </w:tcBorders>
          </w:tcPr>
          <w:p w:rsidR="004920CF" w:rsidRPr="00CD2C93" w:rsidRDefault="004920CF" w:rsidP="00E4683B">
            <w:pPr>
              <w:jc w:val="both"/>
              <w:rPr>
                <w:sz w:val="28"/>
                <w:szCs w:val="28"/>
                <w:lang w:eastAsia="en-US"/>
              </w:rPr>
            </w:pPr>
            <w:r w:rsidRPr="00CD2C93">
              <w:rPr>
                <w:sz w:val="28"/>
                <w:szCs w:val="28"/>
                <w:lang w:eastAsia="en-US"/>
              </w:rPr>
              <w:t>Спартакіада-2025 (свято спорту).</w:t>
            </w:r>
          </w:p>
          <w:p w:rsidR="004920CF" w:rsidRPr="00CD2C93" w:rsidRDefault="004920CF" w:rsidP="00E4683B">
            <w:pPr>
              <w:jc w:val="both"/>
              <w:rPr>
                <w:sz w:val="28"/>
                <w:szCs w:val="28"/>
                <w:lang w:eastAsia="en-US"/>
              </w:rPr>
            </w:pPr>
          </w:p>
        </w:tc>
        <w:tc>
          <w:tcPr>
            <w:tcW w:w="1843" w:type="dxa"/>
            <w:tcBorders>
              <w:top w:val="single" w:sz="4" w:space="0" w:color="auto"/>
              <w:bottom w:val="single" w:sz="4" w:space="0" w:color="auto"/>
            </w:tcBorders>
          </w:tcPr>
          <w:p w:rsidR="004920CF" w:rsidRPr="00CD2C93" w:rsidRDefault="004920CF" w:rsidP="00E4683B">
            <w:pPr>
              <w:rPr>
                <w:sz w:val="28"/>
                <w:szCs w:val="28"/>
              </w:rPr>
            </w:pPr>
            <w:r w:rsidRPr="00CD2C93">
              <w:rPr>
                <w:sz w:val="28"/>
                <w:szCs w:val="28"/>
              </w:rPr>
              <w:t>Травень</w:t>
            </w:r>
          </w:p>
        </w:tc>
        <w:tc>
          <w:tcPr>
            <w:tcW w:w="1843" w:type="dxa"/>
            <w:tcBorders>
              <w:top w:val="single" w:sz="4" w:space="0" w:color="auto"/>
              <w:bottom w:val="single" w:sz="4" w:space="0" w:color="auto"/>
            </w:tcBorders>
          </w:tcPr>
          <w:p w:rsidR="004920CF" w:rsidRPr="00CD2C93" w:rsidRDefault="004920CF" w:rsidP="00B61CBD">
            <w:pPr>
              <w:rPr>
                <w:sz w:val="28"/>
                <w:szCs w:val="28"/>
                <w:lang w:eastAsia="en-US"/>
              </w:rPr>
            </w:pPr>
            <w:r w:rsidRPr="00CD2C93">
              <w:rPr>
                <w:sz w:val="28"/>
                <w:szCs w:val="28"/>
                <w:lang w:eastAsia="en-US"/>
              </w:rPr>
              <w:t>Інстр. з ф-ри</w:t>
            </w:r>
          </w:p>
          <w:p w:rsidR="004920CF" w:rsidRPr="00CD2C93" w:rsidRDefault="004920CF" w:rsidP="00ED2AB2">
            <w:pPr>
              <w:ind w:right="-108"/>
              <w:rPr>
                <w:sz w:val="28"/>
                <w:szCs w:val="28"/>
                <w:lang w:eastAsia="en-US"/>
              </w:rPr>
            </w:pPr>
          </w:p>
        </w:tc>
        <w:tc>
          <w:tcPr>
            <w:tcW w:w="1417" w:type="dxa"/>
            <w:gridSpan w:val="2"/>
            <w:tcBorders>
              <w:top w:val="single" w:sz="4" w:space="0" w:color="auto"/>
              <w:bottom w:val="single" w:sz="4" w:space="0" w:color="auto"/>
            </w:tcBorders>
          </w:tcPr>
          <w:p w:rsidR="004920CF" w:rsidRPr="00CD2C93" w:rsidRDefault="004920CF" w:rsidP="00E4683B">
            <w:pPr>
              <w:rPr>
                <w:sz w:val="28"/>
                <w:szCs w:val="28"/>
              </w:rPr>
            </w:pPr>
          </w:p>
        </w:tc>
      </w:tr>
      <w:tr w:rsidR="004920CF" w:rsidRPr="00CD2C93" w:rsidTr="00AE2B06">
        <w:trPr>
          <w:trHeight w:val="142"/>
        </w:trPr>
        <w:tc>
          <w:tcPr>
            <w:tcW w:w="851" w:type="dxa"/>
            <w:tcBorders>
              <w:top w:val="single" w:sz="4" w:space="0" w:color="auto"/>
              <w:bottom w:val="single" w:sz="4" w:space="0" w:color="auto"/>
              <w:right w:val="single" w:sz="4" w:space="0" w:color="auto"/>
            </w:tcBorders>
          </w:tcPr>
          <w:p w:rsidR="004920CF" w:rsidRPr="00CD2C93" w:rsidRDefault="004920CF" w:rsidP="00CF1229">
            <w:pPr>
              <w:ind w:right="-108"/>
              <w:rPr>
                <w:sz w:val="28"/>
                <w:szCs w:val="28"/>
              </w:rPr>
            </w:pPr>
            <w:r w:rsidRPr="00CD2C93">
              <w:rPr>
                <w:sz w:val="28"/>
                <w:szCs w:val="28"/>
              </w:rPr>
              <w:t>6.4.11</w:t>
            </w:r>
          </w:p>
        </w:tc>
        <w:tc>
          <w:tcPr>
            <w:tcW w:w="4678" w:type="dxa"/>
            <w:tcBorders>
              <w:top w:val="single" w:sz="4" w:space="0" w:color="auto"/>
              <w:left w:val="single" w:sz="4" w:space="0" w:color="auto"/>
              <w:bottom w:val="single" w:sz="4" w:space="0" w:color="auto"/>
            </w:tcBorders>
          </w:tcPr>
          <w:p w:rsidR="004920CF" w:rsidRPr="00CD2C93" w:rsidRDefault="004920CF" w:rsidP="00E4683B">
            <w:pPr>
              <w:jc w:val="both"/>
              <w:rPr>
                <w:sz w:val="28"/>
                <w:szCs w:val="28"/>
                <w:lang w:eastAsia="en-US"/>
              </w:rPr>
            </w:pPr>
            <w:r w:rsidRPr="00CD2C93">
              <w:rPr>
                <w:sz w:val="28"/>
                <w:szCs w:val="28"/>
                <w:lang w:eastAsia="en-US"/>
              </w:rPr>
              <w:t>День захисту дітей.</w:t>
            </w:r>
          </w:p>
        </w:tc>
        <w:tc>
          <w:tcPr>
            <w:tcW w:w="1843" w:type="dxa"/>
            <w:tcBorders>
              <w:top w:val="single" w:sz="4" w:space="0" w:color="auto"/>
              <w:bottom w:val="single" w:sz="4" w:space="0" w:color="auto"/>
            </w:tcBorders>
          </w:tcPr>
          <w:p w:rsidR="004920CF" w:rsidRPr="00CD2C93" w:rsidRDefault="004920CF" w:rsidP="00E4683B">
            <w:pPr>
              <w:rPr>
                <w:sz w:val="28"/>
                <w:szCs w:val="28"/>
              </w:rPr>
            </w:pPr>
            <w:r w:rsidRPr="00CD2C93">
              <w:rPr>
                <w:sz w:val="28"/>
                <w:szCs w:val="28"/>
              </w:rPr>
              <w:t>01.06.</w:t>
            </w:r>
          </w:p>
        </w:tc>
        <w:tc>
          <w:tcPr>
            <w:tcW w:w="1843" w:type="dxa"/>
            <w:tcBorders>
              <w:top w:val="single" w:sz="4" w:space="0" w:color="auto"/>
              <w:bottom w:val="single" w:sz="4" w:space="0" w:color="auto"/>
            </w:tcBorders>
          </w:tcPr>
          <w:p w:rsidR="004920CF" w:rsidRPr="00CD2C93" w:rsidRDefault="004920CF" w:rsidP="00E4683B">
            <w:pPr>
              <w:ind w:left="34" w:right="-108"/>
              <w:rPr>
                <w:sz w:val="28"/>
                <w:szCs w:val="28"/>
              </w:rPr>
            </w:pPr>
            <w:r w:rsidRPr="00CD2C93">
              <w:rPr>
                <w:sz w:val="28"/>
                <w:szCs w:val="28"/>
              </w:rPr>
              <w:t>Музкерівник</w:t>
            </w:r>
            <w:r w:rsidR="00483ED2">
              <w:rPr>
                <w:sz w:val="28"/>
                <w:szCs w:val="28"/>
              </w:rPr>
              <w:t xml:space="preserve"> </w:t>
            </w:r>
            <w:r w:rsidRPr="00CD2C93">
              <w:rPr>
                <w:sz w:val="28"/>
                <w:szCs w:val="28"/>
              </w:rPr>
              <w:t xml:space="preserve"> вихователі, </w:t>
            </w:r>
          </w:p>
          <w:p w:rsidR="004920CF" w:rsidRPr="00CD2C93" w:rsidRDefault="004920CF" w:rsidP="00E4683B">
            <w:pPr>
              <w:ind w:left="34"/>
              <w:rPr>
                <w:sz w:val="28"/>
                <w:szCs w:val="28"/>
              </w:rPr>
            </w:pPr>
            <w:r w:rsidRPr="00CD2C93">
              <w:rPr>
                <w:sz w:val="28"/>
                <w:szCs w:val="28"/>
              </w:rPr>
              <w:t>інстр. з ф-ри</w:t>
            </w:r>
          </w:p>
          <w:p w:rsidR="004920CF" w:rsidRPr="00CD2C93" w:rsidRDefault="004920CF" w:rsidP="00E4683B">
            <w:pPr>
              <w:ind w:left="34"/>
              <w:rPr>
                <w:sz w:val="28"/>
                <w:szCs w:val="28"/>
              </w:rPr>
            </w:pPr>
          </w:p>
        </w:tc>
        <w:tc>
          <w:tcPr>
            <w:tcW w:w="1417" w:type="dxa"/>
            <w:gridSpan w:val="2"/>
            <w:tcBorders>
              <w:top w:val="single" w:sz="4" w:space="0" w:color="auto"/>
              <w:bottom w:val="single" w:sz="4" w:space="0" w:color="auto"/>
            </w:tcBorders>
          </w:tcPr>
          <w:p w:rsidR="004920CF" w:rsidRPr="00CD2C93" w:rsidRDefault="004920CF" w:rsidP="00E4683B">
            <w:pPr>
              <w:rPr>
                <w:sz w:val="28"/>
                <w:szCs w:val="28"/>
              </w:rPr>
            </w:pPr>
          </w:p>
        </w:tc>
      </w:tr>
    </w:tbl>
    <w:p w:rsidR="00ED2AB2" w:rsidRPr="00CD2C93" w:rsidRDefault="00ED2AB2" w:rsidP="00B61CBD">
      <w:pPr>
        <w:ind w:right="-692"/>
        <w:rPr>
          <w:b/>
          <w:sz w:val="28"/>
          <w:szCs w:val="28"/>
        </w:rPr>
      </w:pPr>
    </w:p>
    <w:p w:rsidR="00ED2AB2" w:rsidRPr="00CD2C93" w:rsidRDefault="0035078D" w:rsidP="00ED2AB2">
      <w:pPr>
        <w:ind w:left="-567" w:hanging="142"/>
        <w:jc w:val="center"/>
        <w:rPr>
          <w:b/>
          <w:sz w:val="28"/>
          <w:szCs w:val="28"/>
        </w:rPr>
      </w:pPr>
      <w:r w:rsidRPr="00CD2C93">
        <w:rPr>
          <w:b/>
          <w:sz w:val="28"/>
          <w:szCs w:val="28"/>
        </w:rPr>
        <w:t>Розділ 7</w:t>
      </w:r>
      <w:r w:rsidR="001902A7" w:rsidRPr="00CD2C93">
        <w:rPr>
          <w:b/>
          <w:sz w:val="28"/>
          <w:szCs w:val="28"/>
        </w:rPr>
        <w:t xml:space="preserve">. </w:t>
      </w:r>
      <w:r w:rsidRPr="00CD2C93">
        <w:rPr>
          <w:b/>
          <w:sz w:val="28"/>
          <w:szCs w:val="28"/>
        </w:rPr>
        <w:t xml:space="preserve">Внутрішня система оцінювання якості освітньої діяльності </w:t>
      </w:r>
    </w:p>
    <w:p w:rsidR="001902A7" w:rsidRPr="00CD2C93" w:rsidRDefault="0035078D" w:rsidP="00ED2AB2">
      <w:pPr>
        <w:ind w:left="-567" w:hanging="142"/>
        <w:jc w:val="center"/>
        <w:rPr>
          <w:b/>
          <w:sz w:val="28"/>
          <w:szCs w:val="28"/>
        </w:rPr>
      </w:pPr>
      <w:r w:rsidRPr="00CD2C93">
        <w:rPr>
          <w:b/>
          <w:sz w:val="28"/>
          <w:szCs w:val="28"/>
        </w:rPr>
        <w:t>(контрольна функція управління)</w:t>
      </w:r>
    </w:p>
    <w:p w:rsidR="001902A7" w:rsidRPr="00CD2C93" w:rsidRDefault="001902A7" w:rsidP="00A6383B">
      <w:pPr>
        <w:rPr>
          <w:b/>
          <w:sz w:val="28"/>
          <w:szCs w:val="28"/>
        </w:rPr>
      </w:pPr>
    </w:p>
    <w:tbl>
      <w:tblPr>
        <w:tblW w:w="19160" w:type="dxa"/>
        <w:tblInd w:w="-885" w:type="dxa"/>
        <w:tblBorders>
          <w:top w:val="single" w:sz="4" w:space="0" w:color="auto"/>
          <w:left w:val="single" w:sz="4" w:space="0" w:color="auto"/>
          <w:bottom w:val="single" w:sz="4" w:space="0" w:color="auto"/>
          <w:right w:val="single" w:sz="4" w:space="0" w:color="auto"/>
        </w:tblBorders>
        <w:tblLayout w:type="fixed"/>
        <w:tblLook w:val="04A0"/>
      </w:tblPr>
      <w:tblGrid>
        <w:gridCol w:w="846"/>
        <w:gridCol w:w="4535"/>
        <w:gridCol w:w="1419"/>
        <w:gridCol w:w="1990"/>
        <w:gridCol w:w="1842"/>
        <w:gridCol w:w="2132"/>
        <w:gridCol w:w="2132"/>
        <w:gridCol w:w="2132"/>
        <w:gridCol w:w="2132"/>
      </w:tblGrid>
      <w:tr w:rsidR="001902A7" w:rsidRPr="00CD2C93" w:rsidTr="00D62096">
        <w:trPr>
          <w:gridAfter w:val="4"/>
          <w:wAfter w:w="8528" w:type="dxa"/>
          <w:trHeight w:val="958"/>
        </w:trPr>
        <w:tc>
          <w:tcPr>
            <w:tcW w:w="846" w:type="dxa"/>
            <w:tcBorders>
              <w:top w:val="single" w:sz="4" w:space="0" w:color="auto"/>
              <w:left w:val="single" w:sz="4" w:space="0" w:color="auto"/>
              <w:bottom w:val="single" w:sz="4" w:space="0" w:color="auto"/>
              <w:right w:val="single" w:sz="4" w:space="0" w:color="auto"/>
            </w:tcBorders>
            <w:hideMark/>
          </w:tcPr>
          <w:p w:rsidR="001902A7" w:rsidRPr="00CD2C93" w:rsidRDefault="001902A7" w:rsidP="001902A7">
            <w:pPr>
              <w:ind w:left="-250" w:right="-108"/>
              <w:jc w:val="center"/>
              <w:rPr>
                <w:b/>
                <w:bCs/>
                <w:sz w:val="28"/>
                <w:szCs w:val="28"/>
                <w:lang w:eastAsia="en-US"/>
              </w:rPr>
            </w:pPr>
            <w:r w:rsidRPr="00CD2C93">
              <w:rPr>
                <w:b/>
                <w:bCs/>
                <w:sz w:val="28"/>
                <w:szCs w:val="28"/>
                <w:lang w:eastAsia="en-US"/>
              </w:rPr>
              <w:t xml:space="preserve">    №</w:t>
            </w:r>
          </w:p>
          <w:p w:rsidR="001902A7" w:rsidRPr="00CD2C93" w:rsidRDefault="001902A7" w:rsidP="001902A7">
            <w:pPr>
              <w:ind w:left="-540"/>
              <w:jc w:val="right"/>
              <w:rPr>
                <w:b/>
                <w:bCs/>
                <w:sz w:val="28"/>
                <w:szCs w:val="28"/>
                <w:lang w:eastAsia="en-US"/>
              </w:rPr>
            </w:pPr>
            <w:r w:rsidRPr="00CD2C93">
              <w:rPr>
                <w:b/>
                <w:bCs/>
                <w:sz w:val="28"/>
                <w:szCs w:val="28"/>
                <w:lang w:eastAsia="en-US"/>
              </w:rPr>
              <w:t>п/п</w:t>
            </w:r>
          </w:p>
        </w:tc>
        <w:tc>
          <w:tcPr>
            <w:tcW w:w="4535" w:type="dxa"/>
            <w:tcBorders>
              <w:top w:val="single" w:sz="4" w:space="0" w:color="auto"/>
              <w:left w:val="single" w:sz="4" w:space="0" w:color="auto"/>
              <w:bottom w:val="single" w:sz="4" w:space="0" w:color="auto"/>
              <w:right w:val="single" w:sz="4" w:space="0" w:color="auto"/>
            </w:tcBorders>
            <w:hideMark/>
          </w:tcPr>
          <w:p w:rsidR="001902A7" w:rsidRPr="00CD2C93" w:rsidRDefault="001902A7" w:rsidP="001902A7">
            <w:pPr>
              <w:jc w:val="center"/>
              <w:rPr>
                <w:b/>
                <w:bCs/>
                <w:sz w:val="28"/>
                <w:szCs w:val="28"/>
                <w:lang w:eastAsia="en-US"/>
              </w:rPr>
            </w:pPr>
            <w:r w:rsidRPr="00CD2C93">
              <w:rPr>
                <w:b/>
                <w:bCs/>
                <w:sz w:val="28"/>
                <w:szCs w:val="28"/>
                <w:lang w:eastAsia="en-US"/>
              </w:rPr>
              <w:t>Зміст роботи</w:t>
            </w:r>
          </w:p>
        </w:tc>
        <w:tc>
          <w:tcPr>
            <w:tcW w:w="1419" w:type="dxa"/>
            <w:tcBorders>
              <w:top w:val="single" w:sz="4" w:space="0" w:color="auto"/>
              <w:left w:val="single" w:sz="4" w:space="0" w:color="auto"/>
              <w:bottom w:val="single" w:sz="4" w:space="0" w:color="auto"/>
              <w:right w:val="single" w:sz="4" w:space="0" w:color="auto"/>
            </w:tcBorders>
            <w:hideMark/>
          </w:tcPr>
          <w:p w:rsidR="001902A7" w:rsidRPr="00CD2C93" w:rsidRDefault="001902A7" w:rsidP="001902A7">
            <w:pPr>
              <w:jc w:val="center"/>
              <w:rPr>
                <w:b/>
                <w:bCs/>
                <w:sz w:val="28"/>
                <w:szCs w:val="28"/>
                <w:lang w:eastAsia="en-US"/>
              </w:rPr>
            </w:pPr>
            <w:r w:rsidRPr="00CD2C93">
              <w:rPr>
                <w:b/>
                <w:bCs/>
                <w:sz w:val="28"/>
                <w:szCs w:val="28"/>
                <w:lang w:eastAsia="en-US"/>
              </w:rPr>
              <w:t>Термін</w:t>
            </w:r>
          </w:p>
        </w:tc>
        <w:tc>
          <w:tcPr>
            <w:tcW w:w="1990" w:type="dxa"/>
            <w:tcBorders>
              <w:top w:val="single" w:sz="4" w:space="0" w:color="auto"/>
              <w:left w:val="single" w:sz="4" w:space="0" w:color="auto"/>
              <w:bottom w:val="single" w:sz="4" w:space="0" w:color="auto"/>
              <w:right w:val="single" w:sz="4" w:space="0" w:color="auto"/>
            </w:tcBorders>
            <w:hideMark/>
          </w:tcPr>
          <w:p w:rsidR="001902A7" w:rsidRPr="00CD2C93" w:rsidRDefault="001902A7" w:rsidP="001902A7">
            <w:pPr>
              <w:ind w:left="-108" w:right="-108"/>
              <w:jc w:val="center"/>
              <w:rPr>
                <w:b/>
                <w:bCs/>
                <w:sz w:val="28"/>
                <w:szCs w:val="28"/>
                <w:lang w:eastAsia="en-US"/>
              </w:rPr>
            </w:pPr>
            <w:r w:rsidRPr="00CD2C93">
              <w:rPr>
                <w:b/>
                <w:bCs/>
                <w:sz w:val="28"/>
                <w:szCs w:val="28"/>
                <w:lang w:eastAsia="en-US"/>
              </w:rPr>
              <w:t>Форма узагальнення</w:t>
            </w:r>
          </w:p>
          <w:p w:rsidR="001902A7" w:rsidRPr="00CD2C93" w:rsidRDefault="001902A7" w:rsidP="001902A7">
            <w:pPr>
              <w:ind w:left="-108" w:right="-108"/>
              <w:jc w:val="center"/>
              <w:rPr>
                <w:b/>
                <w:bCs/>
                <w:sz w:val="28"/>
                <w:szCs w:val="28"/>
                <w:lang w:eastAsia="en-US"/>
              </w:rPr>
            </w:pPr>
            <w:r w:rsidRPr="00CD2C93">
              <w:rPr>
                <w:b/>
                <w:bCs/>
                <w:sz w:val="28"/>
                <w:szCs w:val="28"/>
                <w:lang w:eastAsia="en-US"/>
              </w:rPr>
              <w:t>матеріалу</w:t>
            </w:r>
          </w:p>
        </w:tc>
        <w:tc>
          <w:tcPr>
            <w:tcW w:w="1842" w:type="dxa"/>
            <w:tcBorders>
              <w:top w:val="single" w:sz="4" w:space="0" w:color="auto"/>
              <w:left w:val="single" w:sz="4" w:space="0" w:color="auto"/>
              <w:bottom w:val="single" w:sz="4" w:space="0" w:color="auto"/>
              <w:right w:val="single" w:sz="4" w:space="0" w:color="auto"/>
            </w:tcBorders>
            <w:hideMark/>
          </w:tcPr>
          <w:p w:rsidR="001902A7" w:rsidRPr="00CD2C93" w:rsidRDefault="001902A7" w:rsidP="00571E3B">
            <w:pPr>
              <w:ind w:right="-108"/>
              <w:jc w:val="center"/>
              <w:rPr>
                <w:b/>
                <w:bCs/>
                <w:sz w:val="28"/>
                <w:szCs w:val="28"/>
                <w:lang w:eastAsia="en-US"/>
              </w:rPr>
            </w:pPr>
            <w:r w:rsidRPr="00CD2C93">
              <w:rPr>
                <w:b/>
                <w:bCs/>
                <w:sz w:val="28"/>
                <w:szCs w:val="28"/>
                <w:lang w:eastAsia="en-US"/>
              </w:rPr>
              <w:t>Відповідальні</w:t>
            </w:r>
          </w:p>
        </w:tc>
      </w:tr>
      <w:tr w:rsidR="001902A7" w:rsidRPr="00CD2C93" w:rsidTr="001F01FC">
        <w:trPr>
          <w:gridAfter w:val="4"/>
          <w:wAfter w:w="8528" w:type="dxa"/>
          <w:trHeight w:val="731"/>
        </w:trPr>
        <w:tc>
          <w:tcPr>
            <w:tcW w:w="10632" w:type="dxa"/>
            <w:gridSpan w:val="5"/>
            <w:tcBorders>
              <w:top w:val="single" w:sz="4" w:space="0" w:color="auto"/>
              <w:left w:val="single" w:sz="4" w:space="0" w:color="auto"/>
              <w:bottom w:val="single" w:sz="4" w:space="0" w:color="auto"/>
              <w:right w:val="single" w:sz="4" w:space="0" w:color="auto"/>
            </w:tcBorders>
          </w:tcPr>
          <w:p w:rsidR="00C06B5D" w:rsidRPr="00CD2C93" w:rsidRDefault="00C06B5D" w:rsidP="00C06B5D">
            <w:pPr>
              <w:shd w:val="clear" w:color="auto" w:fill="FFFFFF"/>
              <w:jc w:val="center"/>
              <w:outlineLvl w:val="0"/>
              <w:rPr>
                <w:rFonts w:eastAsia="Arial"/>
                <w:b/>
                <w:bCs/>
                <w:sz w:val="28"/>
                <w:szCs w:val="28"/>
                <w:lang w:val="ru-RU" w:eastAsia="en-US"/>
              </w:rPr>
            </w:pPr>
          </w:p>
          <w:p w:rsidR="001902A7" w:rsidRPr="00CD2C93" w:rsidRDefault="0035078D" w:rsidP="00C06B5D">
            <w:pPr>
              <w:shd w:val="clear" w:color="auto" w:fill="FFFFFF"/>
              <w:jc w:val="center"/>
              <w:outlineLvl w:val="0"/>
              <w:rPr>
                <w:rFonts w:eastAsia="Arial"/>
                <w:b/>
                <w:bCs/>
                <w:sz w:val="28"/>
                <w:szCs w:val="28"/>
                <w:lang w:val="ru-RU" w:eastAsia="en-US"/>
              </w:rPr>
            </w:pPr>
            <w:r w:rsidRPr="00CD2C93">
              <w:rPr>
                <w:rFonts w:eastAsia="Arial"/>
                <w:b/>
                <w:bCs/>
                <w:sz w:val="28"/>
                <w:szCs w:val="28"/>
                <w:lang w:val="ru-RU" w:eastAsia="en-US"/>
              </w:rPr>
              <w:t>Блок 7.1. Вивчення стану організації освітнього процесу</w:t>
            </w:r>
          </w:p>
        </w:tc>
      </w:tr>
      <w:tr w:rsidR="005461EC" w:rsidRPr="00CD2C93" w:rsidTr="00D62096">
        <w:trPr>
          <w:gridAfter w:val="4"/>
          <w:wAfter w:w="8528" w:type="dxa"/>
          <w:trHeight w:val="430"/>
        </w:trPr>
        <w:tc>
          <w:tcPr>
            <w:tcW w:w="846" w:type="dxa"/>
            <w:tcBorders>
              <w:top w:val="single" w:sz="4" w:space="0" w:color="auto"/>
              <w:left w:val="single" w:sz="4" w:space="0" w:color="auto"/>
              <w:bottom w:val="single" w:sz="4" w:space="0" w:color="auto"/>
              <w:right w:val="single" w:sz="4" w:space="0" w:color="auto"/>
            </w:tcBorders>
          </w:tcPr>
          <w:p w:rsidR="005461EC" w:rsidRPr="00CD2C93" w:rsidRDefault="00C06B5D" w:rsidP="001902A7">
            <w:pPr>
              <w:ind w:left="-108" w:right="-144" w:firstLine="108"/>
              <w:rPr>
                <w:bCs/>
                <w:sz w:val="28"/>
                <w:szCs w:val="28"/>
                <w:lang w:eastAsia="en-US"/>
              </w:rPr>
            </w:pPr>
            <w:r w:rsidRPr="00CD2C93">
              <w:rPr>
                <w:bCs/>
                <w:sz w:val="28"/>
                <w:szCs w:val="28"/>
                <w:lang w:eastAsia="en-US"/>
              </w:rPr>
              <w:t>7</w:t>
            </w:r>
            <w:r w:rsidR="002166B7" w:rsidRPr="00CD2C93">
              <w:rPr>
                <w:bCs/>
                <w:sz w:val="28"/>
                <w:szCs w:val="28"/>
                <w:lang w:eastAsia="en-US"/>
              </w:rPr>
              <w:t>.1.1</w:t>
            </w:r>
          </w:p>
        </w:tc>
        <w:tc>
          <w:tcPr>
            <w:tcW w:w="4535" w:type="dxa"/>
            <w:tcBorders>
              <w:top w:val="single" w:sz="4" w:space="0" w:color="auto"/>
              <w:left w:val="single" w:sz="4" w:space="0" w:color="auto"/>
              <w:bottom w:val="single" w:sz="4" w:space="0" w:color="auto"/>
              <w:right w:val="single" w:sz="4" w:space="0" w:color="auto"/>
            </w:tcBorders>
          </w:tcPr>
          <w:p w:rsidR="00C06B5D" w:rsidRPr="00CD2C93" w:rsidRDefault="00CF1229" w:rsidP="00261F25">
            <w:pPr>
              <w:jc w:val="both"/>
              <w:rPr>
                <w:i/>
                <w:sz w:val="28"/>
                <w:szCs w:val="28"/>
                <w:lang w:eastAsia="en-US"/>
              </w:rPr>
            </w:pPr>
            <w:r w:rsidRPr="00CD2C93">
              <w:rPr>
                <w:rFonts w:eastAsia="Arial"/>
                <w:b/>
                <w:bCs/>
                <w:i/>
                <w:sz w:val="28"/>
                <w:szCs w:val="28"/>
                <w:lang w:eastAsia="en-US"/>
              </w:rPr>
              <w:t>Комплексне вивчення</w:t>
            </w:r>
          </w:p>
          <w:p w:rsidR="00483ED2" w:rsidRDefault="005461EC" w:rsidP="00483ED2">
            <w:pPr>
              <w:jc w:val="both"/>
              <w:rPr>
                <w:sz w:val="28"/>
                <w:szCs w:val="28"/>
                <w:lang w:eastAsia="en-US"/>
              </w:rPr>
            </w:pPr>
            <w:r w:rsidRPr="00CD2C93">
              <w:rPr>
                <w:sz w:val="28"/>
                <w:szCs w:val="28"/>
                <w:lang w:eastAsia="en-US"/>
              </w:rPr>
              <w:t xml:space="preserve">Стан організації </w:t>
            </w:r>
            <w:r w:rsidR="00454C74" w:rsidRPr="00CD2C93">
              <w:rPr>
                <w:sz w:val="28"/>
                <w:szCs w:val="28"/>
                <w:lang w:eastAsia="en-US"/>
              </w:rPr>
              <w:t xml:space="preserve">освітнього процесу </w:t>
            </w:r>
            <w:r w:rsidR="00CF1229" w:rsidRPr="00CD2C93">
              <w:rPr>
                <w:sz w:val="28"/>
                <w:szCs w:val="28"/>
                <w:lang w:eastAsia="en-US"/>
              </w:rPr>
              <w:t>у</w:t>
            </w:r>
            <w:r w:rsidR="00DC5934" w:rsidRPr="00CD2C93">
              <w:rPr>
                <w:sz w:val="28"/>
                <w:szCs w:val="28"/>
                <w:lang w:eastAsia="en-US"/>
              </w:rPr>
              <w:t xml:space="preserve"> </w:t>
            </w:r>
            <w:r w:rsidR="009340E9">
              <w:rPr>
                <w:sz w:val="28"/>
                <w:szCs w:val="28"/>
                <w:lang w:eastAsia="en-US"/>
              </w:rPr>
              <w:t>різновіковій</w:t>
            </w:r>
            <w:r w:rsidR="009340E9" w:rsidRPr="00CD2C93">
              <w:rPr>
                <w:sz w:val="28"/>
                <w:szCs w:val="28"/>
                <w:lang w:eastAsia="en-US"/>
              </w:rPr>
              <w:t xml:space="preserve"> </w:t>
            </w:r>
            <w:r w:rsidR="00DC5934" w:rsidRPr="00CD2C93">
              <w:rPr>
                <w:sz w:val="28"/>
                <w:szCs w:val="28"/>
                <w:lang w:eastAsia="en-US"/>
              </w:rPr>
              <w:t>групі</w:t>
            </w:r>
            <w:r w:rsidR="009340E9">
              <w:rPr>
                <w:sz w:val="28"/>
                <w:szCs w:val="28"/>
                <w:lang w:eastAsia="en-US"/>
              </w:rPr>
              <w:t xml:space="preserve"> </w:t>
            </w:r>
            <w:r w:rsidR="00483ED2">
              <w:rPr>
                <w:sz w:val="28"/>
                <w:szCs w:val="28"/>
                <w:lang w:eastAsia="en-US"/>
              </w:rPr>
              <w:t xml:space="preserve"> (</w:t>
            </w:r>
            <w:r w:rsidR="009B1F1F" w:rsidRPr="00CD2C93">
              <w:rPr>
                <w:sz w:val="28"/>
                <w:szCs w:val="28"/>
                <w:lang w:eastAsia="en-US"/>
              </w:rPr>
              <w:t>молодшого</w:t>
            </w:r>
            <w:r w:rsidR="00483ED2">
              <w:rPr>
                <w:sz w:val="28"/>
                <w:szCs w:val="28"/>
                <w:lang w:eastAsia="en-US"/>
              </w:rPr>
              <w:t>, середнього</w:t>
            </w:r>
            <w:r w:rsidR="009B1F1F" w:rsidRPr="00CD2C93">
              <w:rPr>
                <w:sz w:val="28"/>
                <w:szCs w:val="28"/>
                <w:lang w:eastAsia="en-US"/>
              </w:rPr>
              <w:t xml:space="preserve"> дошкільного віку</w:t>
            </w:r>
            <w:r w:rsidR="009340E9">
              <w:rPr>
                <w:sz w:val="28"/>
                <w:szCs w:val="28"/>
                <w:lang w:eastAsia="en-US"/>
              </w:rPr>
              <w:t>)</w:t>
            </w:r>
            <w:r w:rsidR="00483ED2">
              <w:rPr>
                <w:sz w:val="28"/>
                <w:szCs w:val="28"/>
                <w:lang w:eastAsia="en-US"/>
              </w:rPr>
              <w:t>.</w:t>
            </w:r>
            <w:r w:rsidR="00DC5934" w:rsidRPr="00CD2C93">
              <w:rPr>
                <w:sz w:val="28"/>
                <w:szCs w:val="28"/>
                <w:lang w:eastAsia="en-US"/>
              </w:rPr>
              <w:t xml:space="preserve"> </w:t>
            </w:r>
          </w:p>
          <w:p w:rsidR="002166B7" w:rsidRPr="00CD2C93" w:rsidRDefault="005461EC" w:rsidP="00483ED2">
            <w:pPr>
              <w:jc w:val="both"/>
              <w:rPr>
                <w:sz w:val="28"/>
                <w:szCs w:val="28"/>
                <w:lang w:eastAsia="en-US"/>
              </w:rPr>
            </w:pPr>
            <w:r w:rsidRPr="00CD2C93">
              <w:rPr>
                <w:i/>
                <w:sz w:val="28"/>
                <w:szCs w:val="28"/>
                <w:lang w:eastAsia="en-US"/>
              </w:rPr>
              <w:t>Мета</w:t>
            </w:r>
            <w:r w:rsidRPr="00CD2C93">
              <w:rPr>
                <w:sz w:val="28"/>
                <w:szCs w:val="28"/>
                <w:lang w:eastAsia="en-US"/>
              </w:rPr>
              <w:t>: в</w:t>
            </w:r>
            <w:r w:rsidR="00DC5934" w:rsidRPr="00CD2C93">
              <w:rPr>
                <w:sz w:val="28"/>
                <w:szCs w:val="28"/>
                <w:lang w:eastAsia="en-US"/>
              </w:rPr>
              <w:t>ивчити систему освітньої роботи</w:t>
            </w:r>
            <w:r w:rsidRPr="00CD2C93">
              <w:rPr>
                <w:sz w:val="28"/>
                <w:szCs w:val="28"/>
                <w:lang w:eastAsia="en-US"/>
              </w:rPr>
              <w:t xml:space="preserve"> у </w:t>
            </w:r>
            <w:r w:rsidR="00DC5934" w:rsidRPr="00CD2C93">
              <w:rPr>
                <w:sz w:val="28"/>
                <w:szCs w:val="28"/>
                <w:lang w:eastAsia="en-US"/>
              </w:rPr>
              <w:t xml:space="preserve">віковій </w:t>
            </w:r>
            <w:r w:rsidRPr="00CD2C93">
              <w:rPr>
                <w:sz w:val="28"/>
                <w:szCs w:val="28"/>
                <w:lang w:eastAsia="en-US"/>
              </w:rPr>
              <w:t xml:space="preserve">групі, </w:t>
            </w:r>
            <w:r w:rsidR="00AC05E9" w:rsidRPr="00CD2C93">
              <w:rPr>
                <w:sz w:val="28"/>
                <w:szCs w:val="28"/>
                <w:lang w:eastAsia="en-US"/>
              </w:rPr>
              <w:t xml:space="preserve">результати взаємодії між усіма учасниками освітнього процесу; </w:t>
            </w:r>
            <w:r w:rsidRPr="00CD2C93">
              <w:rPr>
                <w:sz w:val="28"/>
                <w:szCs w:val="28"/>
                <w:lang w:eastAsia="en-US"/>
              </w:rPr>
              <w:t xml:space="preserve">перевірити реалізацію завдань </w:t>
            </w:r>
            <w:r w:rsidR="00864F10" w:rsidRPr="00CD2C93">
              <w:rPr>
                <w:sz w:val="28"/>
                <w:szCs w:val="28"/>
                <w:lang w:eastAsia="en-US"/>
              </w:rPr>
              <w:t xml:space="preserve">оновленого </w:t>
            </w:r>
            <w:r w:rsidR="00456507" w:rsidRPr="00CD2C93">
              <w:rPr>
                <w:sz w:val="28"/>
                <w:szCs w:val="28"/>
                <w:lang w:eastAsia="en-US"/>
              </w:rPr>
              <w:t xml:space="preserve">БКДО, освітньої </w:t>
            </w:r>
            <w:r w:rsidRPr="00CD2C93">
              <w:rPr>
                <w:sz w:val="28"/>
                <w:szCs w:val="28"/>
                <w:lang w:eastAsia="en-US"/>
              </w:rPr>
              <w:t>програми</w:t>
            </w:r>
            <w:r w:rsidR="00456507" w:rsidRPr="00CD2C93">
              <w:rPr>
                <w:sz w:val="28"/>
                <w:szCs w:val="28"/>
                <w:lang w:eastAsia="en-US"/>
              </w:rPr>
              <w:t>.</w:t>
            </w:r>
          </w:p>
        </w:tc>
        <w:tc>
          <w:tcPr>
            <w:tcW w:w="1419" w:type="dxa"/>
            <w:tcBorders>
              <w:top w:val="single" w:sz="4" w:space="0" w:color="auto"/>
              <w:left w:val="single" w:sz="4" w:space="0" w:color="auto"/>
              <w:bottom w:val="single" w:sz="4" w:space="0" w:color="auto"/>
              <w:right w:val="single" w:sz="4" w:space="0" w:color="auto"/>
            </w:tcBorders>
          </w:tcPr>
          <w:p w:rsidR="005461EC" w:rsidRPr="00CD2C93" w:rsidRDefault="005461EC" w:rsidP="00A01BCA">
            <w:pPr>
              <w:rPr>
                <w:sz w:val="28"/>
                <w:szCs w:val="28"/>
                <w:lang w:eastAsia="en-US"/>
              </w:rPr>
            </w:pPr>
          </w:p>
          <w:p w:rsidR="005461EC" w:rsidRPr="00CD2C93" w:rsidRDefault="00483ED2" w:rsidP="00A35C53">
            <w:pPr>
              <w:rPr>
                <w:color w:val="FF0000"/>
                <w:sz w:val="28"/>
                <w:szCs w:val="28"/>
                <w:lang w:eastAsia="en-US"/>
              </w:rPr>
            </w:pPr>
            <w:r>
              <w:rPr>
                <w:sz w:val="28"/>
                <w:szCs w:val="28"/>
                <w:lang w:eastAsia="en-US"/>
              </w:rPr>
              <w:t>08</w:t>
            </w:r>
            <w:r w:rsidR="009B1F1F" w:rsidRPr="00CD2C93">
              <w:rPr>
                <w:sz w:val="28"/>
                <w:szCs w:val="28"/>
                <w:lang w:eastAsia="en-US"/>
              </w:rPr>
              <w:t>-</w:t>
            </w:r>
            <w:r>
              <w:rPr>
                <w:sz w:val="28"/>
                <w:szCs w:val="28"/>
                <w:lang w:eastAsia="en-US"/>
              </w:rPr>
              <w:t>12</w:t>
            </w:r>
            <w:r w:rsidR="005461EC" w:rsidRPr="00CD2C93">
              <w:rPr>
                <w:sz w:val="28"/>
                <w:szCs w:val="28"/>
                <w:lang w:eastAsia="en-US"/>
              </w:rPr>
              <w:t>грудня</w:t>
            </w:r>
          </w:p>
        </w:tc>
        <w:tc>
          <w:tcPr>
            <w:tcW w:w="1990" w:type="dxa"/>
            <w:tcBorders>
              <w:top w:val="single" w:sz="4" w:space="0" w:color="auto"/>
              <w:left w:val="single" w:sz="4" w:space="0" w:color="auto"/>
              <w:bottom w:val="single" w:sz="4" w:space="0" w:color="auto"/>
              <w:right w:val="single" w:sz="4" w:space="0" w:color="auto"/>
            </w:tcBorders>
          </w:tcPr>
          <w:p w:rsidR="005F576D" w:rsidRPr="00CD2C93" w:rsidRDefault="005F576D" w:rsidP="00261F25">
            <w:pPr>
              <w:ind w:left="140"/>
              <w:rPr>
                <w:sz w:val="28"/>
                <w:szCs w:val="28"/>
                <w:lang w:eastAsia="en-US"/>
              </w:rPr>
            </w:pPr>
          </w:p>
          <w:p w:rsidR="005461EC" w:rsidRPr="00CD2C93" w:rsidRDefault="00DC5934" w:rsidP="00261F25">
            <w:pPr>
              <w:ind w:left="140"/>
              <w:rPr>
                <w:sz w:val="28"/>
                <w:szCs w:val="28"/>
                <w:lang w:eastAsia="en-US"/>
              </w:rPr>
            </w:pPr>
            <w:r w:rsidRPr="00CD2C93">
              <w:rPr>
                <w:sz w:val="28"/>
                <w:szCs w:val="28"/>
                <w:lang w:eastAsia="en-US"/>
              </w:rPr>
              <w:t>Д</w:t>
            </w:r>
            <w:r w:rsidR="005461EC" w:rsidRPr="00CD2C93">
              <w:rPr>
                <w:sz w:val="28"/>
                <w:szCs w:val="28"/>
                <w:lang w:eastAsia="en-US"/>
              </w:rPr>
              <w:t>овідка</w:t>
            </w:r>
          </w:p>
          <w:p w:rsidR="005461EC" w:rsidRPr="00CD2C93" w:rsidRDefault="005461EC" w:rsidP="00261F25">
            <w:pPr>
              <w:ind w:left="140"/>
              <w:rPr>
                <w:sz w:val="28"/>
                <w:szCs w:val="28"/>
                <w:lang w:eastAsia="en-US"/>
              </w:rPr>
            </w:pPr>
            <w:r w:rsidRPr="00CD2C93">
              <w:rPr>
                <w:sz w:val="28"/>
                <w:szCs w:val="28"/>
                <w:lang w:eastAsia="en-US"/>
              </w:rPr>
              <w:t>до наказу</w:t>
            </w:r>
          </w:p>
        </w:tc>
        <w:tc>
          <w:tcPr>
            <w:tcW w:w="1842" w:type="dxa"/>
            <w:tcBorders>
              <w:top w:val="single" w:sz="4" w:space="0" w:color="auto"/>
              <w:left w:val="single" w:sz="4" w:space="0" w:color="auto"/>
              <w:bottom w:val="single" w:sz="4" w:space="0" w:color="auto"/>
              <w:right w:val="single" w:sz="4" w:space="0" w:color="auto"/>
            </w:tcBorders>
          </w:tcPr>
          <w:p w:rsidR="005461EC" w:rsidRPr="00CD2C93" w:rsidRDefault="00891EA7" w:rsidP="00891EA7">
            <w:pPr>
              <w:tabs>
                <w:tab w:val="left" w:pos="-108"/>
              </w:tabs>
              <w:ind w:left="34" w:right="-117" w:hanging="34"/>
              <w:rPr>
                <w:sz w:val="28"/>
                <w:szCs w:val="28"/>
              </w:rPr>
            </w:pPr>
            <w:r w:rsidRPr="00CD2C93">
              <w:rPr>
                <w:sz w:val="28"/>
                <w:szCs w:val="28"/>
              </w:rPr>
              <w:t>Вихователі</w:t>
            </w:r>
            <w:r w:rsidR="00483ED2">
              <w:rPr>
                <w:sz w:val="28"/>
                <w:szCs w:val="28"/>
              </w:rPr>
              <w:t xml:space="preserve"> групи</w:t>
            </w:r>
          </w:p>
          <w:p w:rsidR="00D23F78" w:rsidRPr="00CD2C93" w:rsidRDefault="00D23F78" w:rsidP="00891EA7">
            <w:pPr>
              <w:tabs>
                <w:tab w:val="left" w:pos="-108"/>
              </w:tabs>
              <w:ind w:left="34" w:right="-117" w:hanging="34"/>
              <w:rPr>
                <w:sz w:val="28"/>
                <w:szCs w:val="28"/>
              </w:rPr>
            </w:pPr>
          </w:p>
          <w:p w:rsidR="00AE1046" w:rsidRPr="00CD2C93" w:rsidRDefault="00483ED2" w:rsidP="00891EA7">
            <w:pPr>
              <w:tabs>
                <w:tab w:val="left" w:pos="-108"/>
              </w:tabs>
              <w:ind w:left="34" w:right="-117" w:hanging="34"/>
              <w:rPr>
                <w:sz w:val="28"/>
                <w:szCs w:val="28"/>
              </w:rPr>
            </w:pPr>
            <w:r>
              <w:rPr>
                <w:sz w:val="28"/>
                <w:szCs w:val="28"/>
              </w:rPr>
              <w:t xml:space="preserve"> </w:t>
            </w:r>
          </w:p>
          <w:p w:rsidR="00C276EB" w:rsidRPr="00CD2C93" w:rsidRDefault="00C276EB" w:rsidP="00891EA7">
            <w:pPr>
              <w:tabs>
                <w:tab w:val="left" w:pos="-108"/>
              </w:tabs>
              <w:ind w:left="34" w:right="-117" w:hanging="34"/>
              <w:rPr>
                <w:color w:val="FF0000"/>
                <w:sz w:val="28"/>
                <w:szCs w:val="28"/>
              </w:rPr>
            </w:pPr>
          </w:p>
          <w:p w:rsidR="00891EA7" w:rsidRPr="00CD2C93" w:rsidRDefault="00891EA7" w:rsidP="00891EA7">
            <w:pPr>
              <w:tabs>
                <w:tab w:val="left" w:pos="-108"/>
              </w:tabs>
              <w:ind w:left="34" w:right="-117" w:hanging="34"/>
              <w:rPr>
                <w:sz w:val="28"/>
                <w:szCs w:val="28"/>
              </w:rPr>
            </w:pPr>
          </w:p>
          <w:p w:rsidR="00891EA7" w:rsidRPr="00CD2C93" w:rsidRDefault="00891EA7" w:rsidP="00891EA7">
            <w:pPr>
              <w:tabs>
                <w:tab w:val="left" w:pos="-108"/>
              </w:tabs>
              <w:ind w:left="34" w:right="-117" w:hanging="34"/>
              <w:rPr>
                <w:sz w:val="28"/>
                <w:szCs w:val="28"/>
              </w:rPr>
            </w:pPr>
          </w:p>
          <w:p w:rsidR="00891EA7" w:rsidRPr="00CD2C93" w:rsidRDefault="00891EA7" w:rsidP="00891EA7">
            <w:pPr>
              <w:tabs>
                <w:tab w:val="left" w:pos="-108"/>
              </w:tabs>
              <w:ind w:left="34" w:right="-117" w:hanging="34"/>
              <w:rPr>
                <w:color w:val="FF0000"/>
                <w:sz w:val="28"/>
                <w:szCs w:val="28"/>
              </w:rPr>
            </w:pPr>
          </w:p>
        </w:tc>
      </w:tr>
      <w:tr w:rsidR="00C06B5D" w:rsidRPr="00CD2C93" w:rsidTr="00061247">
        <w:trPr>
          <w:gridAfter w:val="4"/>
          <w:wAfter w:w="8528" w:type="dxa"/>
          <w:trHeight w:val="1563"/>
        </w:trPr>
        <w:tc>
          <w:tcPr>
            <w:tcW w:w="846" w:type="dxa"/>
            <w:vMerge w:val="restart"/>
            <w:tcBorders>
              <w:top w:val="single" w:sz="4" w:space="0" w:color="auto"/>
              <w:left w:val="single" w:sz="4" w:space="0" w:color="auto"/>
              <w:right w:val="single" w:sz="4" w:space="0" w:color="auto"/>
            </w:tcBorders>
            <w:hideMark/>
          </w:tcPr>
          <w:p w:rsidR="00C06B5D" w:rsidRPr="00CD2C93" w:rsidRDefault="00C06B5D" w:rsidP="001902A7">
            <w:pPr>
              <w:ind w:left="-108" w:right="-144" w:firstLine="108"/>
              <w:rPr>
                <w:bCs/>
                <w:sz w:val="28"/>
                <w:szCs w:val="28"/>
                <w:lang w:eastAsia="en-US"/>
              </w:rPr>
            </w:pPr>
            <w:r w:rsidRPr="00CD2C93">
              <w:rPr>
                <w:bCs/>
                <w:sz w:val="28"/>
                <w:szCs w:val="28"/>
                <w:lang w:eastAsia="en-US"/>
              </w:rPr>
              <w:t>7.1.2.</w:t>
            </w:r>
          </w:p>
          <w:p w:rsidR="00C06B5D" w:rsidRPr="00CD2C93" w:rsidRDefault="00C06B5D" w:rsidP="001902A7">
            <w:pPr>
              <w:ind w:right="-144"/>
              <w:rPr>
                <w:bCs/>
                <w:sz w:val="28"/>
                <w:szCs w:val="28"/>
                <w:lang w:eastAsia="en-US"/>
              </w:rPr>
            </w:pPr>
          </w:p>
          <w:p w:rsidR="00C06B5D" w:rsidRPr="00CD2C93" w:rsidRDefault="00C06B5D" w:rsidP="001902A7">
            <w:pPr>
              <w:ind w:right="-144"/>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hideMark/>
          </w:tcPr>
          <w:p w:rsidR="00C06B5D" w:rsidRPr="00CD2C93" w:rsidRDefault="00CF1229" w:rsidP="00167456">
            <w:pPr>
              <w:ind w:right="34"/>
              <w:jc w:val="both"/>
              <w:rPr>
                <w:b/>
                <w:i/>
                <w:sz w:val="28"/>
                <w:szCs w:val="28"/>
              </w:rPr>
            </w:pPr>
            <w:r w:rsidRPr="00CD2C93">
              <w:rPr>
                <w:b/>
                <w:i/>
                <w:sz w:val="28"/>
                <w:szCs w:val="28"/>
              </w:rPr>
              <w:t>Тематичне вивчення</w:t>
            </w:r>
          </w:p>
          <w:p w:rsidR="00864F10" w:rsidRPr="00CD2C93" w:rsidRDefault="00AE1046" w:rsidP="001B712C">
            <w:pPr>
              <w:ind w:right="34"/>
              <w:jc w:val="both"/>
              <w:rPr>
                <w:rFonts w:eastAsia="Calibri"/>
                <w:color w:val="FF0000"/>
                <w:sz w:val="28"/>
                <w:szCs w:val="28"/>
                <w:lang w:eastAsia="en-US"/>
              </w:rPr>
            </w:pPr>
            <w:r w:rsidRPr="00CD2C93">
              <w:rPr>
                <w:sz w:val="28"/>
                <w:szCs w:val="28"/>
              </w:rPr>
              <w:t>Стан</w:t>
            </w:r>
            <w:r w:rsidR="00293C4C" w:rsidRPr="00CD2C93">
              <w:rPr>
                <w:sz w:val="28"/>
                <w:szCs w:val="28"/>
              </w:rPr>
              <w:t xml:space="preserve"> освітньої роботи з</w:t>
            </w:r>
            <w:r w:rsidRPr="00CD2C93">
              <w:rPr>
                <w:sz w:val="28"/>
                <w:szCs w:val="28"/>
              </w:rPr>
              <w:t xml:space="preserve"> формування мистецько-творчості компетентності дошкільників засобами художньо-продуктивних видів діяльності.</w:t>
            </w:r>
          </w:p>
        </w:tc>
        <w:tc>
          <w:tcPr>
            <w:tcW w:w="1419" w:type="dxa"/>
            <w:tcBorders>
              <w:top w:val="single" w:sz="4" w:space="0" w:color="auto"/>
              <w:left w:val="single" w:sz="4" w:space="0" w:color="auto"/>
              <w:bottom w:val="single" w:sz="4" w:space="0" w:color="auto"/>
              <w:right w:val="single" w:sz="4" w:space="0" w:color="auto"/>
            </w:tcBorders>
            <w:hideMark/>
          </w:tcPr>
          <w:p w:rsidR="00C06B5D" w:rsidRPr="00CD2C93" w:rsidRDefault="00C06B5D" w:rsidP="00FE2F75">
            <w:pPr>
              <w:ind w:right="-108"/>
              <w:rPr>
                <w:color w:val="FF0000"/>
                <w:sz w:val="28"/>
                <w:szCs w:val="28"/>
                <w:lang w:eastAsia="en-US"/>
              </w:rPr>
            </w:pPr>
            <w:r w:rsidRPr="00CD2C93">
              <w:rPr>
                <w:sz w:val="28"/>
                <w:szCs w:val="28"/>
                <w:lang w:eastAsia="en-US"/>
              </w:rPr>
              <w:t>0</w:t>
            </w:r>
            <w:r w:rsidR="00AE1046" w:rsidRPr="00CD2C93">
              <w:rPr>
                <w:sz w:val="28"/>
                <w:szCs w:val="28"/>
                <w:lang w:eastAsia="en-US"/>
              </w:rPr>
              <w:t>5</w:t>
            </w:r>
            <w:r w:rsidR="00FC5B8D" w:rsidRPr="00CD2C93">
              <w:rPr>
                <w:sz w:val="28"/>
                <w:szCs w:val="28"/>
                <w:lang w:eastAsia="en-US"/>
              </w:rPr>
              <w:t>-</w:t>
            </w:r>
            <w:r w:rsidR="00AC05E9" w:rsidRPr="00CD2C93">
              <w:rPr>
                <w:sz w:val="28"/>
                <w:szCs w:val="28"/>
                <w:lang w:eastAsia="en-US"/>
              </w:rPr>
              <w:t>1</w:t>
            </w:r>
            <w:r w:rsidR="00483ED2">
              <w:rPr>
                <w:sz w:val="28"/>
                <w:szCs w:val="28"/>
                <w:lang w:eastAsia="en-US"/>
              </w:rPr>
              <w:t>4</w:t>
            </w:r>
            <w:r w:rsidRPr="00CD2C93">
              <w:rPr>
                <w:sz w:val="28"/>
                <w:szCs w:val="28"/>
                <w:lang w:eastAsia="en-US"/>
              </w:rPr>
              <w:t>листопада</w:t>
            </w:r>
          </w:p>
        </w:tc>
        <w:tc>
          <w:tcPr>
            <w:tcW w:w="1990" w:type="dxa"/>
            <w:tcBorders>
              <w:top w:val="single" w:sz="4" w:space="0" w:color="auto"/>
              <w:left w:val="single" w:sz="4" w:space="0" w:color="auto"/>
              <w:bottom w:val="single" w:sz="4" w:space="0" w:color="auto"/>
              <w:right w:val="single" w:sz="4" w:space="0" w:color="auto"/>
            </w:tcBorders>
            <w:hideMark/>
          </w:tcPr>
          <w:p w:rsidR="00C06B5D" w:rsidRPr="00CD2C93" w:rsidRDefault="00AC05E9" w:rsidP="001902A7">
            <w:pPr>
              <w:ind w:left="140"/>
              <w:rPr>
                <w:sz w:val="28"/>
                <w:szCs w:val="28"/>
                <w:lang w:eastAsia="en-US"/>
              </w:rPr>
            </w:pPr>
            <w:r w:rsidRPr="00CD2C93">
              <w:rPr>
                <w:sz w:val="28"/>
                <w:szCs w:val="28"/>
                <w:lang w:eastAsia="en-US"/>
              </w:rPr>
              <w:t>Д</w:t>
            </w:r>
            <w:r w:rsidR="00C06B5D" w:rsidRPr="00CD2C93">
              <w:rPr>
                <w:sz w:val="28"/>
                <w:szCs w:val="28"/>
                <w:lang w:eastAsia="en-US"/>
              </w:rPr>
              <w:t xml:space="preserve">овідка </w:t>
            </w:r>
          </w:p>
          <w:p w:rsidR="00C06B5D" w:rsidRPr="00CD2C93" w:rsidRDefault="00C06B5D" w:rsidP="001902A7">
            <w:pPr>
              <w:ind w:left="140"/>
              <w:rPr>
                <w:sz w:val="28"/>
                <w:szCs w:val="28"/>
                <w:lang w:eastAsia="en-US"/>
              </w:rPr>
            </w:pPr>
            <w:r w:rsidRPr="00CD2C93">
              <w:rPr>
                <w:sz w:val="28"/>
                <w:szCs w:val="28"/>
                <w:lang w:eastAsia="en-US"/>
              </w:rPr>
              <w:t>до педради</w:t>
            </w:r>
          </w:p>
        </w:tc>
        <w:tc>
          <w:tcPr>
            <w:tcW w:w="1842" w:type="dxa"/>
            <w:tcBorders>
              <w:top w:val="single" w:sz="4" w:space="0" w:color="auto"/>
              <w:left w:val="single" w:sz="4" w:space="0" w:color="auto"/>
              <w:bottom w:val="single" w:sz="4" w:space="0" w:color="auto"/>
              <w:right w:val="single" w:sz="4" w:space="0" w:color="auto"/>
            </w:tcBorders>
            <w:hideMark/>
          </w:tcPr>
          <w:p w:rsidR="0087468D" w:rsidRPr="00CD2C93" w:rsidRDefault="00864F10" w:rsidP="00120673">
            <w:pPr>
              <w:ind w:right="-111"/>
              <w:rPr>
                <w:sz w:val="28"/>
                <w:szCs w:val="28"/>
                <w:lang w:eastAsia="en-US"/>
              </w:rPr>
            </w:pPr>
            <w:r w:rsidRPr="00CD2C93">
              <w:rPr>
                <w:sz w:val="28"/>
                <w:szCs w:val="28"/>
                <w:lang w:eastAsia="en-US"/>
              </w:rPr>
              <w:t>Вихователі</w:t>
            </w:r>
          </w:p>
          <w:p w:rsidR="00C06B5D" w:rsidRPr="00CD2C93" w:rsidRDefault="0087468D" w:rsidP="00483ED2">
            <w:pPr>
              <w:ind w:right="-111"/>
              <w:rPr>
                <w:sz w:val="28"/>
                <w:szCs w:val="28"/>
                <w:lang w:eastAsia="en-US"/>
              </w:rPr>
            </w:pPr>
            <w:r w:rsidRPr="00CD2C93">
              <w:rPr>
                <w:sz w:val="28"/>
                <w:szCs w:val="28"/>
                <w:lang w:eastAsia="en-US"/>
              </w:rPr>
              <w:t xml:space="preserve">груп </w:t>
            </w:r>
          </w:p>
        </w:tc>
      </w:tr>
      <w:tr w:rsidR="00CF1229" w:rsidRPr="00CD2C93" w:rsidTr="00A552C1">
        <w:trPr>
          <w:gridAfter w:val="4"/>
          <w:wAfter w:w="8528" w:type="dxa"/>
          <w:trHeight w:val="1505"/>
        </w:trPr>
        <w:tc>
          <w:tcPr>
            <w:tcW w:w="846" w:type="dxa"/>
            <w:vMerge/>
            <w:tcBorders>
              <w:top w:val="single" w:sz="4" w:space="0" w:color="auto"/>
              <w:left w:val="single" w:sz="4" w:space="0" w:color="auto"/>
              <w:bottom w:val="single" w:sz="4" w:space="0" w:color="auto"/>
              <w:right w:val="single" w:sz="4" w:space="0" w:color="auto"/>
            </w:tcBorders>
          </w:tcPr>
          <w:p w:rsidR="00CF1229" w:rsidRPr="00CD2C93" w:rsidRDefault="00CF1229" w:rsidP="001902A7">
            <w:pPr>
              <w:ind w:left="-108" w:right="-144" w:firstLine="108"/>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tcPr>
          <w:p w:rsidR="00F02F26" w:rsidRPr="00CD2C93" w:rsidRDefault="00D93344" w:rsidP="00483ED2">
            <w:pPr>
              <w:ind w:right="34"/>
              <w:jc w:val="both"/>
              <w:rPr>
                <w:b/>
                <w:i/>
                <w:sz w:val="28"/>
                <w:szCs w:val="28"/>
              </w:rPr>
            </w:pPr>
            <w:r w:rsidRPr="00CD2C93">
              <w:rPr>
                <w:rFonts w:eastAsia="Calibri"/>
                <w:sz w:val="28"/>
                <w:szCs w:val="28"/>
                <w:lang w:eastAsia="en-US"/>
              </w:rPr>
              <w:t>Оптимізація</w:t>
            </w:r>
            <w:r w:rsidR="00483ED2">
              <w:rPr>
                <w:rFonts w:eastAsia="Calibri"/>
                <w:sz w:val="28"/>
                <w:szCs w:val="28"/>
                <w:lang w:eastAsia="en-US"/>
              </w:rPr>
              <w:t xml:space="preserve"> </w:t>
            </w:r>
            <w:r w:rsidRPr="00CD2C93">
              <w:rPr>
                <w:rFonts w:eastAsia="Calibri"/>
                <w:sz w:val="28"/>
                <w:szCs w:val="28"/>
                <w:lang w:eastAsia="en-US"/>
              </w:rPr>
              <w:t>здоров’язбережуваль-ного та ігрового середовища</w:t>
            </w:r>
            <w:r w:rsidR="00483ED2">
              <w:rPr>
                <w:rFonts w:eastAsia="Calibri"/>
                <w:sz w:val="28"/>
                <w:szCs w:val="28"/>
                <w:lang w:eastAsia="en-US"/>
              </w:rPr>
              <w:t xml:space="preserve"> </w:t>
            </w:r>
            <w:r w:rsidRPr="00CD2C93">
              <w:rPr>
                <w:rFonts w:eastAsia="Calibri"/>
                <w:sz w:val="28"/>
                <w:szCs w:val="28"/>
                <w:lang w:eastAsia="en-US"/>
              </w:rPr>
              <w:t>для формування і зміцнення здоров’я д</w:t>
            </w:r>
            <w:r w:rsidR="0038301E" w:rsidRPr="00CD2C93">
              <w:rPr>
                <w:rFonts w:eastAsia="Calibri"/>
                <w:sz w:val="28"/>
                <w:szCs w:val="28"/>
                <w:lang w:eastAsia="en-US"/>
              </w:rPr>
              <w:t>ошкільників</w:t>
            </w:r>
            <w:r w:rsidR="00483ED2">
              <w:rPr>
                <w:rFonts w:eastAsia="Calibri"/>
                <w:sz w:val="28"/>
                <w:szCs w:val="28"/>
                <w:lang w:eastAsia="en-US"/>
              </w:rPr>
              <w:t>.</w:t>
            </w:r>
          </w:p>
        </w:tc>
        <w:tc>
          <w:tcPr>
            <w:tcW w:w="1419" w:type="dxa"/>
            <w:tcBorders>
              <w:top w:val="single" w:sz="4" w:space="0" w:color="auto"/>
              <w:left w:val="single" w:sz="4" w:space="0" w:color="auto"/>
              <w:bottom w:val="single" w:sz="4" w:space="0" w:color="auto"/>
              <w:right w:val="single" w:sz="4" w:space="0" w:color="auto"/>
            </w:tcBorders>
          </w:tcPr>
          <w:p w:rsidR="00CF1229" w:rsidRPr="00CD2C93" w:rsidRDefault="00190CC9" w:rsidP="00A35C53">
            <w:pPr>
              <w:ind w:right="-108"/>
              <w:rPr>
                <w:sz w:val="28"/>
                <w:szCs w:val="28"/>
                <w:lang w:eastAsia="en-US"/>
              </w:rPr>
            </w:pPr>
            <w:r w:rsidRPr="00CD2C93">
              <w:rPr>
                <w:sz w:val="28"/>
                <w:szCs w:val="28"/>
                <w:lang w:eastAsia="en-US"/>
              </w:rPr>
              <w:t>0</w:t>
            </w:r>
            <w:r w:rsidR="00A35C53" w:rsidRPr="00CD2C93">
              <w:rPr>
                <w:sz w:val="28"/>
                <w:szCs w:val="28"/>
                <w:lang w:eastAsia="en-US"/>
              </w:rPr>
              <w:t>4</w:t>
            </w:r>
            <w:r w:rsidRPr="00CD2C93">
              <w:rPr>
                <w:sz w:val="28"/>
                <w:szCs w:val="28"/>
                <w:lang w:eastAsia="en-US"/>
              </w:rPr>
              <w:t>-1</w:t>
            </w:r>
            <w:r w:rsidR="00483ED2">
              <w:rPr>
                <w:sz w:val="28"/>
                <w:szCs w:val="28"/>
                <w:lang w:eastAsia="en-US"/>
              </w:rPr>
              <w:t>3</w:t>
            </w:r>
            <w:r w:rsidRPr="00CD2C93">
              <w:rPr>
                <w:sz w:val="28"/>
                <w:szCs w:val="28"/>
                <w:lang w:eastAsia="en-US"/>
              </w:rPr>
              <w:t>лютого</w:t>
            </w:r>
          </w:p>
        </w:tc>
        <w:tc>
          <w:tcPr>
            <w:tcW w:w="1990" w:type="dxa"/>
            <w:tcBorders>
              <w:top w:val="single" w:sz="4" w:space="0" w:color="auto"/>
              <w:left w:val="single" w:sz="4" w:space="0" w:color="auto"/>
              <w:bottom w:val="single" w:sz="4" w:space="0" w:color="auto"/>
              <w:right w:val="single" w:sz="4" w:space="0" w:color="auto"/>
            </w:tcBorders>
          </w:tcPr>
          <w:p w:rsidR="00454C74" w:rsidRPr="00CD2C93" w:rsidRDefault="00454C74" w:rsidP="00454C74">
            <w:pPr>
              <w:ind w:left="140"/>
              <w:rPr>
                <w:sz w:val="28"/>
                <w:szCs w:val="28"/>
                <w:lang w:eastAsia="en-US"/>
              </w:rPr>
            </w:pPr>
            <w:r w:rsidRPr="00CD2C93">
              <w:rPr>
                <w:sz w:val="28"/>
                <w:szCs w:val="28"/>
                <w:lang w:eastAsia="en-US"/>
              </w:rPr>
              <w:t xml:space="preserve">Довідка </w:t>
            </w:r>
          </w:p>
          <w:p w:rsidR="00CF1229" w:rsidRPr="00CD2C93" w:rsidRDefault="00454C74" w:rsidP="00454C74">
            <w:pPr>
              <w:ind w:left="140"/>
              <w:rPr>
                <w:sz w:val="28"/>
                <w:szCs w:val="28"/>
                <w:lang w:eastAsia="en-US"/>
              </w:rPr>
            </w:pPr>
            <w:r w:rsidRPr="00CD2C93">
              <w:rPr>
                <w:sz w:val="28"/>
                <w:szCs w:val="28"/>
                <w:lang w:eastAsia="en-US"/>
              </w:rPr>
              <w:t>до педради</w:t>
            </w:r>
          </w:p>
        </w:tc>
        <w:tc>
          <w:tcPr>
            <w:tcW w:w="1842" w:type="dxa"/>
            <w:tcBorders>
              <w:top w:val="single" w:sz="4" w:space="0" w:color="auto"/>
              <w:left w:val="single" w:sz="4" w:space="0" w:color="auto"/>
              <w:bottom w:val="single" w:sz="4" w:space="0" w:color="auto"/>
              <w:right w:val="single" w:sz="4" w:space="0" w:color="auto"/>
            </w:tcBorders>
          </w:tcPr>
          <w:p w:rsidR="00454C74" w:rsidRPr="00CD2C93" w:rsidRDefault="00120673" w:rsidP="00483ED2">
            <w:pPr>
              <w:ind w:right="-111"/>
              <w:rPr>
                <w:sz w:val="28"/>
                <w:szCs w:val="28"/>
                <w:lang w:eastAsia="en-US"/>
              </w:rPr>
            </w:pPr>
            <w:r w:rsidRPr="00CD2C93">
              <w:rPr>
                <w:sz w:val="28"/>
                <w:szCs w:val="28"/>
                <w:lang w:eastAsia="en-US"/>
              </w:rPr>
              <w:t>Виховател</w:t>
            </w:r>
            <w:r w:rsidR="00483ED2">
              <w:rPr>
                <w:sz w:val="28"/>
                <w:szCs w:val="28"/>
                <w:lang w:eastAsia="en-US"/>
              </w:rPr>
              <w:t>і, інст.. з фізк.</w:t>
            </w:r>
          </w:p>
        </w:tc>
      </w:tr>
      <w:tr w:rsidR="00F21602" w:rsidRPr="00CD2C93" w:rsidTr="0087468D">
        <w:trPr>
          <w:gridAfter w:val="4"/>
          <w:wAfter w:w="8528" w:type="dxa"/>
          <w:trHeight w:val="2136"/>
        </w:trPr>
        <w:tc>
          <w:tcPr>
            <w:tcW w:w="846" w:type="dxa"/>
            <w:vMerge w:val="restart"/>
            <w:tcBorders>
              <w:top w:val="single" w:sz="4" w:space="0" w:color="auto"/>
              <w:left w:val="single" w:sz="4" w:space="0" w:color="auto"/>
              <w:right w:val="single" w:sz="4" w:space="0" w:color="auto"/>
            </w:tcBorders>
          </w:tcPr>
          <w:p w:rsidR="00F21602" w:rsidRPr="00CD2C93" w:rsidRDefault="00F21602" w:rsidP="00F02F26">
            <w:pPr>
              <w:ind w:right="-144"/>
              <w:rPr>
                <w:bCs/>
                <w:sz w:val="28"/>
                <w:szCs w:val="28"/>
                <w:lang w:eastAsia="en-US"/>
              </w:rPr>
            </w:pPr>
            <w:r w:rsidRPr="00CD2C93">
              <w:rPr>
                <w:bCs/>
                <w:sz w:val="28"/>
                <w:szCs w:val="28"/>
                <w:lang w:eastAsia="en-US"/>
              </w:rPr>
              <w:lastRenderedPageBreak/>
              <w:t>7.1.3.</w:t>
            </w:r>
          </w:p>
        </w:tc>
        <w:tc>
          <w:tcPr>
            <w:tcW w:w="4535" w:type="dxa"/>
            <w:tcBorders>
              <w:top w:val="single" w:sz="4" w:space="0" w:color="auto"/>
              <w:left w:val="single" w:sz="4" w:space="0" w:color="auto"/>
              <w:bottom w:val="single" w:sz="4" w:space="0" w:color="auto"/>
              <w:right w:val="single" w:sz="4" w:space="0" w:color="auto"/>
            </w:tcBorders>
          </w:tcPr>
          <w:p w:rsidR="00F21602" w:rsidRPr="00CD2C93" w:rsidRDefault="00F21602" w:rsidP="002F2A1E">
            <w:pPr>
              <w:tabs>
                <w:tab w:val="left" w:pos="0"/>
                <w:tab w:val="left" w:pos="36"/>
              </w:tabs>
              <w:jc w:val="center"/>
              <w:rPr>
                <w:b/>
                <w:i/>
                <w:sz w:val="28"/>
                <w:szCs w:val="28"/>
                <w:lang w:eastAsia="en-US"/>
              </w:rPr>
            </w:pPr>
            <w:r w:rsidRPr="00CD2C93">
              <w:rPr>
                <w:b/>
                <w:i/>
                <w:sz w:val="28"/>
                <w:szCs w:val="28"/>
                <w:lang w:eastAsia="en-US"/>
              </w:rPr>
              <w:t>Підсумкове вивчення</w:t>
            </w:r>
          </w:p>
          <w:p w:rsidR="00F21602" w:rsidRPr="00CD2C93" w:rsidRDefault="00F21602" w:rsidP="000D3ED6">
            <w:pPr>
              <w:jc w:val="both"/>
              <w:rPr>
                <w:sz w:val="28"/>
                <w:szCs w:val="28"/>
                <w:lang w:eastAsia="en-US"/>
              </w:rPr>
            </w:pPr>
            <w:r w:rsidRPr="00CD2C93">
              <w:rPr>
                <w:rFonts w:eastAsia="Calibri"/>
                <w:sz w:val="28"/>
                <w:szCs w:val="28"/>
                <w:lang w:eastAsia="en-US"/>
              </w:rPr>
              <w:t xml:space="preserve">Внутрішній моніторинг якості </w:t>
            </w:r>
            <w:r w:rsidR="000D3ED6" w:rsidRPr="00CD2C93">
              <w:rPr>
                <w:sz w:val="28"/>
                <w:szCs w:val="28"/>
              </w:rPr>
              <w:t>освіти</w:t>
            </w:r>
            <w:r w:rsidRPr="00CD2C93">
              <w:rPr>
                <w:sz w:val="28"/>
                <w:szCs w:val="28"/>
              </w:rPr>
              <w:t xml:space="preserve"> у ЗДО</w:t>
            </w:r>
            <w:r w:rsidRPr="00CD2C93">
              <w:rPr>
                <w:sz w:val="28"/>
                <w:szCs w:val="28"/>
                <w:lang w:eastAsia="en-US"/>
              </w:rPr>
              <w:t xml:space="preserve"> та готовність старших дошкільників до систематичного навчання в</w:t>
            </w:r>
            <w:r w:rsidR="000D3ED6" w:rsidRPr="00CD2C93">
              <w:rPr>
                <w:sz w:val="28"/>
                <w:szCs w:val="28"/>
                <w:lang w:eastAsia="en-US"/>
              </w:rPr>
              <w:t xml:space="preserve">НУШ </w:t>
            </w:r>
            <w:r w:rsidRPr="00CD2C93">
              <w:rPr>
                <w:sz w:val="28"/>
                <w:szCs w:val="28"/>
                <w:lang w:eastAsia="en-US"/>
              </w:rPr>
              <w:t>(враховуючи особливості діяльності закладу в умовах воєнного стану)</w:t>
            </w:r>
          </w:p>
        </w:tc>
        <w:tc>
          <w:tcPr>
            <w:tcW w:w="1419" w:type="dxa"/>
            <w:tcBorders>
              <w:top w:val="single" w:sz="4" w:space="0" w:color="auto"/>
              <w:left w:val="single" w:sz="4" w:space="0" w:color="auto"/>
              <w:bottom w:val="single" w:sz="4" w:space="0" w:color="auto"/>
              <w:right w:val="single" w:sz="4" w:space="0" w:color="auto"/>
            </w:tcBorders>
          </w:tcPr>
          <w:p w:rsidR="00F21602" w:rsidRPr="00CD2C93" w:rsidRDefault="00F21602" w:rsidP="002F2A1E">
            <w:pPr>
              <w:ind w:right="-108"/>
              <w:rPr>
                <w:sz w:val="28"/>
                <w:szCs w:val="28"/>
                <w:lang w:eastAsia="en-US"/>
              </w:rPr>
            </w:pPr>
          </w:p>
          <w:p w:rsidR="00483ED2" w:rsidRDefault="00F21602" w:rsidP="00D23F78">
            <w:pPr>
              <w:ind w:left="-101" w:right="-108" w:firstLine="101"/>
              <w:jc w:val="center"/>
              <w:rPr>
                <w:sz w:val="28"/>
                <w:szCs w:val="28"/>
                <w:lang w:eastAsia="en-US"/>
              </w:rPr>
            </w:pPr>
            <w:r w:rsidRPr="00CD2C93">
              <w:rPr>
                <w:sz w:val="28"/>
                <w:szCs w:val="28"/>
                <w:lang w:eastAsia="en-US"/>
              </w:rPr>
              <w:t>Вересень</w:t>
            </w:r>
          </w:p>
          <w:p w:rsidR="00F21602" w:rsidRPr="00CD2C93" w:rsidRDefault="00483ED2" w:rsidP="00D23F78">
            <w:pPr>
              <w:ind w:left="-101" w:right="-108" w:firstLine="101"/>
              <w:jc w:val="center"/>
              <w:rPr>
                <w:sz w:val="28"/>
                <w:szCs w:val="28"/>
                <w:lang w:eastAsia="en-US"/>
              </w:rPr>
            </w:pPr>
            <w:r>
              <w:rPr>
                <w:sz w:val="28"/>
                <w:szCs w:val="28"/>
                <w:lang w:eastAsia="en-US"/>
              </w:rPr>
              <w:t>(початкова діагностика</w:t>
            </w:r>
            <w:r w:rsidR="00F21602" w:rsidRPr="00CD2C93">
              <w:rPr>
                <w:sz w:val="28"/>
                <w:szCs w:val="28"/>
                <w:lang w:eastAsia="en-US"/>
              </w:rPr>
              <w:t>квітень-травень</w:t>
            </w:r>
          </w:p>
          <w:p w:rsidR="00F21602" w:rsidRPr="00CD2C93" w:rsidRDefault="00F21602" w:rsidP="002F2A1E">
            <w:pPr>
              <w:ind w:right="-108"/>
              <w:rPr>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tcPr>
          <w:p w:rsidR="00F21602" w:rsidRPr="00CD2C93" w:rsidRDefault="00F21602" w:rsidP="00F02F26">
            <w:pPr>
              <w:ind w:left="39" w:right="-108"/>
              <w:rPr>
                <w:sz w:val="28"/>
                <w:szCs w:val="28"/>
                <w:lang w:eastAsia="en-US"/>
              </w:rPr>
            </w:pPr>
          </w:p>
          <w:p w:rsidR="00F21602" w:rsidRPr="00CD2C93" w:rsidRDefault="00F21602" w:rsidP="00F02F26">
            <w:pPr>
              <w:ind w:left="39" w:right="-108"/>
              <w:rPr>
                <w:sz w:val="28"/>
                <w:szCs w:val="28"/>
                <w:lang w:eastAsia="en-US"/>
              </w:rPr>
            </w:pPr>
            <w:r w:rsidRPr="00CD2C93">
              <w:rPr>
                <w:sz w:val="28"/>
                <w:szCs w:val="28"/>
                <w:lang w:eastAsia="en-US"/>
              </w:rPr>
              <w:t xml:space="preserve">Довідка </w:t>
            </w:r>
          </w:p>
          <w:p w:rsidR="00F21602" w:rsidRPr="00CD2C93" w:rsidRDefault="00F21602" w:rsidP="00F02F26">
            <w:pPr>
              <w:ind w:left="39" w:right="-108"/>
              <w:rPr>
                <w:sz w:val="28"/>
                <w:szCs w:val="28"/>
                <w:lang w:eastAsia="en-US"/>
              </w:rPr>
            </w:pPr>
            <w:r w:rsidRPr="00CD2C93">
              <w:rPr>
                <w:sz w:val="28"/>
                <w:szCs w:val="28"/>
                <w:lang w:eastAsia="en-US"/>
              </w:rPr>
              <w:t>до педради</w:t>
            </w:r>
          </w:p>
          <w:p w:rsidR="00F21602" w:rsidRPr="00CD2C93" w:rsidRDefault="00F21602" w:rsidP="00093969">
            <w:pPr>
              <w:ind w:left="39" w:right="-108"/>
              <w:rPr>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tcPr>
          <w:p w:rsidR="00F21602" w:rsidRPr="00CD2C93" w:rsidRDefault="00D93344" w:rsidP="000E5FA7">
            <w:pPr>
              <w:ind w:right="-108"/>
              <w:rPr>
                <w:sz w:val="28"/>
                <w:szCs w:val="28"/>
                <w:lang w:eastAsia="en-US"/>
              </w:rPr>
            </w:pPr>
            <w:r w:rsidRPr="00CD2C93">
              <w:rPr>
                <w:sz w:val="28"/>
                <w:szCs w:val="28"/>
                <w:lang w:eastAsia="en-US"/>
              </w:rPr>
              <w:t>В</w:t>
            </w:r>
            <w:r w:rsidR="00F21602" w:rsidRPr="00CD2C93">
              <w:rPr>
                <w:sz w:val="28"/>
                <w:szCs w:val="28"/>
                <w:lang w:eastAsia="en-US"/>
              </w:rPr>
              <w:t>ихователі</w:t>
            </w:r>
          </w:p>
          <w:p w:rsidR="00F21602" w:rsidRPr="00CD2C93" w:rsidRDefault="00D93344" w:rsidP="00093969">
            <w:pPr>
              <w:ind w:right="-108"/>
              <w:rPr>
                <w:sz w:val="28"/>
                <w:szCs w:val="28"/>
                <w:lang w:eastAsia="en-US"/>
              </w:rPr>
            </w:pPr>
            <w:r w:rsidRPr="00CD2C93">
              <w:rPr>
                <w:sz w:val="28"/>
                <w:szCs w:val="28"/>
                <w:lang w:eastAsia="en-US"/>
              </w:rPr>
              <w:t>вікових  груп</w:t>
            </w:r>
          </w:p>
          <w:p w:rsidR="00F21602" w:rsidRPr="00CD2C93" w:rsidRDefault="00F21602" w:rsidP="00864F10">
            <w:pPr>
              <w:ind w:right="-108"/>
              <w:rPr>
                <w:sz w:val="28"/>
                <w:szCs w:val="28"/>
                <w:lang w:eastAsia="en-US"/>
              </w:rPr>
            </w:pPr>
          </w:p>
        </w:tc>
      </w:tr>
      <w:tr w:rsidR="00061247" w:rsidRPr="00CD2C93" w:rsidTr="0087468D">
        <w:trPr>
          <w:gridAfter w:val="4"/>
          <w:wAfter w:w="8528" w:type="dxa"/>
          <w:trHeight w:val="1256"/>
        </w:trPr>
        <w:tc>
          <w:tcPr>
            <w:tcW w:w="846" w:type="dxa"/>
            <w:vMerge/>
            <w:tcBorders>
              <w:left w:val="single" w:sz="4" w:space="0" w:color="auto"/>
              <w:right w:val="single" w:sz="4" w:space="0" w:color="auto"/>
            </w:tcBorders>
          </w:tcPr>
          <w:p w:rsidR="00061247" w:rsidRPr="00CD2C93" w:rsidRDefault="00061247" w:rsidP="001902A7">
            <w:pPr>
              <w:ind w:right="-144"/>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tcPr>
          <w:p w:rsidR="00061247" w:rsidRPr="00CD2C93" w:rsidRDefault="00061247" w:rsidP="00FE2F75">
            <w:pPr>
              <w:ind w:right="34"/>
              <w:jc w:val="both"/>
              <w:rPr>
                <w:rFonts w:eastAsia="Calibri"/>
                <w:sz w:val="28"/>
                <w:szCs w:val="28"/>
                <w:lang w:eastAsia="en-US"/>
              </w:rPr>
            </w:pPr>
            <w:r w:rsidRPr="00CD2C93">
              <w:rPr>
                <w:sz w:val="28"/>
                <w:szCs w:val="28"/>
                <w:lang w:eastAsia="en-US"/>
              </w:rPr>
              <w:t>Стан освітнього процесу у педагогів, які атестуються (за   рекомендаціями атестаційної комісії)</w:t>
            </w:r>
          </w:p>
        </w:tc>
        <w:tc>
          <w:tcPr>
            <w:tcW w:w="1419" w:type="dxa"/>
            <w:tcBorders>
              <w:top w:val="single" w:sz="4" w:space="0" w:color="auto"/>
              <w:left w:val="single" w:sz="4" w:space="0" w:color="auto"/>
              <w:bottom w:val="single" w:sz="4" w:space="0" w:color="auto"/>
              <w:right w:val="single" w:sz="4" w:space="0" w:color="auto"/>
            </w:tcBorders>
          </w:tcPr>
          <w:p w:rsidR="00061247" w:rsidRPr="00CD2C93" w:rsidRDefault="0087468D" w:rsidP="00AC05E9">
            <w:pPr>
              <w:ind w:right="-108"/>
              <w:rPr>
                <w:sz w:val="28"/>
                <w:szCs w:val="28"/>
                <w:lang w:eastAsia="en-US"/>
              </w:rPr>
            </w:pPr>
            <w:r w:rsidRPr="00CD2C93">
              <w:rPr>
                <w:sz w:val="28"/>
                <w:szCs w:val="28"/>
                <w:lang w:eastAsia="en-US"/>
              </w:rPr>
              <w:t>Жовтень-березень</w:t>
            </w:r>
          </w:p>
          <w:p w:rsidR="00061247" w:rsidRPr="00CD2C93" w:rsidRDefault="00061247" w:rsidP="00126517">
            <w:pPr>
              <w:ind w:right="-108"/>
              <w:jc w:val="center"/>
              <w:rPr>
                <w:color w:val="FF0000"/>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tcPr>
          <w:p w:rsidR="00061247" w:rsidRPr="00CD2C93" w:rsidRDefault="00061247" w:rsidP="00483ED2">
            <w:pPr>
              <w:ind w:left="39" w:right="-108"/>
              <w:rPr>
                <w:sz w:val="28"/>
                <w:szCs w:val="28"/>
                <w:lang w:eastAsia="en-US"/>
              </w:rPr>
            </w:pPr>
            <w:r w:rsidRPr="00CD2C93">
              <w:rPr>
                <w:sz w:val="28"/>
                <w:szCs w:val="28"/>
                <w:lang w:eastAsia="en-US"/>
              </w:rPr>
              <w:t>До</w:t>
            </w:r>
            <w:r w:rsidR="00483ED2">
              <w:rPr>
                <w:sz w:val="28"/>
                <w:szCs w:val="28"/>
                <w:lang w:eastAsia="en-US"/>
              </w:rPr>
              <w:t xml:space="preserve"> наказу</w:t>
            </w:r>
          </w:p>
        </w:tc>
        <w:tc>
          <w:tcPr>
            <w:tcW w:w="1842" w:type="dxa"/>
            <w:tcBorders>
              <w:top w:val="single" w:sz="4" w:space="0" w:color="auto"/>
              <w:left w:val="single" w:sz="4" w:space="0" w:color="auto"/>
              <w:bottom w:val="single" w:sz="4" w:space="0" w:color="auto"/>
              <w:right w:val="single" w:sz="4" w:space="0" w:color="auto"/>
            </w:tcBorders>
          </w:tcPr>
          <w:p w:rsidR="00061247" w:rsidRPr="00CD2C93" w:rsidRDefault="00093969" w:rsidP="00093969">
            <w:pPr>
              <w:jc w:val="center"/>
              <w:rPr>
                <w:sz w:val="28"/>
                <w:szCs w:val="28"/>
                <w:lang w:eastAsia="en-US"/>
              </w:rPr>
            </w:pPr>
            <w:r w:rsidRPr="00CD2C93">
              <w:rPr>
                <w:sz w:val="28"/>
                <w:szCs w:val="28"/>
                <w:lang w:eastAsia="en-US"/>
              </w:rPr>
              <w:t>П</w:t>
            </w:r>
            <w:r w:rsidR="00061247" w:rsidRPr="00CD2C93">
              <w:rPr>
                <w:sz w:val="28"/>
                <w:szCs w:val="28"/>
                <w:lang w:eastAsia="en-US"/>
              </w:rPr>
              <w:t>едагоги,</w:t>
            </w:r>
          </w:p>
          <w:p w:rsidR="00061247" w:rsidRPr="00CD2C93" w:rsidRDefault="00061247" w:rsidP="00093969">
            <w:pPr>
              <w:jc w:val="center"/>
              <w:rPr>
                <w:sz w:val="28"/>
                <w:szCs w:val="28"/>
                <w:lang w:eastAsia="en-US"/>
              </w:rPr>
            </w:pPr>
            <w:r w:rsidRPr="00CD2C93">
              <w:rPr>
                <w:sz w:val="28"/>
                <w:szCs w:val="28"/>
                <w:lang w:eastAsia="en-US"/>
              </w:rPr>
              <w:t>які атестуються</w:t>
            </w:r>
          </w:p>
          <w:p w:rsidR="00061247" w:rsidRPr="00CD2C93" w:rsidRDefault="00061247" w:rsidP="00203558">
            <w:pPr>
              <w:rPr>
                <w:b/>
                <w:sz w:val="28"/>
                <w:szCs w:val="28"/>
                <w:lang w:eastAsia="en-US"/>
              </w:rPr>
            </w:pPr>
          </w:p>
        </w:tc>
      </w:tr>
      <w:tr w:rsidR="00F02F26" w:rsidRPr="00CD2C93" w:rsidTr="00D62096">
        <w:trPr>
          <w:gridAfter w:val="4"/>
          <w:wAfter w:w="8528" w:type="dxa"/>
          <w:trHeight w:val="1574"/>
        </w:trPr>
        <w:tc>
          <w:tcPr>
            <w:tcW w:w="846" w:type="dxa"/>
            <w:vMerge w:val="restart"/>
            <w:tcBorders>
              <w:top w:val="single" w:sz="4" w:space="0" w:color="auto"/>
              <w:left w:val="single" w:sz="4" w:space="0" w:color="auto"/>
              <w:right w:val="single" w:sz="4" w:space="0" w:color="auto"/>
            </w:tcBorders>
            <w:hideMark/>
          </w:tcPr>
          <w:p w:rsidR="00F02F26" w:rsidRPr="00CD2C93" w:rsidRDefault="00F02F26" w:rsidP="006018F6">
            <w:pPr>
              <w:ind w:right="-144" w:hanging="108"/>
              <w:rPr>
                <w:bCs/>
                <w:sz w:val="28"/>
                <w:szCs w:val="28"/>
                <w:lang w:eastAsia="en-US"/>
              </w:rPr>
            </w:pPr>
            <w:r w:rsidRPr="00CD2C93">
              <w:rPr>
                <w:bCs/>
                <w:sz w:val="28"/>
                <w:szCs w:val="28"/>
                <w:lang w:eastAsia="en-US"/>
              </w:rPr>
              <w:t>7.1.</w:t>
            </w:r>
            <w:r w:rsidR="004C28BE" w:rsidRPr="00CD2C93">
              <w:rPr>
                <w:bCs/>
                <w:sz w:val="28"/>
                <w:szCs w:val="28"/>
                <w:lang w:eastAsia="en-US"/>
              </w:rPr>
              <w:t>4</w:t>
            </w:r>
            <w:r w:rsidRPr="00CD2C93">
              <w:rPr>
                <w:bCs/>
                <w:sz w:val="28"/>
                <w:szCs w:val="28"/>
                <w:lang w:eastAsia="en-US"/>
              </w:rPr>
              <w:t>.</w:t>
            </w:r>
          </w:p>
          <w:p w:rsidR="00F02F26" w:rsidRPr="00CD2C93" w:rsidRDefault="00F02F26" w:rsidP="006018F6">
            <w:pPr>
              <w:ind w:right="-144" w:hanging="108"/>
              <w:rPr>
                <w:bCs/>
                <w:sz w:val="28"/>
                <w:szCs w:val="28"/>
                <w:lang w:eastAsia="en-US"/>
              </w:rPr>
            </w:pPr>
          </w:p>
          <w:p w:rsidR="00F02F26" w:rsidRPr="00CD2C93" w:rsidRDefault="00F02F26" w:rsidP="006018F6">
            <w:pPr>
              <w:ind w:right="-144" w:hanging="108"/>
              <w:rPr>
                <w:bCs/>
                <w:sz w:val="28"/>
                <w:szCs w:val="28"/>
                <w:lang w:eastAsia="en-US"/>
              </w:rPr>
            </w:pPr>
          </w:p>
          <w:p w:rsidR="00F02F26" w:rsidRPr="00CD2C93" w:rsidRDefault="00F02F26" w:rsidP="006018F6">
            <w:pPr>
              <w:ind w:right="-144" w:hanging="108"/>
              <w:rPr>
                <w:bCs/>
                <w:sz w:val="28"/>
                <w:szCs w:val="28"/>
                <w:lang w:eastAsia="en-US"/>
              </w:rPr>
            </w:pPr>
          </w:p>
          <w:p w:rsidR="00F02F26" w:rsidRPr="00CD2C93" w:rsidRDefault="00F02F26" w:rsidP="006B5C78">
            <w:pPr>
              <w:ind w:right="-144" w:hanging="108"/>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hideMark/>
          </w:tcPr>
          <w:p w:rsidR="00F02F26" w:rsidRPr="00E76201" w:rsidRDefault="004C28BE" w:rsidP="001E04A2">
            <w:pPr>
              <w:jc w:val="center"/>
              <w:rPr>
                <w:sz w:val="28"/>
                <w:szCs w:val="28"/>
                <w:lang w:eastAsia="en-US"/>
              </w:rPr>
            </w:pPr>
            <w:r w:rsidRPr="00E76201">
              <w:rPr>
                <w:b/>
                <w:i/>
                <w:sz w:val="28"/>
                <w:szCs w:val="28"/>
                <w:lang w:eastAsia="en-US"/>
              </w:rPr>
              <w:t>Оперативне вивчення</w:t>
            </w:r>
          </w:p>
          <w:p w:rsidR="00203558" w:rsidRPr="00CD2C93" w:rsidRDefault="00203558" w:rsidP="005F5520">
            <w:pPr>
              <w:jc w:val="center"/>
              <w:rPr>
                <w:sz w:val="28"/>
                <w:szCs w:val="28"/>
                <w:lang w:eastAsia="en-US"/>
              </w:rPr>
            </w:pPr>
          </w:p>
          <w:p w:rsidR="00F02F26" w:rsidRPr="00CD2C93" w:rsidRDefault="00F02F26" w:rsidP="00567C85">
            <w:pPr>
              <w:pStyle w:val="a9"/>
              <w:numPr>
                <w:ilvl w:val="0"/>
                <w:numId w:val="27"/>
              </w:numPr>
              <w:tabs>
                <w:tab w:val="left" w:pos="320"/>
              </w:tabs>
              <w:ind w:left="36" w:hanging="36"/>
              <w:jc w:val="both"/>
              <w:rPr>
                <w:sz w:val="28"/>
                <w:szCs w:val="28"/>
                <w:lang w:eastAsia="en-US"/>
              </w:rPr>
            </w:pPr>
            <w:r w:rsidRPr="00CD2C93">
              <w:rPr>
                <w:sz w:val="28"/>
                <w:szCs w:val="28"/>
                <w:lang w:eastAsia="en-US"/>
              </w:rPr>
              <w:t xml:space="preserve">Готовність </w:t>
            </w:r>
            <w:r w:rsidR="005F5520" w:rsidRPr="00CD2C93">
              <w:rPr>
                <w:sz w:val="28"/>
                <w:szCs w:val="28"/>
                <w:lang w:eastAsia="en-US"/>
              </w:rPr>
              <w:t>ЗДО до нового навчального ро</w:t>
            </w:r>
            <w:r w:rsidR="003667C7" w:rsidRPr="00CD2C93">
              <w:rPr>
                <w:sz w:val="28"/>
                <w:szCs w:val="28"/>
                <w:lang w:eastAsia="en-US"/>
              </w:rPr>
              <w:t>ку т</w:t>
            </w:r>
            <w:r w:rsidR="005F5520" w:rsidRPr="00CD2C93">
              <w:rPr>
                <w:sz w:val="28"/>
                <w:szCs w:val="28"/>
                <w:lang w:eastAsia="en-US"/>
              </w:rPr>
              <w:t>а опалювального сезону в умовах воєнного стану.</w:t>
            </w:r>
          </w:p>
        </w:tc>
        <w:tc>
          <w:tcPr>
            <w:tcW w:w="1419" w:type="dxa"/>
            <w:tcBorders>
              <w:top w:val="single" w:sz="4" w:space="0" w:color="auto"/>
              <w:left w:val="single" w:sz="4" w:space="0" w:color="auto"/>
              <w:bottom w:val="single" w:sz="4" w:space="0" w:color="auto"/>
              <w:right w:val="single" w:sz="4" w:space="0" w:color="auto"/>
            </w:tcBorders>
            <w:hideMark/>
          </w:tcPr>
          <w:p w:rsidR="00F02F26" w:rsidRPr="00CD2C93" w:rsidRDefault="00F02F26" w:rsidP="001902A7">
            <w:pPr>
              <w:rPr>
                <w:sz w:val="28"/>
                <w:szCs w:val="28"/>
                <w:lang w:eastAsia="en-US"/>
              </w:rPr>
            </w:pPr>
          </w:p>
          <w:p w:rsidR="00F02F26" w:rsidRPr="00CD2C93" w:rsidRDefault="00F02F26" w:rsidP="001902A7">
            <w:pPr>
              <w:rPr>
                <w:sz w:val="28"/>
                <w:szCs w:val="28"/>
                <w:lang w:eastAsia="en-US"/>
              </w:rPr>
            </w:pPr>
          </w:p>
          <w:p w:rsidR="00203558" w:rsidRPr="00CD2C93" w:rsidRDefault="00203558" w:rsidP="001902A7">
            <w:pPr>
              <w:rPr>
                <w:sz w:val="28"/>
                <w:szCs w:val="28"/>
                <w:lang w:eastAsia="en-US"/>
              </w:rPr>
            </w:pPr>
          </w:p>
          <w:p w:rsidR="00F02F26" w:rsidRPr="00CD2C93" w:rsidRDefault="00F02F26" w:rsidP="001902A7">
            <w:pPr>
              <w:rPr>
                <w:sz w:val="28"/>
                <w:szCs w:val="28"/>
                <w:lang w:eastAsia="en-US"/>
              </w:rPr>
            </w:pPr>
            <w:r w:rsidRPr="00CD2C93">
              <w:rPr>
                <w:sz w:val="28"/>
                <w:szCs w:val="28"/>
                <w:lang w:eastAsia="en-US"/>
              </w:rPr>
              <w:t>Серпень</w:t>
            </w:r>
          </w:p>
        </w:tc>
        <w:tc>
          <w:tcPr>
            <w:tcW w:w="1990" w:type="dxa"/>
            <w:tcBorders>
              <w:top w:val="single" w:sz="4" w:space="0" w:color="auto"/>
              <w:left w:val="single" w:sz="4" w:space="0" w:color="auto"/>
              <w:bottom w:val="single" w:sz="4" w:space="0" w:color="auto"/>
              <w:right w:val="single" w:sz="4" w:space="0" w:color="auto"/>
            </w:tcBorders>
            <w:hideMark/>
          </w:tcPr>
          <w:p w:rsidR="00203558" w:rsidRPr="00CD2C93" w:rsidRDefault="00203558" w:rsidP="003667C7">
            <w:pPr>
              <w:ind w:right="-111"/>
              <w:rPr>
                <w:sz w:val="28"/>
                <w:szCs w:val="28"/>
                <w:lang w:eastAsia="en-US"/>
              </w:rPr>
            </w:pPr>
          </w:p>
          <w:p w:rsidR="00203558" w:rsidRPr="00CD2C93" w:rsidRDefault="00203558" w:rsidP="003667C7">
            <w:pPr>
              <w:ind w:right="-111"/>
              <w:rPr>
                <w:sz w:val="28"/>
                <w:szCs w:val="28"/>
                <w:lang w:eastAsia="en-US"/>
              </w:rPr>
            </w:pPr>
          </w:p>
          <w:p w:rsidR="00203558" w:rsidRPr="00CD2C93" w:rsidRDefault="00F02F26" w:rsidP="003667C7">
            <w:pPr>
              <w:ind w:right="-111"/>
              <w:rPr>
                <w:sz w:val="28"/>
                <w:szCs w:val="28"/>
                <w:lang w:eastAsia="en-US"/>
              </w:rPr>
            </w:pPr>
            <w:r w:rsidRPr="00CD2C93">
              <w:rPr>
                <w:sz w:val="28"/>
                <w:szCs w:val="28"/>
                <w:lang w:eastAsia="en-US"/>
              </w:rPr>
              <w:t xml:space="preserve">Інформація </w:t>
            </w:r>
          </w:p>
          <w:p w:rsidR="00F02F26" w:rsidRPr="00CD2C93" w:rsidRDefault="00F02F26" w:rsidP="00E76201">
            <w:pPr>
              <w:ind w:right="-111"/>
              <w:rPr>
                <w:sz w:val="28"/>
                <w:szCs w:val="28"/>
                <w:lang w:eastAsia="en-US"/>
              </w:rPr>
            </w:pPr>
            <w:r w:rsidRPr="00CD2C93">
              <w:rPr>
                <w:sz w:val="28"/>
                <w:szCs w:val="28"/>
                <w:lang w:eastAsia="en-US"/>
              </w:rPr>
              <w:t xml:space="preserve">до </w:t>
            </w:r>
            <w:r w:rsidR="00E76201">
              <w:rPr>
                <w:sz w:val="28"/>
                <w:szCs w:val="28"/>
                <w:lang w:eastAsia="en-US"/>
              </w:rPr>
              <w:t xml:space="preserve">оперативної </w:t>
            </w:r>
            <w:r w:rsidRPr="00CD2C93">
              <w:rPr>
                <w:sz w:val="28"/>
                <w:szCs w:val="28"/>
                <w:lang w:eastAsia="en-US"/>
              </w:rPr>
              <w:t>наради, акт готовності ЗДО до н. н.р.</w:t>
            </w:r>
          </w:p>
        </w:tc>
        <w:tc>
          <w:tcPr>
            <w:tcW w:w="1842" w:type="dxa"/>
            <w:tcBorders>
              <w:top w:val="single" w:sz="4" w:space="0" w:color="auto"/>
              <w:left w:val="single" w:sz="4" w:space="0" w:color="auto"/>
              <w:bottom w:val="single" w:sz="4" w:space="0" w:color="auto"/>
              <w:right w:val="single" w:sz="4" w:space="0" w:color="auto"/>
            </w:tcBorders>
            <w:hideMark/>
          </w:tcPr>
          <w:p w:rsidR="00203558" w:rsidRPr="00CD2C93" w:rsidRDefault="00203558" w:rsidP="001902A7">
            <w:pPr>
              <w:ind w:left="41"/>
              <w:rPr>
                <w:sz w:val="28"/>
                <w:szCs w:val="28"/>
                <w:lang w:eastAsia="en-US"/>
              </w:rPr>
            </w:pPr>
          </w:p>
          <w:p w:rsidR="00203558" w:rsidRPr="00CD2C93" w:rsidRDefault="00203558" w:rsidP="001902A7">
            <w:pPr>
              <w:ind w:left="41"/>
              <w:rPr>
                <w:sz w:val="28"/>
                <w:szCs w:val="28"/>
                <w:lang w:eastAsia="en-US"/>
              </w:rPr>
            </w:pPr>
          </w:p>
          <w:p w:rsidR="00F02F26" w:rsidRPr="00CD2C93" w:rsidRDefault="00F02F26" w:rsidP="00203558">
            <w:pPr>
              <w:rPr>
                <w:sz w:val="28"/>
                <w:szCs w:val="28"/>
                <w:lang w:eastAsia="en-US"/>
              </w:rPr>
            </w:pPr>
            <w:r w:rsidRPr="00CD2C93">
              <w:rPr>
                <w:sz w:val="28"/>
                <w:szCs w:val="28"/>
                <w:lang w:eastAsia="en-US"/>
              </w:rPr>
              <w:t>Комісія</w:t>
            </w:r>
          </w:p>
        </w:tc>
      </w:tr>
      <w:tr w:rsidR="00F02F26" w:rsidRPr="00CD2C93" w:rsidTr="00E76201">
        <w:trPr>
          <w:gridAfter w:val="4"/>
          <w:wAfter w:w="8528" w:type="dxa"/>
          <w:trHeight w:val="936"/>
        </w:trPr>
        <w:tc>
          <w:tcPr>
            <w:tcW w:w="846" w:type="dxa"/>
            <w:vMerge/>
            <w:tcBorders>
              <w:left w:val="single" w:sz="4" w:space="0" w:color="auto"/>
              <w:right w:val="single" w:sz="4" w:space="0" w:color="auto"/>
            </w:tcBorders>
            <w:hideMark/>
          </w:tcPr>
          <w:p w:rsidR="00F02F26" w:rsidRPr="00CD2C93" w:rsidRDefault="00F02F26" w:rsidP="006B5C78">
            <w:pPr>
              <w:ind w:right="-144" w:hanging="108"/>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hideMark/>
          </w:tcPr>
          <w:p w:rsidR="00F02F26" w:rsidRPr="00E76201" w:rsidRDefault="00F02F26" w:rsidP="001902A7">
            <w:pPr>
              <w:pStyle w:val="a9"/>
              <w:numPr>
                <w:ilvl w:val="0"/>
                <w:numId w:val="27"/>
              </w:numPr>
              <w:tabs>
                <w:tab w:val="left" w:pos="320"/>
              </w:tabs>
              <w:ind w:left="0" w:firstLine="36"/>
              <w:jc w:val="both"/>
              <w:rPr>
                <w:sz w:val="28"/>
                <w:szCs w:val="28"/>
                <w:lang w:eastAsia="en-US"/>
              </w:rPr>
            </w:pPr>
            <w:r w:rsidRPr="00CD2C93">
              <w:rPr>
                <w:sz w:val="28"/>
                <w:szCs w:val="28"/>
                <w:lang w:eastAsia="en-US"/>
              </w:rPr>
              <w:t>Сформованість культурно-гігієнічних навичок дітей</w:t>
            </w:r>
          </w:p>
        </w:tc>
        <w:tc>
          <w:tcPr>
            <w:tcW w:w="1419" w:type="dxa"/>
            <w:tcBorders>
              <w:top w:val="single" w:sz="4" w:space="0" w:color="auto"/>
              <w:left w:val="single" w:sz="4" w:space="0" w:color="auto"/>
              <w:bottom w:val="single" w:sz="4" w:space="0" w:color="auto"/>
              <w:right w:val="single" w:sz="4" w:space="0" w:color="auto"/>
            </w:tcBorders>
            <w:hideMark/>
          </w:tcPr>
          <w:p w:rsidR="00F02F26" w:rsidRPr="00CD2C93" w:rsidRDefault="00F02F26" w:rsidP="00E76201">
            <w:pPr>
              <w:rPr>
                <w:sz w:val="28"/>
                <w:szCs w:val="28"/>
                <w:lang w:eastAsia="en-US"/>
              </w:rPr>
            </w:pPr>
            <w:r w:rsidRPr="00CD2C93">
              <w:rPr>
                <w:sz w:val="28"/>
                <w:szCs w:val="28"/>
                <w:lang w:eastAsia="en-US"/>
              </w:rPr>
              <w:t>Жовтень</w:t>
            </w:r>
          </w:p>
        </w:tc>
        <w:tc>
          <w:tcPr>
            <w:tcW w:w="1990" w:type="dxa"/>
            <w:tcBorders>
              <w:top w:val="single" w:sz="4" w:space="0" w:color="auto"/>
              <w:left w:val="single" w:sz="4" w:space="0" w:color="auto"/>
              <w:bottom w:val="single" w:sz="4" w:space="0" w:color="auto"/>
              <w:right w:val="single" w:sz="4" w:space="0" w:color="auto"/>
            </w:tcBorders>
            <w:hideMark/>
          </w:tcPr>
          <w:p w:rsidR="00F02F26" w:rsidRPr="00CD2C93" w:rsidRDefault="00F02F26" w:rsidP="001E71E3">
            <w:pPr>
              <w:ind w:right="-108"/>
              <w:rPr>
                <w:sz w:val="28"/>
                <w:szCs w:val="28"/>
                <w:lang w:eastAsia="en-US"/>
              </w:rPr>
            </w:pPr>
            <w:r w:rsidRPr="00CD2C93">
              <w:rPr>
                <w:sz w:val="28"/>
                <w:szCs w:val="28"/>
                <w:lang w:eastAsia="en-US"/>
              </w:rPr>
              <w:t xml:space="preserve">Інформація </w:t>
            </w:r>
          </w:p>
          <w:p w:rsidR="00F02F26" w:rsidRPr="00CD2C93" w:rsidRDefault="00E76201" w:rsidP="00203558">
            <w:pPr>
              <w:ind w:right="-108"/>
              <w:rPr>
                <w:sz w:val="28"/>
                <w:szCs w:val="28"/>
                <w:lang w:eastAsia="en-US"/>
              </w:rPr>
            </w:pPr>
            <w:r>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hideMark/>
          </w:tcPr>
          <w:p w:rsidR="004C28BE" w:rsidRPr="00CD2C93" w:rsidRDefault="004C28BE" w:rsidP="00502CDC">
            <w:pPr>
              <w:rPr>
                <w:sz w:val="28"/>
                <w:szCs w:val="28"/>
                <w:lang w:eastAsia="en-US"/>
              </w:rPr>
            </w:pPr>
            <w:r w:rsidRPr="00CD2C93">
              <w:rPr>
                <w:sz w:val="28"/>
                <w:szCs w:val="28"/>
                <w:lang w:eastAsia="en-US"/>
              </w:rPr>
              <w:t>Директор</w:t>
            </w:r>
          </w:p>
          <w:p w:rsidR="00B93755" w:rsidRPr="00CD2C93" w:rsidRDefault="00E76201" w:rsidP="00502CDC">
            <w:pPr>
              <w:ind w:right="-108"/>
              <w:rPr>
                <w:sz w:val="28"/>
                <w:szCs w:val="28"/>
                <w:lang w:eastAsia="en-US"/>
              </w:rPr>
            </w:pPr>
            <w:r>
              <w:rPr>
                <w:sz w:val="28"/>
                <w:szCs w:val="28"/>
                <w:lang w:eastAsia="en-US"/>
              </w:rPr>
              <w:t>сестра медична</w:t>
            </w:r>
          </w:p>
        </w:tc>
      </w:tr>
      <w:tr w:rsidR="00F02F26" w:rsidRPr="00CD2C93" w:rsidTr="00D62096">
        <w:trPr>
          <w:gridAfter w:val="4"/>
          <w:wAfter w:w="8528" w:type="dxa"/>
          <w:trHeight w:val="1604"/>
        </w:trPr>
        <w:tc>
          <w:tcPr>
            <w:tcW w:w="846" w:type="dxa"/>
            <w:vMerge/>
            <w:tcBorders>
              <w:left w:val="single" w:sz="4" w:space="0" w:color="auto"/>
              <w:right w:val="single" w:sz="4" w:space="0" w:color="auto"/>
            </w:tcBorders>
            <w:hideMark/>
          </w:tcPr>
          <w:p w:rsidR="00F02F26" w:rsidRPr="00CD2C93" w:rsidRDefault="00F02F26" w:rsidP="006B5C78">
            <w:pPr>
              <w:ind w:right="-144" w:hanging="108"/>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hideMark/>
          </w:tcPr>
          <w:p w:rsidR="00502CDC" w:rsidRPr="00CD2C93" w:rsidRDefault="00F02F26" w:rsidP="00567C85">
            <w:pPr>
              <w:pStyle w:val="a9"/>
              <w:numPr>
                <w:ilvl w:val="0"/>
                <w:numId w:val="27"/>
              </w:numPr>
              <w:tabs>
                <w:tab w:val="left" w:pos="320"/>
              </w:tabs>
              <w:ind w:left="0" w:firstLine="36"/>
              <w:jc w:val="both"/>
              <w:rPr>
                <w:sz w:val="28"/>
                <w:szCs w:val="28"/>
                <w:lang w:eastAsia="en-US"/>
              </w:rPr>
            </w:pPr>
            <w:r w:rsidRPr="00CD2C93">
              <w:rPr>
                <w:sz w:val="28"/>
                <w:szCs w:val="28"/>
                <w:lang w:eastAsia="en-US"/>
              </w:rPr>
              <w:t xml:space="preserve">Організація роботи з охорони життя та </w:t>
            </w:r>
            <w:r w:rsidR="00502CDC" w:rsidRPr="00CD2C93">
              <w:rPr>
                <w:sz w:val="28"/>
                <w:szCs w:val="28"/>
                <w:lang w:eastAsia="en-US"/>
              </w:rPr>
              <w:t>БЖД.</w:t>
            </w:r>
            <w:r w:rsidRPr="00CD2C93">
              <w:rPr>
                <w:sz w:val="28"/>
                <w:szCs w:val="28"/>
                <w:lang w:eastAsia="en-US"/>
              </w:rPr>
              <w:t>Дотримання режиму:</w:t>
            </w:r>
          </w:p>
          <w:p w:rsidR="00F02F26" w:rsidRPr="00CD2C93" w:rsidRDefault="00F02F26" w:rsidP="00B93755">
            <w:pPr>
              <w:pStyle w:val="a9"/>
              <w:numPr>
                <w:ilvl w:val="0"/>
                <w:numId w:val="9"/>
              </w:numPr>
              <w:tabs>
                <w:tab w:val="left" w:pos="318"/>
              </w:tabs>
              <w:ind w:hanging="573"/>
              <w:jc w:val="both"/>
              <w:rPr>
                <w:i/>
                <w:sz w:val="28"/>
                <w:szCs w:val="28"/>
                <w:lang w:eastAsia="en-US"/>
              </w:rPr>
            </w:pPr>
            <w:r w:rsidRPr="00CD2C93">
              <w:rPr>
                <w:i/>
                <w:sz w:val="28"/>
                <w:szCs w:val="28"/>
                <w:lang w:eastAsia="en-US"/>
              </w:rPr>
              <w:t>прогулянок</w:t>
            </w:r>
          </w:p>
        </w:tc>
        <w:tc>
          <w:tcPr>
            <w:tcW w:w="1419" w:type="dxa"/>
            <w:tcBorders>
              <w:top w:val="single" w:sz="4" w:space="0" w:color="auto"/>
              <w:left w:val="single" w:sz="4" w:space="0" w:color="auto"/>
              <w:bottom w:val="single" w:sz="4" w:space="0" w:color="auto"/>
              <w:right w:val="single" w:sz="4" w:space="0" w:color="auto"/>
            </w:tcBorders>
            <w:hideMark/>
          </w:tcPr>
          <w:p w:rsidR="00F02F26" w:rsidRPr="00CD2C93" w:rsidRDefault="00C06451" w:rsidP="00C06451">
            <w:pPr>
              <w:rPr>
                <w:sz w:val="28"/>
                <w:szCs w:val="28"/>
                <w:lang w:eastAsia="en-US"/>
              </w:rPr>
            </w:pPr>
            <w:r w:rsidRPr="00CD2C93">
              <w:rPr>
                <w:sz w:val="28"/>
                <w:szCs w:val="28"/>
                <w:lang w:eastAsia="en-US"/>
              </w:rPr>
              <w:t>лютий</w:t>
            </w:r>
          </w:p>
        </w:tc>
        <w:tc>
          <w:tcPr>
            <w:tcW w:w="1990" w:type="dxa"/>
            <w:tcBorders>
              <w:top w:val="single" w:sz="4" w:space="0" w:color="auto"/>
              <w:left w:val="single" w:sz="4" w:space="0" w:color="auto"/>
              <w:bottom w:val="single" w:sz="4" w:space="0" w:color="auto"/>
              <w:right w:val="single" w:sz="4" w:space="0" w:color="auto"/>
            </w:tcBorders>
            <w:hideMark/>
          </w:tcPr>
          <w:p w:rsidR="00F02F26" w:rsidRPr="00E76201" w:rsidRDefault="00F02F26" w:rsidP="00E76201">
            <w:pPr>
              <w:ind w:right="-108"/>
              <w:rPr>
                <w:sz w:val="28"/>
                <w:szCs w:val="28"/>
                <w:lang w:eastAsia="en-US"/>
              </w:rPr>
            </w:pPr>
            <w:r w:rsidRPr="00CD2C93">
              <w:rPr>
                <w:sz w:val="28"/>
                <w:szCs w:val="28"/>
                <w:lang w:eastAsia="en-US"/>
              </w:rPr>
              <w:t>до педради</w:t>
            </w:r>
          </w:p>
        </w:tc>
        <w:tc>
          <w:tcPr>
            <w:tcW w:w="1842" w:type="dxa"/>
            <w:tcBorders>
              <w:top w:val="single" w:sz="4" w:space="0" w:color="auto"/>
              <w:left w:val="single" w:sz="4" w:space="0" w:color="auto"/>
              <w:bottom w:val="single" w:sz="4" w:space="0" w:color="auto"/>
              <w:right w:val="single" w:sz="4" w:space="0" w:color="auto"/>
            </w:tcBorders>
            <w:hideMark/>
          </w:tcPr>
          <w:p w:rsidR="004C28BE" w:rsidRPr="00CD2C93" w:rsidRDefault="004C28BE" w:rsidP="00502CDC">
            <w:pPr>
              <w:rPr>
                <w:sz w:val="28"/>
                <w:szCs w:val="28"/>
                <w:lang w:eastAsia="en-US"/>
              </w:rPr>
            </w:pPr>
            <w:r w:rsidRPr="00CD2C93">
              <w:rPr>
                <w:sz w:val="28"/>
                <w:szCs w:val="28"/>
                <w:lang w:eastAsia="en-US"/>
              </w:rPr>
              <w:t>Директор</w:t>
            </w:r>
          </w:p>
          <w:p w:rsidR="00F02F26" w:rsidRPr="00CD2C93" w:rsidRDefault="00F02F26" w:rsidP="00E76201">
            <w:pPr>
              <w:rPr>
                <w:sz w:val="28"/>
                <w:szCs w:val="28"/>
                <w:lang w:eastAsia="en-US"/>
              </w:rPr>
            </w:pPr>
          </w:p>
        </w:tc>
      </w:tr>
      <w:tr w:rsidR="00F02F26" w:rsidRPr="00CD2C93" w:rsidTr="00D62096">
        <w:trPr>
          <w:gridAfter w:val="4"/>
          <w:wAfter w:w="8528" w:type="dxa"/>
          <w:trHeight w:val="918"/>
        </w:trPr>
        <w:tc>
          <w:tcPr>
            <w:tcW w:w="846" w:type="dxa"/>
            <w:vMerge/>
            <w:tcBorders>
              <w:left w:val="single" w:sz="4" w:space="0" w:color="auto"/>
              <w:right w:val="single" w:sz="4" w:space="0" w:color="auto"/>
            </w:tcBorders>
          </w:tcPr>
          <w:p w:rsidR="00F02F26" w:rsidRPr="00CD2C93" w:rsidRDefault="00F02F26" w:rsidP="006B5C78">
            <w:pPr>
              <w:ind w:right="-144" w:hanging="108"/>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tcPr>
          <w:p w:rsidR="00F02F26" w:rsidRPr="00CD2C93" w:rsidRDefault="004C28BE" w:rsidP="00B93755">
            <w:pPr>
              <w:pStyle w:val="a9"/>
              <w:numPr>
                <w:ilvl w:val="0"/>
                <w:numId w:val="9"/>
              </w:numPr>
              <w:tabs>
                <w:tab w:val="left" w:pos="318"/>
              </w:tabs>
              <w:ind w:left="323" w:hanging="142"/>
              <w:jc w:val="both"/>
              <w:rPr>
                <w:sz w:val="28"/>
                <w:szCs w:val="28"/>
                <w:lang w:eastAsia="en-US"/>
              </w:rPr>
            </w:pPr>
            <w:r w:rsidRPr="00CD2C93">
              <w:rPr>
                <w:i/>
                <w:sz w:val="28"/>
                <w:szCs w:val="28"/>
                <w:lang w:eastAsia="en-US"/>
              </w:rPr>
              <w:t>організації життєдіяльності дітей в укритті</w:t>
            </w:r>
          </w:p>
          <w:p w:rsidR="00F02F26" w:rsidRPr="00CD2C93" w:rsidRDefault="00F02F26" w:rsidP="002D7F76">
            <w:pPr>
              <w:tabs>
                <w:tab w:val="num" w:pos="0"/>
                <w:tab w:val="left" w:pos="318"/>
              </w:tabs>
              <w:jc w:val="both"/>
              <w:rPr>
                <w:sz w:val="28"/>
                <w:szCs w:val="28"/>
                <w:lang w:eastAsia="en-US"/>
              </w:rPr>
            </w:pPr>
          </w:p>
          <w:p w:rsidR="00F02F26" w:rsidRPr="00CD2C93" w:rsidRDefault="00F02F26" w:rsidP="002412F8">
            <w:pPr>
              <w:pStyle w:val="a9"/>
              <w:tabs>
                <w:tab w:val="num" w:pos="0"/>
                <w:tab w:val="left" w:pos="318"/>
              </w:tabs>
              <w:ind w:left="34"/>
              <w:jc w:val="both"/>
              <w:rPr>
                <w:sz w:val="28"/>
                <w:szCs w:val="28"/>
                <w:lang w:eastAsia="en-US"/>
              </w:rPr>
            </w:pPr>
          </w:p>
        </w:tc>
        <w:tc>
          <w:tcPr>
            <w:tcW w:w="1419" w:type="dxa"/>
            <w:tcBorders>
              <w:top w:val="single" w:sz="4" w:space="0" w:color="auto"/>
              <w:left w:val="single" w:sz="4" w:space="0" w:color="auto"/>
              <w:bottom w:val="single" w:sz="4" w:space="0" w:color="auto"/>
              <w:right w:val="single" w:sz="4" w:space="0" w:color="auto"/>
            </w:tcBorders>
          </w:tcPr>
          <w:p w:rsidR="00C06451" w:rsidRPr="00CD2C93" w:rsidRDefault="00C06451" w:rsidP="00E76201">
            <w:pPr>
              <w:jc w:val="center"/>
              <w:rPr>
                <w:sz w:val="28"/>
                <w:szCs w:val="28"/>
                <w:lang w:eastAsia="en-US"/>
              </w:rPr>
            </w:pPr>
            <w:r w:rsidRPr="00CD2C93">
              <w:rPr>
                <w:sz w:val="28"/>
                <w:szCs w:val="28"/>
                <w:lang w:eastAsia="en-US"/>
              </w:rPr>
              <w:t>Вересень</w:t>
            </w:r>
          </w:p>
        </w:tc>
        <w:tc>
          <w:tcPr>
            <w:tcW w:w="1990" w:type="dxa"/>
            <w:tcBorders>
              <w:top w:val="single" w:sz="4" w:space="0" w:color="auto"/>
              <w:left w:val="single" w:sz="4" w:space="0" w:color="auto"/>
              <w:bottom w:val="single" w:sz="4" w:space="0" w:color="auto"/>
              <w:right w:val="single" w:sz="4" w:space="0" w:color="auto"/>
            </w:tcBorders>
          </w:tcPr>
          <w:p w:rsidR="00F02F26" w:rsidRPr="00CD2C93" w:rsidRDefault="00F02F26" w:rsidP="001E71E3">
            <w:pPr>
              <w:ind w:right="-108"/>
              <w:rPr>
                <w:sz w:val="28"/>
                <w:szCs w:val="28"/>
                <w:lang w:eastAsia="en-US"/>
              </w:rPr>
            </w:pPr>
            <w:r w:rsidRPr="00CD2C93">
              <w:rPr>
                <w:sz w:val="28"/>
                <w:szCs w:val="28"/>
                <w:lang w:eastAsia="en-US"/>
              </w:rPr>
              <w:t xml:space="preserve">Інформація </w:t>
            </w:r>
          </w:p>
          <w:p w:rsidR="00F02F26" w:rsidRPr="00CD2C93" w:rsidRDefault="00F02F26" w:rsidP="001E71E3">
            <w:pPr>
              <w:ind w:right="-108"/>
              <w:rPr>
                <w:sz w:val="28"/>
                <w:szCs w:val="28"/>
                <w:lang w:eastAsia="en-US"/>
              </w:rPr>
            </w:pPr>
            <w:r w:rsidRPr="00CD2C93">
              <w:rPr>
                <w:sz w:val="28"/>
                <w:szCs w:val="28"/>
                <w:lang w:eastAsia="en-US"/>
              </w:rPr>
              <w:t xml:space="preserve">до </w:t>
            </w:r>
            <w:r w:rsidR="00E76201">
              <w:rPr>
                <w:sz w:val="28"/>
                <w:szCs w:val="28"/>
                <w:lang w:eastAsia="en-US"/>
              </w:rPr>
              <w:t>відома</w:t>
            </w:r>
          </w:p>
          <w:p w:rsidR="00F02F26" w:rsidRPr="00CD2C93" w:rsidRDefault="00F02F26" w:rsidP="001E71E3">
            <w:pPr>
              <w:ind w:right="-108"/>
              <w:rPr>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tcPr>
          <w:p w:rsidR="00E76201" w:rsidRPr="00CD2C93" w:rsidRDefault="00E76201" w:rsidP="00E76201">
            <w:pPr>
              <w:rPr>
                <w:sz w:val="28"/>
                <w:szCs w:val="28"/>
                <w:lang w:eastAsia="en-US"/>
              </w:rPr>
            </w:pPr>
            <w:r w:rsidRPr="00CD2C93">
              <w:rPr>
                <w:sz w:val="28"/>
                <w:szCs w:val="28"/>
                <w:lang w:eastAsia="en-US"/>
              </w:rPr>
              <w:t>Директор</w:t>
            </w:r>
          </w:p>
          <w:p w:rsidR="004C28BE" w:rsidRPr="00CD2C93" w:rsidRDefault="00E76201" w:rsidP="00502CDC">
            <w:pPr>
              <w:ind w:right="-108"/>
              <w:rPr>
                <w:sz w:val="28"/>
                <w:szCs w:val="28"/>
                <w:lang w:eastAsia="en-US"/>
              </w:rPr>
            </w:pPr>
            <w:r>
              <w:rPr>
                <w:sz w:val="28"/>
                <w:szCs w:val="28"/>
                <w:lang w:eastAsia="en-US"/>
              </w:rPr>
              <w:t>сестра медична</w:t>
            </w:r>
          </w:p>
          <w:p w:rsidR="00F02F26" w:rsidRPr="00CD2C93" w:rsidRDefault="00F02F26" w:rsidP="00502CDC">
            <w:pPr>
              <w:rPr>
                <w:sz w:val="28"/>
                <w:szCs w:val="28"/>
                <w:lang w:eastAsia="en-US"/>
              </w:rPr>
            </w:pPr>
          </w:p>
        </w:tc>
      </w:tr>
      <w:tr w:rsidR="00F02F26" w:rsidRPr="00CD2C93" w:rsidTr="00D62096">
        <w:trPr>
          <w:gridAfter w:val="4"/>
          <w:wAfter w:w="8528" w:type="dxa"/>
          <w:trHeight w:val="612"/>
        </w:trPr>
        <w:tc>
          <w:tcPr>
            <w:tcW w:w="846" w:type="dxa"/>
            <w:vMerge/>
            <w:tcBorders>
              <w:left w:val="single" w:sz="4" w:space="0" w:color="auto"/>
              <w:right w:val="single" w:sz="4" w:space="0" w:color="auto"/>
            </w:tcBorders>
          </w:tcPr>
          <w:p w:rsidR="00F02F26" w:rsidRPr="00CD2C93" w:rsidRDefault="00F02F26" w:rsidP="006B5C78">
            <w:pPr>
              <w:ind w:right="-144" w:hanging="108"/>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tcPr>
          <w:p w:rsidR="00F02F26" w:rsidRPr="00CD2C93" w:rsidRDefault="00F02F26" w:rsidP="00B93755">
            <w:pPr>
              <w:pStyle w:val="a9"/>
              <w:numPr>
                <w:ilvl w:val="0"/>
                <w:numId w:val="9"/>
              </w:numPr>
              <w:tabs>
                <w:tab w:val="left" w:pos="318"/>
              </w:tabs>
              <w:ind w:hanging="573"/>
              <w:jc w:val="both"/>
              <w:rPr>
                <w:i/>
                <w:sz w:val="28"/>
                <w:szCs w:val="28"/>
                <w:lang w:eastAsia="en-US"/>
              </w:rPr>
            </w:pPr>
            <w:r w:rsidRPr="00CD2C93">
              <w:rPr>
                <w:i/>
                <w:sz w:val="28"/>
                <w:szCs w:val="28"/>
                <w:lang w:eastAsia="en-US"/>
              </w:rPr>
              <w:t>споживання їжі</w:t>
            </w:r>
          </w:p>
          <w:p w:rsidR="00F02F26" w:rsidRPr="00CD2C93" w:rsidRDefault="00F02F26" w:rsidP="002412F8">
            <w:pPr>
              <w:pStyle w:val="a9"/>
              <w:tabs>
                <w:tab w:val="num" w:pos="0"/>
                <w:tab w:val="left" w:pos="318"/>
              </w:tabs>
              <w:ind w:left="34"/>
              <w:jc w:val="both"/>
              <w:rPr>
                <w:sz w:val="28"/>
                <w:szCs w:val="28"/>
                <w:lang w:eastAsia="en-US"/>
              </w:rPr>
            </w:pPr>
          </w:p>
        </w:tc>
        <w:tc>
          <w:tcPr>
            <w:tcW w:w="1419" w:type="dxa"/>
            <w:tcBorders>
              <w:top w:val="single" w:sz="4" w:space="0" w:color="auto"/>
              <w:left w:val="single" w:sz="4" w:space="0" w:color="auto"/>
              <w:bottom w:val="single" w:sz="4" w:space="0" w:color="auto"/>
              <w:right w:val="single" w:sz="4" w:space="0" w:color="auto"/>
            </w:tcBorders>
          </w:tcPr>
          <w:p w:rsidR="00F02F26" w:rsidRPr="00CD2C93" w:rsidRDefault="00F02F26" w:rsidP="008F7256">
            <w:pPr>
              <w:ind w:right="-113" w:hanging="108"/>
              <w:rPr>
                <w:sz w:val="28"/>
                <w:szCs w:val="28"/>
                <w:lang w:eastAsia="en-US"/>
              </w:rPr>
            </w:pPr>
            <w:r w:rsidRPr="00CD2C93">
              <w:rPr>
                <w:sz w:val="28"/>
                <w:szCs w:val="28"/>
                <w:lang w:eastAsia="en-US"/>
              </w:rPr>
              <w:t>Щомісячно</w:t>
            </w:r>
          </w:p>
        </w:tc>
        <w:tc>
          <w:tcPr>
            <w:tcW w:w="1990" w:type="dxa"/>
            <w:tcBorders>
              <w:top w:val="single" w:sz="4" w:space="0" w:color="auto"/>
              <w:left w:val="single" w:sz="4" w:space="0" w:color="auto"/>
              <w:bottom w:val="single" w:sz="4" w:space="0" w:color="auto"/>
              <w:right w:val="single" w:sz="4" w:space="0" w:color="auto"/>
            </w:tcBorders>
          </w:tcPr>
          <w:p w:rsidR="00F02F26" w:rsidRPr="00CD2C93" w:rsidRDefault="00F02F26" w:rsidP="001E71E3">
            <w:pPr>
              <w:ind w:right="-108"/>
              <w:rPr>
                <w:sz w:val="28"/>
                <w:szCs w:val="28"/>
                <w:lang w:eastAsia="en-US"/>
              </w:rPr>
            </w:pPr>
            <w:r w:rsidRPr="00CD2C93">
              <w:rPr>
                <w:sz w:val="28"/>
                <w:szCs w:val="28"/>
                <w:lang w:eastAsia="en-US"/>
              </w:rPr>
              <w:t>Інформація</w:t>
            </w:r>
          </w:p>
        </w:tc>
        <w:tc>
          <w:tcPr>
            <w:tcW w:w="1842" w:type="dxa"/>
            <w:tcBorders>
              <w:top w:val="single" w:sz="4" w:space="0" w:color="auto"/>
              <w:left w:val="single" w:sz="4" w:space="0" w:color="auto"/>
              <w:bottom w:val="single" w:sz="4" w:space="0" w:color="auto"/>
              <w:right w:val="single" w:sz="4" w:space="0" w:color="auto"/>
            </w:tcBorders>
          </w:tcPr>
          <w:p w:rsidR="00E76201" w:rsidRPr="00CD2C93" w:rsidRDefault="00E76201" w:rsidP="00E76201">
            <w:pPr>
              <w:rPr>
                <w:sz w:val="28"/>
                <w:szCs w:val="28"/>
                <w:lang w:eastAsia="en-US"/>
              </w:rPr>
            </w:pPr>
            <w:r w:rsidRPr="00CD2C93">
              <w:rPr>
                <w:sz w:val="28"/>
                <w:szCs w:val="28"/>
                <w:lang w:eastAsia="en-US"/>
              </w:rPr>
              <w:t>Директор</w:t>
            </w:r>
          </w:p>
          <w:p w:rsidR="00DA5F78" w:rsidRPr="00CD2C93" w:rsidRDefault="00E76201" w:rsidP="00E76201">
            <w:pPr>
              <w:ind w:right="-108"/>
              <w:rPr>
                <w:sz w:val="28"/>
                <w:szCs w:val="28"/>
                <w:lang w:eastAsia="en-US"/>
              </w:rPr>
            </w:pPr>
            <w:r>
              <w:rPr>
                <w:sz w:val="28"/>
                <w:szCs w:val="28"/>
                <w:lang w:eastAsia="en-US"/>
              </w:rPr>
              <w:t>сестра медична</w:t>
            </w:r>
          </w:p>
        </w:tc>
      </w:tr>
      <w:tr w:rsidR="00502CDC" w:rsidRPr="00CD2C93" w:rsidTr="00502CDC">
        <w:trPr>
          <w:gridAfter w:val="4"/>
          <w:wAfter w:w="8528" w:type="dxa"/>
          <w:trHeight w:val="929"/>
        </w:trPr>
        <w:tc>
          <w:tcPr>
            <w:tcW w:w="846" w:type="dxa"/>
            <w:vMerge/>
            <w:tcBorders>
              <w:left w:val="single" w:sz="4" w:space="0" w:color="auto"/>
              <w:right w:val="single" w:sz="4" w:space="0" w:color="auto"/>
            </w:tcBorders>
          </w:tcPr>
          <w:p w:rsidR="00502CDC" w:rsidRPr="00CD2C93" w:rsidRDefault="00502CDC" w:rsidP="006B5C78">
            <w:pPr>
              <w:ind w:right="-144" w:hanging="108"/>
              <w:rPr>
                <w:bCs/>
                <w:sz w:val="28"/>
                <w:szCs w:val="28"/>
                <w:lang w:eastAsia="en-US"/>
              </w:rPr>
            </w:pPr>
          </w:p>
        </w:tc>
        <w:tc>
          <w:tcPr>
            <w:tcW w:w="4535" w:type="dxa"/>
            <w:tcBorders>
              <w:top w:val="single" w:sz="4" w:space="0" w:color="auto"/>
              <w:left w:val="single" w:sz="4" w:space="0" w:color="auto"/>
              <w:right w:val="single" w:sz="4" w:space="0" w:color="auto"/>
            </w:tcBorders>
          </w:tcPr>
          <w:p w:rsidR="00502CDC" w:rsidRPr="00CD2C93" w:rsidRDefault="00502CDC" w:rsidP="00B93755">
            <w:pPr>
              <w:pStyle w:val="a9"/>
              <w:numPr>
                <w:ilvl w:val="0"/>
                <w:numId w:val="9"/>
              </w:numPr>
              <w:tabs>
                <w:tab w:val="left" w:pos="318"/>
              </w:tabs>
              <w:ind w:hanging="573"/>
              <w:jc w:val="both"/>
              <w:rPr>
                <w:i/>
                <w:sz w:val="28"/>
                <w:szCs w:val="28"/>
                <w:lang w:eastAsia="en-US"/>
              </w:rPr>
            </w:pPr>
            <w:r w:rsidRPr="00CD2C93">
              <w:rPr>
                <w:i/>
                <w:sz w:val="28"/>
                <w:szCs w:val="28"/>
                <w:lang w:eastAsia="en-US"/>
              </w:rPr>
              <w:t>санітарно-гігієнічного режиму</w:t>
            </w:r>
          </w:p>
        </w:tc>
        <w:tc>
          <w:tcPr>
            <w:tcW w:w="1419" w:type="dxa"/>
            <w:tcBorders>
              <w:top w:val="single" w:sz="4" w:space="0" w:color="auto"/>
              <w:left w:val="single" w:sz="4" w:space="0" w:color="auto"/>
              <w:right w:val="single" w:sz="4" w:space="0" w:color="auto"/>
            </w:tcBorders>
          </w:tcPr>
          <w:p w:rsidR="00502CDC" w:rsidRPr="00CD2C93" w:rsidRDefault="00502CDC" w:rsidP="008F7256">
            <w:pPr>
              <w:ind w:right="-113" w:hanging="108"/>
              <w:rPr>
                <w:sz w:val="28"/>
                <w:szCs w:val="28"/>
                <w:lang w:eastAsia="en-US"/>
              </w:rPr>
            </w:pPr>
            <w:r w:rsidRPr="00CD2C93">
              <w:rPr>
                <w:sz w:val="28"/>
                <w:szCs w:val="28"/>
                <w:lang w:eastAsia="en-US"/>
              </w:rPr>
              <w:t>Щомісячно</w:t>
            </w:r>
          </w:p>
        </w:tc>
        <w:tc>
          <w:tcPr>
            <w:tcW w:w="1990" w:type="dxa"/>
            <w:tcBorders>
              <w:top w:val="single" w:sz="4" w:space="0" w:color="auto"/>
              <w:left w:val="single" w:sz="4" w:space="0" w:color="auto"/>
              <w:right w:val="single" w:sz="4" w:space="0" w:color="auto"/>
            </w:tcBorders>
          </w:tcPr>
          <w:p w:rsidR="00502CDC" w:rsidRPr="00CD2C93" w:rsidRDefault="00502CDC" w:rsidP="001E71E3">
            <w:pPr>
              <w:ind w:right="-108"/>
              <w:rPr>
                <w:sz w:val="28"/>
                <w:szCs w:val="28"/>
                <w:lang w:eastAsia="en-US"/>
              </w:rPr>
            </w:pPr>
            <w:r w:rsidRPr="00CD2C93">
              <w:rPr>
                <w:sz w:val="28"/>
                <w:szCs w:val="28"/>
                <w:lang w:eastAsia="en-US"/>
              </w:rPr>
              <w:t xml:space="preserve">Інформація </w:t>
            </w:r>
          </w:p>
          <w:p w:rsidR="00502CDC" w:rsidRPr="00CD2C93" w:rsidRDefault="00E50A5F" w:rsidP="001E71E3">
            <w:pPr>
              <w:ind w:right="-108"/>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right w:val="single" w:sz="4" w:space="0" w:color="auto"/>
            </w:tcBorders>
          </w:tcPr>
          <w:p w:rsidR="00E76201" w:rsidRPr="00CD2C93" w:rsidRDefault="00E76201" w:rsidP="00E76201">
            <w:pPr>
              <w:rPr>
                <w:sz w:val="28"/>
                <w:szCs w:val="28"/>
                <w:lang w:eastAsia="en-US"/>
              </w:rPr>
            </w:pPr>
            <w:r w:rsidRPr="00CD2C93">
              <w:rPr>
                <w:sz w:val="28"/>
                <w:szCs w:val="28"/>
                <w:lang w:eastAsia="en-US"/>
              </w:rPr>
              <w:t>Директор</w:t>
            </w:r>
          </w:p>
          <w:p w:rsidR="00DA5F78" w:rsidRPr="00CD2C93" w:rsidRDefault="00E76201" w:rsidP="00E76201">
            <w:pPr>
              <w:ind w:right="-108"/>
              <w:rPr>
                <w:sz w:val="28"/>
                <w:szCs w:val="28"/>
                <w:lang w:eastAsia="en-US"/>
              </w:rPr>
            </w:pPr>
            <w:r>
              <w:rPr>
                <w:sz w:val="28"/>
                <w:szCs w:val="28"/>
                <w:lang w:eastAsia="en-US"/>
              </w:rPr>
              <w:t>сестра медична</w:t>
            </w:r>
          </w:p>
        </w:tc>
      </w:tr>
      <w:tr w:rsidR="00F02F26" w:rsidRPr="00CD2C93" w:rsidTr="00D62096">
        <w:trPr>
          <w:gridAfter w:val="4"/>
          <w:wAfter w:w="8528" w:type="dxa"/>
          <w:trHeight w:val="450"/>
        </w:trPr>
        <w:tc>
          <w:tcPr>
            <w:tcW w:w="846" w:type="dxa"/>
            <w:vMerge/>
            <w:tcBorders>
              <w:left w:val="single" w:sz="4" w:space="0" w:color="auto"/>
              <w:right w:val="single" w:sz="4" w:space="0" w:color="auto"/>
            </w:tcBorders>
          </w:tcPr>
          <w:p w:rsidR="00F02F26" w:rsidRPr="00CD2C93" w:rsidRDefault="00F02F26" w:rsidP="006B5C78">
            <w:pPr>
              <w:ind w:right="-144" w:hanging="108"/>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tcPr>
          <w:p w:rsidR="00F02F26" w:rsidRPr="00CD2C93" w:rsidRDefault="00DA5F78" w:rsidP="00567C85">
            <w:pPr>
              <w:pStyle w:val="a9"/>
              <w:numPr>
                <w:ilvl w:val="0"/>
                <w:numId w:val="27"/>
              </w:numPr>
              <w:tabs>
                <w:tab w:val="left" w:pos="318"/>
              </w:tabs>
              <w:ind w:left="36" w:firstLine="0"/>
              <w:jc w:val="both"/>
              <w:rPr>
                <w:sz w:val="28"/>
                <w:szCs w:val="28"/>
                <w:lang w:eastAsia="en-US"/>
              </w:rPr>
            </w:pPr>
            <w:r w:rsidRPr="00CD2C93">
              <w:rPr>
                <w:sz w:val="28"/>
                <w:szCs w:val="28"/>
                <w:lang w:eastAsia="en-US"/>
              </w:rPr>
              <w:t>Медико-педагогічний контроль на заняттях</w:t>
            </w:r>
            <w:r w:rsidR="00F02F26" w:rsidRPr="00CD2C93">
              <w:rPr>
                <w:sz w:val="28"/>
                <w:szCs w:val="28"/>
                <w:lang w:eastAsia="en-US"/>
              </w:rPr>
              <w:t xml:space="preserve"> з фізкультури</w:t>
            </w:r>
            <w:r w:rsidR="00502CDC" w:rsidRPr="00CD2C93">
              <w:rPr>
                <w:sz w:val="28"/>
                <w:szCs w:val="28"/>
                <w:lang w:eastAsia="en-US"/>
              </w:rPr>
              <w:t>(виходячи з рівня безпекової ситуації у регіоні)</w:t>
            </w:r>
          </w:p>
        </w:tc>
        <w:tc>
          <w:tcPr>
            <w:tcW w:w="1419" w:type="dxa"/>
            <w:tcBorders>
              <w:top w:val="single" w:sz="4" w:space="0" w:color="auto"/>
              <w:left w:val="single" w:sz="4" w:space="0" w:color="auto"/>
              <w:bottom w:val="single" w:sz="4" w:space="0" w:color="auto"/>
              <w:right w:val="single" w:sz="4" w:space="0" w:color="auto"/>
            </w:tcBorders>
          </w:tcPr>
          <w:p w:rsidR="00F02F26" w:rsidRPr="00CD2C93" w:rsidRDefault="00F02F26" w:rsidP="007275E4">
            <w:pPr>
              <w:ind w:hanging="108"/>
              <w:rPr>
                <w:sz w:val="28"/>
                <w:szCs w:val="28"/>
                <w:lang w:eastAsia="en-US"/>
              </w:rPr>
            </w:pPr>
            <w:r w:rsidRPr="00CD2C93">
              <w:rPr>
                <w:sz w:val="28"/>
                <w:szCs w:val="28"/>
                <w:lang w:eastAsia="en-US"/>
              </w:rPr>
              <w:t>Вересень,</w:t>
            </w:r>
          </w:p>
          <w:p w:rsidR="00F02F26" w:rsidRPr="00CD2C93" w:rsidRDefault="00F02F26" w:rsidP="007275E4">
            <w:pPr>
              <w:ind w:hanging="108"/>
              <w:rPr>
                <w:sz w:val="28"/>
                <w:szCs w:val="28"/>
                <w:lang w:eastAsia="en-US"/>
              </w:rPr>
            </w:pPr>
            <w:r w:rsidRPr="00CD2C93">
              <w:rPr>
                <w:sz w:val="28"/>
                <w:szCs w:val="28"/>
                <w:lang w:eastAsia="en-US"/>
              </w:rPr>
              <w:t>травень</w:t>
            </w:r>
          </w:p>
        </w:tc>
        <w:tc>
          <w:tcPr>
            <w:tcW w:w="1990" w:type="dxa"/>
            <w:tcBorders>
              <w:top w:val="single" w:sz="4" w:space="0" w:color="auto"/>
              <w:left w:val="single" w:sz="4" w:space="0" w:color="auto"/>
              <w:bottom w:val="single" w:sz="4" w:space="0" w:color="auto"/>
              <w:right w:val="single" w:sz="4" w:space="0" w:color="auto"/>
            </w:tcBorders>
          </w:tcPr>
          <w:p w:rsidR="00F02F26" w:rsidRPr="00CD2C93" w:rsidRDefault="00F02F26" w:rsidP="001E71E3">
            <w:pPr>
              <w:ind w:right="-108"/>
              <w:rPr>
                <w:sz w:val="28"/>
                <w:szCs w:val="28"/>
                <w:lang w:eastAsia="en-US"/>
              </w:rPr>
            </w:pPr>
            <w:r w:rsidRPr="00CD2C93">
              <w:rPr>
                <w:sz w:val="28"/>
                <w:szCs w:val="28"/>
                <w:lang w:eastAsia="en-US"/>
              </w:rPr>
              <w:t xml:space="preserve">Інформація </w:t>
            </w:r>
          </w:p>
          <w:p w:rsidR="00F02F26" w:rsidRPr="00CD2C93" w:rsidRDefault="00F02F26" w:rsidP="001E71E3">
            <w:pPr>
              <w:ind w:right="-108"/>
              <w:rPr>
                <w:sz w:val="28"/>
                <w:szCs w:val="28"/>
                <w:lang w:eastAsia="en-US"/>
              </w:rPr>
            </w:pPr>
            <w:r w:rsidRPr="00CD2C93">
              <w:rPr>
                <w:sz w:val="28"/>
                <w:szCs w:val="28"/>
                <w:lang w:eastAsia="en-US"/>
              </w:rPr>
              <w:t>до педради</w:t>
            </w:r>
          </w:p>
        </w:tc>
        <w:tc>
          <w:tcPr>
            <w:tcW w:w="1842" w:type="dxa"/>
            <w:tcBorders>
              <w:top w:val="single" w:sz="4" w:space="0" w:color="auto"/>
              <w:left w:val="single" w:sz="4" w:space="0" w:color="auto"/>
              <w:bottom w:val="single" w:sz="4" w:space="0" w:color="auto"/>
              <w:right w:val="single" w:sz="4" w:space="0" w:color="auto"/>
            </w:tcBorders>
          </w:tcPr>
          <w:p w:rsidR="00E76201" w:rsidRPr="00CD2C93" w:rsidRDefault="00E76201" w:rsidP="00E76201">
            <w:pPr>
              <w:rPr>
                <w:sz w:val="28"/>
                <w:szCs w:val="28"/>
                <w:lang w:eastAsia="en-US"/>
              </w:rPr>
            </w:pPr>
            <w:r w:rsidRPr="00CD2C93">
              <w:rPr>
                <w:sz w:val="28"/>
                <w:szCs w:val="28"/>
                <w:lang w:eastAsia="en-US"/>
              </w:rPr>
              <w:t>Директор</w:t>
            </w:r>
          </w:p>
          <w:p w:rsidR="00F02F26" w:rsidRPr="00CD2C93" w:rsidRDefault="00E76201" w:rsidP="00DA5F78">
            <w:pPr>
              <w:ind w:right="-108"/>
              <w:rPr>
                <w:sz w:val="28"/>
                <w:szCs w:val="28"/>
                <w:lang w:eastAsia="en-US"/>
              </w:rPr>
            </w:pPr>
            <w:r>
              <w:rPr>
                <w:sz w:val="28"/>
                <w:szCs w:val="28"/>
                <w:lang w:eastAsia="en-US"/>
              </w:rPr>
              <w:t>сестра медична</w:t>
            </w:r>
          </w:p>
        </w:tc>
      </w:tr>
      <w:tr w:rsidR="00F02F26" w:rsidRPr="00CD2C93" w:rsidTr="00A47088">
        <w:trPr>
          <w:gridAfter w:val="4"/>
          <w:wAfter w:w="8528" w:type="dxa"/>
          <w:trHeight w:val="1662"/>
        </w:trPr>
        <w:tc>
          <w:tcPr>
            <w:tcW w:w="846" w:type="dxa"/>
            <w:vMerge/>
            <w:tcBorders>
              <w:left w:val="single" w:sz="4" w:space="0" w:color="auto"/>
              <w:right w:val="single" w:sz="4" w:space="0" w:color="auto"/>
            </w:tcBorders>
            <w:hideMark/>
          </w:tcPr>
          <w:p w:rsidR="00F02F26" w:rsidRPr="00CD2C93" w:rsidRDefault="00F02F26" w:rsidP="006B5C78">
            <w:pPr>
              <w:ind w:right="-144" w:hanging="108"/>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hideMark/>
          </w:tcPr>
          <w:p w:rsidR="00502CDC" w:rsidRPr="00CD2C93" w:rsidRDefault="00F02F26" w:rsidP="00567C85">
            <w:pPr>
              <w:pStyle w:val="a9"/>
              <w:numPr>
                <w:ilvl w:val="0"/>
                <w:numId w:val="27"/>
              </w:numPr>
              <w:ind w:left="36" w:firstLine="0"/>
              <w:jc w:val="both"/>
              <w:rPr>
                <w:sz w:val="28"/>
                <w:szCs w:val="28"/>
                <w:lang w:eastAsia="en-US"/>
              </w:rPr>
            </w:pPr>
            <w:r w:rsidRPr="00CD2C93">
              <w:rPr>
                <w:sz w:val="28"/>
                <w:szCs w:val="28"/>
                <w:lang w:eastAsia="en-US"/>
              </w:rPr>
              <w:t>Орг</w:t>
            </w:r>
            <w:r w:rsidR="00DA5F78" w:rsidRPr="00CD2C93">
              <w:rPr>
                <w:sz w:val="28"/>
                <w:szCs w:val="28"/>
                <w:lang w:eastAsia="en-US"/>
              </w:rPr>
              <w:t>анізація освітньогопроцесу в умовах воєнного стану.</w:t>
            </w:r>
          </w:p>
          <w:p w:rsidR="00F02F26" w:rsidRPr="00CD2C93" w:rsidRDefault="00F02F26" w:rsidP="00502CDC">
            <w:pPr>
              <w:pStyle w:val="a9"/>
              <w:ind w:left="36"/>
              <w:jc w:val="both"/>
              <w:rPr>
                <w:sz w:val="28"/>
                <w:szCs w:val="28"/>
                <w:lang w:eastAsia="en-US"/>
              </w:rPr>
            </w:pPr>
            <w:r w:rsidRPr="00CD2C93">
              <w:rPr>
                <w:sz w:val="28"/>
                <w:szCs w:val="28"/>
                <w:lang w:eastAsia="en-US"/>
              </w:rPr>
              <w:t>Проведення та зміст:</w:t>
            </w:r>
          </w:p>
          <w:p w:rsidR="00F02F26" w:rsidRPr="00CD2C93" w:rsidRDefault="00F02F26" w:rsidP="00A47088">
            <w:pPr>
              <w:pStyle w:val="a9"/>
              <w:numPr>
                <w:ilvl w:val="0"/>
                <w:numId w:val="9"/>
              </w:numPr>
              <w:tabs>
                <w:tab w:val="left" w:pos="39"/>
                <w:tab w:val="left" w:pos="606"/>
              </w:tabs>
              <w:ind w:left="323" w:firstLine="0"/>
              <w:jc w:val="both"/>
              <w:rPr>
                <w:i/>
                <w:sz w:val="28"/>
                <w:szCs w:val="28"/>
                <w:lang w:eastAsia="en-US"/>
              </w:rPr>
            </w:pPr>
            <w:r w:rsidRPr="00CD2C93">
              <w:rPr>
                <w:i/>
                <w:sz w:val="28"/>
                <w:szCs w:val="28"/>
                <w:lang w:eastAsia="en-US"/>
              </w:rPr>
              <w:t>ранкового прийому та ранкових зустрічей дітей</w:t>
            </w:r>
          </w:p>
        </w:tc>
        <w:tc>
          <w:tcPr>
            <w:tcW w:w="1419" w:type="dxa"/>
            <w:tcBorders>
              <w:top w:val="single" w:sz="4" w:space="0" w:color="auto"/>
              <w:left w:val="single" w:sz="4" w:space="0" w:color="auto"/>
              <w:bottom w:val="single" w:sz="4" w:space="0" w:color="auto"/>
              <w:right w:val="single" w:sz="4" w:space="0" w:color="auto"/>
            </w:tcBorders>
            <w:hideMark/>
          </w:tcPr>
          <w:p w:rsidR="00F02F26" w:rsidRPr="00CD2C93" w:rsidRDefault="003C7FC1" w:rsidP="001902A7">
            <w:pPr>
              <w:ind w:right="-108"/>
              <w:rPr>
                <w:sz w:val="28"/>
                <w:szCs w:val="28"/>
                <w:lang w:eastAsia="en-US"/>
              </w:rPr>
            </w:pPr>
            <w:r>
              <w:rPr>
                <w:sz w:val="28"/>
                <w:szCs w:val="28"/>
                <w:lang w:eastAsia="en-US"/>
              </w:rPr>
              <w:t xml:space="preserve"> листопад</w:t>
            </w:r>
          </w:p>
        </w:tc>
        <w:tc>
          <w:tcPr>
            <w:tcW w:w="1990" w:type="dxa"/>
            <w:tcBorders>
              <w:top w:val="single" w:sz="4" w:space="0" w:color="auto"/>
              <w:left w:val="single" w:sz="4" w:space="0" w:color="auto"/>
              <w:bottom w:val="single" w:sz="4" w:space="0" w:color="auto"/>
              <w:right w:val="single" w:sz="4" w:space="0" w:color="auto"/>
            </w:tcBorders>
            <w:hideMark/>
          </w:tcPr>
          <w:p w:rsidR="00F02F26" w:rsidRPr="00CD2C93" w:rsidRDefault="00F02F26" w:rsidP="001E71E3">
            <w:pPr>
              <w:ind w:right="-108"/>
              <w:rPr>
                <w:sz w:val="28"/>
                <w:szCs w:val="28"/>
                <w:lang w:eastAsia="en-US"/>
              </w:rPr>
            </w:pPr>
            <w:r w:rsidRPr="00CD2C93">
              <w:rPr>
                <w:sz w:val="28"/>
                <w:szCs w:val="28"/>
                <w:lang w:eastAsia="en-US"/>
              </w:rPr>
              <w:t xml:space="preserve">Інформація </w:t>
            </w:r>
          </w:p>
          <w:p w:rsidR="00F02F26" w:rsidRPr="00CD2C93" w:rsidRDefault="003C7FC1" w:rsidP="001E71E3">
            <w:pPr>
              <w:ind w:right="-108"/>
              <w:rPr>
                <w:sz w:val="28"/>
                <w:szCs w:val="28"/>
                <w:lang w:eastAsia="en-US"/>
              </w:rPr>
            </w:pPr>
            <w:r>
              <w:rPr>
                <w:sz w:val="28"/>
                <w:szCs w:val="28"/>
                <w:lang w:eastAsia="en-US"/>
              </w:rPr>
              <w:t>до відома</w:t>
            </w:r>
          </w:p>
          <w:p w:rsidR="00DA5F78" w:rsidRPr="00CD2C93" w:rsidRDefault="00DA5F78" w:rsidP="001E71E3">
            <w:pPr>
              <w:ind w:right="-108"/>
              <w:rPr>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3C7FC1" w:rsidRPr="00CD2C93" w:rsidRDefault="003C7FC1" w:rsidP="003C7FC1">
            <w:pPr>
              <w:rPr>
                <w:sz w:val="28"/>
                <w:szCs w:val="28"/>
                <w:lang w:eastAsia="en-US"/>
              </w:rPr>
            </w:pPr>
            <w:r w:rsidRPr="00CD2C93">
              <w:rPr>
                <w:sz w:val="28"/>
                <w:szCs w:val="28"/>
                <w:lang w:eastAsia="en-US"/>
              </w:rPr>
              <w:t>Директор</w:t>
            </w:r>
          </w:p>
          <w:p w:rsidR="00F02F26" w:rsidRPr="00CD2C93" w:rsidRDefault="003C7FC1" w:rsidP="003C7FC1">
            <w:pPr>
              <w:ind w:right="-108"/>
              <w:rPr>
                <w:sz w:val="28"/>
                <w:szCs w:val="28"/>
                <w:lang w:eastAsia="en-US"/>
              </w:rPr>
            </w:pPr>
            <w:r>
              <w:rPr>
                <w:sz w:val="28"/>
                <w:szCs w:val="28"/>
                <w:lang w:eastAsia="en-US"/>
              </w:rPr>
              <w:t>сестра медична</w:t>
            </w:r>
          </w:p>
        </w:tc>
      </w:tr>
      <w:tr w:rsidR="00F02F26" w:rsidRPr="00CD2C93" w:rsidTr="003C7FC1">
        <w:trPr>
          <w:gridAfter w:val="4"/>
          <w:wAfter w:w="8528" w:type="dxa"/>
          <w:trHeight w:val="696"/>
        </w:trPr>
        <w:tc>
          <w:tcPr>
            <w:tcW w:w="846" w:type="dxa"/>
            <w:vMerge/>
            <w:tcBorders>
              <w:left w:val="single" w:sz="4" w:space="0" w:color="auto"/>
              <w:right w:val="single" w:sz="4" w:space="0" w:color="auto"/>
            </w:tcBorders>
          </w:tcPr>
          <w:p w:rsidR="00F02F26" w:rsidRPr="00CD2C93" w:rsidRDefault="00F02F26" w:rsidP="006018F6">
            <w:pPr>
              <w:ind w:right="-144" w:hanging="108"/>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tcPr>
          <w:p w:rsidR="00F02F26" w:rsidRPr="003C7FC1" w:rsidRDefault="00F02F26" w:rsidP="003C7FC1">
            <w:pPr>
              <w:pStyle w:val="a9"/>
              <w:numPr>
                <w:ilvl w:val="0"/>
                <w:numId w:val="9"/>
              </w:numPr>
              <w:tabs>
                <w:tab w:val="left" w:pos="181"/>
                <w:tab w:val="left" w:pos="606"/>
              </w:tabs>
              <w:ind w:left="323" w:firstLine="0"/>
              <w:jc w:val="both"/>
              <w:rPr>
                <w:i/>
                <w:sz w:val="28"/>
                <w:szCs w:val="28"/>
                <w:lang w:eastAsia="en-US"/>
              </w:rPr>
            </w:pPr>
            <w:r w:rsidRPr="00CD2C93">
              <w:rPr>
                <w:i/>
                <w:sz w:val="28"/>
                <w:szCs w:val="28"/>
                <w:lang w:eastAsia="en-US"/>
              </w:rPr>
              <w:t>ранкової гімнастики</w:t>
            </w:r>
          </w:p>
        </w:tc>
        <w:tc>
          <w:tcPr>
            <w:tcW w:w="1419" w:type="dxa"/>
            <w:tcBorders>
              <w:top w:val="single" w:sz="4" w:space="0" w:color="auto"/>
              <w:left w:val="single" w:sz="4" w:space="0" w:color="auto"/>
              <w:bottom w:val="single" w:sz="4" w:space="0" w:color="auto"/>
              <w:right w:val="single" w:sz="4" w:space="0" w:color="auto"/>
            </w:tcBorders>
          </w:tcPr>
          <w:p w:rsidR="003C7FC1" w:rsidRDefault="003C7FC1" w:rsidP="001902A7">
            <w:pPr>
              <w:ind w:right="-108"/>
              <w:rPr>
                <w:sz w:val="28"/>
                <w:szCs w:val="28"/>
                <w:lang w:eastAsia="en-US"/>
              </w:rPr>
            </w:pPr>
            <w:r>
              <w:rPr>
                <w:sz w:val="28"/>
                <w:szCs w:val="28"/>
                <w:lang w:eastAsia="en-US"/>
              </w:rPr>
              <w:t>грудень</w:t>
            </w:r>
          </w:p>
          <w:p w:rsidR="00E50A5F" w:rsidRPr="003C7FC1" w:rsidRDefault="00E50A5F" w:rsidP="003C7FC1">
            <w:pPr>
              <w:tabs>
                <w:tab w:val="left" w:pos="720"/>
              </w:tabs>
              <w:rPr>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tcPr>
          <w:p w:rsidR="00E50A5F" w:rsidRPr="00CD2C93" w:rsidRDefault="00F02F26" w:rsidP="001E71E3">
            <w:pPr>
              <w:ind w:right="-108"/>
              <w:rPr>
                <w:sz w:val="28"/>
                <w:szCs w:val="28"/>
                <w:lang w:eastAsia="en-US"/>
              </w:rPr>
            </w:pPr>
            <w:r w:rsidRPr="00CD2C93">
              <w:rPr>
                <w:sz w:val="28"/>
                <w:szCs w:val="28"/>
                <w:lang w:eastAsia="en-US"/>
              </w:rPr>
              <w:t>Інформація</w:t>
            </w:r>
          </w:p>
          <w:p w:rsidR="00F02F26" w:rsidRPr="003C7FC1" w:rsidRDefault="00E50A5F" w:rsidP="003C7FC1">
            <w:pPr>
              <w:ind w:right="-108"/>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1E71E3" w:rsidRPr="003C7FC1" w:rsidRDefault="00502CDC" w:rsidP="003C7FC1">
            <w:pPr>
              <w:rPr>
                <w:sz w:val="28"/>
                <w:szCs w:val="28"/>
                <w:lang w:eastAsia="en-US"/>
              </w:rPr>
            </w:pPr>
            <w:r w:rsidRPr="00CD2C93">
              <w:rPr>
                <w:sz w:val="28"/>
                <w:szCs w:val="28"/>
                <w:lang w:eastAsia="en-US"/>
              </w:rPr>
              <w:t>Директор</w:t>
            </w:r>
          </w:p>
        </w:tc>
      </w:tr>
      <w:tr w:rsidR="00F02F26" w:rsidRPr="00CD2C93" w:rsidTr="00D62096">
        <w:trPr>
          <w:gridAfter w:val="4"/>
          <w:wAfter w:w="8528" w:type="dxa"/>
          <w:trHeight w:val="1206"/>
        </w:trPr>
        <w:tc>
          <w:tcPr>
            <w:tcW w:w="846" w:type="dxa"/>
            <w:vMerge/>
            <w:tcBorders>
              <w:left w:val="single" w:sz="4" w:space="0" w:color="auto"/>
              <w:right w:val="single" w:sz="4" w:space="0" w:color="auto"/>
            </w:tcBorders>
          </w:tcPr>
          <w:p w:rsidR="00F02F26" w:rsidRPr="00CD2C93" w:rsidRDefault="00F02F26" w:rsidP="006018F6">
            <w:pPr>
              <w:ind w:right="-144" w:hanging="108"/>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tcPr>
          <w:p w:rsidR="00F02F26" w:rsidRPr="00CD2C93" w:rsidRDefault="00F02F26" w:rsidP="00A47088">
            <w:pPr>
              <w:pStyle w:val="a9"/>
              <w:numPr>
                <w:ilvl w:val="0"/>
                <w:numId w:val="9"/>
              </w:numPr>
              <w:tabs>
                <w:tab w:val="left" w:pos="318"/>
                <w:tab w:val="left" w:pos="606"/>
              </w:tabs>
              <w:ind w:left="323" w:firstLine="0"/>
              <w:jc w:val="both"/>
              <w:rPr>
                <w:i/>
                <w:sz w:val="28"/>
                <w:szCs w:val="28"/>
                <w:lang w:eastAsia="en-US"/>
              </w:rPr>
            </w:pPr>
            <w:r w:rsidRPr="00CD2C93">
              <w:rPr>
                <w:i/>
                <w:sz w:val="28"/>
                <w:szCs w:val="28"/>
                <w:lang w:eastAsia="en-US"/>
              </w:rPr>
              <w:t>занять</w:t>
            </w:r>
            <w:r w:rsidR="00502CDC" w:rsidRPr="00CD2C93">
              <w:rPr>
                <w:i/>
                <w:sz w:val="28"/>
                <w:szCs w:val="28"/>
                <w:lang w:eastAsia="en-US"/>
              </w:rPr>
              <w:t xml:space="preserve"> з різних освітніх напрямів</w:t>
            </w:r>
          </w:p>
          <w:p w:rsidR="00F02F26" w:rsidRPr="00CD2C93" w:rsidRDefault="00F02F26" w:rsidP="002D7F76">
            <w:pPr>
              <w:tabs>
                <w:tab w:val="left" w:pos="318"/>
              </w:tabs>
              <w:jc w:val="both"/>
              <w:rPr>
                <w:sz w:val="28"/>
                <w:szCs w:val="28"/>
                <w:lang w:eastAsia="en-US"/>
              </w:rPr>
            </w:pPr>
          </w:p>
          <w:p w:rsidR="00F02F26" w:rsidRPr="00CD2C93" w:rsidRDefault="00F02F26" w:rsidP="00A47088">
            <w:pPr>
              <w:tabs>
                <w:tab w:val="left" w:pos="318"/>
              </w:tabs>
              <w:jc w:val="both"/>
              <w:rPr>
                <w:sz w:val="28"/>
                <w:szCs w:val="28"/>
                <w:lang w:eastAsia="en-US"/>
              </w:rPr>
            </w:pPr>
          </w:p>
        </w:tc>
        <w:tc>
          <w:tcPr>
            <w:tcW w:w="1419" w:type="dxa"/>
            <w:tcBorders>
              <w:top w:val="single" w:sz="4" w:space="0" w:color="auto"/>
              <w:left w:val="single" w:sz="4" w:space="0" w:color="auto"/>
              <w:bottom w:val="single" w:sz="4" w:space="0" w:color="auto"/>
              <w:right w:val="single" w:sz="4" w:space="0" w:color="auto"/>
            </w:tcBorders>
          </w:tcPr>
          <w:p w:rsidR="00F02F26" w:rsidRPr="00CD2C93" w:rsidRDefault="00F02F26" w:rsidP="001902A7">
            <w:pPr>
              <w:ind w:right="-108"/>
              <w:rPr>
                <w:sz w:val="28"/>
                <w:szCs w:val="28"/>
                <w:lang w:eastAsia="en-US"/>
              </w:rPr>
            </w:pPr>
            <w:r w:rsidRPr="00CD2C93">
              <w:rPr>
                <w:sz w:val="28"/>
                <w:szCs w:val="28"/>
                <w:lang w:eastAsia="en-US"/>
              </w:rPr>
              <w:t>Жовтень,</w:t>
            </w:r>
          </w:p>
          <w:p w:rsidR="00F02F26" w:rsidRPr="00CD2C93" w:rsidRDefault="00F02F26" w:rsidP="001902A7">
            <w:pPr>
              <w:ind w:right="-108"/>
              <w:rPr>
                <w:sz w:val="28"/>
                <w:szCs w:val="28"/>
                <w:lang w:eastAsia="en-US"/>
              </w:rPr>
            </w:pPr>
            <w:r w:rsidRPr="00CD2C93">
              <w:rPr>
                <w:sz w:val="28"/>
                <w:szCs w:val="28"/>
                <w:lang w:eastAsia="en-US"/>
              </w:rPr>
              <w:t>грудень,</w:t>
            </w:r>
          </w:p>
          <w:p w:rsidR="00F02F26" w:rsidRPr="00CD2C93" w:rsidRDefault="00F02F26" w:rsidP="001902A7">
            <w:pPr>
              <w:ind w:right="-108"/>
              <w:rPr>
                <w:sz w:val="28"/>
                <w:szCs w:val="28"/>
                <w:lang w:eastAsia="en-US"/>
              </w:rPr>
            </w:pPr>
            <w:r w:rsidRPr="00CD2C93">
              <w:rPr>
                <w:sz w:val="28"/>
                <w:szCs w:val="28"/>
                <w:lang w:eastAsia="en-US"/>
              </w:rPr>
              <w:t>лютий,</w:t>
            </w:r>
          </w:p>
          <w:p w:rsidR="00F02F26" w:rsidRPr="00CD2C93" w:rsidRDefault="00F02F26" w:rsidP="001902A7">
            <w:pPr>
              <w:ind w:right="-108"/>
              <w:rPr>
                <w:sz w:val="28"/>
                <w:szCs w:val="28"/>
                <w:lang w:eastAsia="en-US"/>
              </w:rPr>
            </w:pPr>
            <w:r w:rsidRPr="00CD2C93">
              <w:rPr>
                <w:sz w:val="28"/>
                <w:szCs w:val="28"/>
                <w:lang w:eastAsia="en-US"/>
              </w:rPr>
              <w:t>квітень</w:t>
            </w:r>
          </w:p>
        </w:tc>
        <w:tc>
          <w:tcPr>
            <w:tcW w:w="1990" w:type="dxa"/>
            <w:tcBorders>
              <w:top w:val="single" w:sz="4" w:space="0" w:color="auto"/>
              <w:left w:val="single" w:sz="4" w:space="0" w:color="auto"/>
              <w:bottom w:val="single" w:sz="4" w:space="0" w:color="auto"/>
              <w:right w:val="single" w:sz="4" w:space="0" w:color="auto"/>
            </w:tcBorders>
          </w:tcPr>
          <w:p w:rsidR="00F02F26" w:rsidRPr="00CD2C93" w:rsidRDefault="00F02F26" w:rsidP="001E71E3">
            <w:pPr>
              <w:ind w:right="-108"/>
              <w:rPr>
                <w:sz w:val="28"/>
                <w:szCs w:val="28"/>
                <w:lang w:eastAsia="en-US"/>
              </w:rPr>
            </w:pPr>
            <w:r w:rsidRPr="00CD2C93">
              <w:rPr>
                <w:sz w:val="28"/>
                <w:szCs w:val="28"/>
                <w:lang w:eastAsia="en-US"/>
              </w:rPr>
              <w:t xml:space="preserve">Інформація </w:t>
            </w:r>
          </w:p>
          <w:p w:rsidR="00F02F26" w:rsidRPr="00CD2C93" w:rsidRDefault="00F02F26" w:rsidP="001E71E3">
            <w:pPr>
              <w:ind w:right="-108"/>
              <w:rPr>
                <w:sz w:val="28"/>
                <w:szCs w:val="28"/>
                <w:lang w:eastAsia="en-US"/>
              </w:rPr>
            </w:pPr>
            <w:r w:rsidRPr="00CD2C93">
              <w:rPr>
                <w:sz w:val="28"/>
                <w:szCs w:val="28"/>
                <w:lang w:eastAsia="en-US"/>
              </w:rPr>
              <w:t xml:space="preserve">до відома, </w:t>
            </w:r>
          </w:p>
          <w:p w:rsidR="00F02F26" w:rsidRPr="00CD2C93" w:rsidRDefault="00F02F26" w:rsidP="001E71E3">
            <w:pPr>
              <w:ind w:right="-108"/>
              <w:rPr>
                <w:sz w:val="28"/>
                <w:szCs w:val="28"/>
                <w:lang w:eastAsia="en-US"/>
              </w:rPr>
            </w:pPr>
            <w:r w:rsidRPr="00CD2C93">
              <w:rPr>
                <w:sz w:val="28"/>
                <w:szCs w:val="28"/>
                <w:lang w:eastAsia="en-US"/>
              </w:rPr>
              <w:t>до педради</w:t>
            </w:r>
          </w:p>
        </w:tc>
        <w:tc>
          <w:tcPr>
            <w:tcW w:w="1842" w:type="dxa"/>
            <w:tcBorders>
              <w:top w:val="single" w:sz="4" w:space="0" w:color="auto"/>
              <w:left w:val="single" w:sz="4" w:space="0" w:color="auto"/>
              <w:bottom w:val="single" w:sz="4" w:space="0" w:color="auto"/>
              <w:right w:val="single" w:sz="4" w:space="0" w:color="auto"/>
            </w:tcBorders>
          </w:tcPr>
          <w:p w:rsidR="00502CDC" w:rsidRPr="00CD2C93" w:rsidRDefault="00502CDC" w:rsidP="00502CDC">
            <w:pPr>
              <w:rPr>
                <w:sz w:val="28"/>
                <w:szCs w:val="28"/>
                <w:lang w:eastAsia="en-US"/>
              </w:rPr>
            </w:pPr>
            <w:r w:rsidRPr="00CD2C93">
              <w:rPr>
                <w:sz w:val="28"/>
                <w:szCs w:val="28"/>
                <w:lang w:eastAsia="en-US"/>
              </w:rPr>
              <w:t>Директор</w:t>
            </w:r>
          </w:p>
          <w:p w:rsidR="00A315E8" w:rsidRPr="00CD2C93" w:rsidRDefault="00A315E8" w:rsidP="003C7FC1">
            <w:pPr>
              <w:rPr>
                <w:sz w:val="28"/>
                <w:szCs w:val="28"/>
                <w:lang w:eastAsia="en-US"/>
              </w:rPr>
            </w:pPr>
          </w:p>
        </w:tc>
      </w:tr>
      <w:tr w:rsidR="00F02F26" w:rsidRPr="00CD2C93" w:rsidTr="00D62096">
        <w:trPr>
          <w:gridAfter w:val="4"/>
          <w:wAfter w:w="8528" w:type="dxa"/>
          <w:trHeight w:val="306"/>
        </w:trPr>
        <w:tc>
          <w:tcPr>
            <w:tcW w:w="846" w:type="dxa"/>
            <w:vMerge/>
            <w:tcBorders>
              <w:left w:val="single" w:sz="4" w:space="0" w:color="auto"/>
              <w:right w:val="single" w:sz="4" w:space="0" w:color="auto"/>
            </w:tcBorders>
          </w:tcPr>
          <w:p w:rsidR="00F02F26" w:rsidRPr="00CD2C93" w:rsidRDefault="00F02F26" w:rsidP="006018F6">
            <w:pPr>
              <w:ind w:right="-144" w:hanging="108"/>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tcPr>
          <w:p w:rsidR="00F02F26" w:rsidRPr="00CD2C93" w:rsidRDefault="00F02F26" w:rsidP="00A47088">
            <w:pPr>
              <w:pStyle w:val="a9"/>
              <w:numPr>
                <w:ilvl w:val="0"/>
                <w:numId w:val="9"/>
              </w:numPr>
              <w:tabs>
                <w:tab w:val="left" w:pos="318"/>
                <w:tab w:val="left" w:pos="606"/>
              </w:tabs>
              <w:ind w:left="323" w:firstLine="0"/>
              <w:jc w:val="both"/>
              <w:rPr>
                <w:i/>
                <w:sz w:val="28"/>
                <w:szCs w:val="28"/>
                <w:lang w:eastAsia="en-US"/>
              </w:rPr>
            </w:pPr>
            <w:r w:rsidRPr="00CD2C93">
              <w:rPr>
                <w:i/>
                <w:sz w:val="28"/>
                <w:szCs w:val="28"/>
                <w:lang w:eastAsia="en-US"/>
              </w:rPr>
              <w:t>прогулянок</w:t>
            </w:r>
          </w:p>
        </w:tc>
        <w:tc>
          <w:tcPr>
            <w:tcW w:w="1419" w:type="dxa"/>
            <w:tcBorders>
              <w:top w:val="single" w:sz="4" w:space="0" w:color="auto"/>
              <w:left w:val="single" w:sz="4" w:space="0" w:color="auto"/>
              <w:bottom w:val="single" w:sz="4" w:space="0" w:color="auto"/>
              <w:right w:val="single" w:sz="4" w:space="0" w:color="auto"/>
            </w:tcBorders>
          </w:tcPr>
          <w:p w:rsidR="00E50A5F" w:rsidRPr="00CD2C93" w:rsidRDefault="00E50A5F" w:rsidP="002412F8">
            <w:pPr>
              <w:ind w:right="-108"/>
              <w:rPr>
                <w:sz w:val="28"/>
                <w:szCs w:val="28"/>
                <w:lang w:eastAsia="en-US"/>
              </w:rPr>
            </w:pPr>
            <w:r w:rsidRPr="00CD2C93">
              <w:rPr>
                <w:sz w:val="28"/>
                <w:szCs w:val="28"/>
                <w:lang w:eastAsia="en-US"/>
              </w:rPr>
              <w:t>травень</w:t>
            </w:r>
          </w:p>
        </w:tc>
        <w:tc>
          <w:tcPr>
            <w:tcW w:w="1990" w:type="dxa"/>
            <w:tcBorders>
              <w:top w:val="single" w:sz="4" w:space="0" w:color="auto"/>
              <w:left w:val="single" w:sz="4" w:space="0" w:color="auto"/>
              <w:bottom w:val="single" w:sz="4" w:space="0" w:color="auto"/>
              <w:right w:val="single" w:sz="4" w:space="0" w:color="auto"/>
            </w:tcBorders>
          </w:tcPr>
          <w:p w:rsidR="00F02F26" w:rsidRPr="00CD2C93" w:rsidRDefault="00F02F26" w:rsidP="001E71E3">
            <w:pPr>
              <w:ind w:right="-108"/>
              <w:rPr>
                <w:sz w:val="28"/>
                <w:szCs w:val="28"/>
                <w:lang w:eastAsia="en-US"/>
              </w:rPr>
            </w:pPr>
            <w:r w:rsidRPr="00CD2C93">
              <w:rPr>
                <w:sz w:val="28"/>
                <w:szCs w:val="28"/>
                <w:lang w:eastAsia="en-US"/>
              </w:rPr>
              <w:t xml:space="preserve">Інформація </w:t>
            </w:r>
          </w:p>
          <w:p w:rsidR="00F02F26" w:rsidRPr="00CD2C93" w:rsidRDefault="00F02F26" w:rsidP="001E71E3">
            <w:pPr>
              <w:ind w:right="-108"/>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502CDC" w:rsidRPr="00CD2C93" w:rsidRDefault="00502CDC" w:rsidP="00502CDC">
            <w:pPr>
              <w:rPr>
                <w:sz w:val="28"/>
                <w:szCs w:val="28"/>
                <w:lang w:eastAsia="en-US"/>
              </w:rPr>
            </w:pPr>
            <w:r w:rsidRPr="00CD2C93">
              <w:rPr>
                <w:sz w:val="28"/>
                <w:szCs w:val="28"/>
                <w:lang w:eastAsia="en-US"/>
              </w:rPr>
              <w:t>Директор</w:t>
            </w:r>
          </w:p>
          <w:p w:rsidR="00F02F26" w:rsidRPr="00CD2C93" w:rsidRDefault="00F02F26" w:rsidP="00A47088">
            <w:pPr>
              <w:rPr>
                <w:sz w:val="28"/>
                <w:szCs w:val="28"/>
                <w:lang w:eastAsia="en-US"/>
              </w:rPr>
            </w:pPr>
          </w:p>
        </w:tc>
      </w:tr>
      <w:tr w:rsidR="00502CDC" w:rsidRPr="00CD2C93" w:rsidTr="003C7FC1">
        <w:trPr>
          <w:gridAfter w:val="4"/>
          <w:wAfter w:w="8528" w:type="dxa"/>
          <w:trHeight w:val="579"/>
        </w:trPr>
        <w:tc>
          <w:tcPr>
            <w:tcW w:w="846" w:type="dxa"/>
            <w:vMerge/>
            <w:tcBorders>
              <w:left w:val="single" w:sz="4" w:space="0" w:color="auto"/>
              <w:right w:val="single" w:sz="4" w:space="0" w:color="auto"/>
            </w:tcBorders>
          </w:tcPr>
          <w:p w:rsidR="00502CDC" w:rsidRPr="00CD2C93" w:rsidRDefault="00502CDC" w:rsidP="006018F6">
            <w:pPr>
              <w:ind w:right="-144" w:hanging="108"/>
              <w:rPr>
                <w:bCs/>
                <w:sz w:val="28"/>
                <w:szCs w:val="28"/>
                <w:lang w:eastAsia="en-US"/>
              </w:rPr>
            </w:pPr>
          </w:p>
        </w:tc>
        <w:tc>
          <w:tcPr>
            <w:tcW w:w="4535" w:type="dxa"/>
            <w:tcBorders>
              <w:top w:val="single" w:sz="4" w:space="0" w:color="auto"/>
              <w:left w:val="single" w:sz="4" w:space="0" w:color="auto"/>
              <w:right w:val="single" w:sz="4" w:space="0" w:color="auto"/>
            </w:tcBorders>
          </w:tcPr>
          <w:p w:rsidR="00502CDC" w:rsidRPr="00CD2C93" w:rsidRDefault="00502CDC" w:rsidP="00A47088">
            <w:pPr>
              <w:pStyle w:val="a9"/>
              <w:numPr>
                <w:ilvl w:val="0"/>
                <w:numId w:val="9"/>
              </w:numPr>
              <w:tabs>
                <w:tab w:val="left" w:pos="318"/>
              </w:tabs>
              <w:ind w:hanging="573"/>
              <w:jc w:val="both"/>
              <w:rPr>
                <w:i/>
                <w:sz w:val="28"/>
                <w:szCs w:val="28"/>
                <w:lang w:eastAsia="en-US"/>
              </w:rPr>
            </w:pPr>
            <w:r w:rsidRPr="00CD2C93">
              <w:rPr>
                <w:i/>
                <w:sz w:val="28"/>
                <w:szCs w:val="28"/>
                <w:lang w:eastAsia="en-US"/>
              </w:rPr>
              <w:t>спостережень у природі, ДПД</w:t>
            </w:r>
          </w:p>
        </w:tc>
        <w:tc>
          <w:tcPr>
            <w:tcW w:w="1419" w:type="dxa"/>
            <w:tcBorders>
              <w:top w:val="single" w:sz="4" w:space="0" w:color="auto"/>
              <w:left w:val="single" w:sz="4" w:space="0" w:color="auto"/>
              <w:right w:val="single" w:sz="4" w:space="0" w:color="auto"/>
            </w:tcBorders>
          </w:tcPr>
          <w:p w:rsidR="00E50A5F" w:rsidRPr="00CD2C93" w:rsidRDefault="003C7FC1" w:rsidP="001902A7">
            <w:pPr>
              <w:ind w:right="-108"/>
              <w:rPr>
                <w:sz w:val="28"/>
                <w:szCs w:val="28"/>
                <w:lang w:eastAsia="en-US"/>
              </w:rPr>
            </w:pPr>
            <w:r>
              <w:rPr>
                <w:sz w:val="28"/>
                <w:szCs w:val="28"/>
                <w:lang w:eastAsia="en-US"/>
              </w:rPr>
              <w:t xml:space="preserve"> січень</w:t>
            </w:r>
          </w:p>
          <w:p w:rsidR="00502CDC" w:rsidRPr="00CD2C93" w:rsidRDefault="003C7FC1" w:rsidP="001902A7">
            <w:pPr>
              <w:ind w:right="-108"/>
              <w:rPr>
                <w:sz w:val="28"/>
                <w:szCs w:val="28"/>
                <w:lang w:eastAsia="en-US"/>
              </w:rPr>
            </w:pPr>
            <w:r>
              <w:rPr>
                <w:sz w:val="28"/>
                <w:szCs w:val="28"/>
                <w:lang w:eastAsia="en-US"/>
              </w:rPr>
              <w:t xml:space="preserve"> </w:t>
            </w:r>
          </w:p>
        </w:tc>
        <w:tc>
          <w:tcPr>
            <w:tcW w:w="1990" w:type="dxa"/>
            <w:tcBorders>
              <w:top w:val="single" w:sz="4" w:space="0" w:color="auto"/>
              <w:left w:val="single" w:sz="4" w:space="0" w:color="auto"/>
              <w:right w:val="single" w:sz="4" w:space="0" w:color="auto"/>
            </w:tcBorders>
          </w:tcPr>
          <w:p w:rsidR="00502CDC" w:rsidRPr="00CD2C93" w:rsidRDefault="00502CDC" w:rsidP="001E71E3">
            <w:pPr>
              <w:ind w:right="-108"/>
              <w:rPr>
                <w:sz w:val="28"/>
                <w:szCs w:val="28"/>
                <w:lang w:eastAsia="en-US"/>
              </w:rPr>
            </w:pPr>
            <w:r w:rsidRPr="00CD2C93">
              <w:rPr>
                <w:sz w:val="28"/>
                <w:szCs w:val="28"/>
                <w:lang w:eastAsia="en-US"/>
              </w:rPr>
              <w:t xml:space="preserve">Інформація </w:t>
            </w:r>
          </w:p>
          <w:p w:rsidR="00502CDC" w:rsidRPr="00CD2C93" w:rsidRDefault="00502CDC" w:rsidP="001E71E3">
            <w:pPr>
              <w:ind w:right="-108"/>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right w:val="single" w:sz="4" w:space="0" w:color="auto"/>
            </w:tcBorders>
          </w:tcPr>
          <w:p w:rsidR="00A315E8" w:rsidRPr="00CD2C93" w:rsidRDefault="003C7FC1" w:rsidP="003C7FC1">
            <w:pPr>
              <w:ind w:right="-108"/>
              <w:rPr>
                <w:sz w:val="28"/>
                <w:szCs w:val="28"/>
                <w:lang w:eastAsia="en-US"/>
              </w:rPr>
            </w:pPr>
            <w:r>
              <w:rPr>
                <w:sz w:val="28"/>
                <w:szCs w:val="28"/>
                <w:lang w:eastAsia="en-US"/>
              </w:rPr>
              <w:t>Директор</w:t>
            </w:r>
          </w:p>
        </w:tc>
      </w:tr>
      <w:tr w:rsidR="00F02F26" w:rsidRPr="00CD2C93" w:rsidTr="00D62096">
        <w:trPr>
          <w:gridAfter w:val="4"/>
          <w:wAfter w:w="8528" w:type="dxa"/>
          <w:trHeight w:val="612"/>
        </w:trPr>
        <w:tc>
          <w:tcPr>
            <w:tcW w:w="846" w:type="dxa"/>
            <w:vMerge/>
            <w:tcBorders>
              <w:left w:val="single" w:sz="4" w:space="0" w:color="auto"/>
              <w:right w:val="single" w:sz="4" w:space="0" w:color="auto"/>
            </w:tcBorders>
          </w:tcPr>
          <w:p w:rsidR="00F02F26" w:rsidRPr="00CD2C93" w:rsidRDefault="00F02F26" w:rsidP="006018F6">
            <w:pPr>
              <w:ind w:right="-144" w:hanging="108"/>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tcPr>
          <w:p w:rsidR="00F02F26" w:rsidRPr="00CD2C93" w:rsidRDefault="00F02F26" w:rsidP="00A47088">
            <w:pPr>
              <w:pStyle w:val="a9"/>
              <w:numPr>
                <w:ilvl w:val="0"/>
                <w:numId w:val="9"/>
              </w:numPr>
              <w:tabs>
                <w:tab w:val="left" w:pos="39"/>
              </w:tabs>
              <w:ind w:left="323" w:hanging="142"/>
              <w:jc w:val="both"/>
              <w:rPr>
                <w:i/>
                <w:sz w:val="28"/>
                <w:szCs w:val="28"/>
                <w:lang w:eastAsia="en-US"/>
              </w:rPr>
            </w:pPr>
            <w:r w:rsidRPr="00CD2C93">
              <w:rPr>
                <w:i/>
                <w:sz w:val="28"/>
                <w:szCs w:val="28"/>
                <w:lang w:eastAsia="en-US"/>
              </w:rPr>
              <w:t>самостійної художньої діяльності</w:t>
            </w:r>
          </w:p>
        </w:tc>
        <w:tc>
          <w:tcPr>
            <w:tcW w:w="1419" w:type="dxa"/>
            <w:tcBorders>
              <w:top w:val="single" w:sz="4" w:space="0" w:color="auto"/>
              <w:left w:val="single" w:sz="4" w:space="0" w:color="auto"/>
              <w:bottom w:val="single" w:sz="4" w:space="0" w:color="auto"/>
              <w:right w:val="single" w:sz="4" w:space="0" w:color="auto"/>
            </w:tcBorders>
          </w:tcPr>
          <w:p w:rsidR="00F02F26" w:rsidRPr="00CD2C93" w:rsidRDefault="00F02F26" w:rsidP="001902A7">
            <w:pPr>
              <w:ind w:right="-108"/>
              <w:rPr>
                <w:sz w:val="28"/>
                <w:szCs w:val="28"/>
                <w:lang w:eastAsia="en-US"/>
              </w:rPr>
            </w:pPr>
            <w:r w:rsidRPr="00CD2C93">
              <w:rPr>
                <w:sz w:val="28"/>
                <w:szCs w:val="28"/>
                <w:lang w:eastAsia="en-US"/>
              </w:rPr>
              <w:t>березень</w:t>
            </w:r>
          </w:p>
        </w:tc>
        <w:tc>
          <w:tcPr>
            <w:tcW w:w="1990" w:type="dxa"/>
            <w:tcBorders>
              <w:top w:val="single" w:sz="4" w:space="0" w:color="auto"/>
              <w:left w:val="single" w:sz="4" w:space="0" w:color="auto"/>
              <w:bottom w:val="single" w:sz="4" w:space="0" w:color="auto"/>
              <w:right w:val="single" w:sz="4" w:space="0" w:color="auto"/>
            </w:tcBorders>
          </w:tcPr>
          <w:p w:rsidR="00F02F26" w:rsidRPr="00CD2C93" w:rsidRDefault="00F02F26" w:rsidP="001E71E3">
            <w:pPr>
              <w:ind w:right="-108"/>
              <w:rPr>
                <w:sz w:val="28"/>
                <w:szCs w:val="28"/>
                <w:lang w:eastAsia="en-US"/>
              </w:rPr>
            </w:pPr>
            <w:r w:rsidRPr="00CD2C93">
              <w:rPr>
                <w:sz w:val="28"/>
                <w:szCs w:val="28"/>
                <w:lang w:eastAsia="en-US"/>
              </w:rPr>
              <w:t xml:space="preserve">Інформація </w:t>
            </w:r>
          </w:p>
          <w:p w:rsidR="00F02F26" w:rsidRPr="00CD2C93" w:rsidRDefault="00F02F26" w:rsidP="001E71E3">
            <w:pPr>
              <w:ind w:right="-108"/>
              <w:rPr>
                <w:sz w:val="28"/>
                <w:szCs w:val="28"/>
                <w:lang w:eastAsia="en-US"/>
              </w:rPr>
            </w:pPr>
            <w:r w:rsidRPr="00CD2C93">
              <w:rPr>
                <w:sz w:val="28"/>
                <w:szCs w:val="28"/>
                <w:lang w:eastAsia="en-US"/>
              </w:rPr>
              <w:t xml:space="preserve">до </w:t>
            </w:r>
            <w:r w:rsidR="000F6B67" w:rsidRPr="00CD2C93">
              <w:rPr>
                <w:sz w:val="28"/>
                <w:szCs w:val="28"/>
                <w:lang w:eastAsia="en-US"/>
              </w:rPr>
              <w:t>відома</w:t>
            </w:r>
          </w:p>
        </w:tc>
        <w:tc>
          <w:tcPr>
            <w:tcW w:w="1842" w:type="dxa"/>
            <w:tcBorders>
              <w:top w:val="single" w:sz="4" w:space="0" w:color="auto"/>
              <w:left w:val="single" w:sz="4" w:space="0" w:color="auto"/>
              <w:bottom w:val="single" w:sz="4" w:space="0" w:color="auto"/>
              <w:right w:val="single" w:sz="4" w:space="0" w:color="auto"/>
            </w:tcBorders>
          </w:tcPr>
          <w:p w:rsidR="00F02F26" w:rsidRPr="00CD2C93" w:rsidRDefault="003C7FC1" w:rsidP="00502CDC">
            <w:pPr>
              <w:ind w:right="-108"/>
              <w:rPr>
                <w:sz w:val="28"/>
                <w:szCs w:val="28"/>
                <w:lang w:eastAsia="en-US"/>
              </w:rPr>
            </w:pPr>
            <w:r>
              <w:rPr>
                <w:sz w:val="28"/>
                <w:szCs w:val="28"/>
                <w:lang w:eastAsia="en-US"/>
              </w:rPr>
              <w:t>Директор</w:t>
            </w:r>
          </w:p>
        </w:tc>
      </w:tr>
      <w:tr w:rsidR="00F02F26" w:rsidRPr="00CD2C93" w:rsidTr="003C7FC1">
        <w:trPr>
          <w:gridAfter w:val="4"/>
          <w:wAfter w:w="8528" w:type="dxa"/>
          <w:trHeight w:val="682"/>
        </w:trPr>
        <w:tc>
          <w:tcPr>
            <w:tcW w:w="846" w:type="dxa"/>
            <w:vMerge/>
            <w:tcBorders>
              <w:left w:val="single" w:sz="4" w:space="0" w:color="auto"/>
              <w:right w:val="single" w:sz="4" w:space="0" w:color="auto"/>
            </w:tcBorders>
          </w:tcPr>
          <w:p w:rsidR="00F02F26" w:rsidRPr="00CD2C93" w:rsidRDefault="00F02F26" w:rsidP="006018F6">
            <w:pPr>
              <w:ind w:right="-144" w:hanging="108"/>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tcPr>
          <w:p w:rsidR="00F02F26" w:rsidRPr="00CD2C93" w:rsidRDefault="00F02F26" w:rsidP="00A47088">
            <w:pPr>
              <w:pStyle w:val="a9"/>
              <w:numPr>
                <w:ilvl w:val="0"/>
                <w:numId w:val="9"/>
              </w:numPr>
              <w:tabs>
                <w:tab w:val="left" w:pos="318"/>
              </w:tabs>
              <w:ind w:hanging="573"/>
              <w:jc w:val="both"/>
              <w:rPr>
                <w:i/>
                <w:sz w:val="28"/>
                <w:szCs w:val="28"/>
                <w:lang w:eastAsia="en-US"/>
              </w:rPr>
            </w:pPr>
            <w:r w:rsidRPr="00CD2C93">
              <w:rPr>
                <w:i/>
                <w:sz w:val="28"/>
                <w:szCs w:val="28"/>
                <w:lang w:eastAsia="en-US"/>
              </w:rPr>
              <w:t>трудової діяльності</w:t>
            </w:r>
          </w:p>
        </w:tc>
        <w:tc>
          <w:tcPr>
            <w:tcW w:w="1419" w:type="dxa"/>
            <w:tcBorders>
              <w:top w:val="single" w:sz="4" w:space="0" w:color="auto"/>
              <w:left w:val="single" w:sz="4" w:space="0" w:color="auto"/>
              <w:bottom w:val="single" w:sz="4" w:space="0" w:color="auto"/>
              <w:right w:val="single" w:sz="4" w:space="0" w:color="auto"/>
            </w:tcBorders>
          </w:tcPr>
          <w:p w:rsidR="00F02F26" w:rsidRPr="00CD2C93" w:rsidRDefault="00F02F26" w:rsidP="001902A7">
            <w:pPr>
              <w:ind w:right="-108"/>
              <w:rPr>
                <w:sz w:val="28"/>
                <w:szCs w:val="28"/>
                <w:lang w:eastAsia="en-US"/>
              </w:rPr>
            </w:pPr>
            <w:r w:rsidRPr="00CD2C93">
              <w:rPr>
                <w:sz w:val="28"/>
                <w:szCs w:val="28"/>
                <w:lang w:eastAsia="en-US"/>
              </w:rPr>
              <w:t>квітень</w:t>
            </w:r>
          </w:p>
        </w:tc>
        <w:tc>
          <w:tcPr>
            <w:tcW w:w="1990" w:type="dxa"/>
            <w:tcBorders>
              <w:top w:val="single" w:sz="4" w:space="0" w:color="auto"/>
              <w:left w:val="single" w:sz="4" w:space="0" w:color="auto"/>
              <w:bottom w:val="single" w:sz="4" w:space="0" w:color="auto"/>
              <w:right w:val="single" w:sz="4" w:space="0" w:color="auto"/>
            </w:tcBorders>
          </w:tcPr>
          <w:p w:rsidR="00F02F26" w:rsidRPr="00CD2C93" w:rsidRDefault="00F02F26" w:rsidP="001E71E3">
            <w:pPr>
              <w:ind w:right="-108"/>
              <w:rPr>
                <w:sz w:val="28"/>
                <w:szCs w:val="28"/>
                <w:lang w:eastAsia="en-US"/>
              </w:rPr>
            </w:pPr>
            <w:r w:rsidRPr="00CD2C93">
              <w:rPr>
                <w:sz w:val="28"/>
                <w:szCs w:val="28"/>
                <w:lang w:eastAsia="en-US"/>
              </w:rPr>
              <w:t xml:space="preserve">Інформація </w:t>
            </w:r>
          </w:p>
          <w:p w:rsidR="000F6B67" w:rsidRPr="00CD2C93" w:rsidRDefault="00F02F26" w:rsidP="001E71E3">
            <w:pPr>
              <w:ind w:right="-108"/>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F02F26" w:rsidRPr="00CD2C93" w:rsidRDefault="003C7FC1" w:rsidP="003C7FC1">
            <w:pPr>
              <w:ind w:right="-108"/>
              <w:rPr>
                <w:sz w:val="28"/>
                <w:szCs w:val="28"/>
                <w:lang w:eastAsia="en-US"/>
              </w:rPr>
            </w:pPr>
            <w:r>
              <w:rPr>
                <w:sz w:val="28"/>
                <w:szCs w:val="28"/>
                <w:lang w:eastAsia="en-US"/>
              </w:rPr>
              <w:t>Директор</w:t>
            </w:r>
          </w:p>
        </w:tc>
      </w:tr>
      <w:tr w:rsidR="00F02F26" w:rsidRPr="00CD2C93" w:rsidTr="003C7FC1">
        <w:trPr>
          <w:gridAfter w:val="4"/>
          <w:wAfter w:w="8528" w:type="dxa"/>
          <w:trHeight w:val="706"/>
        </w:trPr>
        <w:tc>
          <w:tcPr>
            <w:tcW w:w="846" w:type="dxa"/>
            <w:vMerge/>
            <w:tcBorders>
              <w:left w:val="single" w:sz="4" w:space="0" w:color="auto"/>
              <w:right w:val="single" w:sz="4" w:space="0" w:color="auto"/>
            </w:tcBorders>
          </w:tcPr>
          <w:p w:rsidR="00F02F26" w:rsidRPr="00CD2C93" w:rsidRDefault="00F02F26" w:rsidP="006018F6">
            <w:pPr>
              <w:ind w:right="-144" w:hanging="108"/>
              <w:rPr>
                <w:bCs/>
                <w:sz w:val="28"/>
                <w:szCs w:val="28"/>
                <w:lang w:eastAsia="en-US"/>
              </w:rPr>
            </w:pPr>
          </w:p>
        </w:tc>
        <w:tc>
          <w:tcPr>
            <w:tcW w:w="4535" w:type="dxa"/>
            <w:tcBorders>
              <w:top w:val="single" w:sz="4" w:space="0" w:color="auto"/>
              <w:left w:val="single" w:sz="4" w:space="0" w:color="auto"/>
              <w:right w:val="single" w:sz="4" w:space="0" w:color="auto"/>
            </w:tcBorders>
          </w:tcPr>
          <w:p w:rsidR="00F02F26" w:rsidRPr="00CD2C93" w:rsidRDefault="000F6B67" w:rsidP="003C7FC1">
            <w:pPr>
              <w:pStyle w:val="a9"/>
              <w:numPr>
                <w:ilvl w:val="0"/>
                <w:numId w:val="9"/>
              </w:numPr>
              <w:tabs>
                <w:tab w:val="left" w:pos="318"/>
              </w:tabs>
              <w:ind w:left="181" w:firstLine="0"/>
              <w:jc w:val="both"/>
              <w:rPr>
                <w:i/>
                <w:sz w:val="28"/>
                <w:szCs w:val="28"/>
                <w:lang w:eastAsia="en-US"/>
              </w:rPr>
            </w:pPr>
            <w:r w:rsidRPr="00CD2C93">
              <w:rPr>
                <w:i/>
                <w:sz w:val="28"/>
                <w:szCs w:val="28"/>
                <w:lang w:eastAsia="en-US"/>
              </w:rPr>
              <w:t xml:space="preserve">партнерської </w:t>
            </w:r>
            <w:r w:rsidR="00F02F26" w:rsidRPr="00CD2C93">
              <w:rPr>
                <w:i/>
                <w:sz w:val="28"/>
                <w:szCs w:val="28"/>
                <w:lang w:eastAsia="en-US"/>
              </w:rPr>
              <w:t>взаємодії з батьками вихованців</w:t>
            </w:r>
          </w:p>
        </w:tc>
        <w:tc>
          <w:tcPr>
            <w:tcW w:w="1419" w:type="dxa"/>
            <w:tcBorders>
              <w:top w:val="single" w:sz="4" w:space="0" w:color="auto"/>
              <w:left w:val="single" w:sz="4" w:space="0" w:color="auto"/>
              <w:right w:val="single" w:sz="4" w:space="0" w:color="auto"/>
            </w:tcBorders>
          </w:tcPr>
          <w:p w:rsidR="00F02F26" w:rsidRPr="00CD2C93" w:rsidRDefault="003C7FC1" w:rsidP="000C7876">
            <w:pPr>
              <w:ind w:right="-108"/>
              <w:rPr>
                <w:sz w:val="28"/>
                <w:szCs w:val="28"/>
                <w:lang w:eastAsia="en-US"/>
              </w:rPr>
            </w:pPr>
            <w:r>
              <w:rPr>
                <w:sz w:val="28"/>
                <w:szCs w:val="28"/>
                <w:lang w:eastAsia="en-US"/>
              </w:rPr>
              <w:t xml:space="preserve"> лютий</w:t>
            </w:r>
          </w:p>
          <w:p w:rsidR="00F02F26" w:rsidRPr="00CD2C93" w:rsidRDefault="003C7FC1" w:rsidP="000C7876">
            <w:pPr>
              <w:ind w:right="-108"/>
              <w:rPr>
                <w:sz w:val="28"/>
                <w:szCs w:val="28"/>
                <w:lang w:eastAsia="en-US"/>
              </w:rPr>
            </w:pPr>
            <w:r>
              <w:rPr>
                <w:sz w:val="28"/>
                <w:szCs w:val="28"/>
                <w:lang w:eastAsia="en-US"/>
              </w:rPr>
              <w:t xml:space="preserve"> </w:t>
            </w:r>
          </w:p>
        </w:tc>
        <w:tc>
          <w:tcPr>
            <w:tcW w:w="1990" w:type="dxa"/>
            <w:tcBorders>
              <w:top w:val="single" w:sz="4" w:space="0" w:color="auto"/>
              <w:left w:val="single" w:sz="4" w:space="0" w:color="auto"/>
              <w:right w:val="single" w:sz="4" w:space="0" w:color="auto"/>
            </w:tcBorders>
          </w:tcPr>
          <w:p w:rsidR="00F02F26" w:rsidRPr="00CD2C93" w:rsidRDefault="00F02F26" w:rsidP="001E71E3">
            <w:pPr>
              <w:ind w:right="-108"/>
              <w:rPr>
                <w:sz w:val="28"/>
                <w:szCs w:val="28"/>
                <w:lang w:eastAsia="en-US"/>
              </w:rPr>
            </w:pPr>
            <w:r w:rsidRPr="00CD2C93">
              <w:rPr>
                <w:sz w:val="28"/>
                <w:szCs w:val="28"/>
                <w:lang w:eastAsia="en-US"/>
              </w:rPr>
              <w:t xml:space="preserve">Інформація </w:t>
            </w:r>
          </w:p>
          <w:p w:rsidR="00F02F26" w:rsidRPr="00CD2C93" w:rsidRDefault="00F02F26" w:rsidP="001E71E3">
            <w:pPr>
              <w:ind w:right="-108"/>
              <w:rPr>
                <w:sz w:val="28"/>
                <w:szCs w:val="28"/>
                <w:lang w:eastAsia="en-US"/>
              </w:rPr>
            </w:pPr>
            <w:r w:rsidRPr="00CD2C93">
              <w:rPr>
                <w:sz w:val="28"/>
                <w:szCs w:val="28"/>
                <w:lang w:eastAsia="en-US"/>
              </w:rPr>
              <w:t>до педради</w:t>
            </w:r>
          </w:p>
        </w:tc>
        <w:tc>
          <w:tcPr>
            <w:tcW w:w="1842" w:type="dxa"/>
            <w:tcBorders>
              <w:top w:val="single" w:sz="4" w:space="0" w:color="auto"/>
              <w:left w:val="single" w:sz="4" w:space="0" w:color="auto"/>
              <w:right w:val="single" w:sz="4" w:space="0" w:color="auto"/>
            </w:tcBorders>
          </w:tcPr>
          <w:p w:rsidR="00F02F26" w:rsidRPr="00CD2C93" w:rsidRDefault="000F6B67" w:rsidP="00A47088">
            <w:pPr>
              <w:rPr>
                <w:sz w:val="28"/>
                <w:szCs w:val="28"/>
                <w:lang w:eastAsia="en-US"/>
              </w:rPr>
            </w:pPr>
            <w:r w:rsidRPr="00CD2C93">
              <w:rPr>
                <w:sz w:val="28"/>
                <w:szCs w:val="28"/>
                <w:lang w:eastAsia="en-US"/>
              </w:rPr>
              <w:t>Директор</w:t>
            </w:r>
          </w:p>
        </w:tc>
      </w:tr>
      <w:tr w:rsidR="00F02F26" w:rsidRPr="00CD2C93" w:rsidTr="00AE635B">
        <w:trPr>
          <w:gridAfter w:val="4"/>
          <w:wAfter w:w="8528" w:type="dxa"/>
          <w:trHeight w:val="953"/>
        </w:trPr>
        <w:tc>
          <w:tcPr>
            <w:tcW w:w="846" w:type="dxa"/>
            <w:vMerge w:val="restart"/>
            <w:tcBorders>
              <w:top w:val="nil"/>
              <w:left w:val="single" w:sz="4" w:space="0" w:color="auto"/>
              <w:right w:val="single" w:sz="4" w:space="0" w:color="auto"/>
            </w:tcBorders>
            <w:hideMark/>
          </w:tcPr>
          <w:p w:rsidR="00F02F26" w:rsidRPr="00CD2C93" w:rsidRDefault="00F02F26" w:rsidP="006B5C78">
            <w:pPr>
              <w:ind w:right="-144" w:hanging="108"/>
              <w:rPr>
                <w:bCs/>
                <w:sz w:val="28"/>
                <w:szCs w:val="28"/>
                <w:lang w:eastAsia="en-US"/>
              </w:rPr>
            </w:pPr>
          </w:p>
          <w:p w:rsidR="00F02F26" w:rsidRPr="00CD2C93" w:rsidRDefault="00F02F26" w:rsidP="006B5C78">
            <w:pPr>
              <w:ind w:right="-144" w:hanging="108"/>
              <w:rPr>
                <w:bCs/>
                <w:sz w:val="28"/>
                <w:szCs w:val="28"/>
                <w:lang w:eastAsia="en-US"/>
              </w:rPr>
            </w:pPr>
          </w:p>
          <w:p w:rsidR="00F02F26" w:rsidRPr="00CD2C93" w:rsidRDefault="00F02F26" w:rsidP="006B5C78">
            <w:pPr>
              <w:ind w:right="-144" w:hanging="108"/>
              <w:rPr>
                <w:bCs/>
                <w:sz w:val="28"/>
                <w:szCs w:val="28"/>
                <w:lang w:eastAsia="en-US"/>
              </w:rPr>
            </w:pPr>
          </w:p>
          <w:p w:rsidR="00F02F26" w:rsidRPr="00CD2C93" w:rsidRDefault="00F02F26" w:rsidP="006B5C78">
            <w:pPr>
              <w:tabs>
                <w:tab w:val="left" w:pos="459"/>
              </w:tabs>
              <w:ind w:right="-144" w:hanging="108"/>
              <w:rPr>
                <w:bCs/>
                <w:sz w:val="28"/>
                <w:szCs w:val="28"/>
                <w:lang w:eastAsia="en-US"/>
              </w:rPr>
            </w:pPr>
          </w:p>
          <w:p w:rsidR="00F02F26" w:rsidRPr="00CD2C93" w:rsidRDefault="00F02F26" w:rsidP="006B5C78">
            <w:pPr>
              <w:ind w:right="-144" w:hanging="108"/>
              <w:rPr>
                <w:bCs/>
                <w:sz w:val="28"/>
                <w:szCs w:val="28"/>
                <w:lang w:eastAsia="en-US"/>
              </w:rPr>
            </w:pPr>
          </w:p>
          <w:p w:rsidR="00F02F26" w:rsidRPr="00CD2C93" w:rsidRDefault="00F02F26" w:rsidP="006B5C78">
            <w:pPr>
              <w:ind w:right="-144" w:hanging="108"/>
              <w:rPr>
                <w:bCs/>
                <w:sz w:val="28"/>
                <w:szCs w:val="28"/>
                <w:lang w:eastAsia="en-US"/>
              </w:rPr>
            </w:pPr>
          </w:p>
          <w:p w:rsidR="00F02F26" w:rsidRPr="00CD2C93" w:rsidRDefault="00F02F26" w:rsidP="00467E78">
            <w:pPr>
              <w:ind w:right="-108"/>
              <w:rPr>
                <w:color w:val="FF0000"/>
                <w:sz w:val="28"/>
                <w:szCs w:val="28"/>
                <w:lang w:eastAsia="en-US"/>
              </w:rPr>
            </w:pPr>
          </w:p>
          <w:p w:rsidR="00F02F26" w:rsidRPr="00CD2C93" w:rsidRDefault="00F02F26" w:rsidP="001902A7">
            <w:pPr>
              <w:tabs>
                <w:tab w:val="left" w:pos="459"/>
              </w:tabs>
              <w:ind w:right="-144"/>
              <w:rPr>
                <w:bCs/>
                <w:sz w:val="28"/>
                <w:szCs w:val="28"/>
                <w:lang w:eastAsia="en-US"/>
              </w:rPr>
            </w:pPr>
          </w:p>
          <w:p w:rsidR="00F02F26" w:rsidRPr="00CD2C93" w:rsidRDefault="00F02F26" w:rsidP="001902A7">
            <w:pPr>
              <w:ind w:right="-144"/>
              <w:rPr>
                <w:bCs/>
                <w:sz w:val="28"/>
                <w:szCs w:val="28"/>
                <w:lang w:eastAsia="en-US"/>
              </w:rPr>
            </w:pPr>
          </w:p>
          <w:p w:rsidR="00F02F26" w:rsidRPr="00CD2C93" w:rsidRDefault="00F02F26" w:rsidP="001902A7">
            <w:pPr>
              <w:ind w:right="-144"/>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hideMark/>
          </w:tcPr>
          <w:p w:rsidR="00F02F26" w:rsidRPr="00CD2C93" w:rsidRDefault="00F02F26" w:rsidP="003C7FC1">
            <w:pPr>
              <w:pStyle w:val="a9"/>
              <w:numPr>
                <w:ilvl w:val="0"/>
                <w:numId w:val="27"/>
              </w:numPr>
              <w:tabs>
                <w:tab w:val="left" w:pos="320"/>
              </w:tabs>
              <w:ind w:left="36" w:hanging="36"/>
              <w:jc w:val="both"/>
              <w:rPr>
                <w:sz w:val="28"/>
                <w:szCs w:val="28"/>
                <w:lang w:eastAsia="en-US"/>
              </w:rPr>
            </w:pPr>
            <w:r w:rsidRPr="00CD2C93">
              <w:rPr>
                <w:sz w:val="28"/>
                <w:szCs w:val="28"/>
                <w:lang w:eastAsia="en-US"/>
              </w:rPr>
              <w:t>Прове</w:t>
            </w:r>
            <w:r w:rsidR="0058573B" w:rsidRPr="00CD2C93">
              <w:rPr>
                <w:sz w:val="28"/>
                <w:szCs w:val="28"/>
                <w:lang w:eastAsia="en-US"/>
              </w:rPr>
              <w:t xml:space="preserve">дення загартовувальних процедур </w:t>
            </w:r>
            <w:r w:rsidR="003C7FC1">
              <w:rPr>
                <w:sz w:val="28"/>
                <w:szCs w:val="28"/>
                <w:lang w:eastAsia="en-US"/>
              </w:rPr>
              <w:t xml:space="preserve"> </w:t>
            </w:r>
          </w:p>
        </w:tc>
        <w:tc>
          <w:tcPr>
            <w:tcW w:w="1419" w:type="dxa"/>
            <w:tcBorders>
              <w:top w:val="single" w:sz="4" w:space="0" w:color="auto"/>
              <w:left w:val="single" w:sz="4" w:space="0" w:color="auto"/>
              <w:bottom w:val="single" w:sz="4" w:space="0" w:color="auto"/>
              <w:right w:val="single" w:sz="4" w:space="0" w:color="auto"/>
            </w:tcBorders>
            <w:hideMark/>
          </w:tcPr>
          <w:p w:rsidR="00F02F26" w:rsidRPr="00CD2C93" w:rsidRDefault="003C7FC1" w:rsidP="001902A7">
            <w:pPr>
              <w:ind w:right="-108"/>
              <w:rPr>
                <w:sz w:val="28"/>
                <w:szCs w:val="28"/>
                <w:lang w:eastAsia="en-US"/>
              </w:rPr>
            </w:pPr>
            <w:r>
              <w:rPr>
                <w:sz w:val="28"/>
                <w:szCs w:val="28"/>
                <w:lang w:eastAsia="en-US"/>
              </w:rPr>
              <w:t xml:space="preserve"> </w:t>
            </w:r>
            <w:r w:rsidR="00F02F26" w:rsidRPr="00CD2C93">
              <w:rPr>
                <w:sz w:val="28"/>
                <w:szCs w:val="28"/>
                <w:lang w:eastAsia="en-US"/>
              </w:rPr>
              <w:t>травень</w:t>
            </w:r>
          </w:p>
          <w:p w:rsidR="00F02F26" w:rsidRPr="00CD2C93" w:rsidRDefault="00F02F26" w:rsidP="001902A7">
            <w:pPr>
              <w:ind w:right="-108"/>
              <w:rPr>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hideMark/>
          </w:tcPr>
          <w:p w:rsidR="00F02F26" w:rsidRPr="00CD2C93" w:rsidRDefault="00F02F26" w:rsidP="001E71E3">
            <w:pPr>
              <w:ind w:right="-108"/>
              <w:rPr>
                <w:sz w:val="28"/>
                <w:szCs w:val="28"/>
                <w:lang w:eastAsia="en-US"/>
              </w:rPr>
            </w:pPr>
            <w:r w:rsidRPr="00CD2C93">
              <w:rPr>
                <w:sz w:val="28"/>
                <w:szCs w:val="28"/>
                <w:lang w:eastAsia="en-US"/>
              </w:rPr>
              <w:t xml:space="preserve">Інформація </w:t>
            </w:r>
          </w:p>
          <w:p w:rsidR="00F02F26" w:rsidRPr="00CD2C93" w:rsidRDefault="00126517" w:rsidP="001E71E3">
            <w:pPr>
              <w:ind w:right="-108"/>
              <w:rPr>
                <w:sz w:val="28"/>
                <w:szCs w:val="28"/>
                <w:lang w:eastAsia="en-US"/>
              </w:rPr>
            </w:pPr>
            <w:r w:rsidRPr="00CD2C93">
              <w:rPr>
                <w:sz w:val="28"/>
                <w:szCs w:val="28"/>
                <w:lang w:eastAsia="en-US"/>
              </w:rPr>
              <w:t>наради</w:t>
            </w:r>
          </w:p>
          <w:p w:rsidR="00F02F26" w:rsidRPr="00CD2C93" w:rsidRDefault="00F02F26" w:rsidP="001E71E3">
            <w:pPr>
              <w:ind w:right="-108"/>
              <w:rPr>
                <w:sz w:val="28"/>
                <w:szCs w:val="28"/>
                <w:lang w:eastAsia="en-US"/>
              </w:rPr>
            </w:pPr>
            <w:r w:rsidRPr="00CD2C93">
              <w:rPr>
                <w:sz w:val="28"/>
                <w:szCs w:val="28"/>
                <w:lang w:eastAsia="en-US"/>
              </w:rPr>
              <w:t>до педради</w:t>
            </w:r>
          </w:p>
        </w:tc>
        <w:tc>
          <w:tcPr>
            <w:tcW w:w="1842" w:type="dxa"/>
            <w:tcBorders>
              <w:top w:val="single" w:sz="4" w:space="0" w:color="auto"/>
              <w:left w:val="single" w:sz="4" w:space="0" w:color="auto"/>
              <w:bottom w:val="single" w:sz="4" w:space="0" w:color="auto"/>
              <w:right w:val="single" w:sz="4" w:space="0" w:color="auto"/>
            </w:tcBorders>
            <w:hideMark/>
          </w:tcPr>
          <w:p w:rsidR="003C7FC1" w:rsidRPr="00CD2C93" w:rsidRDefault="003C7FC1" w:rsidP="003C7FC1">
            <w:pPr>
              <w:rPr>
                <w:sz w:val="28"/>
                <w:szCs w:val="28"/>
                <w:lang w:eastAsia="en-US"/>
              </w:rPr>
            </w:pPr>
            <w:r w:rsidRPr="00CD2C93">
              <w:rPr>
                <w:sz w:val="28"/>
                <w:szCs w:val="28"/>
                <w:lang w:eastAsia="en-US"/>
              </w:rPr>
              <w:t>Директор</w:t>
            </w:r>
          </w:p>
          <w:p w:rsidR="00F02F26" w:rsidRPr="00CD2C93" w:rsidRDefault="003C7FC1" w:rsidP="003C7FC1">
            <w:pPr>
              <w:ind w:right="-108"/>
              <w:rPr>
                <w:sz w:val="28"/>
                <w:szCs w:val="28"/>
                <w:lang w:eastAsia="en-US"/>
              </w:rPr>
            </w:pPr>
            <w:r>
              <w:rPr>
                <w:sz w:val="28"/>
                <w:szCs w:val="28"/>
                <w:lang w:eastAsia="en-US"/>
              </w:rPr>
              <w:t>сестра медична</w:t>
            </w:r>
          </w:p>
        </w:tc>
      </w:tr>
      <w:tr w:rsidR="00F02F26" w:rsidRPr="00CD2C93" w:rsidTr="00AE635B">
        <w:trPr>
          <w:gridAfter w:val="4"/>
          <w:wAfter w:w="8528" w:type="dxa"/>
          <w:trHeight w:val="1586"/>
        </w:trPr>
        <w:tc>
          <w:tcPr>
            <w:tcW w:w="846" w:type="dxa"/>
            <w:vMerge/>
            <w:tcBorders>
              <w:left w:val="single" w:sz="4" w:space="0" w:color="auto"/>
              <w:right w:val="single" w:sz="4" w:space="0" w:color="auto"/>
            </w:tcBorders>
            <w:hideMark/>
          </w:tcPr>
          <w:p w:rsidR="00F02F26" w:rsidRPr="00CD2C93" w:rsidRDefault="00F02F26" w:rsidP="001902A7">
            <w:pPr>
              <w:ind w:right="-144"/>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hideMark/>
          </w:tcPr>
          <w:p w:rsidR="00AE635B" w:rsidRPr="00CD2C93" w:rsidRDefault="00F02F26" w:rsidP="00567C85">
            <w:pPr>
              <w:pStyle w:val="a9"/>
              <w:numPr>
                <w:ilvl w:val="0"/>
                <w:numId w:val="28"/>
              </w:numPr>
              <w:tabs>
                <w:tab w:val="left" w:pos="320"/>
              </w:tabs>
              <w:ind w:left="36" w:hanging="36"/>
              <w:jc w:val="both"/>
              <w:rPr>
                <w:sz w:val="28"/>
                <w:szCs w:val="28"/>
                <w:lang w:eastAsia="en-US"/>
              </w:rPr>
            </w:pPr>
            <w:r w:rsidRPr="00CD2C93">
              <w:rPr>
                <w:sz w:val="28"/>
                <w:szCs w:val="28"/>
                <w:lang w:eastAsia="en-US"/>
              </w:rPr>
              <w:t>Виконання посадових обов</w:t>
            </w:r>
            <w:r w:rsidRPr="00CD2C93">
              <w:rPr>
                <w:sz w:val="28"/>
                <w:szCs w:val="28"/>
                <w:lang w:val="ru-RU" w:eastAsia="en-US"/>
              </w:rPr>
              <w:t>’</w:t>
            </w:r>
            <w:r w:rsidRPr="00CD2C93">
              <w:rPr>
                <w:sz w:val="28"/>
                <w:szCs w:val="28"/>
                <w:lang w:eastAsia="en-US"/>
              </w:rPr>
              <w:t>язків.  Готовність вихователів до проведення освітнього процесу: занять, прогулянки, праці, інших видів діяльності дітей.</w:t>
            </w:r>
          </w:p>
        </w:tc>
        <w:tc>
          <w:tcPr>
            <w:tcW w:w="1419" w:type="dxa"/>
            <w:tcBorders>
              <w:top w:val="single" w:sz="4" w:space="0" w:color="auto"/>
              <w:left w:val="single" w:sz="4" w:space="0" w:color="auto"/>
              <w:bottom w:val="single" w:sz="4" w:space="0" w:color="auto"/>
              <w:right w:val="single" w:sz="4" w:space="0" w:color="auto"/>
            </w:tcBorders>
            <w:hideMark/>
          </w:tcPr>
          <w:p w:rsidR="00F02F26" w:rsidRPr="00CD2C93" w:rsidRDefault="00F02F26" w:rsidP="00261961">
            <w:pPr>
              <w:ind w:right="-108" w:hanging="104"/>
              <w:rPr>
                <w:sz w:val="28"/>
                <w:szCs w:val="28"/>
                <w:lang w:eastAsia="en-US"/>
              </w:rPr>
            </w:pPr>
            <w:r w:rsidRPr="00CD2C93">
              <w:rPr>
                <w:sz w:val="28"/>
                <w:szCs w:val="28"/>
                <w:lang w:eastAsia="en-US"/>
              </w:rPr>
              <w:t>Щомісячн</w:t>
            </w:r>
            <w:r w:rsidR="00AE635B" w:rsidRPr="00CD2C93">
              <w:rPr>
                <w:sz w:val="28"/>
                <w:szCs w:val="28"/>
                <w:lang w:eastAsia="en-US"/>
              </w:rPr>
              <w:t>о</w:t>
            </w:r>
          </w:p>
        </w:tc>
        <w:tc>
          <w:tcPr>
            <w:tcW w:w="1990" w:type="dxa"/>
            <w:tcBorders>
              <w:top w:val="single" w:sz="4" w:space="0" w:color="auto"/>
              <w:left w:val="single" w:sz="4" w:space="0" w:color="auto"/>
              <w:bottom w:val="single" w:sz="4" w:space="0" w:color="auto"/>
              <w:right w:val="single" w:sz="4" w:space="0" w:color="auto"/>
            </w:tcBorders>
            <w:hideMark/>
          </w:tcPr>
          <w:p w:rsidR="00A315E8" w:rsidRPr="00CD2C93" w:rsidRDefault="00F02F26" w:rsidP="001E71E3">
            <w:pPr>
              <w:ind w:right="-108"/>
              <w:rPr>
                <w:sz w:val="28"/>
                <w:szCs w:val="28"/>
                <w:lang w:eastAsia="en-US"/>
              </w:rPr>
            </w:pPr>
            <w:r w:rsidRPr="00CD2C93">
              <w:rPr>
                <w:sz w:val="28"/>
                <w:szCs w:val="28"/>
                <w:lang w:eastAsia="en-US"/>
              </w:rPr>
              <w:t xml:space="preserve">Інформація  </w:t>
            </w:r>
          </w:p>
          <w:p w:rsidR="00EF7D90" w:rsidRPr="00CD2C93" w:rsidRDefault="00F02F26" w:rsidP="003C7FC1">
            <w:pPr>
              <w:ind w:right="-108"/>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hideMark/>
          </w:tcPr>
          <w:p w:rsidR="000F6B67" w:rsidRPr="00CD2C93" w:rsidRDefault="000F6B67" w:rsidP="000F6B67">
            <w:pPr>
              <w:rPr>
                <w:sz w:val="28"/>
                <w:szCs w:val="28"/>
                <w:lang w:eastAsia="en-US"/>
              </w:rPr>
            </w:pPr>
            <w:r w:rsidRPr="00CD2C93">
              <w:rPr>
                <w:sz w:val="28"/>
                <w:szCs w:val="28"/>
                <w:lang w:eastAsia="en-US"/>
              </w:rPr>
              <w:t>Директор</w:t>
            </w:r>
          </w:p>
          <w:p w:rsidR="00F02F26" w:rsidRPr="00CD2C93" w:rsidRDefault="00F02F26" w:rsidP="003C7FC1">
            <w:pPr>
              <w:rPr>
                <w:sz w:val="28"/>
                <w:szCs w:val="28"/>
                <w:lang w:eastAsia="en-US"/>
              </w:rPr>
            </w:pPr>
          </w:p>
        </w:tc>
      </w:tr>
      <w:tr w:rsidR="00AE635B" w:rsidRPr="00CD2C93" w:rsidTr="00A315E8">
        <w:trPr>
          <w:gridAfter w:val="4"/>
          <w:wAfter w:w="8528" w:type="dxa"/>
          <w:trHeight w:val="356"/>
        </w:trPr>
        <w:tc>
          <w:tcPr>
            <w:tcW w:w="846" w:type="dxa"/>
            <w:vMerge/>
            <w:tcBorders>
              <w:left w:val="single" w:sz="4" w:space="0" w:color="auto"/>
              <w:right w:val="single" w:sz="4" w:space="0" w:color="auto"/>
            </w:tcBorders>
          </w:tcPr>
          <w:p w:rsidR="00AE635B" w:rsidRPr="00CD2C93" w:rsidRDefault="00AE635B" w:rsidP="001902A7">
            <w:pPr>
              <w:ind w:right="-144"/>
              <w:rPr>
                <w:bCs/>
                <w:sz w:val="28"/>
                <w:szCs w:val="28"/>
                <w:lang w:eastAsia="en-US"/>
              </w:rPr>
            </w:pPr>
          </w:p>
        </w:tc>
        <w:tc>
          <w:tcPr>
            <w:tcW w:w="4535" w:type="dxa"/>
            <w:tcBorders>
              <w:top w:val="single" w:sz="4" w:space="0" w:color="auto"/>
              <w:left w:val="single" w:sz="4" w:space="0" w:color="auto"/>
              <w:bottom w:val="single" w:sz="4" w:space="0" w:color="auto"/>
              <w:right w:val="single" w:sz="4" w:space="0" w:color="auto"/>
            </w:tcBorders>
          </w:tcPr>
          <w:p w:rsidR="00AE635B" w:rsidRPr="00CD2C93" w:rsidRDefault="00AE635B" w:rsidP="001E5F7A">
            <w:pPr>
              <w:pStyle w:val="a9"/>
              <w:numPr>
                <w:ilvl w:val="0"/>
                <w:numId w:val="28"/>
              </w:numPr>
              <w:tabs>
                <w:tab w:val="left" w:pos="320"/>
              </w:tabs>
              <w:ind w:left="36" w:hanging="36"/>
              <w:jc w:val="both"/>
              <w:rPr>
                <w:sz w:val="28"/>
                <w:szCs w:val="28"/>
                <w:lang w:eastAsia="en-US"/>
              </w:rPr>
            </w:pPr>
            <w:r w:rsidRPr="00CD2C93">
              <w:rPr>
                <w:sz w:val="28"/>
                <w:szCs w:val="28"/>
                <w:lang w:eastAsia="en-US"/>
              </w:rPr>
              <w:t>Стан ведення ділової документа-ції, номенклатури справ.</w:t>
            </w:r>
          </w:p>
        </w:tc>
        <w:tc>
          <w:tcPr>
            <w:tcW w:w="1419" w:type="dxa"/>
            <w:tcBorders>
              <w:top w:val="single" w:sz="4" w:space="0" w:color="auto"/>
              <w:left w:val="single" w:sz="4" w:space="0" w:color="auto"/>
              <w:bottom w:val="single" w:sz="4" w:space="0" w:color="auto"/>
              <w:right w:val="single" w:sz="4" w:space="0" w:color="auto"/>
            </w:tcBorders>
          </w:tcPr>
          <w:p w:rsidR="00AE635B" w:rsidRPr="00CD2C93" w:rsidRDefault="003C7FC1" w:rsidP="001E5F7A">
            <w:pPr>
              <w:ind w:right="-108"/>
              <w:rPr>
                <w:sz w:val="28"/>
                <w:szCs w:val="28"/>
                <w:lang w:eastAsia="en-US"/>
              </w:rPr>
            </w:pPr>
            <w:r>
              <w:rPr>
                <w:sz w:val="28"/>
                <w:szCs w:val="28"/>
                <w:lang w:eastAsia="en-US"/>
              </w:rPr>
              <w:t>грудень</w:t>
            </w:r>
          </w:p>
          <w:p w:rsidR="00AE635B" w:rsidRPr="00CD2C93" w:rsidRDefault="00AE635B" w:rsidP="001E5F7A">
            <w:pPr>
              <w:ind w:right="-108"/>
              <w:rPr>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tcPr>
          <w:p w:rsidR="00AE635B" w:rsidRPr="00CD2C93" w:rsidRDefault="00AE635B" w:rsidP="001E5F7A">
            <w:pPr>
              <w:ind w:right="-108"/>
              <w:rPr>
                <w:sz w:val="28"/>
                <w:szCs w:val="28"/>
                <w:lang w:eastAsia="en-US"/>
              </w:rPr>
            </w:pPr>
            <w:r w:rsidRPr="00CD2C93">
              <w:rPr>
                <w:sz w:val="28"/>
                <w:szCs w:val="28"/>
                <w:lang w:eastAsia="en-US"/>
              </w:rPr>
              <w:t xml:space="preserve">Інформація </w:t>
            </w:r>
          </w:p>
          <w:p w:rsidR="00AE635B" w:rsidRPr="00CD2C93" w:rsidRDefault="00AE635B" w:rsidP="001E5F7A">
            <w:pPr>
              <w:ind w:right="-108"/>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AE635B" w:rsidRPr="00CD2C93" w:rsidRDefault="00AE635B" w:rsidP="001E5F7A">
            <w:pPr>
              <w:rPr>
                <w:sz w:val="28"/>
                <w:szCs w:val="28"/>
                <w:lang w:eastAsia="en-US"/>
              </w:rPr>
            </w:pPr>
            <w:r w:rsidRPr="00CD2C93">
              <w:rPr>
                <w:sz w:val="28"/>
                <w:szCs w:val="28"/>
                <w:lang w:eastAsia="en-US"/>
              </w:rPr>
              <w:t>Директор</w:t>
            </w:r>
          </w:p>
          <w:p w:rsidR="00AE635B" w:rsidRPr="00CD2C93" w:rsidRDefault="00AE635B" w:rsidP="001E5F7A">
            <w:pPr>
              <w:rPr>
                <w:sz w:val="28"/>
                <w:szCs w:val="28"/>
                <w:lang w:eastAsia="en-US"/>
              </w:rPr>
            </w:pPr>
          </w:p>
        </w:tc>
      </w:tr>
      <w:tr w:rsidR="00F02F26" w:rsidRPr="00CD2C93" w:rsidTr="009340E9">
        <w:trPr>
          <w:gridAfter w:val="4"/>
          <w:wAfter w:w="8528" w:type="dxa"/>
          <w:trHeight w:val="678"/>
        </w:trPr>
        <w:tc>
          <w:tcPr>
            <w:tcW w:w="846" w:type="dxa"/>
            <w:vMerge/>
            <w:tcBorders>
              <w:left w:val="single" w:sz="4" w:space="0" w:color="auto"/>
              <w:right w:val="single" w:sz="4" w:space="0" w:color="auto"/>
            </w:tcBorders>
            <w:hideMark/>
          </w:tcPr>
          <w:p w:rsidR="00F02F26" w:rsidRPr="00CD2C93" w:rsidRDefault="00F02F26" w:rsidP="001902A7">
            <w:pPr>
              <w:ind w:right="-144"/>
              <w:rPr>
                <w:bCs/>
                <w:sz w:val="28"/>
                <w:szCs w:val="28"/>
                <w:lang w:eastAsia="en-US"/>
              </w:rPr>
            </w:pPr>
          </w:p>
        </w:tc>
        <w:tc>
          <w:tcPr>
            <w:tcW w:w="4535" w:type="dxa"/>
            <w:tcBorders>
              <w:top w:val="single" w:sz="4" w:space="0" w:color="auto"/>
              <w:left w:val="single" w:sz="4" w:space="0" w:color="auto"/>
              <w:right w:val="single" w:sz="4" w:space="0" w:color="auto"/>
            </w:tcBorders>
            <w:hideMark/>
          </w:tcPr>
          <w:p w:rsidR="00F02F26" w:rsidRPr="00CD2C93" w:rsidRDefault="00F02F26" w:rsidP="00567C85">
            <w:pPr>
              <w:pStyle w:val="a9"/>
              <w:numPr>
                <w:ilvl w:val="0"/>
                <w:numId w:val="29"/>
              </w:numPr>
              <w:tabs>
                <w:tab w:val="left" w:pos="320"/>
              </w:tabs>
              <w:ind w:left="36" w:firstLine="0"/>
              <w:jc w:val="both"/>
              <w:rPr>
                <w:sz w:val="28"/>
                <w:szCs w:val="28"/>
                <w:lang w:eastAsia="en-US"/>
              </w:rPr>
            </w:pPr>
            <w:r w:rsidRPr="00CD2C93">
              <w:rPr>
                <w:sz w:val="28"/>
                <w:szCs w:val="28"/>
                <w:lang w:eastAsia="en-US"/>
              </w:rPr>
              <w:t>Рівень проведення фізкультур</w:t>
            </w:r>
            <w:r w:rsidR="00AE635B" w:rsidRPr="00CD2C93">
              <w:rPr>
                <w:sz w:val="28"/>
                <w:szCs w:val="28"/>
                <w:lang w:eastAsia="en-US"/>
              </w:rPr>
              <w:t>-</w:t>
            </w:r>
            <w:r w:rsidRPr="00CD2C93">
              <w:rPr>
                <w:sz w:val="28"/>
                <w:szCs w:val="28"/>
                <w:lang w:eastAsia="en-US"/>
              </w:rPr>
              <w:t xml:space="preserve">них та музичних свят і розваг. </w:t>
            </w:r>
          </w:p>
        </w:tc>
        <w:tc>
          <w:tcPr>
            <w:tcW w:w="1419" w:type="dxa"/>
            <w:tcBorders>
              <w:top w:val="single" w:sz="4" w:space="0" w:color="auto"/>
              <w:left w:val="single" w:sz="4" w:space="0" w:color="auto"/>
              <w:right w:val="single" w:sz="4" w:space="0" w:color="auto"/>
            </w:tcBorders>
            <w:hideMark/>
          </w:tcPr>
          <w:p w:rsidR="009340E9" w:rsidRDefault="00F02F26" w:rsidP="00467E78">
            <w:pPr>
              <w:ind w:left="-104" w:right="-108"/>
              <w:rPr>
                <w:sz w:val="28"/>
                <w:szCs w:val="28"/>
                <w:lang w:eastAsia="en-US"/>
              </w:rPr>
            </w:pPr>
            <w:r w:rsidRPr="00CD2C93">
              <w:rPr>
                <w:sz w:val="28"/>
                <w:szCs w:val="28"/>
                <w:lang w:eastAsia="en-US"/>
              </w:rPr>
              <w:t>Щомісячно</w:t>
            </w:r>
          </w:p>
          <w:p w:rsidR="00F02F26" w:rsidRPr="009340E9" w:rsidRDefault="00F02F26" w:rsidP="009340E9">
            <w:pPr>
              <w:tabs>
                <w:tab w:val="left" w:pos="810"/>
              </w:tabs>
              <w:rPr>
                <w:sz w:val="28"/>
                <w:szCs w:val="28"/>
                <w:lang w:eastAsia="en-US"/>
              </w:rPr>
            </w:pPr>
          </w:p>
        </w:tc>
        <w:tc>
          <w:tcPr>
            <w:tcW w:w="1990" w:type="dxa"/>
            <w:tcBorders>
              <w:top w:val="single" w:sz="4" w:space="0" w:color="auto"/>
              <w:left w:val="single" w:sz="4" w:space="0" w:color="auto"/>
              <w:right w:val="single" w:sz="4" w:space="0" w:color="auto"/>
            </w:tcBorders>
            <w:hideMark/>
          </w:tcPr>
          <w:p w:rsidR="00F02F26" w:rsidRPr="00CD2C93" w:rsidRDefault="00F02F26" w:rsidP="00064BDE">
            <w:pPr>
              <w:ind w:right="-108"/>
              <w:rPr>
                <w:sz w:val="28"/>
                <w:szCs w:val="28"/>
                <w:lang w:eastAsia="en-US"/>
              </w:rPr>
            </w:pPr>
            <w:r w:rsidRPr="00CD2C93">
              <w:rPr>
                <w:sz w:val="28"/>
                <w:szCs w:val="28"/>
                <w:lang w:eastAsia="en-US"/>
              </w:rPr>
              <w:t xml:space="preserve">Інформація </w:t>
            </w:r>
          </w:p>
          <w:p w:rsidR="00126517" w:rsidRPr="009340E9" w:rsidRDefault="00F02F26" w:rsidP="009340E9">
            <w:pPr>
              <w:ind w:right="-108"/>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right w:val="single" w:sz="4" w:space="0" w:color="auto"/>
            </w:tcBorders>
            <w:hideMark/>
          </w:tcPr>
          <w:p w:rsidR="0058573B" w:rsidRPr="00CD2C93" w:rsidRDefault="000F6B67" w:rsidP="003C7FC1">
            <w:pPr>
              <w:rPr>
                <w:sz w:val="28"/>
                <w:szCs w:val="28"/>
                <w:lang w:eastAsia="en-US"/>
              </w:rPr>
            </w:pPr>
            <w:r w:rsidRPr="00CD2C93">
              <w:rPr>
                <w:sz w:val="28"/>
                <w:szCs w:val="28"/>
                <w:lang w:eastAsia="en-US"/>
              </w:rPr>
              <w:t>Директор</w:t>
            </w:r>
          </w:p>
        </w:tc>
      </w:tr>
      <w:tr w:rsidR="00F02F26" w:rsidRPr="00CD2C93" w:rsidTr="00AE635B">
        <w:trPr>
          <w:gridAfter w:val="4"/>
          <w:wAfter w:w="8528" w:type="dxa"/>
          <w:trHeight w:val="1239"/>
        </w:trPr>
        <w:tc>
          <w:tcPr>
            <w:tcW w:w="846" w:type="dxa"/>
            <w:vMerge/>
            <w:tcBorders>
              <w:left w:val="single" w:sz="4" w:space="0" w:color="auto"/>
              <w:right w:val="single" w:sz="4" w:space="0" w:color="auto"/>
            </w:tcBorders>
            <w:hideMark/>
          </w:tcPr>
          <w:p w:rsidR="00F02F26" w:rsidRPr="00CD2C93" w:rsidRDefault="00F02F26" w:rsidP="001902A7">
            <w:pPr>
              <w:ind w:right="-144"/>
              <w:rPr>
                <w:bCs/>
                <w:sz w:val="28"/>
                <w:szCs w:val="28"/>
                <w:lang w:eastAsia="en-US"/>
              </w:rPr>
            </w:pPr>
          </w:p>
        </w:tc>
        <w:tc>
          <w:tcPr>
            <w:tcW w:w="4535" w:type="dxa"/>
            <w:tcBorders>
              <w:top w:val="single" w:sz="4" w:space="0" w:color="auto"/>
              <w:left w:val="single" w:sz="4" w:space="0" w:color="auto"/>
              <w:right w:val="single" w:sz="4" w:space="0" w:color="auto"/>
            </w:tcBorders>
            <w:hideMark/>
          </w:tcPr>
          <w:p w:rsidR="00F02F26" w:rsidRPr="00CD2C93" w:rsidRDefault="00093969" w:rsidP="00567C85">
            <w:pPr>
              <w:pStyle w:val="a9"/>
              <w:numPr>
                <w:ilvl w:val="0"/>
                <w:numId w:val="29"/>
              </w:numPr>
              <w:tabs>
                <w:tab w:val="left" w:pos="320"/>
              </w:tabs>
              <w:ind w:left="0" w:firstLine="39"/>
              <w:jc w:val="both"/>
              <w:rPr>
                <w:sz w:val="28"/>
                <w:szCs w:val="28"/>
                <w:lang w:eastAsia="en-US"/>
              </w:rPr>
            </w:pPr>
            <w:r w:rsidRPr="00CD2C93">
              <w:rPr>
                <w:rFonts w:eastAsia="Calibri"/>
                <w:sz w:val="28"/>
                <w:szCs w:val="28"/>
                <w:lang w:eastAsia="en-US"/>
              </w:rPr>
              <w:t>Виконання Плану заходів із запобігання проявам дискримінації та булінгу в ЗДО.</w:t>
            </w:r>
          </w:p>
          <w:p w:rsidR="00F02F26" w:rsidRPr="00CD2C93" w:rsidRDefault="00F02F26" w:rsidP="00A412B3">
            <w:pPr>
              <w:pStyle w:val="a9"/>
              <w:tabs>
                <w:tab w:val="left" w:pos="320"/>
              </w:tabs>
              <w:ind w:left="36"/>
              <w:jc w:val="both"/>
              <w:rPr>
                <w:sz w:val="28"/>
                <w:szCs w:val="28"/>
                <w:lang w:eastAsia="en-US"/>
              </w:rPr>
            </w:pPr>
          </w:p>
        </w:tc>
        <w:tc>
          <w:tcPr>
            <w:tcW w:w="1419" w:type="dxa"/>
            <w:tcBorders>
              <w:top w:val="single" w:sz="4" w:space="0" w:color="auto"/>
              <w:left w:val="single" w:sz="4" w:space="0" w:color="auto"/>
              <w:right w:val="single" w:sz="4" w:space="0" w:color="auto"/>
            </w:tcBorders>
            <w:hideMark/>
          </w:tcPr>
          <w:p w:rsidR="00F02F26" w:rsidRPr="00CD2C93" w:rsidRDefault="00EF7D90" w:rsidP="001902A7">
            <w:pPr>
              <w:ind w:right="-108"/>
              <w:rPr>
                <w:sz w:val="28"/>
                <w:szCs w:val="28"/>
                <w:lang w:eastAsia="en-US"/>
              </w:rPr>
            </w:pPr>
            <w:r w:rsidRPr="00CD2C93">
              <w:rPr>
                <w:sz w:val="28"/>
                <w:szCs w:val="28"/>
                <w:lang w:eastAsia="en-US"/>
              </w:rPr>
              <w:t>к</w:t>
            </w:r>
            <w:r w:rsidR="00093969" w:rsidRPr="00CD2C93">
              <w:rPr>
                <w:sz w:val="28"/>
                <w:szCs w:val="28"/>
                <w:lang w:eastAsia="en-US"/>
              </w:rPr>
              <w:t>вітень</w:t>
            </w:r>
          </w:p>
          <w:p w:rsidR="00F02F26" w:rsidRPr="00CD2C93" w:rsidRDefault="00F02F26" w:rsidP="001902A7">
            <w:pPr>
              <w:ind w:right="-108"/>
              <w:rPr>
                <w:sz w:val="28"/>
                <w:szCs w:val="28"/>
                <w:lang w:eastAsia="en-US"/>
              </w:rPr>
            </w:pPr>
          </w:p>
        </w:tc>
        <w:tc>
          <w:tcPr>
            <w:tcW w:w="1990" w:type="dxa"/>
            <w:tcBorders>
              <w:top w:val="single" w:sz="4" w:space="0" w:color="auto"/>
              <w:left w:val="single" w:sz="4" w:space="0" w:color="auto"/>
              <w:right w:val="single" w:sz="4" w:space="0" w:color="auto"/>
            </w:tcBorders>
            <w:hideMark/>
          </w:tcPr>
          <w:p w:rsidR="00F02F26" w:rsidRPr="00CD2C93" w:rsidRDefault="00F02F26" w:rsidP="00064BDE">
            <w:pPr>
              <w:ind w:right="-108"/>
              <w:rPr>
                <w:sz w:val="28"/>
                <w:szCs w:val="28"/>
                <w:lang w:eastAsia="en-US"/>
              </w:rPr>
            </w:pPr>
            <w:r w:rsidRPr="00CD2C93">
              <w:rPr>
                <w:sz w:val="28"/>
                <w:szCs w:val="28"/>
                <w:lang w:eastAsia="en-US"/>
              </w:rPr>
              <w:t xml:space="preserve">Інформація </w:t>
            </w:r>
          </w:p>
          <w:p w:rsidR="00F02F26" w:rsidRPr="00CD2C93" w:rsidRDefault="00F02F26" w:rsidP="009340E9">
            <w:pPr>
              <w:ind w:right="-108"/>
              <w:rPr>
                <w:sz w:val="28"/>
                <w:szCs w:val="28"/>
                <w:lang w:eastAsia="en-US"/>
              </w:rPr>
            </w:pPr>
            <w:r w:rsidRPr="00CD2C93">
              <w:rPr>
                <w:sz w:val="28"/>
                <w:szCs w:val="28"/>
                <w:lang w:eastAsia="en-US"/>
              </w:rPr>
              <w:t>до відома</w:t>
            </w:r>
            <w:r w:rsidRPr="00CD2C93">
              <w:rPr>
                <w:sz w:val="28"/>
                <w:szCs w:val="28"/>
                <w:lang w:eastAsia="en-US"/>
              </w:rPr>
              <w:br/>
            </w:r>
          </w:p>
        </w:tc>
        <w:tc>
          <w:tcPr>
            <w:tcW w:w="1842" w:type="dxa"/>
            <w:tcBorders>
              <w:top w:val="single" w:sz="4" w:space="0" w:color="auto"/>
              <w:left w:val="single" w:sz="4" w:space="0" w:color="auto"/>
              <w:right w:val="single" w:sz="4" w:space="0" w:color="auto"/>
            </w:tcBorders>
            <w:hideMark/>
          </w:tcPr>
          <w:p w:rsidR="000F6B67" w:rsidRPr="00CD2C93" w:rsidRDefault="000F6B67" w:rsidP="000F6B67">
            <w:pPr>
              <w:rPr>
                <w:sz w:val="28"/>
                <w:szCs w:val="28"/>
                <w:lang w:eastAsia="en-US"/>
              </w:rPr>
            </w:pPr>
            <w:r w:rsidRPr="00CD2C93">
              <w:rPr>
                <w:sz w:val="28"/>
                <w:szCs w:val="28"/>
                <w:lang w:eastAsia="en-US"/>
              </w:rPr>
              <w:t>Директор</w:t>
            </w:r>
          </w:p>
          <w:p w:rsidR="00A315E8" w:rsidRPr="00CD2C93" w:rsidRDefault="00A315E8" w:rsidP="00AE635B">
            <w:pPr>
              <w:rPr>
                <w:sz w:val="28"/>
                <w:szCs w:val="28"/>
                <w:lang w:eastAsia="en-US"/>
              </w:rPr>
            </w:pPr>
          </w:p>
        </w:tc>
      </w:tr>
      <w:tr w:rsidR="00F02F26" w:rsidRPr="00CD2C93" w:rsidTr="000F6B67">
        <w:trPr>
          <w:gridAfter w:val="4"/>
          <w:wAfter w:w="8528" w:type="dxa"/>
          <w:trHeight w:val="1793"/>
        </w:trPr>
        <w:tc>
          <w:tcPr>
            <w:tcW w:w="846" w:type="dxa"/>
            <w:tcBorders>
              <w:top w:val="single" w:sz="4" w:space="0" w:color="auto"/>
              <w:left w:val="single" w:sz="4" w:space="0" w:color="auto"/>
              <w:bottom w:val="single" w:sz="4" w:space="0" w:color="auto"/>
              <w:right w:val="single" w:sz="4" w:space="0" w:color="auto"/>
            </w:tcBorders>
            <w:hideMark/>
          </w:tcPr>
          <w:p w:rsidR="00F02F26" w:rsidRPr="00CD2C93" w:rsidRDefault="00F02F26" w:rsidP="004C28BE">
            <w:pPr>
              <w:ind w:right="-144"/>
              <w:rPr>
                <w:bCs/>
                <w:sz w:val="28"/>
                <w:szCs w:val="28"/>
                <w:lang w:eastAsia="en-US"/>
              </w:rPr>
            </w:pPr>
            <w:r w:rsidRPr="00CD2C93">
              <w:rPr>
                <w:bCs/>
                <w:sz w:val="28"/>
                <w:szCs w:val="28"/>
                <w:lang w:eastAsia="en-US"/>
              </w:rPr>
              <w:t>7.1.</w:t>
            </w:r>
            <w:r w:rsidR="004C28BE" w:rsidRPr="00CD2C93">
              <w:rPr>
                <w:bCs/>
                <w:sz w:val="28"/>
                <w:szCs w:val="28"/>
                <w:lang w:eastAsia="en-US"/>
              </w:rPr>
              <w:t>5</w:t>
            </w:r>
            <w:r w:rsidRPr="00CD2C93">
              <w:rPr>
                <w:bCs/>
                <w:sz w:val="28"/>
                <w:szCs w:val="28"/>
                <w:lang w:eastAsia="en-US"/>
              </w:rPr>
              <w:t>.</w:t>
            </w:r>
          </w:p>
        </w:tc>
        <w:tc>
          <w:tcPr>
            <w:tcW w:w="4535" w:type="dxa"/>
            <w:tcBorders>
              <w:top w:val="single" w:sz="4" w:space="0" w:color="auto"/>
              <w:left w:val="single" w:sz="4" w:space="0" w:color="auto"/>
              <w:bottom w:val="single" w:sz="4" w:space="0" w:color="auto"/>
              <w:right w:val="single" w:sz="4" w:space="0" w:color="auto"/>
            </w:tcBorders>
            <w:hideMark/>
          </w:tcPr>
          <w:p w:rsidR="00F02F26" w:rsidRPr="00CD2C93" w:rsidRDefault="00F02F26" w:rsidP="00400EB1">
            <w:pPr>
              <w:jc w:val="center"/>
              <w:rPr>
                <w:b/>
                <w:i/>
                <w:sz w:val="28"/>
                <w:szCs w:val="28"/>
                <w:lang w:eastAsia="en-US"/>
              </w:rPr>
            </w:pPr>
            <w:r w:rsidRPr="00CD2C93">
              <w:rPr>
                <w:b/>
                <w:i/>
                <w:sz w:val="28"/>
                <w:szCs w:val="28"/>
                <w:lang w:eastAsia="en-US"/>
              </w:rPr>
              <w:t>Наступний контроль</w:t>
            </w:r>
          </w:p>
          <w:p w:rsidR="001E71E3" w:rsidRPr="00CD2C93" w:rsidRDefault="00F02F26" w:rsidP="009340E9">
            <w:pPr>
              <w:pStyle w:val="a9"/>
              <w:tabs>
                <w:tab w:val="left" w:pos="320"/>
              </w:tabs>
              <w:ind w:left="36"/>
              <w:jc w:val="both"/>
              <w:rPr>
                <w:sz w:val="28"/>
                <w:szCs w:val="28"/>
                <w:lang w:eastAsia="en-US"/>
              </w:rPr>
            </w:pPr>
            <w:r w:rsidRPr="00CD2C93">
              <w:rPr>
                <w:sz w:val="28"/>
                <w:szCs w:val="28"/>
                <w:lang w:eastAsia="en-US"/>
              </w:rPr>
              <w:t>Виконання пропозицій комплек-сного вивченн</w:t>
            </w:r>
            <w:r w:rsidR="004C28BE" w:rsidRPr="00CD2C93">
              <w:rPr>
                <w:sz w:val="28"/>
                <w:szCs w:val="28"/>
                <w:lang w:eastAsia="en-US"/>
              </w:rPr>
              <w:t>я</w:t>
            </w:r>
            <w:r w:rsidRPr="00CD2C93">
              <w:rPr>
                <w:sz w:val="28"/>
                <w:szCs w:val="28"/>
                <w:lang w:eastAsia="en-US"/>
              </w:rPr>
              <w:t xml:space="preserve"> стану організації </w:t>
            </w:r>
            <w:r w:rsidR="004C28BE" w:rsidRPr="00CD2C93">
              <w:rPr>
                <w:sz w:val="28"/>
                <w:szCs w:val="28"/>
                <w:lang w:eastAsia="en-US"/>
              </w:rPr>
              <w:t>освітнього процесу</w:t>
            </w:r>
            <w:r w:rsidR="00AE635B" w:rsidRPr="00CD2C93">
              <w:rPr>
                <w:sz w:val="28"/>
                <w:szCs w:val="28"/>
                <w:lang w:eastAsia="en-US"/>
              </w:rPr>
              <w:t xml:space="preserve">в </w:t>
            </w:r>
            <w:r w:rsidR="009340E9" w:rsidRPr="00CD2C93">
              <w:rPr>
                <w:sz w:val="28"/>
                <w:szCs w:val="28"/>
                <w:lang w:eastAsia="en-US"/>
              </w:rPr>
              <w:t>у</w:t>
            </w:r>
            <w:r w:rsidR="009340E9">
              <w:rPr>
                <w:sz w:val="28"/>
                <w:szCs w:val="28"/>
                <w:lang w:eastAsia="en-US"/>
              </w:rPr>
              <w:t xml:space="preserve"> різновіковій</w:t>
            </w:r>
            <w:r w:rsidR="009340E9" w:rsidRPr="00CD2C93">
              <w:rPr>
                <w:sz w:val="28"/>
                <w:szCs w:val="28"/>
                <w:lang w:eastAsia="en-US"/>
              </w:rPr>
              <w:t xml:space="preserve"> групі дітей </w:t>
            </w:r>
            <w:r w:rsidR="009340E9">
              <w:rPr>
                <w:sz w:val="28"/>
                <w:szCs w:val="28"/>
                <w:lang w:eastAsia="en-US"/>
              </w:rPr>
              <w:t>(</w:t>
            </w:r>
            <w:r w:rsidR="009340E9" w:rsidRPr="00CD2C93">
              <w:rPr>
                <w:sz w:val="28"/>
                <w:szCs w:val="28"/>
                <w:lang w:eastAsia="en-US"/>
              </w:rPr>
              <w:t>молодшого</w:t>
            </w:r>
            <w:r w:rsidR="009340E9">
              <w:rPr>
                <w:sz w:val="28"/>
                <w:szCs w:val="28"/>
                <w:lang w:eastAsia="en-US"/>
              </w:rPr>
              <w:t>, середнього</w:t>
            </w:r>
            <w:r w:rsidR="009340E9" w:rsidRPr="00CD2C93">
              <w:rPr>
                <w:sz w:val="28"/>
                <w:szCs w:val="28"/>
                <w:lang w:eastAsia="en-US"/>
              </w:rPr>
              <w:t xml:space="preserve"> дошкільного віку</w:t>
            </w:r>
            <w:r w:rsidR="009340E9">
              <w:rPr>
                <w:sz w:val="28"/>
                <w:szCs w:val="28"/>
                <w:lang w:eastAsia="en-US"/>
              </w:rPr>
              <w:t>).</w:t>
            </w:r>
            <w:r w:rsidR="009340E9" w:rsidRPr="00CD2C93">
              <w:rPr>
                <w:sz w:val="28"/>
                <w:szCs w:val="28"/>
                <w:lang w:eastAsia="en-US"/>
              </w:rPr>
              <w:t xml:space="preserve"> </w:t>
            </w:r>
            <w:r w:rsidR="009340E9">
              <w:rPr>
                <w:sz w:val="28"/>
                <w:szCs w:val="28"/>
                <w:lang w:eastAsia="en-US"/>
              </w:rPr>
              <w:t xml:space="preserve"> </w:t>
            </w:r>
          </w:p>
        </w:tc>
        <w:tc>
          <w:tcPr>
            <w:tcW w:w="1419" w:type="dxa"/>
            <w:tcBorders>
              <w:top w:val="single" w:sz="4" w:space="0" w:color="auto"/>
              <w:left w:val="single" w:sz="4" w:space="0" w:color="auto"/>
              <w:bottom w:val="single" w:sz="4" w:space="0" w:color="auto"/>
              <w:right w:val="single" w:sz="4" w:space="0" w:color="auto"/>
            </w:tcBorders>
            <w:hideMark/>
          </w:tcPr>
          <w:p w:rsidR="00F02F26" w:rsidRPr="00CD2C93" w:rsidRDefault="00F02F26" w:rsidP="00A35C53">
            <w:pPr>
              <w:jc w:val="center"/>
              <w:rPr>
                <w:sz w:val="28"/>
                <w:szCs w:val="28"/>
                <w:lang w:eastAsia="en-US"/>
              </w:rPr>
            </w:pPr>
            <w:r w:rsidRPr="00CD2C93">
              <w:rPr>
                <w:sz w:val="28"/>
                <w:szCs w:val="28"/>
                <w:lang w:eastAsia="en-US"/>
              </w:rPr>
              <w:t>1</w:t>
            </w:r>
            <w:r w:rsidR="00A35C53" w:rsidRPr="00CD2C93">
              <w:rPr>
                <w:sz w:val="28"/>
                <w:szCs w:val="28"/>
                <w:lang w:eastAsia="en-US"/>
              </w:rPr>
              <w:t>3</w:t>
            </w:r>
            <w:r w:rsidRPr="00CD2C93">
              <w:rPr>
                <w:sz w:val="28"/>
                <w:szCs w:val="28"/>
                <w:lang w:eastAsia="en-US"/>
              </w:rPr>
              <w:t>-1</w:t>
            </w:r>
            <w:r w:rsidR="00A35C53" w:rsidRPr="00CD2C93">
              <w:rPr>
                <w:sz w:val="28"/>
                <w:szCs w:val="28"/>
                <w:lang w:eastAsia="en-US"/>
              </w:rPr>
              <w:t>4</w:t>
            </w:r>
            <w:r w:rsidRPr="00CD2C93">
              <w:rPr>
                <w:sz w:val="28"/>
                <w:szCs w:val="28"/>
                <w:lang w:eastAsia="en-US"/>
              </w:rPr>
              <w:t>травня</w:t>
            </w:r>
          </w:p>
        </w:tc>
        <w:tc>
          <w:tcPr>
            <w:tcW w:w="1990" w:type="dxa"/>
            <w:tcBorders>
              <w:top w:val="single" w:sz="4" w:space="0" w:color="auto"/>
              <w:left w:val="single" w:sz="4" w:space="0" w:color="auto"/>
              <w:bottom w:val="single" w:sz="4" w:space="0" w:color="auto"/>
              <w:right w:val="single" w:sz="4" w:space="0" w:color="auto"/>
            </w:tcBorders>
            <w:hideMark/>
          </w:tcPr>
          <w:p w:rsidR="00F02F26" w:rsidRPr="00CD2C93" w:rsidRDefault="00F02F26" w:rsidP="00400EB1">
            <w:pPr>
              <w:rPr>
                <w:sz w:val="28"/>
                <w:szCs w:val="28"/>
                <w:lang w:eastAsia="en-US"/>
              </w:rPr>
            </w:pPr>
            <w:r w:rsidRPr="00CD2C93">
              <w:rPr>
                <w:sz w:val="28"/>
                <w:szCs w:val="28"/>
                <w:lang w:eastAsia="en-US"/>
              </w:rPr>
              <w:t xml:space="preserve">Інформація </w:t>
            </w:r>
          </w:p>
          <w:p w:rsidR="00F02F26" w:rsidRPr="00CD2C93" w:rsidRDefault="00F02F26" w:rsidP="00400EB1">
            <w:pPr>
              <w:rPr>
                <w:sz w:val="28"/>
                <w:szCs w:val="28"/>
                <w:lang w:eastAsia="en-US"/>
              </w:rPr>
            </w:pPr>
            <w:r w:rsidRPr="00CD2C93">
              <w:rPr>
                <w:sz w:val="28"/>
                <w:szCs w:val="28"/>
                <w:lang w:eastAsia="en-US"/>
              </w:rPr>
              <w:t>до наказу</w:t>
            </w:r>
          </w:p>
        </w:tc>
        <w:tc>
          <w:tcPr>
            <w:tcW w:w="1842" w:type="dxa"/>
            <w:tcBorders>
              <w:top w:val="single" w:sz="4" w:space="0" w:color="auto"/>
              <w:left w:val="single" w:sz="4" w:space="0" w:color="auto"/>
              <w:bottom w:val="single" w:sz="4" w:space="0" w:color="auto"/>
              <w:right w:val="single" w:sz="4" w:space="0" w:color="auto"/>
            </w:tcBorders>
            <w:hideMark/>
          </w:tcPr>
          <w:p w:rsidR="00F02F26" w:rsidRPr="00CD2C93" w:rsidRDefault="00F02F26" w:rsidP="001E04A2">
            <w:pPr>
              <w:ind w:right="-108"/>
              <w:rPr>
                <w:sz w:val="28"/>
                <w:szCs w:val="28"/>
                <w:lang w:eastAsia="en-US"/>
              </w:rPr>
            </w:pPr>
            <w:r w:rsidRPr="00CD2C93">
              <w:rPr>
                <w:sz w:val="28"/>
                <w:szCs w:val="28"/>
                <w:lang w:eastAsia="en-US"/>
              </w:rPr>
              <w:t>Директор</w:t>
            </w:r>
          </w:p>
          <w:p w:rsidR="0058573B" w:rsidRPr="00CD2C93" w:rsidRDefault="0058573B" w:rsidP="00265BA7">
            <w:pPr>
              <w:ind w:right="-108"/>
              <w:rPr>
                <w:sz w:val="28"/>
                <w:szCs w:val="28"/>
                <w:lang w:eastAsia="en-US"/>
              </w:rPr>
            </w:pPr>
          </w:p>
        </w:tc>
      </w:tr>
      <w:tr w:rsidR="00F02F26" w:rsidRPr="00CD2C93" w:rsidTr="001F01FC">
        <w:trPr>
          <w:gridAfter w:val="4"/>
          <w:wAfter w:w="8528" w:type="dxa"/>
          <w:trHeight w:val="384"/>
        </w:trPr>
        <w:tc>
          <w:tcPr>
            <w:tcW w:w="10632" w:type="dxa"/>
            <w:gridSpan w:val="5"/>
            <w:tcBorders>
              <w:top w:val="single" w:sz="4" w:space="0" w:color="auto"/>
              <w:left w:val="single" w:sz="4" w:space="0" w:color="auto"/>
              <w:bottom w:val="single" w:sz="4" w:space="0" w:color="auto"/>
              <w:right w:val="single" w:sz="4" w:space="0" w:color="auto"/>
            </w:tcBorders>
          </w:tcPr>
          <w:p w:rsidR="00F02F26" w:rsidRPr="00CD2C93" w:rsidRDefault="00F02F26" w:rsidP="006F6E36">
            <w:pPr>
              <w:ind w:left="41" w:right="-108"/>
              <w:jc w:val="center"/>
              <w:rPr>
                <w:b/>
                <w:sz w:val="28"/>
                <w:szCs w:val="28"/>
                <w:lang w:eastAsia="en-US"/>
              </w:rPr>
            </w:pPr>
          </w:p>
          <w:p w:rsidR="00F02F26" w:rsidRPr="00CD2C93" w:rsidRDefault="00F02F26" w:rsidP="006F6E36">
            <w:pPr>
              <w:ind w:left="41" w:right="-108"/>
              <w:jc w:val="center"/>
              <w:rPr>
                <w:b/>
                <w:sz w:val="28"/>
                <w:szCs w:val="28"/>
                <w:lang w:eastAsia="en-US"/>
              </w:rPr>
            </w:pPr>
            <w:r w:rsidRPr="00CD2C93">
              <w:rPr>
                <w:b/>
                <w:sz w:val="28"/>
                <w:szCs w:val="28"/>
                <w:lang w:eastAsia="en-US"/>
              </w:rPr>
              <w:t xml:space="preserve">Блок 7.2. Вивчення процесів функціонування у ЗДО охорони праці </w:t>
            </w:r>
          </w:p>
          <w:p w:rsidR="00F02F26" w:rsidRPr="00CD2C93" w:rsidRDefault="00F02F26" w:rsidP="00D62096">
            <w:pPr>
              <w:ind w:left="41" w:right="-108"/>
              <w:jc w:val="center"/>
              <w:rPr>
                <w:b/>
                <w:sz w:val="28"/>
                <w:szCs w:val="28"/>
                <w:lang w:eastAsia="en-US"/>
              </w:rPr>
            </w:pPr>
            <w:r w:rsidRPr="00CD2C93">
              <w:rPr>
                <w:b/>
                <w:sz w:val="28"/>
                <w:szCs w:val="28"/>
                <w:lang w:eastAsia="en-US"/>
              </w:rPr>
              <w:t>та безпеки життєдіяльності, цивільного захисту та пожежної безпеки</w:t>
            </w:r>
          </w:p>
          <w:p w:rsidR="00F02F26" w:rsidRPr="00CD2C93" w:rsidRDefault="00F02F26" w:rsidP="006F6E36">
            <w:pPr>
              <w:ind w:left="41" w:right="-108"/>
              <w:jc w:val="center"/>
              <w:rPr>
                <w:b/>
                <w:sz w:val="28"/>
                <w:szCs w:val="28"/>
                <w:lang w:eastAsia="en-US"/>
              </w:rPr>
            </w:pPr>
          </w:p>
        </w:tc>
      </w:tr>
      <w:tr w:rsidR="00226027" w:rsidRPr="00CD2C93" w:rsidTr="00226027">
        <w:trPr>
          <w:gridAfter w:val="4"/>
          <w:wAfter w:w="8528" w:type="dxa"/>
          <w:trHeight w:val="339"/>
        </w:trPr>
        <w:tc>
          <w:tcPr>
            <w:tcW w:w="846" w:type="dxa"/>
            <w:tcBorders>
              <w:top w:val="single" w:sz="4" w:space="0" w:color="auto"/>
              <w:left w:val="single" w:sz="4" w:space="0" w:color="auto"/>
              <w:bottom w:val="single" w:sz="4" w:space="0" w:color="auto"/>
              <w:right w:val="single" w:sz="4" w:space="0" w:color="auto"/>
            </w:tcBorders>
          </w:tcPr>
          <w:p w:rsidR="00226027" w:rsidRPr="00CD2C93" w:rsidRDefault="00226027" w:rsidP="003630D7">
            <w:pPr>
              <w:ind w:right="-144"/>
              <w:rPr>
                <w:bCs/>
                <w:sz w:val="28"/>
                <w:szCs w:val="28"/>
                <w:lang w:eastAsia="en-US"/>
              </w:rPr>
            </w:pPr>
            <w:r w:rsidRPr="00CD2C93">
              <w:rPr>
                <w:bCs/>
                <w:sz w:val="28"/>
                <w:szCs w:val="28"/>
                <w:lang w:eastAsia="en-US"/>
              </w:rPr>
              <w:t>7.2.</w:t>
            </w:r>
            <w:r w:rsidR="003630D7" w:rsidRPr="00CD2C93">
              <w:rPr>
                <w:bCs/>
                <w:sz w:val="28"/>
                <w:szCs w:val="28"/>
                <w:lang w:eastAsia="en-US"/>
              </w:rPr>
              <w:t>1</w:t>
            </w:r>
            <w:r w:rsidRPr="00CD2C93">
              <w:rPr>
                <w:bCs/>
                <w:sz w:val="28"/>
                <w:szCs w:val="28"/>
                <w:lang w:eastAsia="en-US"/>
              </w:rPr>
              <w:t>.</w:t>
            </w:r>
          </w:p>
        </w:tc>
        <w:tc>
          <w:tcPr>
            <w:tcW w:w="4535" w:type="dxa"/>
            <w:tcBorders>
              <w:top w:val="single" w:sz="4" w:space="0" w:color="auto"/>
              <w:left w:val="single" w:sz="4" w:space="0" w:color="auto"/>
              <w:bottom w:val="single" w:sz="4" w:space="0" w:color="auto"/>
              <w:right w:val="single" w:sz="4" w:space="0" w:color="auto"/>
            </w:tcBorders>
          </w:tcPr>
          <w:p w:rsidR="00226027" w:rsidRPr="00CD2C93" w:rsidRDefault="00226027" w:rsidP="005E0B74">
            <w:pPr>
              <w:pStyle w:val="a9"/>
              <w:tabs>
                <w:tab w:val="num" w:pos="36"/>
                <w:tab w:val="left" w:pos="320"/>
              </w:tabs>
              <w:ind w:left="36"/>
              <w:jc w:val="both"/>
              <w:rPr>
                <w:sz w:val="28"/>
                <w:szCs w:val="28"/>
              </w:rPr>
            </w:pPr>
            <w:r w:rsidRPr="00CD2C93">
              <w:rPr>
                <w:sz w:val="28"/>
                <w:szCs w:val="28"/>
              </w:rPr>
              <w:t>Аналіз  виконання Комплексного плану заходів щодо організації роботи з охорони праці та безпеки життєдіяльності у ЗДО.</w:t>
            </w:r>
          </w:p>
        </w:tc>
        <w:tc>
          <w:tcPr>
            <w:tcW w:w="1419" w:type="dxa"/>
            <w:tcBorders>
              <w:top w:val="single" w:sz="4" w:space="0" w:color="auto"/>
              <w:left w:val="single" w:sz="4" w:space="0" w:color="auto"/>
              <w:bottom w:val="single" w:sz="4" w:space="0" w:color="auto"/>
              <w:right w:val="single" w:sz="4" w:space="0" w:color="auto"/>
            </w:tcBorders>
          </w:tcPr>
          <w:p w:rsidR="00226027" w:rsidRPr="00CD2C93" w:rsidRDefault="00265BA7" w:rsidP="005E0B74">
            <w:pPr>
              <w:rPr>
                <w:sz w:val="28"/>
                <w:szCs w:val="28"/>
                <w:lang w:eastAsia="en-US"/>
              </w:rPr>
            </w:pPr>
            <w:r>
              <w:rPr>
                <w:sz w:val="28"/>
                <w:szCs w:val="28"/>
                <w:lang w:eastAsia="en-US"/>
              </w:rPr>
              <w:t>1р/</w:t>
            </w:r>
            <w:r w:rsidR="00226027" w:rsidRPr="00CD2C93">
              <w:rPr>
                <w:sz w:val="28"/>
                <w:szCs w:val="28"/>
                <w:lang w:eastAsia="en-US"/>
              </w:rPr>
              <w:t>міс</w:t>
            </w:r>
          </w:p>
        </w:tc>
        <w:tc>
          <w:tcPr>
            <w:tcW w:w="1990" w:type="dxa"/>
            <w:tcBorders>
              <w:top w:val="single" w:sz="4" w:space="0" w:color="auto"/>
              <w:left w:val="single" w:sz="4" w:space="0" w:color="auto"/>
              <w:bottom w:val="single" w:sz="4" w:space="0" w:color="auto"/>
              <w:right w:val="single" w:sz="4" w:space="0" w:color="auto"/>
            </w:tcBorders>
          </w:tcPr>
          <w:p w:rsidR="00226027" w:rsidRPr="00CD2C93" w:rsidRDefault="00226027" w:rsidP="005E0B74">
            <w:pPr>
              <w:ind w:right="-114"/>
              <w:rPr>
                <w:sz w:val="28"/>
                <w:szCs w:val="28"/>
                <w:lang w:eastAsia="en-US"/>
              </w:rPr>
            </w:pPr>
            <w:r w:rsidRPr="00CD2C93">
              <w:rPr>
                <w:sz w:val="28"/>
                <w:szCs w:val="28"/>
                <w:lang w:eastAsia="en-US"/>
              </w:rPr>
              <w:t xml:space="preserve">Інформація </w:t>
            </w:r>
          </w:p>
          <w:p w:rsidR="00226027" w:rsidRPr="00CD2C93" w:rsidRDefault="00226027" w:rsidP="005E0B74">
            <w:pPr>
              <w:ind w:right="-114"/>
              <w:rPr>
                <w:sz w:val="28"/>
                <w:szCs w:val="28"/>
                <w:lang w:eastAsia="en-US"/>
              </w:rPr>
            </w:pPr>
            <w:r w:rsidRPr="00CD2C93">
              <w:rPr>
                <w:sz w:val="28"/>
                <w:szCs w:val="28"/>
                <w:lang w:eastAsia="en-US"/>
              </w:rPr>
              <w:t>до відома</w:t>
            </w:r>
          </w:p>
          <w:p w:rsidR="00226027" w:rsidRPr="00CD2C93" w:rsidRDefault="00226027" w:rsidP="005E0B74">
            <w:pPr>
              <w:ind w:right="-114"/>
              <w:rPr>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tcPr>
          <w:p w:rsidR="00226027" w:rsidRPr="00CD2C93" w:rsidRDefault="00226027" w:rsidP="005E0B74">
            <w:pPr>
              <w:rPr>
                <w:sz w:val="28"/>
                <w:szCs w:val="28"/>
                <w:lang w:eastAsia="en-US"/>
              </w:rPr>
            </w:pPr>
            <w:r w:rsidRPr="00CD2C93">
              <w:rPr>
                <w:sz w:val="28"/>
                <w:szCs w:val="28"/>
                <w:lang w:eastAsia="en-US"/>
              </w:rPr>
              <w:t>Директор</w:t>
            </w:r>
          </w:p>
          <w:p w:rsidR="00A35C53" w:rsidRPr="00CD2C93" w:rsidRDefault="00265BA7" w:rsidP="005E0B74">
            <w:pPr>
              <w:ind w:left="41" w:right="-250"/>
              <w:rPr>
                <w:sz w:val="28"/>
                <w:szCs w:val="28"/>
                <w:lang w:eastAsia="en-US"/>
              </w:rPr>
            </w:pPr>
            <w:r>
              <w:rPr>
                <w:sz w:val="28"/>
                <w:szCs w:val="28"/>
                <w:lang w:eastAsia="en-US"/>
              </w:rPr>
              <w:t xml:space="preserve"> завідувач господарства</w:t>
            </w:r>
          </w:p>
          <w:p w:rsidR="00226027" w:rsidRPr="00CD2C93" w:rsidRDefault="00226027" w:rsidP="005E0B74">
            <w:pPr>
              <w:ind w:left="41" w:right="-250"/>
              <w:rPr>
                <w:sz w:val="28"/>
                <w:szCs w:val="28"/>
                <w:lang w:eastAsia="en-US"/>
              </w:rPr>
            </w:pPr>
          </w:p>
        </w:tc>
      </w:tr>
      <w:tr w:rsidR="00226027" w:rsidRPr="00CD2C93" w:rsidTr="00265BA7">
        <w:trPr>
          <w:gridAfter w:val="4"/>
          <w:wAfter w:w="8528" w:type="dxa"/>
          <w:trHeight w:val="1329"/>
        </w:trPr>
        <w:tc>
          <w:tcPr>
            <w:tcW w:w="846" w:type="dxa"/>
            <w:tcBorders>
              <w:top w:val="single" w:sz="4" w:space="0" w:color="auto"/>
              <w:left w:val="single" w:sz="4" w:space="0" w:color="auto"/>
              <w:bottom w:val="single" w:sz="4" w:space="0" w:color="auto"/>
              <w:right w:val="single" w:sz="4" w:space="0" w:color="auto"/>
            </w:tcBorders>
          </w:tcPr>
          <w:p w:rsidR="00226027" w:rsidRPr="00CD2C93" w:rsidRDefault="003630D7" w:rsidP="003F1CAD">
            <w:pPr>
              <w:ind w:right="-144"/>
              <w:rPr>
                <w:bCs/>
                <w:sz w:val="28"/>
                <w:szCs w:val="28"/>
                <w:lang w:eastAsia="en-US"/>
              </w:rPr>
            </w:pPr>
            <w:r w:rsidRPr="00CD2C93">
              <w:rPr>
                <w:bCs/>
                <w:sz w:val="28"/>
                <w:szCs w:val="28"/>
                <w:lang w:eastAsia="en-US"/>
              </w:rPr>
              <w:t>7.2.2.</w:t>
            </w:r>
          </w:p>
        </w:tc>
        <w:tc>
          <w:tcPr>
            <w:tcW w:w="4535" w:type="dxa"/>
            <w:tcBorders>
              <w:top w:val="single" w:sz="4" w:space="0" w:color="auto"/>
              <w:left w:val="single" w:sz="4" w:space="0" w:color="auto"/>
              <w:bottom w:val="single" w:sz="4" w:space="0" w:color="auto"/>
              <w:right w:val="single" w:sz="4" w:space="0" w:color="auto"/>
            </w:tcBorders>
          </w:tcPr>
          <w:p w:rsidR="00226027" w:rsidRPr="00CD2C93" w:rsidRDefault="00226027" w:rsidP="00265BA7">
            <w:pPr>
              <w:jc w:val="both"/>
              <w:rPr>
                <w:sz w:val="28"/>
                <w:szCs w:val="28"/>
              </w:rPr>
            </w:pPr>
            <w:r w:rsidRPr="00CD2C93">
              <w:rPr>
                <w:sz w:val="28"/>
                <w:szCs w:val="28"/>
              </w:rPr>
              <w:t xml:space="preserve">Контроль реалізації Плану заходів щодо підготовки ЗДО до нового навчального року і опалювального сезону </w:t>
            </w:r>
            <w:r w:rsidR="00265BA7">
              <w:rPr>
                <w:sz w:val="28"/>
                <w:szCs w:val="28"/>
              </w:rPr>
              <w:t xml:space="preserve"> </w:t>
            </w:r>
          </w:p>
        </w:tc>
        <w:tc>
          <w:tcPr>
            <w:tcW w:w="1419" w:type="dxa"/>
            <w:tcBorders>
              <w:top w:val="single" w:sz="4" w:space="0" w:color="auto"/>
              <w:left w:val="single" w:sz="4" w:space="0" w:color="auto"/>
              <w:bottom w:val="single" w:sz="4" w:space="0" w:color="auto"/>
              <w:right w:val="single" w:sz="4" w:space="0" w:color="auto"/>
            </w:tcBorders>
          </w:tcPr>
          <w:p w:rsidR="00226027" w:rsidRPr="00CD2C93" w:rsidRDefault="00226027" w:rsidP="00B8590C">
            <w:pPr>
              <w:rPr>
                <w:sz w:val="28"/>
                <w:szCs w:val="28"/>
                <w:lang w:eastAsia="en-US"/>
              </w:rPr>
            </w:pPr>
            <w:r w:rsidRPr="00CD2C93">
              <w:rPr>
                <w:sz w:val="28"/>
                <w:szCs w:val="28"/>
                <w:lang w:eastAsia="en-US"/>
              </w:rPr>
              <w:t>Серпень, вересень</w:t>
            </w:r>
          </w:p>
        </w:tc>
        <w:tc>
          <w:tcPr>
            <w:tcW w:w="1990" w:type="dxa"/>
            <w:tcBorders>
              <w:top w:val="single" w:sz="4" w:space="0" w:color="auto"/>
              <w:left w:val="single" w:sz="4" w:space="0" w:color="auto"/>
              <w:bottom w:val="single" w:sz="4" w:space="0" w:color="auto"/>
              <w:right w:val="single" w:sz="4" w:space="0" w:color="auto"/>
            </w:tcBorders>
          </w:tcPr>
          <w:p w:rsidR="00226027" w:rsidRPr="00CD2C93" w:rsidRDefault="00226027" w:rsidP="003F1CAD">
            <w:pPr>
              <w:ind w:right="-114"/>
              <w:rPr>
                <w:sz w:val="28"/>
                <w:szCs w:val="28"/>
                <w:lang w:eastAsia="en-US"/>
              </w:rPr>
            </w:pPr>
            <w:r w:rsidRPr="00CD2C93">
              <w:rPr>
                <w:sz w:val="28"/>
                <w:szCs w:val="28"/>
                <w:lang w:eastAsia="en-US"/>
              </w:rPr>
              <w:t xml:space="preserve">Інформація </w:t>
            </w:r>
          </w:p>
          <w:p w:rsidR="00226027" w:rsidRPr="00CD2C93" w:rsidRDefault="00265BA7" w:rsidP="003F1CAD">
            <w:pPr>
              <w:ind w:right="-114"/>
              <w:rPr>
                <w:sz w:val="28"/>
                <w:szCs w:val="28"/>
                <w:lang w:eastAsia="en-US"/>
              </w:rPr>
            </w:pPr>
            <w:r>
              <w:rPr>
                <w:sz w:val="28"/>
                <w:szCs w:val="28"/>
                <w:lang w:eastAsia="en-US"/>
              </w:rPr>
              <w:t>до наради</w:t>
            </w:r>
          </w:p>
          <w:p w:rsidR="00226027" w:rsidRPr="00CD2C93" w:rsidRDefault="00265BA7" w:rsidP="003F1CAD">
            <w:pPr>
              <w:ind w:right="-114"/>
              <w:rPr>
                <w:sz w:val="28"/>
                <w:szCs w:val="28"/>
                <w:lang w:eastAsia="en-US"/>
              </w:rPr>
            </w:pPr>
            <w:r>
              <w:rPr>
                <w:sz w:val="28"/>
                <w:szCs w:val="28"/>
                <w:lang w:eastAsia="en-US"/>
              </w:rPr>
              <w:t xml:space="preserve"> </w:t>
            </w:r>
          </w:p>
        </w:tc>
        <w:tc>
          <w:tcPr>
            <w:tcW w:w="1842" w:type="dxa"/>
            <w:tcBorders>
              <w:top w:val="single" w:sz="4" w:space="0" w:color="auto"/>
              <w:left w:val="single" w:sz="4" w:space="0" w:color="auto"/>
              <w:bottom w:val="single" w:sz="4" w:space="0" w:color="auto"/>
              <w:right w:val="single" w:sz="4" w:space="0" w:color="auto"/>
            </w:tcBorders>
          </w:tcPr>
          <w:p w:rsidR="00265BA7" w:rsidRPr="00CD2C93" w:rsidRDefault="00265BA7" w:rsidP="00265BA7">
            <w:pPr>
              <w:rPr>
                <w:sz w:val="28"/>
                <w:szCs w:val="28"/>
                <w:lang w:eastAsia="en-US"/>
              </w:rPr>
            </w:pPr>
            <w:r w:rsidRPr="00CD2C93">
              <w:rPr>
                <w:sz w:val="28"/>
                <w:szCs w:val="28"/>
                <w:lang w:eastAsia="en-US"/>
              </w:rPr>
              <w:t>Директор</w:t>
            </w:r>
          </w:p>
          <w:p w:rsidR="00265BA7" w:rsidRPr="00CD2C93" w:rsidRDefault="00265BA7" w:rsidP="00265BA7">
            <w:pPr>
              <w:ind w:left="41" w:right="-250"/>
              <w:rPr>
                <w:sz w:val="28"/>
                <w:szCs w:val="28"/>
                <w:lang w:eastAsia="en-US"/>
              </w:rPr>
            </w:pPr>
            <w:r>
              <w:rPr>
                <w:sz w:val="28"/>
                <w:szCs w:val="28"/>
                <w:lang w:eastAsia="en-US"/>
              </w:rPr>
              <w:t xml:space="preserve"> завідувач господарства</w:t>
            </w:r>
          </w:p>
          <w:p w:rsidR="00226027" w:rsidRPr="00CD2C93" w:rsidRDefault="00226027" w:rsidP="00265BA7">
            <w:pPr>
              <w:ind w:right="-114"/>
              <w:rPr>
                <w:sz w:val="28"/>
                <w:szCs w:val="28"/>
                <w:lang w:eastAsia="en-US"/>
              </w:rPr>
            </w:pPr>
          </w:p>
        </w:tc>
      </w:tr>
      <w:tr w:rsidR="00D542E2" w:rsidRPr="00CD2C93" w:rsidTr="00226027">
        <w:trPr>
          <w:gridAfter w:val="4"/>
          <w:wAfter w:w="8528" w:type="dxa"/>
          <w:trHeight w:val="1982"/>
        </w:trPr>
        <w:tc>
          <w:tcPr>
            <w:tcW w:w="846" w:type="dxa"/>
            <w:tcBorders>
              <w:top w:val="single" w:sz="4" w:space="0" w:color="auto"/>
              <w:left w:val="single" w:sz="4" w:space="0" w:color="auto"/>
              <w:bottom w:val="single" w:sz="4" w:space="0" w:color="auto"/>
              <w:right w:val="single" w:sz="4" w:space="0" w:color="auto"/>
            </w:tcBorders>
          </w:tcPr>
          <w:p w:rsidR="00D542E2" w:rsidRPr="00CD2C93" w:rsidRDefault="00555769" w:rsidP="003630D7">
            <w:pPr>
              <w:ind w:right="-144"/>
              <w:rPr>
                <w:bCs/>
                <w:sz w:val="28"/>
                <w:szCs w:val="28"/>
                <w:lang w:eastAsia="en-US"/>
              </w:rPr>
            </w:pPr>
            <w:r w:rsidRPr="00CD2C93">
              <w:rPr>
                <w:bCs/>
                <w:sz w:val="28"/>
                <w:szCs w:val="28"/>
                <w:lang w:eastAsia="en-US"/>
              </w:rPr>
              <w:t>7.2.</w:t>
            </w:r>
            <w:r w:rsidR="003630D7" w:rsidRPr="00CD2C93">
              <w:rPr>
                <w:bCs/>
                <w:sz w:val="28"/>
                <w:szCs w:val="28"/>
                <w:lang w:eastAsia="en-US"/>
              </w:rPr>
              <w:t>3</w:t>
            </w:r>
          </w:p>
        </w:tc>
        <w:tc>
          <w:tcPr>
            <w:tcW w:w="4535" w:type="dxa"/>
            <w:tcBorders>
              <w:top w:val="single" w:sz="4" w:space="0" w:color="auto"/>
              <w:left w:val="single" w:sz="4" w:space="0" w:color="auto"/>
              <w:bottom w:val="single" w:sz="4" w:space="0" w:color="auto"/>
              <w:right w:val="single" w:sz="4" w:space="0" w:color="auto"/>
            </w:tcBorders>
          </w:tcPr>
          <w:p w:rsidR="00690F98" w:rsidRPr="00CD2C93" w:rsidRDefault="00265BA7" w:rsidP="00D542E2">
            <w:pPr>
              <w:jc w:val="both"/>
              <w:rPr>
                <w:sz w:val="28"/>
                <w:szCs w:val="28"/>
              </w:rPr>
            </w:pPr>
            <w:r>
              <w:rPr>
                <w:sz w:val="28"/>
                <w:szCs w:val="28"/>
              </w:rPr>
              <w:t>Готовність груп та укриття</w:t>
            </w:r>
            <w:r w:rsidR="00D542E2" w:rsidRPr="00CD2C93">
              <w:rPr>
                <w:sz w:val="28"/>
                <w:szCs w:val="28"/>
              </w:rPr>
              <w:t xml:space="preserve"> до нового навчального року (на виконання </w:t>
            </w:r>
            <w:r w:rsidR="00555769" w:rsidRPr="00CD2C93">
              <w:rPr>
                <w:sz w:val="28"/>
                <w:szCs w:val="28"/>
              </w:rPr>
              <w:t xml:space="preserve">рекомендацій </w:t>
            </w:r>
            <w:r w:rsidR="00D542E2" w:rsidRPr="00CD2C93">
              <w:rPr>
                <w:sz w:val="28"/>
                <w:szCs w:val="28"/>
              </w:rPr>
              <w:t>листа МОН</w:t>
            </w:r>
            <w:r w:rsidR="00555769" w:rsidRPr="00CD2C93">
              <w:rPr>
                <w:sz w:val="28"/>
                <w:szCs w:val="28"/>
              </w:rPr>
              <w:t xml:space="preserve"> №1/8820-23 від 20.06.2023 «Про організацію безпечного освітнього простору в закладах освіти та обладнання укриттів»</w:t>
            </w:r>
            <w:r w:rsidR="00D542E2" w:rsidRPr="00CD2C93">
              <w:rPr>
                <w:sz w:val="28"/>
                <w:szCs w:val="28"/>
              </w:rPr>
              <w:t>)</w:t>
            </w:r>
          </w:p>
        </w:tc>
        <w:tc>
          <w:tcPr>
            <w:tcW w:w="1419" w:type="dxa"/>
            <w:tcBorders>
              <w:top w:val="single" w:sz="4" w:space="0" w:color="auto"/>
              <w:left w:val="single" w:sz="4" w:space="0" w:color="auto"/>
              <w:bottom w:val="single" w:sz="4" w:space="0" w:color="auto"/>
              <w:right w:val="single" w:sz="4" w:space="0" w:color="auto"/>
            </w:tcBorders>
          </w:tcPr>
          <w:p w:rsidR="00D542E2" w:rsidRPr="00CD2C93" w:rsidRDefault="00D542E2" w:rsidP="00F27799">
            <w:pPr>
              <w:rPr>
                <w:sz w:val="28"/>
                <w:szCs w:val="28"/>
                <w:lang w:eastAsia="en-US"/>
              </w:rPr>
            </w:pPr>
            <w:r w:rsidRPr="00CD2C93">
              <w:rPr>
                <w:sz w:val="28"/>
                <w:szCs w:val="28"/>
                <w:lang w:eastAsia="en-US"/>
              </w:rPr>
              <w:t>Серпень</w:t>
            </w:r>
          </w:p>
        </w:tc>
        <w:tc>
          <w:tcPr>
            <w:tcW w:w="1990" w:type="dxa"/>
            <w:tcBorders>
              <w:top w:val="single" w:sz="4" w:space="0" w:color="auto"/>
              <w:left w:val="single" w:sz="4" w:space="0" w:color="auto"/>
              <w:bottom w:val="single" w:sz="4" w:space="0" w:color="auto"/>
              <w:right w:val="single" w:sz="4" w:space="0" w:color="auto"/>
            </w:tcBorders>
          </w:tcPr>
          <w:p w:rsidR="00D542E2" w:rsidRPr="00CD2C93" w:rsidRDefault="00D542E2" w:rsidP="003F1CAD">
            <w:pPr>
              <w:ind w:right="-114"/>
              <w:rPr>
                <w:sz w:val="28"/>
                <w:szCs w:val="28"/>
                <w:lang w:eastAsia="en-US"/>
              </w:rPr>
            </w:pPr>
            <w:r w:rsidRPr="00CD2C93">
              <w:rPr>
                <w:sz w:val="28"/>
                <w:szCs w:val="28"/>
                <w:lang w:eastAsia="en-US"/>
              </w:rPr>
              <w:t xml:space="preserve">Інформація </w:t>
            </w:r>
          </w:p>
          <w:p w:rsidR="00D542E2" w:rsidRPr="00CD2C93" w:rsidRDefault="00D542E2" w:rsidP="003F1CAD">
            <w:pPr>
              <w:ind w:right="-114"/>
              <w:rPr>
                <w:sz w:val="28"/>
                <w:szCs w:val="28"/>
                <w:lang w:eastAsia="en-US"/>
              </w:rPr>
            </w:pPr>
            <w:r w:rsidRPr="00CD2C93">
              <w:rPr>
                <w:sz w:val="28"/>
                <w:szCs w:val="28"/>
                <w:lang w:eastAsia="en-US"/>
              </w:rPr>
              <w:t>до наради</w:t>
            </w:r>
          </w:p>
        </w:tc>
        <w:tc>
          <w:tcPr>
            <w:tcW w:w="1842" w:type="dxa"/>
            <w:tcBorders>
              <w:top w:val="single" w:sz="4" w:space="0" w:color="auto"/>
              <w:left w:val="single" w:sz="4" w:space="0" w:color="auto"/>
              <w:bottom w:val="single" w:sz="4" w:space="0" w:color="auto"/>
              <w:right w:val="single" w:sz="4" w:space="0" w:color="auto"/>
            </w:tcBorders>
          </w:tcPr>
          <w:p w:rsidR="00D542E2" w:rsidRPr="00CD2C93" w:rsidRDefault="00265BA7" w:rsidP="00D542E2">
            <w:pPr>
              <w:ind w:right="-114"/>
              <w:rPr>
                <w:sz w:val="28"/>
                <w:szCs w:val="28"/>
                <w:lang w:eastAsia="en-US"/>
              </w:rPr>
            </w:pPr>
            <w:r>
              <w:rPr>
                <w:sz w:val="28"/>
                <w:szCs w:val="28"/>
                <w:lang w:eastAsia="en-US"/>
              </w:rPr>
              <w:t xml:space="preserve"> </w:t>
            </w:r>
          </w:p>
          <w:p w:rsidR="00265BA7" w:rsidRPr="00CD2C93" w:rsidRDefault="00265BA7" w:rsidP="00265BA7">
            <w:pPr>
              <w:rPr>
                <w:sz w:val="28"/>
                <w:szCs w:val="28"/>
                <w:lang w:eastAsia="en-US"/>
              </w:rPr>
            </w:pPr>
            <w:r w:rsidRPr="00CD2C93">
              <w:rPr>
                <w:sz w:val="28"/>
                <w:szCs w:val="28"/>
                <w:lang w:eastAsia="en-US"/>
              </w:rPr>
              <w:t>Директор</w:t>
            </w:r>
          </w:p>
          <w:p w:rsidR="00265BA7" w:rsidRPr="00CD2C93" w:rsidRDefault="00265BA7" w:rsidP="00265BA7">
            <w:pPr>
              <w:ind w:left="41" w:right="-250"/>
              <w:rPr>
                <w:sz w:val="28"/>
                <w:szCs w:val="28"/>
                <w:lang w:eastAsia="en-US"/>
              </w:rPr>
            </w:pPr>
            <w:r>
              <w:rPr>
                <w:sz w:val="28"/>
                <w:szCs w:val="28"/>
                <w:lang w:eastAsia="en-US"/>
              </w:rPr>
              <w:t xml:space="preserve"> завідувач господарства</w:t>
            </w:r>
          </w:p>
          <w:p w:rsidR="00D542E2" w:rsidRPr="00CD2C93" w:rsidRDefault="00D542E2" w:rsidP="00D542E2">
            <w:pPr>
              <w:ind w:right="-114"/>
              <w:rPr>
                <w:sz w:val="28"/>
                <w:szCs w:val="28"/>
                <w:lang w:eastAsia="en-US"/>
              </w:rPr>
            </w:pPr>
          </w:p>
        </w:tc>
      </w:tr>
      <w:tr w:rsidR="00226027" w:rsidRPr="00CD2C93" w:rsidTr="00265BA7">
        <w:trPr>
          <w:gridAfter w:val="4"/>
          <w:wAfter w:w="8528" w:type="dxa"/>
          <w:trHeight w:val="1551"/>
        </w:trPr>
        <w:tc>
          <w:tcPr>
            <w:tcW w:w="846" w:type="dxa"/>
            <w:tcBorders>
              <w:top w:val="single" w:sz="4" w:space="0" w:color="auto"/>
              <w:left w:val="single" w:sz="4" w:space="0" w:color="auto"/>
              <w:bottom w:val="single" w:sz="4" w:space="0" w:color="auto"/>
              <w:right w:val="single" w:sz="4" w:space="0" w:color="auto"/>
            </w:tcBorders>
          </w:tcPr>
          <w:p w:rsidR="00226027" w:rsidRPr="00CD2C93" w:rsidRDefault="00226027" w:rsidP="005E0B74">
            <w:pPr>
              <w:ind w:right="-144"/>
              <w:rPr>
                <w:bCs/>
                <w:sz w:val="28"/>
                <w:szCs w:val="28"/>
                <w:lang w:eastAsia="en-US"/>
              </w:rPr>
            </w:pPr>
            <w:r w:rsidRPr="00CD2C93">
              <w:rPr>
                <w:bCs/>
                <w:sz w:val="28"/>
                <w:szCs w:val="28"/>
                <w:lang w:eastAsia="en-US"/>
              </w:rPr>
              <w:t>7.2.4</w:t>
            </w:r>
          </w:p>
        </w:tc>
        <w:tc>
          <w:tcPr>
            <w:tcW w:w="4535" w:type="dxa"/>
            <w:tcBorders>
              <w:top w:val="single" w:sz="4" w:space="0" w:color="auto"/>
              <w:left w:val="single" w:sz="4" w:space="0" w:color="auto"/>
              <w:bottom w:val="single" w:sz="4" w:space="0" w:color="auto"/>
              <w:right w:val="single" w:sz="4" w:space="0" w:color="auto"/>
            </w:tcBorders>
          </w:tcPr>
          <w:p w:rsidR="00EB7223" w:rsidRPr="00CD2C93" w:rsidRDefault="00226027" w:rsidP="00265BA7">
            <w:pPr>
              <w:pStyle w:val="a9"/>
              <w:tabs>
                <w:tab w:val="left" w:pos="320"/>
              </w:tabs>
              <w:ind w:left="36"/>
              <w:jc w:val="both"/>
              <w:rPr>
                <w:sz w:val="28"/>
                <w:szCs w:val="28"/>
              </w:rPr>
            </w:pPr>
            <w:r w:rsidRPr="00CD2C93">
              <w:rPr>
                <w:sz w:val="28"/>
                <w:szCs w:val="28"/>
              </w:rPr>
              <w:t>Аналіз діяльності постійно діючої технічної комісії  з обстеження приміщень, інженерно-технічних комунікацій,</w:t>
            </w:r>
            <w:r w:rsidR="00265BA7">
              <w:rPr>
                <w:sz w:val="28"/>
                <w:szCs w:val="28"/>
              </w:rPr>
              <w:t xml:space="preserve"> обладнання ігрових майданчиків</w:t>
            </w:r>
            <w:r w:rsidRPr="00CD2C93">
              <w:rPr>
                <w:sz w:val="28"/>
                <w:szCs w:val="28"/>
              </w:rPr>
              <w:t xml:space="preserve">. </w:t>
            </w:r>
          </w:p>
        </w:tc>
        <w:tc>
          <w:tcPr>
            <w:tcW w:w="1419" w:type="dxa"/>
            <w:tcBorders>
              <w:top w:val="single" w:sz="4" w:space="0" w:color="auto"/>
              <w:left w:val="single" w:sz="4" w:space="0" w:color="auto"/>
              <w:bottom w:val="single" w:sz="4" w:space="0" w:color="auto"/>
              <w:right w:val="single" w:sz="4" w:space="0" w:color="auto"/>
            </w:tcBorders>
          </w:tcPr>
          <w:p w:rsidR="00226027" w:rsidRPr="00CD2C93" w:rsidRDefault="00226027" w:rsidP="005E0B74">
            <w:pPr>
              <w:jc w:val="center"/>
              <w:rPr>
                <w:sz w:val="28"/>
                <w:szCs w:val="28"/>
                <w:lang w:eastAsia="en-US"/>
              </w:rPr>
            </w:pPr>
            <w:r w:rsidRPr="00CD2C93">
              <w:rPr>
                <w:sz w:val="28"/>
                <w:szCs w:val="28"/>
                <w:lang w:eastAsia="en-US"/>
              </w:rPr>
              <w:t>Серпень</w:t>
            </w:r>
          </w:p>
        </w:tc>
        <w:tc>
          <w:tcPr>
            <w:tcW w:w="1990" w:type="dxa"/>
            <w:tcBorders>
              <w:top w:val="single" w:sz="4" w:space="0" w:color="auto"/>
              <w:left w:val="single" w:sz="4" w:space="0" w:color="auto"/>
              <w:bottom w:val="single" w:sz="4" w:space="0" w:color="auto"/>
              <w:right w:val="single" w:sz="4" w:space="0" w:color="auto"/>
            </w:tcBorders>
          </w:tcPr>
          <w:p w:rsidR="00226027" w:rsidRPr="00CD2C93" w:rsidRDefault="00265BA7" w:rsidP="005E0B74">
            <w:pPr>
              <w:ind w:right="-108"/>
              <w:rPr>
                <w:sz w:val="28"/>
                <w:szCs w:val="28"/>
                <w:lang w:eastAsia="en-US"/>
              </w:rPr>
            </w:pPr>
            <w:r>
              <w:rPr>
                <w:sz w:val="28"/>
                <w:szCs w:val="28"/>
                <w:lang w:eastAsia="en-US"/>
              </w:rPr>
              <w:t xml:space="preserve"> </w:t>
            </w:r>
          </w:p>
          <w:p w:rsidR="00226027" w:rsidRPr="00CD2C93" w:rsidRDefault="00226027" w:rsidP="005E0B74">
            <w:pPr>
              <w:ind w:right="-114"/>
              <w:rPr>
                <w:sz w:val="28"/>
                <w:szCs w:val="28"/>
                <w:lang w:eastAsia="en-US"/>
              </w:rPr>
            </w:pPr>
            <w:r w:rsidRPr="00CD2C93">
              <w:rPr>
                <w:sz w:val="28"/>
                <w:szCs w:val="28"/>
                <w:lang w:eastAsia="en-US"/>
              </w:rPr>
              <w:t>Акти-дозволи</w:t>
            </w:r>
          </w:p>
        </w:tc>
        <w:tc>
          <w:tcPr>
            <w:tcW w:w="1842" w:type="dxa"/>
            <w:tcBorders>
              <w:top w:val="single" w:sz="4" w:space="0" w:color="auto"/>
              <w:left w:val="single" w:sz="4" w:space="0" w:color="auto"/>
              <w:bottom w:val="single" w:sz="4" w:space="0" w:color="auto"/>
              <w:right w:val="single" w:sz="4" w:space="0" w:color="auto"/>
            </w:tcBorders>
          </w:tcPr>
          <w:p w:rsidR="00265BA7" w:rsidRPr="00CD2C93" w:rsidRDefault="00265BA7" w:rsidP="00265BA7">
            <w:pPr>
              <w:rPr>
                <w:sz w:val="28"/>
                <w:szCs w:val="28"/>
                <w:lang w:eastAsia="en-US"/>
              </w:rPr>
            </w:pPr>
            <w:r w:rsidRPr="00CD2C93">
              <w:rPr>
                <w:sz w:val="28"/>
                <w:szCs w:val="28"/>
                <w:lang w:eastAsia="en-US"/>
              </w:rPr>
              <w:t>Директор</w:t>
            </w:r>
          </w:p>
          <w:p w:rsidR="00265BA7" w:rsidRPr="00CD2C93" w:rsidRDefault="00265BA7" w:rsidP="00265BA7">
            <w:pPr>
              <w:ind w:left="41" w:right="-250"/>
              <w:rPr>
                <w:sz w:val="28"/>
                <w:szCs w:val="28"/>
                <w:lang w:eastAsia="en-US"/>
              </w:rPr>
            </w:pPr>
            <w:r>
              <w:rPr>
                <w:sz w:val="28"/>
                <w:szCs w:val="28"/>
                <w:lang w:eastAsia="en-US"/>
              </w:rPr>
              <w:t xml:space="preserve"> завідувач господарства</w:t>
            </w:r>
          </w:p>
          <w:p w:rsidR="00226027" w:rsidRPr="00CD2C93" w:rsidRDefault="00265BA7" w:rsidP="00265BA7">
            <w:pPr>
              <w:rPr>
                <w:sz w:val="28"/>
                <w:szCs w:val="28"/>
                <w:lang w:eastAsia="en-US"/>
              </w:rPr>
            </w:pPr>
            <w:r>
              <w:rPr>
                <w:sz w:val="28"/>
                <w:szCs w:val="28"/>
                <w:lang w:eastAsia="en-US"/>
              </w:rPr>
              <w:t xml:space="preserve"> </w:t>
            </w:r>
          </w:p>
          <w:p w:rsidR="00EB7223" w:rsidRPr="00CD2C93" w:rsidRDefault="00EB7223" w:rsidP="005E0B74">
            <w:pPr>
              <w:ind w:left="41" w:right="-250"/>
              <w:rPr>
                <w:sz w:val="28"/>
                <w:szCs w:val="28"/>
                <w:lang w:eastAsia="en-US"/>
              </w:rPr>
            </w:pPr>
          </w:p>
        </w:tc>
      </w:tr>
      <w:tr w:rsidR="00EB7223" w:rsidRPr="00CD2C93" w:rsidTr="00EB7223">
        <w:trPr>
          <w:gridAfter w:val="4"/>
          <w:wAfter w:w="8528" w:type="dxa"/>
          <w:trHeight w:val="323"/>
        </w:trPr>
        <w:tc>
          <w:tcPr>
            <w:tcW w:w="846" w:type="dxa"/>
            <w:tcBorders>
              <w:top w:val="single" w:sz="4" w:space="0" w:color="auto"/>
              <w:left w:val="single" w:sz="4" w:space="0" w:color="auto"/>
              <w:bottom w:val="single" w:sz="4" w:space="0" w:color="auto"/>
              <w:right w:val="single" w:sz="4" w:space="0" w:color="auto"/>
            </w:tcBorders>
          </w:tcPr>
          <w:p w:rsidR="00EB7223" w:rsidRPr="00CD2C93" w:rsidRDefault="00EB7223" w:rsidP="003630D7">
            <w:pPr>
              <w:tabs>
                <w:tab w:val="left" w:pos="9923"/>
              </w:tabs>
              <w:ind w:right="-108"/>
              <w:jc w:val="center"/>
              <w:rPr>
                <w:sz w:val="28"/>
                <w:szCs w:val="28"/>
              </w:rPr>
            </w:pPr>
            <w:r w:rsidRPr="00CD2C93">
              <w:rPr>
                <w:sz w:val="28"/>
                <w:szCs w:val="28"/>
              </w:rPr>
              <w:t>7.2.</w:t>
            </w:r>
            <w:r w:rsidR="003630D7" w:rsidRPr="00CD2C93">
              <w:rPr>
                <w:sz w:val="28"/>
                <w:szCs w:val="28"/>
              </w:rPr>
              <w:t>5</w:t>
            </w:r>
          </w:p>
        </w:tc>
        <w:tc>
          <w:tcPr>
            <w:tcW w:w="4535" w:type="dxa"/>
            <w:tcBorders>
              <w:top w:val="single" w:sz="4" w:space="0" w:color="auto"/>
              <w:left w:val="single" w:sz="4" w:space="0" w:color="auto"/>
              <w:bottom w:val="single" w:sz="4" w:space="0" w:color="auto"/>
              <w:right w:val="single" w:sz="4" w:space="0" w:color="auto"/>
            </w:tcBorders>
          </w:tcPr>
          <w:p w:rsidR="00EB7223" w:rsidRPr="00CD2C93" w:rsidRDefault="00EB7223" w:rsidP="00C03C2F">
            <w:pPr>
              <w:tabs>
                <w:tab w:val="left" w:pos="9923"/>
              </w:tabs>
              <w:ind w:right="33"/>
              <w:jc w:val="both"/>
              <w:rPr>
                <w:sz w:val="28"/>
                <w:szCs w:val="28"/>
              </w:rPr>
            </w:pPr>
            <w:r w:rsidRPr="00CD2C93">
              <w:rPr>
                <w:sz w:val="28"/>
                <w:szCs w:val="28"/>
              </w:rPr>
              <w:t xml:space="preserve">Участь у заходах державного нагляду (контролю) щодо виконання вимог законів та інших нормативно-правових актів з питань техногенної та пожежної безпеки, цивільного захисту, що проводить </w:t>
            </w:r>
            <w:r w:rsidR="00C03C2F" w:rsidRPr="00CD2C93">
              <w:rPr>
                <w:sz w:val="28"/>
                <w:szCs w:val="28"/>
              </w:rPr>
              <w:t>ДСНС,</w:t>
            </w:r>
            <w:r w:rsidRPr="00CD2C93">
              <w:rPr>
                <w:sz w:val="28"/>
                <w:szCs w:val="28"/>
              </w:rPr>
              <w:t xml:space="preserve"> та контрольних перевірках у ЗДО щодо підготовки до 202</w:t>
            </w:r>
            <w:r w:rsidR="00265BA7">
              <w:rPr>
                <w:sz w:val="28"/>
                <w:szCs w:val="28"/>
              </w:rPr>
              <w:t>5</w:t>
            </w:r>
            <w:r w:rsidRPr="00CD2C93">
              <w:rPr>
                <w:sz w:val="28"/>
                <w:szCs w:val="28"/>
              </w:rPr>
              <w:t>/202</w:t>
            </w:r>
            <w:r w:rsidR="00265BA7">
              <w:rPr>
                <w:sz w:val="28"/>
                <w:szCs w:val="28"/>
              </w:rPr>
              <w:t>6</w:t>
            </w:r>
            <w:r w:rsidRPr="00CD2C93">
              <w:rPr>
                <w:sz w:val="28"/>
                <w:szCs w:val="28"/>
              </w:rPr>
              <w:t xml:space="preserve"> навчального року. </w:t>
            </w:r>
          </w:p>
        </w:tc>
        <w:tc>
          <w:tcPr>
            <w:tcW w:w="1419" w:type="dxa"/>
            <w:tcBorders>
              <w:top w:val="single" w:sz="4" w:space="0" w:color="auto"/>
              <w:left w:val="single" w:sz="4" w:space="0" w:color="auto"/>
              <w:bottom w:val="single" w:sz="4" w:space="0" w:color="auto"/>
              <w:right w:val="single" w:sz="4" w:space="0" w:color="auto"/>
            </w:tcBorders>
          </w:tcPr>
          <w:p w:rsidR="00EB7223" w:rsidRPr="00CD2C93" w:rsidRDefault="00EB7223" w:rsidP="005E0B74">
            <w:pPr>
              <w:tabs>
                <w:tab w:val="left" w:pos="9923"/>
              </w:tabs>
              <w:ind w:right="-108"/>
              <w:jc w:val="both"/>
              <w:rPr>
                <w:sz w:val="28"/>
                <w:szCs w:val="28"/>
              </w:rPr>
            </w:pPr>
            <w:r w:rsidRPr="00CD2C93">
              <w:rPr>
                <w:sz w:val="28"/>
                <w:szCs w:val="28"/>
              </w:rPr>
              <w:t>Серпень</w:t>
            </w:r>
          </w:p>
        </w:tc>
        <w:tc>
          <w:tcPr>
            <w:tcW w:w="1990" w:type="dxa"/>
            <w:tcBorders>
              <w:top w:val="single" w:sz="4" w:space="0" w:color="auto"/>
              <w:left w:val="single" w:sz="4" w:space="0" w:color="auto"/>
              <w:bottom w:val="single" w:sz="4" w:space="0" w:color="auto"/>
              <w:right w:val="single" w:sz="4" w:space="0" w:color="auto"/>
            </w:tcBorders>
          </w:tcPr>
          <w:p w:rsidR="00EB7223" w:rsidRPr="00CD2C93" w:rsidRDefault="00EB7223" w:rsidP="005E0B74">
            <w:pPr>
              <w:tabs>
                <w:tab w:val="left" w:pos="9923"/>
              </w:tabs>
              <w:ind w:right="-108"/>
              <w:rPr>
                <w:sz w:val="28"/>
                <w:szCs w:val="28"/>
              </w:rPr>
            </w:pPr>
            <w:r w:rsidRPr="00CD2C93">
              <w:rPr>
                <w:sz w:val="28"/>
                <w:szCs w:val="28"/>
              </w:rPr>
              <w:t xml:space="preserve">Інформація </w:t>
            </w:r>
          </w:p>
          <w:p w:rsidR="00EB7223" w:rsidRPr="00CD2C93" w:rsidRDefault="00EB7223" w:rsidP="005E0B74">
            <w:pPr>
              <w:tabs>
                <w:tab w:val="left" w:pos="9923"/>
              </w:tabs>
              <w:ind w:right="-108"/>
              <w:rPr>
                <w:sz w:val="28"/>
                <w:szCs w:val="28"/>
              </w:rPr>
            </w:pPr>
            <w:r w:rsidRPr="00CD2C93">
              <w:rPr>
                <w:sz w:val="28"/>
                <w:szCs w:val="28"/>
              </w:rPr>
              <w:t>до відома</w:t>
            </w:r>
          </w:p>
        </w:tc>
        <w:tc>
          <w:tcPr>
            <w:tcW w:w="1842" w:type="dxa"/>
            <w:tcBorders>
              <w:top w:val="single" w:sz="4" w:space="0" w:color="auto"/>
              <w:left w:val="single" w:sz="4" w:space="0" w:color="auto"/>
              <w:bottom w:val="single" w:sz="4" w:space="0" w:color="auto"/>
              <w:right w:val="single" w:sz="4" w:space="0" w:color="auto"/>
            </w:tcBorders>
          </w:tcPr>
          <w:p w:rsidR="00EB7223" w:rsidRPr="00CD2C93" w:rsidRDefault="00EB7223" w:rsidP="005E0B74">
            <w:pPr>
              <w:tabs>
                <w:tab w:val="left" w:pos="3600"/>
              </w:tabs>
              <w:rPr>
                <w:sz w:val="28"/>
                <w:szCs w:val="28"/>
              </w:rPr>
            </w:pPr>
            <w:r w:rsidRPr="00CD2C93">
              <w:rPr>
                <w:sz w:val="28"/>
                <w:szCs w:val="28"/>
              </w:rPr>
              <w:t>Директор</w:t>
            </w:r>
          </w:p>
          <w:p w:rsidR="00EB7223" w:rsidRPr="00CD2C93" w:rsidRDefault="00EB7223" w:rsidP="005E0B74">
            <w:pPr>
              <w:tabs>
                <w:tab w:val="left" w:pos="9923"/>
              </w:tabs>
              <w:ind w:right="-108"/>
              <w:rPr>
                <w:sz w:val="28"/>
                <w:szCs w:val="28"/>
              </w:rPr>
            </w:pPr>
          </w:p>
        </w:tc>
      </w:tr>
      <w:tr w:rsidR="00EB7223" w:rsidRPr="00CD2C93" w:rsidTr="00C03C2F">
        <w:trPr>
          <w:gridAfter w:val="4"/>
          <w:wAfter w:w="8528" w:type="dxa"/>
          <w:trHeight w:val="628"/>
        </w:trPr>
        <w:tc>
          <w:tcPr>
            <w:tcW w:w="846" w:type="dxa"/>
            <w:tcBorders>
              <w:top w:val="single" w:sz="4" w:space="0" w:color="auto"/>
              <w:left w:val="single" w:sz="4" w:space="0" w:color="auto"/>
              <w:bottom w:val="single" w:sz="4" w:space="0" w:color="auto"/>
              <w:right w:val="single" w:sz="4" w:space="0" w:color="auto"/>
            </w:tcBorders>
          </w:tcPr>
          <w:p w:rsidR="00EB7223" w:rsidRPr="00CD2C93" w:rsidRDefault="00EB7223" w:rsidP="003630D7">
            <w:pPr>
              <w:ind w:right="-144"/>
              <w:rPr>
                <w:bCs/>
                <w:sz w:val="28"/>
                <w:szCs w:val="28"/>
                <w:lang w:eastAsia="en-US"/>
              </w:rPr>
            </w:pPr>
            <w:r w:rsidRPr="00CD2C93">
              <w:rPr>
                <w:bCs/>
                <w:sz w:val="28"/>
                <w:szCs w:val="28"/>
                <w:lang w:eastAsia="en-US"/>
              </w:rPr>
              <w:t>7.2.</w:t>
            </w:r>
            <w:r w:rsidR="003630D7" w:rsidRPr="00CD2C93">
              <w:rPr>
                <w:bCs/>
                <w:sz w:val="28"/>
                <w:szCs w:val="28"/>
                <w:lang w:eastAsia="en-US"/>
              </w:rPr>
              <w:t>6</w:t>
            </w:r>
          </w:p>
        </w:tc>
        <w:tc>
          <w:tcPr>
            <w:tcW w:w="4535" w:type="dxa"/>
            <w:tcBorders>
              <w:top w:val="single" w:sz="4" w:space="0" w:color="auto"/>
              <w:left w:val="single" w:sz="4" w:space="0" w:color="auto"/>
              <w:bottom w:val="single" w:sz="4" w:space="0" w:color="auto"/>
              <w:right w:val="single" w:sz="4" w:space="0" w:color="auto"/>
            </w:tcBorders>
          </w:tcPr>
          <w:p w:rsidR="00EB7223" w:rsidRPr="00CD2C93" w:rsidRDefault="00EB7223" w:rsidP="005E0B74">
            <w:pPr>
              <w:pStyle w:val="a9"/>
              <w:tabs>
                <w:tab w:val="left" w:pos="320"/>
              </w:tabs>
              <w:ind w:left="36"/>
              <w:jc w:val="both"/>
              <w:rPr>
                <w:sz w:val="28"/>
                <w:szCs w:val="28"/>
              </w:rPr>
            </w:pPr>
            <w:r w:rsidRPr="00CD2C93">
              <w:rPr>
                <w:sz w:val="28"/>
                <w:szCs w:val="28"/>
              </w:rPr>
              <w:t>Аналіз проходження працівниками щорічного медичного огляду.</w:t>
            </w:r>
          </w:p>
        </w:tc>
        <w:tc>
          <w:tcPr>
            <w:tcW w:w="1419" w:type="dxa"/>
            <w:tcBorders>
              <w:top w:val="single" w:sz="4" w:space="0" w:color="auto"/>
              <w:left w:val="single" w:sz="4" w:space="0" w:color="auto"/>
              <w:bottom w:val="single" w:sz="4" w:space="0" w:color="auto"/>
              <w:right w:val="single" w:sz="4" w:space="0" w:color="auto"/>
            </w:tcBorders>
          </w:tcPr>
          <w:p w:rsidR="00EB7223" w:rsidRPr="00CD2C93" w:rsidRDefault="00265BA7" w:rsidP="005E0B74">
            <w:pPr>
              <w:jc w:val="both"/>
              <w:rPr>
                <w:sz w:val="28"/>
                <w:szCs w:val="28"/>
                <w:lang w:eastAsia="en-US"/>
              </w:rPr>
            </w:pPr>
            <w:r>
              <w:rPr>
                <w:sz w:val="28"/>
                <w:szCs w:val="28"/>
                <w:lang w:eastAsia="en-US"/>
              </w:rPr>
              <w:t xml:space="preserve"> вересень</w:t>
            </w:r>
          </w:p>
        </w:tc>
        <w:tc>
          <w:tcPr>
            <w:tcW w:w="1990" w:type="dxa"/>
            <w:tcBorders>
              <w:top w:val="single" w:sz="4" w:space="0" w:color="auto"/>
              <w:left w:val="single" w:sz="4" w:space="0" w:color="auto"/>
              <w:bottom w:val="single" w:sz="4" w:space="0" w:color="auto"/>
              <w:right w:val="single" w:sz="4" w:space="0" w:color="auto"/>
            </w:tcBorders>
          </w:tcPr>
          <w:p w:rsidR="00EB7223" w:rsidRPr="00CD2C93" w:rsidRDefault="00EB7223" w:rsidP="005E0B74">
            <w:pPr>
              <w:ind w:right="-114"/>
              <w:rPr>
                <w:sz w:val="28"/>
                <w:szCs w:val="28"/>
                <w:lang w:eastAsia="en-US"/>
              </w:rPr>
            </w:pPr>
            <w:r w:rsidRPr="00CD2C93">
              <w:rPr>
                <w:sz w:val="28"/>
                <w:szCs w:val="28"/>
                <w:lang w:eastAsia="en-US"/>
              </w:rPr>
              <w:t xml:space="preserve">Інформація </w:t>
            </w:r>
          </w:p>
          <w:p w:rsidR="00EB7223" w:rsidRPr="00CD2C93" w:rsidRDefault="00EB7223" w:rsidP="005E0B74">
            <w:pPr>
              <w:ind w:right="-114"/>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EB7223" w:rsidRPr="00CD2C93" w:rsidRDefault="00EB7223" w:rsidP="005E0B74">
            <w:pPr>
              <w:rPr>
                <w:sz w:val="28"/>
                <w:szCs w:val="28"/>
                <w:lang w:eastAsia="en-US"/>
              </w:rPr>
            </w:pPr>
            <w:r w:rsidRPr="00CD2C93">
              <w:rPr>
                <w:sz w:val="28"/>
                <w:szCs w:val="28"/>
                <w:lang w:eastAsia="en-US"/>
              </w:rPr>
              <w:t>Директор</w:t>
            </w:r>
          </w:p>
          <w:p w:rsidR="00865C1A" w:rsidRPr="00CD2C93" w:rsidRDefault="00C03C2F" w:rsidP="005E0B74">
            <w:pPr>
              <w:ind w:right="-114"/>
              <w:rPr>
                <w:sz w:val="28"/>
                <w:szCs w:val="28"/>
                <w:lang w:eastAsia="en-US"/>
              </w:rPr>
            </w:pPr>
            <w:r w:rsidRPr="00CD2C93">
              <w:rPr>
                <w:sz w:val="28"/>
                <w:szCs w:val="28"/>
                <w:lang w:eastAsia="en-US"/>
              </w:rPr>
              <w:t>сестра м</w:t>
            </w:r>
            <w:r w:rsidR="00265BA7">
              <w:rPr>
                <w:sz w:val="28"/>
                <w:szCs w:val="28"/>
                <w:lang w:eastAsia="en-US"/>
              </w:rPr>
              <w:t>едична</w:t>
            </w:r>
          </w:p>
        </w:tc>
      </w:tr>
      <w:tr w:rsidR="00865C1A" w:rsidRPr="00CD2C93" w:rsidTr="00213DDB">
        <w:trPr>
          <w:gridAfter w:val="4"/>
          <w:wAfter w:w="8528" w:type="dxa"/>
          <w:trHeight w:val="441"/>
        </w:trPr>
        <w:tc>
          <w:tcPr>
            <w:tcW w:w="846" w:type="dxa"/>
            <w:tcBorders>
              <w:top w:val="single" w:sz="4" w:space="0" w:color="auto"/>
              <w:left w:val="single" w:sz="4" w:space="0" w:color="auto"/>
              <w:bottom w:val="single" w:sz="4" w:space="0" w:color="auto"/>
              <w:right w:val="single" w:sz="4" w:space="0" w:color="auto"/>
            </w:tcBorders>
          </w:tcPr>
          <w:p w:rsidR="00865C1A" w:rsidRPr="00CD2C93" w:rsidRDefault="00865C1A" w:rsidP="003630D7">
            <w:pPr>
              <w:ind w:right="-144"/>
              <w:rPr>
                <w:bCs/>
                <w:sz w:val="28"/>
                <w:szCs w:val="28"/>
                <w:lang w:eastAsia="en-US"/>
              </w:rPr>
            </w:pPr>
            <w:r w:rsidRPr="00CD2C93">
              <w:rPr>
                <w:bCs/>
                <w:sz w:val="28"/>
                <w:szCs w:val="28"/>
                <w:lang w:eastAsia="en-US"/>
              </w:rPr>
              <w:t>7.2.</w:t>
            </w:r>
            <w:r w:rsidR="003630D7" w:rsidRPr="00CD2C93">
              <w:rPr>
                <w:bCs/>
                <w:sz w:val="28"/>
                <w:szCs w:val="28"/>
                <w:lang w:eastAsia="en-US"/>
              </w:rPr>
              <w:t>7</w:t>
            </w:r>
            <w:r w:rsidRPr="00CD2C93">
              <w:rPr>
                <w:bCs/>
                <w:sz w:val="28"/>
                <w:szCs w:val="28"/>
                <w:lang w:eastAsia="en-US"/>
              </w:rPr>
              <w:t>.</w:t>
            </w:r>
          </w:p>
        </w:tc>
        <w:tc>
          <w:tcPr>
            <w:tcW w:w="4535" w:type="dxa"/>
            <w:tcBorders>
              <w:top w:val="single" w:sz="4" w:space="0" w:color="auto"/>
              <w:left w:val="single" w:sz="4" w:space="0" w:color="auto"/>
              <w:bottom w:val="single" w:sz="4" w:space="0" w:color="auto"/>
              <w:right w:val="single" w:sz="4" w:space="0" w:color="auto"/>
            </w:tcBorders>
          </w:tcPr>
          <w:p w:rsidR="00865C1A" w:rsidRPr="00CD2C93" w:rsidRDefault="00865C1A" w:rsidP="00865C1A">
            <w:pPr>
              <w:pStyle w:val="a9"/>
              <w:ind w:left="36"/>
              <w:jc w:val="both"/>
              <w:rPr>
                <w:sz w:val="28"/>
                <w:szCs w:val="28"/>
              </w:rPr>
            </w:pPr>
            <w:r w:rsidRPr="00CD2C93">
              <w:rPr>
                <w:sz w:val="28"/>
                <w:szCs w:val="28"/>
              </w:rPr>
              <w:t>Контроль безпечності організації предметн</w:t>
            </w:r>
            <w:r w:rsidR="00265BA7">
              <w:rPr>
                <w:sz w:val="28"/>
                <w:szCs w:val="28"/>
              </w:rPr>
              <w:t>о-ігрового середовища на ігровому та спортивному</w:t>
            </w:r>
            <w:r w:rsidRPr="00CD2C93">
              <w:rPr>
                <w:sz w:val="28"/>
                <w:szCs w:val="28"/>
              </w:rPr>
              <w:t xml:space="preserve"> майданчиках, у групових кімнатах </w:t>
            </w:r>
          </w:p>
        </w:tc>
        <w:tc>
          <w:tcPr>
            <w:tcW w:w="1419" w:type="dxa"/>
            <w:tcBorders>
              <w:top w:val="single" w:sz="4" w:space="0" w:color="auto"/>
              <w:left w:val="single" w:sz="4" w:space="0" w:color="auto"/>
              <w:bottom w:val="single" w:sz="4" w:space="0" w:color="auto"/>
              <w:right w:val="single" w:sz="4" w:space="0" w:color="auto"/>
            </w:tcBorders>
          </w:tcPr>
          <w:p w:rsidR="00865C1A" w:rsidRPr="00CD2C93" w:rsidRDefault="00865C1A" w:rsidP="005E0B74">
            <w:pPr>
              <w:jc w:val="center"/>
              <w:rPr>
                <w:sz w:val="28"/>
                <w:szCs w:val="28"/>
                <w:lang w:eastAsia="en-US"/>
              </w:rPr>
            </w:pPr>
            <w:r w:rsidRPr="00CD2C93">
              <w:rPr>
                <w:sz w:val="28"/>
                <w:szCs w:val="28"/>
                <w:lang w:eastAsia="en-US"/>
              </w:rPr>
              <w:t>Щотижня</w:t>
            </w:r>
          </w:p>
        </w:tc>
        <w:tc>
          <w:tcPr>
            <w:tcW w:w="1990" w:type="dxa"/>
            <w:tcBorders>
              <w:top w:val="single" w:sz="4" w:space="0" w:color="auto"/>
              <w:left w:val="single" w:sz="4" w:space="0" w:color="auto"/>
              <w:bottom w:val="single" w:sz="4" w:space="0" w:color="auto"/>
              <w:right w:val="single" w:sz="4" w:space="0" w:color="auto"/>
            </w:tcBorders>
          </w:tcPr>
          <w:p w:rsidR="00865C1A" w:rsidRPr="00CD2C93" w:rsidRDefault="00865C1A" w:rsidP="005E0B74">
            <w:pPr>
              <w:ind w:right="-114"/>
              <w:rPr>
                <w:sz w:val="28"/>
                <w:szCs w:val="28"/>
                <w:lang w:eastAsia="en-US"/>
              </w:rPr>
            </w:pPr>
            <w:r w:rsidRPr="00CD2C93">
              <w:rPr>
                <w:sz w:val="28"/>
                <w:szCs w:val="28"/>
                <w:lang w:eastAsia="en-US"/>
              </w:rPr>
              <w:t xml:space="preserve">Інформація </w:t>
            </w:r>
          </w:p>
          <w:p w:rsidR="00124CAF" w:rsidRPr="00CD2C93" w:rsidRDefault="00265BA7" w:rsidP="005E0B74">
            <w:pPr>
              <w:ind w:right="-114"/>
              <w:rPr>
                <w:sz w:val="28"/>
                <w:szCs w:val="28"/>
                <w:lang w:eastAsia="en-US"/>
              </w:rPr>
            </w:pPr>
            <w:r>
              <w:rPr>
                <w:sz w:val="28"/>
                <w:szCs w:val="28"/>
                <w:lang w:eastAsia="en-US"/>
              </w:rPr>
              <w:t>до відома</w:t>
            </w:r>
          </w:p>
          <w:p w:rsidR="00865C1A" w:rsidRPr="00CD2C93" w:rsidRDefault="00865C1A" w:rsidP="005E0B74">
            <w:pPr>
              <w:ind w:right="-114"/>
              <w:rPr>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tcPr>
          <w:p w:rsidR="00265BA7" w:rsidRPr="00CD2C93" w:rsidRDefault="00265BA7" w:rsidP="00265BA7">
            <w:pPr>
              <w:rPr>
                <w:sz w:val="28"/>
                <w:szCs w:val="28"/>
                <w:lang w:eastAsia="en-US"/>
              </w:rPr>
            </w:pPr>
            <w:r w:rsidRPr="00CD2C93">
              <w:rPr>
                <w:sz w:val="28"/>
                <w:szCs w:val="28"/>
                <w:lang w:eastAsia="en-US"/>
              </w:rPr>
              <w:t>Директор</w:t>
            </w:r>
          </w:p>
          <w:p w:rsidR="00865C1A" w:rsidRPr="00CD2C93" w:rsidRDefault="00265BA7" w:rsidP="00265BA7">
            <w:pPr>
              <w:ind w:left="33" w:right="-250" w:hanging="33"/>
              <w:rPr>
                <w:sz w:val="28"/>
                <w:szCs w:val="28"/>
                <w:lang w:eastAsia="en-US"/>
              </w:rPr>
            </w:pPr>
            <w:r w:rsidRPr="00CD2C93">
              <w:rPr>
                <w:sz w:val="28"/>
                <w:szCs w:val="28"/>
                <w:lang w:eastAsia="en-US"/>
              </w:rPr>
              <w:t>сестра м</w:t>
            </w:r>
            <w:r>
              <w:rPr>
                <w:sz w:val="28"/>
                <w:szCs w:val="28"/>
                <w:lang w:eastAsia="en-US"/>
              </w:rPr>
              <w:t>едична</w:t>
            </w:r>
          </w:p>
        </w:tc>
      </w:tr>
      <w:tr w:rsidR="00213DDB" w:rsidRPr="00CD2C93" w:rsidTr="00C03C2F">
        <w:trPr>
          <w:gridAfter w:val="4"/>
          <w:wAfter w:w="8528" w:type="dxa"/>
          <w:trHeight w:val="940"/>
        </w:trPr>
        <w:tc>
          <w:tcPr>
            <w:tcW w:w="846" w:type="dxa"/>
            <w:tcBorders>
              <w:top w:val="single" w:sz="4" w:space="0" w:color="auto"/>
              <w:left w:val="single" w:sz="4" w:space="0" w:color="auto"/>
              <w:bottom w:val="single" w:sz="4" w:space="0" w:color="auto"/>
              <w:right w:val="single" w:sz="4" w:space="0" w:color="auto"/>
            </w:tcBorders>
          </w:tcPr>
          <w:p w:rsidR="00213DDB" w:rsidRPr="00CD2C93" w:rsidRDefault="00213DDB" w:rsidP="003630D7">
            <w:pPr>
              <w:tabs>
                <w:tab w:val="left" w:pos="3600"/>
              </w:tabs>
              <w:ind w:right="-111"/>
              <w:rPr>
                <w:sz w:val="28"/>
                <w:szCs w:val="28"/>
                <w:lang w:eastAsia="en-US"/>
              </w:rPr>
            </w:pPr>
            <w:r w:rsidRPr="00CD2C93">
              <w:rPr>
                <w:sz w:val="28"/>
                <w:szCs w:val="28"/>
                <w:lang w:eastAsia="en-US"/>
              </w:rPr>
              <w:t>7.2.</w:t>
            </w:r>
            <w:r w:rsidR="003630D7" w:rsidRPr="00CD2C93">
              <w:rPr>
                <w:sz w:val="28"/>
                <w:szCs w:val="28"/>
                <w:lang w:eastAsia="en-US"/>
              </w:rPr>
              <w:t>8</w:t>
            </w:r>
          </w:p>
        </w:tc>
        <w:tc>
          <w:tcPr>
            <w:tcW w:w="4535" w:type="dxa"/>
            <w:tcBorders>
              <w:top w:val="single" w:sz="4" w:space="0" w:color="auto"/>
              <w:left w:val="single" w:sz="4" w:space="0" w:color="auto"/>
              <w:bottom w:val="single" w:sz="4" w:space="0" w:color="auto"/>
              <w:right w:val="single" w:sz="4" w:space="0" w:color="auto"/>
            </w:tcBorders>
          </w:tcPr>
          <w:p w:rsidR="00213DDB" w:rsidRPr="00CD2C93" w:rsidRDefault="00213DDB" w:rsidP="005E0B74">
            <w:pPr>
              <w:ind w:right="34"/>
              <w:jc w:val="both"/>
              <w:rPr>
                <w:sz w:val="28"/>
                <w:szCs w:val="28"/>
                <w:lang w:eastAsia="en-US"/>
              </w:rPr>
            </w:pPr>
            <w:r w:rsidRPr="00CD2C93">
              <w:rPr>
                <w:sz w:val="28"/>
                <w:szCs w:val="28"/>
                <w:lang w:eastAsia="en-US"/>
              </w:rPr>
              <w:t>Перевірка стану вогнегасників та їх перезарядка (за потребою)</w:t>
            </w:r>
          </w:p>
        </w:tc>
        <w:tc>
          <w:tcPr>
            <w:tcW w:w="1419" w:type="dxa"/>
            <w:tcBorders>
              <w:top w:val="single" w:sz="4" w:space="0" w:color="auto"/>
              <w:left w:val="single" w:sz="4" w:space="0" w:color="auto"/>
              <w:bottom w:val="single" w:sz="4" w:space="0" w:color="auto"/>
              <w:right w:val="single" w:sz="4" w:space="0" w:color="auto"/>
            </w:tcBorders>
          </w:tcPr>
          <w:p w:rsidR="00213DDB" w:rsidRPr="00CD2C93" w:rsidRDefault="0005776D" w:rsidP="005E0B74">
            <w:pPr>
              <w:rPr>
                <w:sz w:val="28"/>
                <w:szCs w:val="28"/>
                <w:lang w:eastAsia="en-US"/>
              </w:rPr>
            </w:pPr>
            <w:r>
              <w:rPr>
                <w:sz w:val="28"/>
                <w:szCs w:val="28"/>
                <w:lang w:eastAsia="en-US"/>
              </w:rPr>
              <w:t>Липень</w:t>
            </w:r>
          </w:p>
        </w:tc>
        <w:tc>
          <w:tcPr>
            <w:tcW w:w="1990" w:type="dxa"/>
            <w:tcBorders>
              <w:top w:val="single" w:sz="4" w:space="0" w:color="auto"/>
              <w:left w:val="single" w:sz="4" w:space="0" w:color="auto"/>
              <w:bottom w:val="single" w:sz="4" w:space="0" w:color="auto"/>
              <w:right w:val="single" w:sz="4" w:space="0" w:color="auto"/>
            </w:tcBorders>
          </w:tcPr>
          <w:p w:rsidR="00213DDB" w:rsidRPr="00CD2C93" w:rsidRDefault="00213DDB" w:rsidP="005E0B74">
            <w:pPr>
              <w:ind w:right="-108"/>
              <w:rPr>
                <w:sz w:val="28"/>
                <w:szCs w:val="28"/>
                <w:lang w:eastAsia="en-US"/>
              </w:rPr>
            </w:pPr>
            <w:r w:rsidRPr="00CD2C93">
              <w:rPr>
                <w:sz w:val="28"/>
                <w:szCs w:val="28"/>
                <w:lang w:eastAsia="en-US"/>
              </w:rPr>
              <w:t xml:space="preserve">Інформація </w:t>
            </w:r>
          </w:p>
          <w:p w:rsidR="00213DDB" w:rsidRPr="00CD2C93" w:rsidRDefault="00213DDB" w:rsidP="005E0B74">
            <w:pPr>
              <w:ind w:right="-108"/>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213DDB" w:rsidRPr="00CD2C93" w:rsidRDefault="0005776D" w:rsidP="005E0B74">
            <w:pPr>
              <w:rPr>
                <w:sz w:val="28"/>
                <w:szCs w:val="28"/>
                <w:lang w:eastAsia="en-US"/>
              </w:rPr>
            </w:pPr>
            <w:r>
              <w:rPr>
                <w:sz w:val="28"/>
                <w:szCs w:val="28"/>
                <w:lang w:eastAsia="en-US"/>
              </w:rPr>
              <w:t>Завідувач</w:t>
            </w:r>
          </w:p>
          <w:p w:rsidR="000F29CC" w:rsidRPr="00CD2C93" w:rsidRDefault="00213DDB" w:rsidP="00C03C2F">
            <w:pPr>
              <w:rPr>
                <w:sz w:val="28"/>
                <w:szCs w:val="28"/>
                <w:lang w:eastAsia="en-US"/>
              </w:rPr>
            </w:pPr>
            <w:r w:rsidRPr="00CD2C93">
              <w:rPr>
                <w:sz w:val="28"/>
                <w:szCs w:val="28"/>
                <w:lang w:eastAsia="en-US"/>
              </w:rPr>
              <w:t xml:space="preserve">господарства </w:t>
            </w:r>
          </w:p>
        </w:tc>
      </w:tr>
      <w:tr w:rsidR="000F29CC" w:rsidRPr="00CD2C93" w:rsidTr="00050B3B">
        <w:trPr>
          <w:gridAfter w:val="4"/>
          <w:wAfter w:w="8528" w:type="dxa"/>
          <w:trHeight w:val="953"/>
        </w:trPr>
        <w:tc>
          <w:tcPr>
            <w:tcW w:w="846" w:type="dxa"/>
            <w:tcBorders>
              <w:top w:val="single" w:sz="4" w:space="0" w:color="auto"/>
              <w:left w:val="single" w:sz="4" w:space="0" w:color="auto"/>
              <w:bottom w:val="single" w:sz="4" w:space="0" w:color="auto"/>
              <w:right w:val="single" w:sz="4" w:space="0" w:color="auto"/>
            </w:tcBorders>
          </w:tcPr>
          <w:p w:rsidR="000F29CC" w:rsidRPr="00CD2C93" w:rsidRDefault="003630D7" w:rsidP="005E0B74">
            <w:pPr>
              <w:tabs>
                <w:tab w:val="left" w:pos="3600"/>
              </w:tabs>
              <w:ind w:right="-111"/>
              <w:rPr>
                <w:sz w:val="28"/>
                <w:szCs w:val="28"/>
                <w:lang w:eastAsia="en-US"/>
              </w:rPr>
            </w:pPr>
            <w:r w:rsidRPr="00CD2C93">
              <w:rPr>
                <w:sz w:val="28"/>
                <w:szCs w:val="28"/>
                <w:lang w:eastAsia="en-US"/>
              </w:rPr>
              <w:lastRenderedPageBreak/>
              <w:t>7.2.9</w:t>
            </w:r>
          </w:p>
        </w:tc>
        <w:tc>
          <w:tcPr>
            <w:tcW w:w="4535" w:type="dxa"/>
            <w:tcBorders>
              <w:top w:val="single" w:sz="4" w:space="0" w:color="auto"/>
              <w:left w:val="single" w:sz="4" w:space="0" w:color="auto"/>
              <w:bottom w:val="single" w:sz="4" w:space="0" w:color="auto"/>
              <w:right w:val="single" w:sz="4" w:space="0" w:color="auto"/>
            </w:tcBorders>
          </w:tcPr>
          <w:p w:rsidR="000F29CC" w:rsidRPr="00CD2C93" w:rsidRDefault="000F29CC" w:rsidP="005E0B74">
            <w:pPr>
              <w:ind w:right="34"/>
              <w:jc w:val="both"/>
              <w:rPr>
                <w:sz w:val="28"/>
                <w:szCs w:val="28"/>
                <w:lang w:eastAsia="en-US"/>
              </w:rPr>
            </w:pPr>
            <w:r w:rsidRPr="00CD2C93">
              <w:rPr>
                <w:sz w:val="28"/>
                <w:szCs w:val="28"/>
                <w:lang w:eastAsia="en-US"/>
              </w:rPr>
              <w:t>Вивчення стану дитячого дорож</w:t>
            </w:r>
            <w:r w:rsidR="00050B3B" w:rsidRPr="00CD2C93">
              <w:rPr>
                <w:sz w:val="28"/>
                <w:szCs w:val="28"/>
                <w:lang w:eastAsia="en-US"/>
              </w:rPr>
              <w:t>-</w:t>
            </w:r>
            <w:r w:rsidRPr="00CD2C93">
              <w:rPr>
                <w:sz w:val="28"/>
                <w:szCs w:val="28"/>
                <w:lang w:eastAsia="en-US"/>
              </w:rPr>
              <w:t>ньо-транспортного травматизму</w:t>
            </w:r>
          </w:p>
        </w:tc>
        <w:tc>
          <w:tcPr>
            <w:tcW w:w="1419" w:type="dxa"/>
            <w:tcBorders>
              <w:top w:val="single" w:sz="4" w:space="0" w:color="auto"/>
              <w:left w:val="single" w:sz="4" w:space="0" w:color="auto"/>
              <w:bottom w:val="single" w:sz="4" w:space="0" w:color="auto"/>
              <w:right w:val="single" w:sz="4" w:space="0" w:color="auto"/>
            </w:tcBorders>
          </w:tcPr>
          <w:p w:rsidR="000F29CC" w:rsidRPr="00CD2C93" w:rsidRDefault="000F29CC" w:rsidP="005E0B74">
            <w:pPr>
              <w:rPr>
                <w:sz w:val="28"/>
                <w:szCs w:val="28"/>
                <w:lang w:eastAsia="en-US"/>
              </w:rPr>
            </w:pPr>
            <w:r w:rsidRPr="00CD2C93">
              <w:rPr>
                <w:sz w:val="28"/>
                <w:szCs w:val="28"/>
                <w:lang w:eastAsia="en-US"/>
              </w:rPr>
              <w:t>Вересень</w:t>
            </w:r>
          </w:p>
        </w:tc>
        <w:tc>
          <w:tcPr>
            <w:tcW w:w="1990" w:type="dxa"/>
            <w:tcBorders>
              <w:top w:val="single" w:sz="4" w:space="0" w:color="auto"/>
              <w:left w:val="single" w:sz="4" w:space="0" w:color="auto"/>
              <w:bottom w:val="single" w:sz="4" w:space="0" w:color="auto"/>
              <w:right w:val="single" w:sz="4" w:space="0" w:color="auto"/>
            </w:tcBorders>
          </w:tcPr>
          <w:p w:rsidR="000F29CC" w:rsidRPr="00CD2C93" w:rsidRDefault="000F29CC" w:rsidP="005E0B74">
            <w:pPr>
              <w:ind w:right="-108"/>
              <w:rPr>
                <w:sz w:val="28"/>
                <w:szCs w:val="28"/>
                <w:lang w:eastAsia="en-US"/>
              </w:rPr>
            </w:pPr>
            <w:r w:rsidRPr="00CD2C93">
              <w:rPr>
                <w:sz w:val="28"/>
                <w:szCs w:val="28"/>
                <w:lang w:eastAsia="en-US"/>
              </w:rPr>
              <w:t>Наказ</w:t>
            </w:r>
          </w:p>
          <w:p w:rsidR="000F29CC" w:rsidRPr="00CD2C93" w:rsidRDefault="000F29CC" w:rsidP="005E0B74">
            <w:pPr>
              <w:ind w:right="-108"/>
              <w:rPr>
                <w:sz w:val="28"/>
                <w:szCs w:val="28"/>
                <w:lang w:eastAsia="en-US"/>
              </w:rPr>
            </w:pPr>
            <w:r w:rsidRPr="00CD2C93">
              <w:rPr>
                <w:sz w:val="28"/>
                <w:szCs w:val="28"/>
                <w:lang w:eastAsia="en-US"/>
              </w:rPr>
              <w:t>План заходів</w:t>
            </w:r>
          </w:p>
        </w:tc>
        <w:tc>
          <w:tcPr>
            <w:tcW w:w="1842" w:type="dxa"/>
            <w:tcBorders>
              <w:top w:val="single" w:sz="4" w:space="0" w:color="auto"/>
              <w:left w:val="single" w:sz="4" w:space="0" w:color="auto"/>
              <w:bottom w:val="single" w:sz="4" w:space="0" w:color="auto"/>
              <w:right w:val="single" w:sz="4" w:space="0" w:color="auto"/>
            </w:tcBorders>
          </w:tcPr>
          <w:p w:rsidR="000F29CC" w:rsidRPr="00CD2C93" w:rsidRDefault="00050B3B" w:rsidP="0005776D">
            <w:pPr>
              <w:ind w:right="-114"/>
              <w:rPr>
                <w:sz w:val="28"/>
                <w:szCs w:val="28"/>
                <w:lang w:eastAsia="en-US"/>
              </w:rPr>
            </w:pPr>
            <w:r w:rsidRPr="00CD2C93">
              <w:rPr>
                <w:sz w:val="28"/>
                <w:szCs w:val="28"/>
                <w:lang w:eastAsia="en-US"/>
              </w:rPr>
              <w:t xml:space="preserve">Директор </w:t>
            </w:r>
            <w:r w:rsidR="0005776D">
              <w:rPr>
                <w:sz w:val="28"/>
                <w:szCs w:val="28"/>
                <w:lang w:eastAsia="en-US"/>
              </w:rPr>
              <w:t xml:space="preserve"> </w:t>
            </w:r>
            <w:r w:rsidRPr="00CD2C93">
              <w:rPr>
                <w:sz w:val="28"/>
                <w:szCs w:val="28"/>
                <w:lang w:eastAsia="en-US"/>
              </w:rPr>
              <w:t xml:space="preserve"> </w:t>
            </w:r>
          </w:p>
        </w:tc>
      </w:tr>
      <w:tr w:rsidR="000F29CC" w:rsidRPr="00CD2C93" w:rsidTr="00213DDB">
        <w:trPr>
          <w:gridAfter w:val="4"/>
          <w:wAfter w:w="8528" w:type="dxa"/>
          <w:trHeight w:val="390"/>
        </w:trPr>
        <w:tc>
          <w:tcPr>
            <w:tcW w:w="846" w:type="dxa"/>
            <w:tcBorders>
              <w:top w:val="single" w:sz="4" w:space="0" w:color="auto"/>
              <w:left w:val="single" w:sz="4" w:space="0" w:color="auto"/>
              <w:bottom w:val="single" w:sz="4" w:space="0" w:color="auto"/>
              <w:right w:val="single" w:sz="4" w:space="0" w:color="auto"/>
            </w:tcBorders>
          </w:tcPr>
          <w:p w:rsidR="000F29CC" w:rsidRPr="00CD2C93" w:rsidRDefault="003630D7" w:rsidP="005E0B74">
            <w:pPr>
              <w:tabs>
                <w:tab w:val="left" w:pos="3600"/>
              </w:tabs>
              <w:ind w:right="-111"/>
              <w:rPr>
                <w:sz w:val="28"/>
                <w:szCs w:val="28"/>
                <w:lang w:eastAsia="en-US"/>
              </w:rPr>
            </w:pPr>
            <w:r w:rsidRPr="00CD2C93">
              <w:rPr>
                <w:sz w:val="28"/>
                <w:szCs w:val="28"/>
                <w:lang w:eastAsia="en-US"/>
              </w:rPr>
              <w:t>7.2.10</w:t>
            </w:r>
          </w:p>
        </w:tc>
        <w:tc>
          <w:tcPr>
            <w:tcW w:w="4535" w:type="dxa"/>
            <w:tcBorders>
              <w:top w:val="single" w:sz="4" w:space="0" w:color="auto"/>
              <w:left w:val="single" w:sz="4" w:space="0" w:color="auto"/>
              <w:bottom w:val="single" w:sz="4" w:space="0" w:color="auto"/>
              <w:right w:val="single" w:sz="4" w:space="0" w:color="auto"/>
            </w:tcBorders>
          </w:tcPr>
          <w:p w:rsidR="000F29CC" w:rsidRPr="00CD2C93" w:rsidRDefault="000F29CC" w:rsidP="005E0B74">
            <w:pPr>
              <w:ind w:right="34"/>
              <w:jc w:val="both"/>
              <w:rPr>
                <w:sz w:val="28"/>
                <w:szCs w:val="28"/>
                <w:lang w:eastAsia="en-US"/>
              </w:rPr>
            </w:pPr>
            <w:r w:rsidRPr="00CD2C93">
              <w:rPr>
                <w:sz w:val="28"/>
                <w:szCs w:val="28"/>
                <w:lang w:eastAsia="en-US"/>
              </w:rPr>
              <w:t>Аналіз протипожежного режиму у ЗДО</w:t>
            </w:r>
            <w:r w:rsidR="00B551A7" w:rsidRPr="00CD2C93">
              <w:rPr>
                <w:sz w:val="28"/>
                <w:szCs w:val="28"/>
                <w:lang w:eastAsia="en-US"/>
              </w:rPr>
              <w:t>.</w:t>
            </w:r>
          </w:p>
        </w:tc>
        <w:tc>
          <w:tcPr>
            <w:tcW w:w="1419" w:type="dxa"/>
            <w:tcBorders>
              <w:top w:val="single" w:sz="4" w:space="0" w:color="auto"/>
              <w:left w:val="single" w:sz="4" w:space="0" w:color="auto"/>
              <w:bottom w:val="single" w:sz="4" w:space="0" w:color="auto"/>
              <w:right w:val="single" w:sz="4" w:space="0" w:color="auto"/>
            </w:tcBorders>
          </w:tcPr>
          <w:p w:rsidR="000F29CC" w:rsidRPr="00CD2C93" w:rsidRDefault="0005776D" w:rsidP="005E0B74">
            <w:pPr>
              <w:rPr>
                <w:sz w:val="28"/>
                <w:szCs w:val="28"/>
                <w:lang w:eastAsia="en-US"/>
              </w:rPr>
            </w:pPr>
            <w:r>
              <w:rPr>
                <w:sz w:val="28"/>
                <w:szCs w:val="28"/>
                <w:lang w:eastAsia="en-US"/>
              </w:rPr>
              <w:t>Жовтень</w:t>
            </w:r>
          </w:p>
        </w:tc>
        <w:tc>
          <w:tcPr>
            <w:tcW w:w="1990" w:type="dxa"/>
            <w:tcBorders>
              <w:top w:val="single" w:sz="4" w:space="0" w:color="auto"/>
              <w:left w:val="single" w:sz="4" w:space="0" w:color="auto"/>
              <w:bottom w:val="single" w:sz="4" w:space="0" w:color="auto"/>
              <w:right w:val="single" w:sz="4" w:space="0" w:color="auto"/>
            </w:tcBorders>
          </w:tcPr>
          <w:p w:rsidR="000F29CC" w:rsidRPr="00CD2C93" w:rsidRDefault="000F29CC" w:rsidP="005E0B74">
            <w:pPr>
              <w:ind w:right="-108"/>
              <w:rPr>
                <w:sz w:val="28"/>
                <w:szCs w:val="28"/>
                <w:lang w:eastAsia="en-US"/>
              </w:rPr>
            </w:pPr>
            <w:r w:rsidRPr="00CD2C93">
              <w:rPr>
                <w:sz w:val="28"/>
                <w:szCs w:val="28"/>
                <w:lang w:eastAsia="en-US"/>
              </w:rPr>
              <w:t>Наказ</w:t>
            </w:r>
          </w:p>
        </w:tc>
        <w:tc>
          <w:tcPr>
            <w:tcW w:w="1842" w:type="dxa"/>
            <w:tcBorders>
              <w:top w:val="single" w:sz="4" w:space="0" w:color="auto"/>
              <w:left w:val="single" w:sz="4" w:space="0" w:color="auto"/>
              <w:bottom w:val="single" w:sz="4" w:space="0" w:color="auto"/>
              <w:right w:val="single" w:sz="4" w:space="0" w:color="auto"/>
            </w:tcBorders>
          </w:tcPr>
          <w:p w:rsidR="000F29CC" w:rsidRPr="00CD2C93" w:rsidRDefault="000F29CC" w:rsidP="000F29CC">
            <w:pPr>
              <w:ind w:right="-114"/>
              <w:rPr>
                <w:sz w:val="28"/>
                <w:szCs w:val="28"/>
                <w:lang w:eastAsia="en-US"/>
              </w:rPr>
            </w:pPr>
            <w:r w:rsidRPr="00CD2C93">
              <w:rPr>
                <w:sz w:val="28"/>
                <w:szCs w:val="28"/>
                <w:lang w:eastAsia="en-US"/>
              </w:rPr>
              <w:t>Директор</w:t>
            </w:r>
          </w:p>
          <w:p w:rsidR="000F29CC" w:rsidRPr="00CD2C93" w:rsidRDefault="000F29CC" w:rsidP="000F29CC">
            <w:pPr>
              <w:rPr>
                <w:sz w:val="28"/>
                <w:szCs w:val="28"/>
                <w:lang w:eastAsia="en-US"/>
              </w:rPr>
            </w:pPr>
          </w:p>
        </w:tc>
      </w:tr>
      <w:tr w:rsidR="00213DDB" w:rsidRPr="00CD2C93" w:rsidTr="00213DDB">
        <w:trPr>
          <w:gridAfter w:val="4"/>
          <w:wAfter w:w="8528" w:type="dxa"/>
          <w:trHeight w:val="169"/>
        </w:trPr>
        <w:tc>
          <w:tcPr>
            <w:tcW w:w="846" w:type="dxa"/>
            <w:tcBorders>
              <w:top w:val="single" w:sz="4" w:space="0" w:color="auto"/>
              <w:left w:val="single" w:sz="4" w:space="0" w:color="auto"/>
              <w:bottom w:val="single" w:sz="4" w:space="0" w:color="auto"/>
              <w:right w:val="single" w:sz="4" w:space="0" w:color="auto"/>
            </w:tcBorders>
          </w:tcPr>
          <w:p w:rsidR="00213DDB" w:rsidRPr="00CD2C93" w:rsidRDefault="00213DDB" w:rsidP="003630D7">
            <w:pPr>
              <w:tabs>
                <w:tab w:val="left" w:pos="3600"/>
              </w:tabs>
              <w:ind w:right="-111"/>
              <w:rPr>
                <w:sz w:val="28"/>
                <w:szCs w:val="28"/>
                <w:lang w:eastAsia="en-US"/>
              </w:rPr>
            </w:pPr>
            <w:r w:rsidRPr="00CD2C93">
              <w:rPr>
                <w:sz w:val="28"/>
                <w:szCs w:val="28"/>
                <w:lang w:eastAsia="en-US"/>
              </w:rPr>
              <w:t>7.2.</w:t>
            </w:r>
            <w:r w:rsidR="003630D7" w:rsidRPr="00CD2C93">
              <w:rPr>
                <w:sz w:val="28"/>
                <w:szCs w:val="28"/>
                <w:lang w:eastAsia="en-US"/>
              </w:rPr>
              <w:t>11</w:t>
            </w:r>
          </w:p>
        </w:tc>
        <w:tc>
          <w:tcPr>
            <w:tcW w:w="4535" w:type="dxa"/>
            <w:tcBorders>
              <w:top w:val="single" w:sz="4" w:space="0" w:color="auto"/>
              <w:left w:val="single" w:sz="4" w:space="0" w:color="auto"/>
              <w:bottom w:val="single" w:sz="4" w:space="0" w:color="auto"/>
              <w:right w:val="single" w:sz="4" w:space="0" w:color="auto"/>
            </w:tcBorders>
          </w:tcPr>
          <w:p w:rsidR="00213DDB" w:rsidRPr="00CD2C93" w:rsidRDefault="00213DDB" w:rsidP="005E0B74">
            <w:pPr>
              <w:ind w:right="34"/>
              <w:jc w:val="both"/>
              <w:rPr>
                <w:sz w:val="28"/>
                <w:szCs w:val="28"/>
                <w:lang w:eastAsia="en-US"/>
              </w:rPr>
            </w:pPr>
            <w:r w:rsidRPr="00CD2C93">
              <w:rPr>
                <w:sz w:val="28"/>
                <w:szCs w:val="28"/>
                <w:lang w:eastAsia="en-US"/>
              </w:rPr>
              <w:t>Вивчення стану випробування системи опалення.</w:t>
            </w:r>
          </w:p>
        </w:tc>
        <w:tc>
          <w:tcPr>
            <w:tcW w:w="1419" w:type="dxa"/>
            <w:tcBorders>
              <w:top w:val="single" w:sz="4" w:space="0" w:color="auto"/>
              <w:left w:val="single" w:sz="4" w:space="0" w:color="auto"/>
              <w:bottom w:val="single" w:sz="4" w:space="0" w:color="auto"/>
              <w:right w:val="single" w:sz="4" w:space="0" w:color="auto"/>
            </w:tcBorders>
          </w:tcPr>
          <w:p w:rsidR="00213DDB" w:rsidRPr="00CD2C93" w:rsidRDefault="00213DDB" w:rsidP="005E0B74">
            <w:pPr>
              <w:rPr>
                <w:sz w:val="28"/>
                <w:szCs w:val="28"/>
                <w:lang w:eastAsia="en-US"/>
              </w:rPr>
            </w:pPr>
            <w:r w:rsidRPr="00CD2C93">
              <w:rPr>
                <w:sz w:val="28"/>
                <w:szCs w:val="28"/>
                <w:lang w:eastAsia="en-US"/>
              </w:rPr>
              <w:t xml:space="preserve">Вересень </w:t>
            </w:r>
          </w:p>
        </w:tc>
        <w:tc>
          <w:tcPr>
            <w:tcW w:w="1990" w:type="dxa"/>
            <w:tcBorders>
              <w:top w:val="single" w:sz="4" w:space="0" w:color="auto"/>
              <w:left w:val="single" w:sz="4" w:space="0" w:color="auto"/>
              <w:bottom w:val="single" w:sz="4" w:space="0" w:color="auto"/>
              <w:right w:val="single" w:sz="4" w:space="0" w:color="auto"/>
            </w:tcBorders>
          </w:tcPr>
          <w:p w:rsidR="00213DDB" w:rsidRPr="00CD2C93" w:rsidRDefault="00213DDB" w:rsidP="005E0B74">
            <w:pPr>
              <w:ind w:right="-114"/>
              <w:rPr>
                <w:sz w:val="28"/>
                <w:szCs w:val="28"/>
                <w:lang w:eastAsia="en-US"/>
              </w:rPr>
            </w:pPr>
            <w:r w:rsidRPr="00CD2C93">
              <w:rPr>
                <w:sz w:val="28"/>
                <w:szCs w:val="28"/>
                <w:lang w:eastAsia="en-US"/>
              </w:rPr>
              <w:t>Акт</w:t>
            </w:r>
          </w:p>
        </w:tc>
        <w:tc>
          <w:tcPr>
            <w:tcW w:w="1842" w:type="dxa"/>
            <w:tcBorders>
              <w:top w:val="single" w:sz="4" w:space="0" w:color="auto"/>
              <w:left w:val="single" w:sz="4" w:space="0" w:color="auto"/>
              <w:bottom w:val="single" w:sz="4" w:space="0" w:color="auto"/>
              <w:right w:val="single" w:sz="4" w:space="0" w:color="auto"/>
            </w:tcBorders>
          </w:tcPr>
          <w:p w:rsidR="0005776D" w:rsidRPr="00CD2C93" w:rsidRDefault="0005776D" w:rsidP="0005776D">
            <w:pPr>
              <w:rPr>
                <w:sz w:val="28"/>
                <w:szCs w:val="28"/>
                <w:lang w:eastAsia="en-US"/>
              </w:rPr>
            </w:pPr>
            <w:r>
              <w:rPr>
                <w:sz w:val="28"/>
                <w:szCs w:val="28"/>
                <w:lang w:eastAsia="en-US"/>
              </w:rPr>
              <w:t>Завідувач</w:t>
            </w:r>
          </w:p>
          <w:p w:rsidR="00213DDB" w:rsidRPr="00CD2C93" w:rsidRDefault="0005776D" w:rsidP="0005776D">
            <w:pPr>
              <w:rPr>
                <w:sz w:val="28"/>
                <w:szCs w:val="28"/>
                <w:lang w:eastAsia="en-US"/>
              </w:rPr>
            </w:pPr>
            <w:r w:rsidRPr="00CD2C93">
              <w:rPr>
                <w:sz w:val="28"/>
                <w:szCs w:val="28"/>
                <w:lang w:eastAsia="en-US"/>
              </w:rPr>
              <w:t>господарства</w:t>
            </w:r>
          </w:p>
        </w:tc>
      </w:tr>
      <w:tr w:rsidR="00213DDB" w:rsidRPr="00CD2C93" w:rsidTr="00213DDB">
        <w:trPr>
          <w:gridAfter w:val="4"/>
          <w:wAfter w:w="8528" w:type="dxa"/>
          <w:trHeight w:val="136"/>
        </w:trPr>
        <w:tc>
          <w:tcPr>
            <w:tcW w:w="846" w:type="dxa"/>
            <w:tcBorders>
              <w:top w:val="single" w:sz="4" w:space="0" w:color="auto"/>
              <w:left w:val="single" w:sz="4" w:space="0" w:color="auto"/>
              <w:bottom w:val="single" w:sz="4" w:space="0" w:color="auto"/>
              <w:right w:val="single" w:sz="4" w:space="0" w:color="auto"/>
            </w:tcBorders>
          </w:tcPr>
          <w:p w:rsidR="00213DDB" w:rsidRPr="00CD2C93" w:rsidRDefault="00213DDB" w:rsidP="003630D7">
            <w:pPr>
              <w:tabs>
                <w:tab w:val="left" w:pos="3600"/>
              </w:tabs>
              <w:ind w:right="-111"/>
              <w:rPr>
                <w:sz w:val="28"/>
                <w:szCs w:val="28"/>
                <w:lang w:eastAsia="en-US"/>
              </w:rPr>
            </w:pPr>
            <w:r w:rsidRPr="00CD2C93">
              <w:rPr>
                <w:sz w:val="28"/>
                <w:szCs w:val="28"/>
                <w:lang w:eastAsia="en-US"/>
              </w:rPr>
              <w:t>7.2.</w:t>
            </w:r>
            <w:r w:rsidR="003630D7" w:rsidRPr="00CD2C93">
              <w:rPr>
                <w:sz w:val="28"/>
                <w:szCs w:val="28"/>
                <w:lang w:eastAsia="en-US"/>
              </w:rPr>
              <w:t>12</w:t>
            </w:r>
          </w:p>
        </w:tc>
        <w:tc>
          <w:tcPr>
            <w:tcW w:w="4535" w:type="dxa"/>
            <w:tcBorders>
              <w:top w:val="single" w:sz="4" w:space="0" w:color="auto"/>
              <w:left w:val="single" w:sz="4" w:space="0" w:color="auto"/>
              <w:bottom w:val="single" w:sz="4" w:space="0" w:color="auto"/>
              <w:right w:val="single" w:sz="4" w:space="0" w:color="auto"/>
            </w:tcBorders>
          </w:tcPr>
          <w:p w:rsidR="000F29CC" w:rsidRPr="00CD2C93" w:rsidRDefault="00B268CA" w:rsidP="00B268CA">
            <w:pPr>
              <w:ind w:right="34"/>
              <w:jc w:val="both"/>
              <w:rPr>
                <w:sz w:val="28"/>
                <w:szCs w:val="28"/>
                <w:lang w:eastAsia="en-US"/>
              </w:rPr>
            </w:pPr>
            <w:r w:rsidRPr="00CD2C93">
              <w:rPr>
                <w:sz w:val="28"/>
                <w:szCs w:val="28"/>
                <w:lang w:eastAsia="en-US"/>
              </w:rPr>
              <w:t xml:space="preserve">Перевірка опору заземлення;  </w:t>
            </w:r>
            <w:r w:rsidR="000F29CC" w:rsidRPr="00CD2C93">
              <w:rPr>
                <w:sz w:val="28"/>
                <w:szCs w:val="28"/>
                <w:lang w:eastAsia="en-US"/>
              </w:rPr>
              <w:t xml:space="preserve"> опору ізоляції електромережі, </w:t>
            </w:r>
            <w:r w:rsidR="00B551A7" w:rsidRPr="00CD2C93">
              <w:rPr>
                <w:sz w:val="28"/>
                <w:szCs w:val="28"/>
                <w:lang w:eastAsia="en-US"/>
              </w:rPr>
              <w:t>перезарядження вогнегасників.</w:t>
            </w:r>
          </w:p>
        </w:tc>
        <w:tc>
          <w:tcPr>
            <w:tcW w:w="1419" w:type="dxa"/>
            <w:tcBorders>
              <w:top w:val="single" w:sz="4" w:space="0" w:color="auto"/>
              <w:left w:val="single" w:sz="4" w:space="0" w:color="auto"/>
              <w:bottom w:val="single" w:sz="4" w:space="0" w:color="auto"/>
              <w:right w:val="single" w:sz="4" w:space="0" w:color="auto"/>
            </w:tcBorders>
          </w:tcPr>
          <w:p w:rsidR="000F29CC" w:rsidRPr="00CD2C93" w:rsidRDefault="0005776D" w:rsidP="005E0B74">
            <w:pPr>
              <w:rPr>
                <w:sz w:val="28"/>
                <w:szCs w:val="28"/>
                <w:lang w:eastAsia="en-US"/>
              </w:rPr>
            </w:pPr>
            <w:r>
              <w:rPr>
                <w:sz w:val="28"/>
                <w:szCs w:val="28"/>
                <w:lang w:eastAsia="en-US"/>
              </w:rPr>
              <w:t xml:space="preserve"> Липень</w:t>
            </w:r>
          </w:p>
        </w:tc>
        <w:tc>
          <w:tcPr>
            <w:tcW w:w="1990" w:type="dxa"/>
            <w:tcBorders>
              <w:top w:val="single" w:sz="4" w:space="0" w:color="auto"/>
              <w:left w:val="single" w:sz="4" w:space="0" w:color="auto"/>
              <w:bottom w:val="single" w:sz="4" w:space="0" w:color="auto"/>
              <w:right w:val="single" w:sz="4" w:space="0" w:color="auto"/>
            </w:tcBorders>
          </w:tcPr>
          <w:p w:rsidR="00213DDB" w:rsidRPr="00CD2C93" w:rsidRDefault="00B268CA" w:rsidP="005E0B74">
            <w:pPr>
              <w:ind w:right="-114"/>
              <w:rPr>
                <w:sz w:val="28"/>
                <w:szCs w:val="28"/>
                <w:lang w:eastAsia="en-US"/>
              </w:rPr>
            </w:pPr>
            <w:r w:rsidRPr="00CD2C93">
              <w:rPr>
                <w:sz w:val="28"/>
                <w:szCs w:val="28"/>
                <w:lang w:eastAsia="en-US"/>
              </w:rPr>
              <w:t>Договір, а</w:t>
            </w:r>
            <w:r w:rsidR="00213DDB" w:rsidRPr="00CD2C93">
              <w:rPr>
                <w:sz w:val="28"/>
                <w:szCs w:val="28"/>
                <w:lang w:eastAsia="en-US"/>
              </w:rPr>
              <w:t>кт</w:t>
            </w:r>
            <w:r w:rsidRPr="00CD2C93">
              <w:rPr>
                <w:sz w:val="28"/>
                <w:szCs w:val="28"/>
                <w:lang w:eastAsia="en-US"/>
              </w:rPr>
              <w:t>и виконаних робіт</w:t>
            </w:r>
          </w:p>
          <w:p w:rsidR="000F29CC" w:rsidRPr="00CD2C93" w:rsidRDefault="000F29CC" w:rsidP="005E0B74">
            <w:pPr>
              <w:ind w:right="-114"/>
              <w:rPr>
                <w:sz w:val="28"/>
                <w:szCs w:val="28"/>
                <w:lang w:eastAsia="en-US"/>
              </w:rPr>
            </w:pPr>
            <w:r w:rsidRPr="00CD2C93">
              <w:rPr>
                <w:sz w:val="28"/>
                <w:szCs w:val="28"/>
                <w:lang w:eastAsia="en-US"/>
              </w:rPr>
              <w:t>Протоколи</w:t>
            </w:r>
          </w:p>
        </w:tc>
        <w:tc>
          <w:tcPr>
            <w:tcW w:w="1842" w:type="dxa"/>
            <w:tcBorders>
              <w:top w:val="single" w:sz="4" w:space="0" w:color="auto"/>
              <w:left w:val="single" w:sz="4" w:space="0" w:color="auto"/>
              <w:bottom w:val="single" w:sz="4" w:space="0" w:color="auto"/>
              <w:right w:val="single" w:sz="4" w:space="0" w:color="auto"/>
            </w:tcBorders>
          </w:tcPr>
          <w:p w:rsidR="0005776D" w:rsidRPr="00CD2C93" w:rsidRDefault="0005776D" w:rsidP="0005776D">
            <w:pPr>
              <w:rPr>
                <w:sz w:val="28"/>
                <w:szCs w:val="28"/>
                <w:lang w:eastAsia="en-US"/>
              </w:rPr>
            </w:pPr>
            <w:r>
              <w:rPr>
                <w:sz w:val="28"/>
                <w:szCs w:val="28"/>
                <w:lang w:eastAsia="en-US"/>
              </w:rPr>
              <w:t xml:space="preserve"> Завідувач</w:t>
            </w:r>
          </w:p>
          <w:p w:rsidR="00213DDB" w:rsidRPr="00CD2C93" w:rsidRDefault="0005776D" w:rsidP="0005776D">
            <w:pPr>
              <w:rPr>
                <w:color w:val="FF0000"/>
                <w:sz w:val="28"/>
                <w:szCs w:val="28"/>
                <w:lang w:eastAsia="en-US"/>
              </w:rPr>
            </w:pPr>
            <w:r w:rsidRPr="00CD2C93">
              <w:rPr>
                <w:sz w:val="28"/>
                <w:szCs w:val="28"/>
                <w:lang w:eastAsia="en-US"/>
              </w:rPr>
              <w:t>господарства</w:t>
            </w:r>
          </w:p>
        </w:tc>
      </w:tr>
      <w:tr w:rsidR="00213DDB" w:rsidRPr="00CD2C93" w:rsidTr="00B268CA">
        <w:trPr>
          <w:gridAfter w:val="4"/>
          <w:wAfter w:w="8528" w:type="dxa"/>
          <w:trHeight w:val="1559"/>
        </w:trPr>
        <w:tc>
          <w:tcPr>
            <w:tcW w:w="846" w:type="dxa"/>
            <w:tcBorders>
              <w:top w:val="single" w:sz="4" w:space="0" w:color="auto"/>
              <w:left w:val="single" w:sz="4" w:space="0" w:color="auto"/>
              <w:bottom w:val="single" w:sz="4" w:space="0" w:color="auto"/>
              <w:right w:val="single" w:sz="4" w:space="0" w:color="auto"/>
            </w:tcBorders>
          </w:tcPr>
          <w:p w:rsidR="00213DDB" w:rsidRPr="00CD2C93" w:rsidRDefault="00213DDB" w:rsidP="003630D7">
            <w:pPr>
              <w:tabs>
                <w:tab w:val="left" w:pos="3600"/>
              </w:tabs>
              <w:ind w:right="-111"/>
              <w:rPr>
                <w:sz w:val="28"/>
                <w:szCs w:val="28"/>
                <w:lang w:eastAsia="en-US"/>
              </w:rPr>
            </w:pPr>
            <w:r w:rsidRPr="00CD2C93">
              <w:rPr>
                <w:sz w:val="28"/>
                <w:szCs w:val="28"/>
                <w:lang w:eastAsia="en-US"/>
              </w:rPr>
              <w:t>7.2.</w:t>
            </w:r>
            <w:r w:rsidR="003630D7" w:rsidRPr="00CD2C93">
              <w:rPr>
                <w:sz w:val="28"/>
                <w:szCs w:val="28"/>
                <w:lang w:eastAsia="en-US"/>
              </w:rPr>
              <w:t>13</w:t>
            </w:r>
          </w:p>
        </w:tc>
        <w:tc>
          <w:tcPr>
            <w:tcW w:w="4535" w:type="dxa"/>
            <w:tcBorders>
              <w:top w:val="single" w:sz="4" w:space="0" w:color="auto"/>
              <w:left w:val="single" w:sz="4" w:space="0" w:color="auto"/>
              <w:bottom w:val="single" w:sz="4" w:space="0" w:color="auto"/>
              <w:right w:val="single" w:sz="4" w:space="0" w:color="auto"/>
            </w:tcBorders>
          </w:tcPr>
          <w:p w:rsidR="00B268CA" w:rsidRPr="00CD2C93" w:rsidRDefault="00213DDB" w:rsidP="00B268CA">
            <w:pPr>
              <w:ind w:right="34"/>
              <w:jc w:val="both"/>
              <w:rPr>
                <w:sz w:val="28"/>
                <w:szCs w:val="28"/>
                <w:lang w:eastAsia="en-US"/>
              </w:rPr>
            </w:pPr>
            <w:r w:rsidRPr="00CD2C93">
              <w:rPr>
                <w:sz w:val="28"/>
                <w:szCs w:val="28"/>
                <w:lang w:eastAsia="en-US"/>
              </w:rPr>
              <w:t>Вивчення стану</w:t>
            </w:r>
            <w:r w:rsidR="00B268CA" w:rsidRPr="00CD2C93">
              <w:rPr>
                <w:sz w:val="28"/>
                <w:szCs w:val="28"/>
                <w:lang w:eastAsia="en-US"/>
              </w:rPr>
              <w:t xml:space="preserve">технічного обслуговування й перевірка справності внутрішніх </w:t>
            </w:r>
            <w:r w:rsidRPr="00CD2C93">
              <w:rPr>
                <w:sz w:val="28"/>
                <w:szCs w:val="28"/>
                <w:lang w:eastAsia="en-US"/>
              </w:rPr>
              <w:t>пожежни</w:t>
            </w:r>
            <w:r w:rsidR="00B268CA" w:rsidRPr="00CD2C93">
              <w:rPr>
                <w:sz w:val="28"/>
                <w:szCs w:val="28"/>
                <w:lang w:eastAsia="en-US"/>
              </w:rPr>
              <w:t>х рукавів, кранів та гідрантів; перекантування пожежних рукавів.</w:t>
            </w:r>
          </w:p>
        </w:tc>
        <w:tc>
          <w:tcPr>
            <w:tcW w:w="1419" w:type="dxa"/>
            <w:tcBorders>
              <w:top w:val="single" w:sz="4" w:space="0" w:color="auto"/>
              <w:left w:val="single" w:sz="4" w:space="0" w:color="auto"/>
              <w:bottom w:val="single" w:sz="4" w:space="0" w:color="auto"/>
              <w:right w:val="single" w:sz="4" w:space="0" w:color="auto"/>
            </w:tcBorders>
          </w:tcPr>
          <w:p w:rsidR="00213DDB" w:rsidRPr="00CD2C93" w:rsidRDefault="00B268CA" w:rsidP="005E0B74">
            <w:pPr>
              <w:rPr>
                <w:sz w:val="28"/>
                <w:szCs w:val="28"/>
                <w:lang w:eastAsia="en-US"/>
              </w:rPr>
            </w:pPr>
            <w:r w:rsidRPr="00CD2C93">
              <w:rPr>
                <w:sz w:val="28"/>
                <w:szCs w:val="28"/>
                <w:lang w:eastAsia="en-US"/>
              </w:rPr>
              <w:t>Жовтень</w:t>
            </w:r>
            <w:r w:rsidR="00177129" w:rsidRPr="00CD2C93">
              <w:rPr>
                <w:sz w:val="28"/>
                <w:szCs w:val="28"/>
                <w:lang w:eastAsia="en-US"/>
              </w:rPr>
              <w:t>,</w:t>
            </w:r>
          </w:p>
          <w:p w:rsidR="00177129" w:rsidRPr="00CD2C93" w:rsidRDefault="00177129" w:rsidP="005E0B74">
            <w:pPr>
              <w:rPr>
                <w:sz w:val="28"/>
                <w:szCs w:val="28"/>
                <w:lang w:eastAsia="en-US"/>
              </w:rPr>
            </w:pPr>
            <w:r w:rsidRPr="00CD2C93">
              <w:rPr>
                <w:sz w:val="28"/>
                <w:szCs w:val="28"/>
                <w:lang w:eastAsia="en-US"/>
              </w:rPr>
              <w:t>квітень</w:t>
            </w:r>
          </w:p>
        </w:tc>
        <w:tc>
          <w:tcPr>
            <w:tcW w:w="1990" w:type="dxa"/>
            <w:tcBorders>
              <w:top w:val="single" w:sz="4" w:space="0" w:color="auto"/>
              <w:left w:val="single" w:sz="4" w:space="0" w:color="auto"/>
              <w:bottom w:val="single" w:sz="4" w:space="0" w:color="auto"/>
              <w:right w:val="single" w:sz="4" w:space="0" w:color="auto"/>
            </w:tcBorders>
          </w:tcPr>
          <w:p w:rsidR="00213DDB" w:rsidRPr="00CD2C93" w:rsidRDefault="00213DDB" w:rsidP="005E0B74">
            <w:pPr>
              <w:ind w:left="-103" w:right="-109"/>
              <w:rPr>
                <w:sz w:val="28"/>
                <w:szCs w:val="28"/>
                <w:lang w:eastAsia="en-US"/>
              </w:rPr>
            </w:pPr>
            <w:r w:rsidRPr="00CD2C93">
              <w:rPr>
                <w:sz w:val="28"/>
                <w:szCs w:val="28"/>
                <w:lang w:eastAsia="en-US"/>
              </w:rPr>
              <w:t xml:space="preserve"> Акт</w:t>
            </w:r>
          </w:p>
          <w:p w:rsidR="00177129" w:rsidRPr="00CD2C93" w:rsidRDefault="00177129" w:rsidP="005E0B74">
            <w:pPr>
              <w:ind w:left="-103" w:right="-109"/>
              <w:rPr>
                <w:sz w:val="28"/>
                <w:szCs w:val="28"/>
                <w:lang w:eastAsia="en-US"/>
              </w:rPr>
            </w:pPr>
            <w:r w:rsidRPr="00CD2C93">
              <w:rPr>
                <w:sz w:val="28"/>
                <w:szCs w:val="28"/>
                <w:lang w:eastAsia="en-US"/>
              </w:rPr>
              <w:t xml:space="preserve"> Журнал технічного обслуговування</w:t>
            </w:r>
          </w:p>
        </w:tc>
        <w:tc>
          <w:tcPr>
            <w:tcW w:w="1842" w:type="dxa"/>
            <w:tcBorders>
              <w:top w:val="single" w:sz="4" w:space="0" w:color="auto"/>
              <w:left w:val="single" w:sz="4" w:space="0" w:color="auto"/>
              <w:bottom w:val="single" w:sz="4" w:space="0" w:color="auto"/>
              <w:right w:val="single" w:sz="4" w:space="0" w:color="auto"/>
            </w:tcBorders>
          </w:tcPr>
          <w:p w:rsidR="00213DDB" w:rsidRPr="00CD2C93" w:rsidRDefault="00213DDB" w:rsidP="005E0B74">
            <w:pPr>
              <w:rPr>
                <w:sz w:val="28"/>
                <w:szCs w:val="28"/>
                <w:lang w:eastAsia="en-US"/>
              </w:rPr>
            </w:pPr>
            <w:r w:rsidRPr="00CD2C93">
              <w:rPr>
                <w:sz w:val="28"/>
                <w:szCs w:val="28"/>
                <w:lang w:eastAsia="en-US"/>
              </w:rPr>
              <w:t>Заступник директора з</w:t>
            </w:r>
          </w:p>
          <w:p w:rsidR="00213DDB" w:rsidRPr="00CD2C93" w:rsidRDefault="00213DDB" w:rsidP="00050B3B">
            <w:pPr>
              <w:rPr>
                <w:color w:val="FF0000"/>
                <w:sz w:val="28"/>
                <w:szCs w:val="28"/>
                <w:lang w:eastAsia="en-US"/>
              </w:rPr>
            </w:pPr>
            <w:r w:rsidRPr="00CD2C93">
              <w:rPr>
                <w:sz w:val="28"/>
                <w:szCs w:val="28"/>
                <w:lang w:eastAsia="en-US"/>
              </w:rPr>
              <w:t xml:space="preserve">господарства </w:t>
            </w:r>
          </w:p>
        </w:tc>
      </w:tr>
      <w:tr w:rsidR="00213DDB" w:rsidRPr="00CD2C93" w:rsidTr="00672593">
        <w:trPr>
          <w:gridAfter w:val="4"/>
          <w:wAfter w:w="8528" w:type="dxa"/>
          <w:trHeight w:val="424"/>
        </w:trPr>
        <w:tc>
          <w:tcPr>
            <w:tcW w:w="846" w:type="dxa"/>
            <w:tcBorders>
              <w:top w:val="single" w:sz="4" w:space="0" w:color="auto"/>
              <w:left w:val="single" w:sz="4" w:space="0" w:color="auto"/>
              <w:bottom w:val="single" w:sz="4" w:space="0" w:color="auto"/>
              <w:right w:val="single" w:sz="4" w:space="0" w:color="auto"/>
            </w:tcBorders>
          </w:tcPr>
          <w:p w:rsidR="00213DDB" w:rsidRPr="00CD2C93" w:rsidRDefault="00213DDB" w:rsidP="00654A29">
            <w:pPr>
              <w:tabs>
                <w:tab w:val="left" w:pos="9923"/>
              </w:tabs>
              <w:ind w:right="-108"/>
              <w:jc w:val="center"/>
              <w:rPr>
                <w:sz w:val="28"/>
                <w:szCs w:val="28"/>
              </w:rPr>
            </w:pPr>
            <w:r w:rsidRPr="00CD2C93">
              <w:rPr>
                <w:sz w:val="28"/>
                <w:szCs w:val="28"/>
              </w:rPr>
              <w:t>7.2.</w:t>
            </w:r>
            <w:r w:rsidR="003630D7" w:rsidRPr="00CD2C93">
              <w:rPr>
                <w:sz w:val="28"/>
                <w:szCs w:val="28"/>
              </w:rPr>
              <w:t>1</w:t>
            </w:r>
            <w:r w:rsidR="00654A29">
              <w:rPr>
                <w:sz w:val="28"/>
                <w:szCs w:val="28"/>
              </w:rPr>
              <w:t>4</w:t>
            </w:r>
          </w:p>
        </w:tc>
        <w:tc>
          <w:tcPr>
            <w:tcW w:w="4535" w:type="dxa"/>
            <w:tcBorders>
              <w:top w:val="single" w:sz="4" w:space="0" w:color="auto"/>
              <w:left w:val="single" w:sz="4" w:space="0" w:color="auto"/>
              <w:bottom w:val="single" w:sz="4" w:space="0" w:color="auto"/>
              <w:right w:val="single" w:sz="4" w:space="0" w:color="auto"/>
            </w:tcBorders>
          </w:tcPr>
          <w:p w:rsidR="00213DDB" w:rsidRPr="00CD2C93" w:rsidRDefault="00213DDB" w:rsidP="00654A29">
            <w:pPr>
              <w:tabs>
                <w:tab w:val="left" w:pos="9923"/>
              </w:tabs>
              <w:ind w:right="33"/>
              <w:jc w:val="both"/>
              <w:rPr>
                <w:sz w:val="28"/>
                <w:szCs w:val="28"/>
              </w:rPr>
            </w:pPr>
            <w:r w:rsidRPr="00CD2C93">
              <w:rPr>
                <w:sz w:val="28"/>
                <w:szCs w:val="28"/>
              </w:rPr>
              <w:t xml:space="preserve">Виконання Плану заходів з підготовки до проведення Тижня безпеки дитини та Плану роботи з проведення Тижня безпеки дитини </w:t>
            </w:r>
          </w:p>
        </w:tc>
        <w:tc>
          <w:tcPr>
            <w:tcW w:w="1419" w:type="dxa"/>
            <w:tcBorders>
              <w:top w:val="single" w:sz="4" w:space="0" w:color="auto"/>
              <w:left w:val="single" w:sz="4" w:space="0" w:color="auto"/>
              <w:bottom w:val="single" w:sz="4" w:space="0" w:color="auto"/>
              <w:right w:val="single" w:sz="4" w:space="0" w:color="auto"/>
            </w:tcBorders>
          </w:tcPr>
          <w:p w:rsidR="00213DDB" w:rsidRPr="00CD2C93" w:rsidRDefault="00213DDB" w:rsidP="005E0B74">
            <w:pPr>
              <w:tabs>
                <w:tab w:val="left" w:pos="9923"/>
              </w:tabs>
              <w:ind w:right="-108"/>
              <w:jc w:val="both"/>
              <w:rPr>
                <w:sz w:val="28"/>
                <w:szCs w:val="28"/>
              </w:rPr>
            </w:pPr>
            <w:r w:rsidRPr="00CD2C93">
              <w:rPr>
                <w:sz w:val="28"/>
                <w:szCs w:val="28"/>
              </w:rPr>
              <w:t>Жовтень, квітень</w:t>
            </w:r>
          </w:p>
        </w:tc>
        <w:tc>
          <w:tcPr>
            <w:tcW w:w="1990" w:type="dxa"/>
            <w:tcBorders>
              <w:top w:val="single" w:sz="4" w:space="0" w:color="auto"/>
              <w:left w:val="single" w:sz="4" w:space="0" w:color="auto"/>
              <w:bottom w:val="single" w:sz="4" w:space="0" w:color="auto"/>
              <w:right w:val="single" w:sz="4" w:space="0" w:color="auto"/>
            </w:tcBorders>
          </w:tcPr>
          <w:p w:rsidR="00213DDB" w:rsidRPr="00CD2C93" w:rsidRDefault="00213DDB" w:rsidP="005E0B74">
            <w:pPr>
              <w:tabs>
                <w:tab w:val="left" w:pos="9923"/>
              </w:tabs>
              <w:ind w:right="-108"/>
              <w:rPr>
                <w:sz w:val="28"/>
                <w:szCs w:val="28"/>
              </w:rPr>
            </w:pPr>
            <w:r w:rsidRPr="00CD2C93">
              <w:rPr>
                <w:sz w:val="28"/>
                <w:szCs w:val="28"/>
              </w:rPr>
              <w:t>Інформація до звіту  про проведення ТБД</w:t>
            </w:r>
          </w:p>
        </w:tc>
        <w:tc>
          <w:tcPr>
            <w:tcW w:w="1842" w:type="dxa"/>
            <w:tcBorders>
              <w:top w:val="single" w:sz="4" w:space="0" w:color="auto"/>
              <w:left w:val="single" w:sz="4" w:space="0" w:color="auto"/>
              <w:bottom w:val="single" w:sz="4" w:space="0" w:color="auto"/>
              <w:right w:val="single" w:sz="4" w:space="0" w:color="auto"/>
            </w:tcBorders>
          </w:tcPr>
          <w:p w:rsidR="00213DDB" w:rsidRPr="00CD2C93" w:rsidRDefault="00050B3B" w:rsidP="005E0B74">
            <w:pPr>
              <w:tabs>
                <w:tab w:val="left" w:pos="9923"/>
              </w:tabs>
              <w:ind w:right="-108"/>
              <w:rPr>
                <w:sz w:val="28"/>
                <w:szCs w:val="28"/>
              </w:rPr>
            </w:pPr>
            <w:r w:rsidRPr="00CD2C93">
              <w:rPr>
                <w:sz w:val="28"/>
                <w:szCs w:val="28"/>
              </w:rPr>
              <w:t>Директор</w:t>
            </w:r>
          </w:p>
          <w:p w:rsidR="00213DDB" w:rsidRPr="00CD2C93" w:rsidRDefault="00213DDB" w:rsidP="00654A29">
            <w:pPr>
              <w:tabs>
                <w:tab w:val="left" w:pos="9923"/>
              </w:tabs>
              <w:ind w:right="-108"/>
              <w:rPr>
                <w:sz w:val="28"/>
                <w:szCs w:val="28"/>
              </w:rPr>
            </w:pPr>
          </w:p>
        </w:tc>
      </w:tr>
      <w:tr w:rsidR="00F02F26" w:rsidRPr="00CD2C93" w:rsidTr="00B551A7">
        <w:trPr>
          <w:gridAfter w:val="4"/>
          <w:wAfter w:w="8528" w:type="dxa"/>
          <w:trHeight w:val="1169"/>
        </w:trPr>
        <w:tc>
          <w:tcPr>
            <w:tcW w:w="846" w:type="dxa"/>
            <w:tcBorders>
              <w:top w:val="single" w:sz="4" w:space="0" w:color="auto"/>
              <w:left w:val="single" w:sz="4" w:space="0" w:color="auto"/>
              <w:bottom w:val="single" w:sz="4" w:space="0" w:color="auto"/>
              <w:right w:val="single" w:sz="4" w:space="0" w:color="auto"/>
            </w:tcBorders>
          </w:tcPr>
          <w:p w:rsidR="00F02F26" w:rsidRPr="00CD2C93" w:rsidRDefault="00F02F26" w:rsidP="00654A29">
            <w:pPr>
              <w:tabs>
                <w:tab w:val="left" w:pos="3600"/>
              </w:tabs>
              <w:ind w:right="-113"/>
              <w:rPr>
                <w:sz w:val="28"/>
                <w:szCs w:val="28"/>
                <w:lang w:eastAsia="en-US"/>
              </w:rPr>
            </w:pPr>
            <w:r w:rsidRPr="00CD2C93">
              <w:rPr>
                <w:sz w:val="28"/>
                <w:szCs w:val="28"/>
                <w:lang w:eastAsia="en-US"/>
              </w:rPr>
              <w:t>7.2.</w:t>
            </w:r>
            <w:r w:rsidR="003630D7" w:rsidRPr="00CD2C93">
              <w:rPr>
                <w:sz w:val="28"/>
                <w:szCs w:val="28"/>
                <w:lang w:eastAsia="en-US"/>
              </w:rPr>
              <w:t>1</w:t>
            </w:r>
            <w:r w:rsidR="00654A29">
              <w:rPr>
                <w:sz w:val="28"/>
                <w:szCs w:val="28"/>
                <w:lang w:eastAsia="en-US"/>
              </w:rPr>
              <w:t>5</w:t>
            </w:r>
          </w:p>
        </w:tc>
        <w:tc>
          <w:tcPr>
            <w:tcW w:w="4535" w:type="dxa"/>
            <w:tcBorders>
              <w:top w:val="single" w:sz="4" w:space="0" w:color="auto"/>
              <w:left w:val="single" w:sz="4" w:space="0" w:color="auto"/>
              <w:bottom w:val="single" w:sz="4" w:space="0" w:color="auto"/>
              <w:right w:val="single" w:sz="4" w:space="0" w:color="auto"/>
            </w:tcBorders>
          </w:tcPr>
          <w:p w:rsidR="00F02F26" w:rsidRPr="00CD2C93" w:rsidRDefault="00F02F26" w:rsidP="00585A78">
            <w:pPr>
              <w:ind w:right="34"/>
              <w:jc w:val="both"/>
              <w:rPr>
                <w:sz w:val="28"/>
                <w:szCs w:val="28"/>
                <w:lang w:eastAsia="en-US"/>
              </w:rPr>
            </w:pPr>
            <w:r w:rsidRPr="00CD2C93">
              <w:rPr>
                <w:sz w:val="28"/>
                <w:szCs w:val="28"/>
                <w:lang w:eastAsia="en-US"/>
              </w:rPr>
              <w:t xml:space="preserve">Аналіз виконання Плану заходів з профілактики дорожньо-транспортного травматизму.  </w:t>
            </w:r>
          </w:p>
        </w:tc>
        <w:tc>
          <w:tcPr>
            <w:tcW w:w="1419" w:type="dxa"/>
            <w:tcBorders>
              <w:top w:val="single" w:sz="4" w:space="0" w:color="auto"/>
              <w:left w:val="single" w:sz="4" w:space="0" w:color="auto"/>
              <w:bottom w:val="single" w:sz="4" w:space="0" w:color="auto"/>
              <w:right w:val="single" w:sz="4" w:space="0" w:color="auto"/>
            </w:tcBorders>
          </w:tcPr>
          <w:p w:rsidR="00F02F26" w:rsidRPr="00CD2C93" w:rsidRDefault="00F02F26" w:rsidP="00467E78">
            <w:pPr>
              <w:rPr>
                <w:sz w:val="28"/>
                <w:szCs w:val="28"/>
                <w:lang w:eastAsia="en-US"/>
              </w:rPr>
            </w:pPr>
            <w:r w:rsidRPr="00CD2C93">
              <w:rPr>
                <w:sz w:val="28"/>
                <w:szCs w:val="28"/>
                <w:lang w:eastAsia="en-US"/>
              </w:rPr>
              <w:t xml:space="preserve">Жовтень, квітень </w:t>
            </w:r>
          </w:p>
          <w:p w:rsidR="00B551A7" w:rsidRPr="00CD2C93" w:rsidRDefault="00F02F26" w:rsidP="00467E78">
            <w:pPr>
              <w:rPr>
                <w:sz w:val="28"/>
                <w:szCs w:val="28"/>
                <w:lang w:eastAsia="en-US"/>
              </w:rPr>
            </w:pPr>
            <w:r w:rsidRPr="00CD2C93">
              <w:rPr>
                <w:sz w:val="28"/>
                <w:szCs w:val="28"/>
                <w:lang w:eastAsia="en-US"/>
              </w:rPr>
              <w:t>та за потребою</w:t>
            </w:r>
          </w:p>
        </w:tc>
        <w:tc>
          <w:tcPr>
            <w:tcW w:w="1990" w:type="dxa"/>
            <w:tcBorders>
              <w:top w:val="single" w:sz="4" w:space="0" w:color="auto"/>
              <w:left w:val="single" w:sz="4" w:space="0" w:color="auto"/>
              <w:bottom w:val="single" w:sz="4" w:space="0" w:color="auto"/>
              <w:right w:val="single" w:sz="4" w:space="0" w:color="auto"/>
            </w:tcBorders>
          </w:tcPr>
          <w:p w:rsidR="00213DDB" w:rsidRPr="00CD2C93" w:rsidRDefault="00F02F26" w:rsidP="00467E78">
            <w:pPr>
              <w:rPr>
                <w:sz w:val="28"/>
                <w:szCs w:val="28"/>
                <w:lang w:eastAsia="en-US"/>
              </w:rPr>
            </w:pPr>
            <w:r w:rsidRPr="00CD2C93">
              <w:rPr>
                <w:sz w:val="28"/>
                <w:szCs w:val="28"/>
                <w:lang w:eastAsia="en-US"/>
              </w:rPr>
              <w:t xml:space="preserve">Інформація </w:t>
            </w:r>
          </w:p>
          <w:p w:rsidR="00F02F26" w:rsidRPr="00CD2C93" w:rsidRDefault="00F02F26" w:rsidP="00213DDB">
            <w:pPr>
              <w:rPr>
                <w:sz w:val="28"/>
                <w:szCs w:val="28"/>
                <w:lang w:eastAsia="en-US"/>
              </w:rPr>
            </w:pPr>
            <w:r w:rsidRPr="00CD2C93">
              <w:rPr>
                <w:sz w:val="28"/>
                <w:szCs w:val="28"/>
                <w:lang w:eastAsia="en-US"/>
              </w:rPr>
              <w:t xml:space="preserve">до </w:t>
            </w:r>
            <w:r w:rsidR="00213DDB" w:rsidRPr="00CD2C93">
              <w:rPr>
                <w:sz w:val="28"/>
                <w:szCs w:val="28"/>
                <w:lang w:eastAsia="en-US"/>
              </w:rPr>
              <w:t>звіту про ТБД</w:t>
            </w:r>
          </w:p>
          <w:p w:rsidR="00213DDB" w:rsidRPr="00CD2C93" w:rsidRDefault="00213DDB" w:rsidP="00213DDB">
            <w:pPr>
              <w:rPr>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tcPr>
          <w:p w:rsidR="00F02F26" w:rsidRPr="00CD2C93" w:rsidRDefault="00654A29" w:rsidP="00585A78">
            <w:pPr>
              <w:rPr>
                <w:sz w:val="28"/>
                <w:szCs w:val="28"/>
                <w:lang w:eastAsia="en-US"/>
              </w:rPr>
            </w:pPr>
            <w:r>
              <w:rPr>
                <w:sz w:val="28"/>
                <w:szCs w:val="28"/>
                <w:lang w:eastAsia="en-US"/>
              </w:rPr>
              <w:t>Директор</w:t>
            </w:r>
          </w:p>
          <w:p w:rsidR="00F02F26" w:rsidRPr="00CD2C93" w:rsidRDefault="00F02F26" w:rsidP="00585A78">
            <w:pPr>
              <w:ind w:right="-108"/>
              <w:rPr>
                <w:sz w:val="28"/>
                <w:szCs w:val="28"/>
                <w:lang w:eastAsia="en-US"/>
              </w:rPr>
            </w:pPr>
          </w:p>
        </w:tc>
      </w:tr>
      <w:tr w:rsidR="00B551A7" w:rsidRPr="00CD2C93" w:rsidTr="003877C8">
        <w:trPr>
          <w:gridAfter w:val="4"/>
          <w:wAfter w:w="8528" w:type="dxa"/>
          <w:trHeight w:val="898"/>
        </w:trPr>
        <w:tc>
          <w:tcPr>
            <w:tcW w:w="846" w:type="dxa"/>
            <w:tcBorders>
              <w:top w:val="single" w:sz="4" w:space="0" w:color="auto"/>
              <w:left w:val="single" w:sz="4" w:space="0" w:color="auto"/>
              <w:bottom w:val="single" w:sz="4" w:space="0" w:color="auto"/>
              <w:right w:val="single" w:sz="4" w:space="0" w:color="auto"/>
            </w:tcBorders>
          </w:tcPr>
          <w:p w:rsidR="00B551A7" w:rsidRPr="00CD2C93" w:rsidRDefault="00654A29" w:rsidP="00654A29">
            <w:pPr>
              <w:tabs>
                <w:tab w:val="left" w:pos="3600"/>
              </w:tabs>
              <w:ind w:right="-113"/>
              <w:rPr>
                <w:sz w:val="28"/>
                <w:szCs w:val="28"/>
                <w:lang w:eastAsia="en-US"/>
              </w:rPr>
            </w:pPr>
            <w:r>
              <w:rPr>
                <w:sz w:val="28"/>
                <w:szCs w:val="28"/>
                <w:lang w:eastAsia="en-US"/>
              </w:rPr>
              <w:t>7.2.16</w:t>
            </w:r>
          </w:p>
        </w:tc>
        <w:tc>
          <w:tcPr>
            <w:tcW w:w="4535" w:type="dxa"/>
            <w:tcBorders>
              <w:top w:val="single" w:sz="4" w:space="0" w:color="auto"/>
              <w:left w:val="single" w:sz="4" w:space="0" w:color="auto"/>
              <w:bottom w:val="single" w:sz="4" w:space="0" w:color="auto"/>
              <w:right w:val="single" w:sz="4" w:space="0" w:color="auto"/>
            </w:tcBorders>
          </w:tcPr>
          <w:p w:rsidR="00B551A7" w:rsidRPr="00CD2C93" w:rsidRDefault="00B551A7" w:rsidP="00585A78">
            <w:pPr>
              <w:ind w:right="34"/>
              <w:jc w:val="both"/>
              <w:rPr>
                <w:sz w:val="28"/>
                <w:szCs w:val="28"/>
                <w:lang w:eastAsia="en-US"/>
              </w:rPr>
            </w:pPr>
            <w:r w:rsidRPr="00CD2C93">
              <w:rPr>
                <w:sz w:val="28"/>
                <w:szCs w:val="28"/>
                <w:lang w:eastAsia="en-US"/>
              </w:rPr>
              <w:t>Аналіз стану пожежної та техногенної безпеки у закладі в осінньо-зимовий період.</w:t>
            </w:r>
          </w:p>
        </w:tc>
        <w:tc>
          <w:tcPr>
            <w:tcW w:w="1419" w:type="dxa"/>
            <w:tcBorders>
              <w:top w:val="single" w:sz="4" w:space="0" w:color="auto"/>
              <w:left w:val="single" w:sz="4" w:space="0" w:color="auto"/>
              <w:bottom w:val="single" w:sz="4" w:space="0" w:color="auto"/>
              <w:right w:val="single" w:sz="4" w:space="0" w:color="auto"/>
            </w:tcBorders>
          </w:tcPr>
          <w:p w:rsidR="00B551A7" w:rsidRPr="00CD2C93" w:rsidRDefault="00B551A7" w:rsidP="00467E78">
            <w:pPr>
              <w:rPr>
                <w:sz w:val="28"/>
                <w:szCs w:val="28"/>
                <w:lang w:eastAsia="en-US"/>
              </w:rPr>
            </w:pPr>
            <w:r w:rsidRPr="00CD2C93">
              <w:rPr>
                <w:sz w:val="28"/>
                <w:szCs w:val="28"/>
                <w:lang w:eastAsia="en-US"/>
              </w:rPr>
              <w:t>Листопад</w:t>
            </w:r>
          </w:p>
          <w:p w:rsidR="00B551A7" w:rsidRPr="00CD2C93" w:rsidRDefault="00B551A7" w:rsidP="00467E78">
            <w:pPr>
              <w:rPr>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tcPr>
          <w:p w:rsidR="00B551A7" w:rsidRPr="00CD2C93" w:rsidRDefault="00B551A7" w:rsidP="00213DDB">
            <w:pPr>
              <w:rPr>
                <w:sz w:val="28"/>
                <w:szCs w:val="28"/>
                <w:lang w:eastAsia="en-US"/>
              </w:rPr>
            </w:pPr>
            <w:r w:rsidRPr="00CD2C93">
              <w:rPr>
                <w:sz w:val="28"/>
                <w:szCs w:val="28"/>
                <w:lang w:eastAsia="en-US"/>
              </w:rPr>
              <w:t>Наказ</w:t>
            </w:r>
          </w:p>
          <w:p w:rsidR="00B551A7" w:rsidRPr="00CD2C93" w:rsidRDefault="00B551A7" w:rsidP="00213DDB">
            <w:pPr>
              <w:rPr>
                <w:sz w:val="28"/>
                <w:szCs w:val="28"/>
                <w:lang w:eastAsia="en-US"/>
              </w:rPr>
            </w:pPr>
            <w:r w:rsidRPr="00CD2C93">
              <w:rPr>
                <w:sz w:val="28"/>
                <w:szCs w:val="28"/>
                <w:lang w:eastAsia="en-US"/>
              </w:rPr>
              <w:t xml:space="preserve">Інформація </w:t>
            </w:r>
          </w:p>
          <w:p w:rsidR="003877C8" w:rsidRPr="00CD2C93" w:rsidRDefault="00B551A7" w:rsidP="00213DDB">
            <w:pPr>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B551A7" w:rsidRPr="00CD2C93" w:rsidRDefault="00B551A7" w:rsidP="00B551A7">
            <w:pPr>
              <w:tabs>
                <w:tab w:val="left" w:pos="9923"/>
              </w:tabs>
              <w:ind w:right="-108"/>
              <w:rPr>
                <w:sz w:val="28"/>
                <w:szCs w:val="28"/>
              </w:rPr>
            </w:pPr>
            <w:r w:rsidRPr="00CD2C93">
              <w:rPr>
                <w:sz w:val="28"/>
                <w:szCs w:val="28"/>
              </w:rPr>
              <w:t>Директор</w:t>
            </w:r>
          </w:p>
          <w:p w:rsidR="00B551A7" w:rsidRPr="00CD2C93" w:rsidRDefault="00B551A7" w:rsidP="00B551A7">
            <w:pPr>
              <w:ind w:right="-108"/>
              <w:rPr>
                <w:sz w:val="28"/>
                <w:szCs w:val="28"/>
                <w:lang w:eastAsia="en-US"/>
              </w:rPr>
            </w:pPr>
          </w:p>
        </w:tc>
      </w:tr>
      <w:tr w:rsidR="003877C8" w:rsidRPr="00CD2C93" w:rsidTr="00B551A7">
        <w:trPr>
          <w:gridAfter w:val="4"/>
          <w:wAfter w:w="8528" w:type="dxa"/>
          <w:trHeight w:val="373"/>
        </w:trPr>
        <w:tc>
          <w:tcPr>
            <w:tcW w:w="846" w:type="dxa"/>
            <w:tcBorders>
              <w:top w:val="single" w:sz="4" w:space="0" w:color="auto"/>
              <w:left w:val="single" w:sz="4" w:space="0" w:color="auto"/>
              <w:bottom w:val="single" w:sz="4" w:space="0" w:color="auto"/>
              <w:right w:val="single" w:sz="4" w:space="0" w:color="auto"/>
            </w:tcBorders>
          </w:tcPr>
          <w:p w:rsidR="003877C8" w:rsidRPr="00CD2C93" w:rsidRDefault="003877C8" w:rsidP="00654A29">
            <w:pPr>
              <w:tabs>
                <w:tab w:val="left" w:pos="3600"/>
              </w:tabs>
              <w:ind w:right="-113"/>
              <w:rPr>
                <w:sz w:val="28"/>
                <w:szCs w:val="28"/>
              </w:rPr>
            </w:pPr>
            <w:r w:rsidRPr="00CD2C93">
              <w:rPr>
                <w:sz w:val="28"/>
                <w:szCs w:val="28"/>
              </w:rPr>
              <w:t>7.2.1</w:t>
            </w:r>
            <w:r w:rsidR="00654A29">
              <w:rPr>
                <w:sz w:val="28"/>
                <w:szCs w:val="28"/>
              </w:rPr>
              <w:t>7</w:t>
            </w:r>
          </w:p>
        </w:tc>
        <w:tc>
          <w:tcPr>
            <w:tcW w:w="4535" w:type="dxa"/>
            <w:tcBorders>
              <w:top w:val="single" w:sz="4" w:space="0" w:color="auto"/>
              <w:left w:val="single" w:sz="4" w:space="0" w:color="auto"/>
              <w:bottom w:val="single" w:sz="4" w:space="0" w:color="auto"/>
              <w:right w:val="single" w:sz="4" w:space="0" w:color="auto"/>
            </w:tcBorders>
          </w:tcPr>
          <w:p w:rsidR="003877C8" w:rsidRPr="00CD2C93" w:rsidRDefault="003877C8" w:rsidP="005E0B74">
            <w:pPr>
              <w:pStyle w:val="a9"/>
              <w:ind w:left="36" w:right="34"/>
              <w:jc w:val="both"/>
              <w:rPr>
                <w:sz w:val="28"/>
                <w:szCs w:val="28"/>
                <w:lang w:eastAsia="en-US"/>
              </w:rPr>
            </w:pPr>
            <w:r w:rsidRPr="00CD2C93">
              <w:rPr>
                <w:sz w:val="28"/>
                <w:szCs w:val="28"/>
                <w:lang w:eastAsia="en-US"/>
              </w:rPr>
              <w:t>Перегляд та коригування інструкцій з охорони праці та безпеки життєдіяльності (за потребою)</w:t>
            </w:r>
          </w:p>
        </w:tc>
        <w:tc>
          <w:tcPr>
            <w:tcW w:w="1419" w:type="dxa"/>
            <w:tcBorders>
              <w:top w:val="single" w:sz="4" w:space="0" w:color="auto"/>
              <w:left w:val="single" w:sz="4" w:space="0" w:color="auto"/>
              <w:bottom w:val="single" w:sz="4" w:space="0" w:color="auto"/>
              <w:right w:val="single" w:sz="4" w:space="0" w:color="auto"/>
            </w:tcBorders>
          </w:tcPr>
          <w:p w:rsidR="003877C8" w:rsidRPr="00CD2C93" w:rsidRDefault="003877C8" w:rsidP="005E0B74">
            <w:pPr>
              <w:rPr>
                <w:sz w:val="28"/>
                <w:szCs w:val="28"/>
                <w:lang w:eastAsia="en-US"/>
              </w:rPr>
            </w:pPr>
            <w:r w:rsidRPr="00CD2C93">
              <w:rPr>
                <w:sz w:val="28"/>
                <w:szCs w:val="28"/>
                <w:lang w:eastAsia="en-US"/>
              </w:rPr>
              <w:t>Листопад</w:t>
            </w:r>
          </w:p>
        </w:tc>
        <w:tc>
          <w:tcPr>
            <w:tcW w:w="1990" w:type="dxa"/>
            <w:tcBorders>
              <w:top w:val="single" w:sz="4" w:space="0" w:color="auto"/>
              <w:left w:val="single" w:sz="4" w:space="0" w:color="auto"/>
              <w:bottom w:val="single" w:sz="4" w:space="0" w:color="auto"/>
              <w:right w:val="single" w:sz="4" w:space="0" w:color="auto"/>
            </w:tcBorders>
          </w:tcPr>
          <w:p w:rsidR="003877C8" w:rsidRPr="00CD2C93" w:rsidRDefault="003877C8" w:rsidP="005E0B74">
            <w:pPr>
              <w:rPr>
                <w:sz w:val="28"/>
                <w:szCs w:val="28"/>
                <w:lang w:eastAsia="en-US"/>
              </w:rPr>
            </w:pPr>
            <w:r w:rsidRPr="00CD2C93">
              <w:rPr>
                <w:sz w:val="28"/>
                <w:szCs w:val="28"/>
                <w:lang w:eastAsia="en-US"/>
              </w:rPr>
              <w:t>Посадові інструкції, інструкції з охорони праці та БЖД</w:t>
            </w:r>
          </w:p>
        </w:tc>
        <w:tc>
          <w:tcPr>
            <w:tcW w:w="1842" w:type="dxa"/>
            <w:tcBorders>
              <w:top w:val="single" w:sz="4" w:space="0" w:color="auto"/>
              <w:left w:val="single" w:sz="4" w:space="0" w:color="auto"/>
              <w:bottom w:val="single" w:sz="4" w:space="0" w:color="auto"/>
              <w:right w:val="single" w:sz="4" w:space="0" w:color="auto"/>
            </w:tcBorders>
          </w:tcPr>
          <w:p w:rsidR="003877C8" w:rsidRPr="00CD2C93" w:rsidRDefault="003877C8" w:rsidP="005E0B74">
            <w:pPr>
              <w:tabs>
                <w:tab w:val="left" w:pos="3600"/>
              </w:tabs>
              <w:rPr>
                <w:sz w:val="28"/>
                <w:szCs w:val="28"/>
              </w:rPr>
            </w:pPr>
            <w:r w:rsidRPr="00CD2C93">
              <w:rPr>
                <w:sz w:val="28"/>
                <w:szCs w:val="28"/>
              </w:rPr>
              <w:t>Директор</w:t>
            </w:r>
          </w:p>
          <w:p w:rsidR="00654A29" w:rsidRPr="00CD2C93" w:rsidRDefault="00654A29" w:rsidP="00654A29">
            <w:pPr>
              <w:rPr>
                <w:sz w:val="28"/>
                <w:szCs w:val="28"/>
                <w:lang w:eastAsia="en-US"/>
              </w:rPr>
            </w:pPr>
            <w:r>
              <w:rPr>
                <w:sz w:val="28"/>
                <w:szCs w:val="28"/>
                <w:lang w:eastAsia="en-US"/>
              </w:rPr>
              <w:t>Завідувач</w:t>
            </w:r>
          </w:p>
          <w:p w:rsidR="003877C8" w:rsidRPr="00CD2C93" w:rsidRDefault="00654A29" w:rsidP="00654A29">
            <w:pPr>
              <w:tabs>
                <w:tab w:val="left" w:pos="3600"/>
              </w:tabs>
              <w:rPr>
                <w:sz w:val="28"/>
                <w:szCs w:val="28"/>
              </w:rPr>
            </w:pPr>
            <w:r w:rsidRPr="00CD2C93">
              <w:rPr>
                <w:sz w:val="28"/>
                <w:szCs w:val="28"/>
                <w:lang w:eastAsia="en-US"/>
              </w:rPr>
              <w:t>господарства</w:t>
            </w:r>
            <w:r>
              <w:rPr>
                <w:sz w:val="28"/>
                <w:szCs w:val="28"/>
              </w:rPr>
              <w:t xml:space="preserve"> </w:t>
            </w:r>
          </w:p>
        </w:tc>
      </w:tr>
      <w:tr w:rsidR="00B551A7" w:rsidRPr="00CD2C93" w:rsidTr="00B551A7">
        <w:trPr>
          <w:gridAfter w:val="4"/>
          <w:wAfter w:w="8528" w:type="dxa"/>
          <w:trHeight w:val="1220"/>
        </w:trPr>
        <w:tc>
          <w:tcPr>
            <w:tcW w:w="846" w:type="dxa"/>
            <w:tcBorders>
              <w:top w:val="single" w:sz="4" w:space="0" w:color="auto"/>
              <w:left w:val="single" w:sz="4" w:space="0" w:color="auto"/>
              <w:bottom w:val="single" w:sz="4" w:space="0" w:color="auto"/>
              <w:right w:val="single" w:sz="4" w:space="0" w:color="auto"/>
            </w:tcBorders>
          </w:tcPr>
          <w:p w:rsidR="00B551A7" w:rsidRPr="00CD2C93" w:rsidRDefault="003630D7" w:rsidP="00654A29">
            <w:pPr>
              <w:tabs>
                <w:tab w:val="left" w:pos="3600"/>
              </w:tabs>
              <w:ind w:right="-113"/>
              <w:rPr>
                <w:sz w:val="28"/>
                <w:szCs w:val="28"/>
                <w:lang w:eastAsia="en-US"/>
              </w:rPr>
            </w:pPr>
            <w:r w:rsidRPr="00CD2C93">
              <w:rPr>
                <w:sz w:val="28"/>
                <w:szCs w:val="28"/>
                <w:lang w:eastAsia="en-US"/>
              </w:rPr>
              <w:t>7.2.</w:t>
            </w:r>
            <w:r w:rsidR="00654A29">
              <w:rPr>
                <w:sz w:val="28"/>
                <w:szCs w:val="28"/>
                <w:lang w:eastAsia="en-US"/>
              </w:rPr>
              <w:t>18</w:t>
            </w:r>
          </w:p>
        </w:tc>
        <w:tc>
          <w:tcPr>
            <w:tcW w:w="4535" w:type="dxa"/>
            <w:tcBorders>
              <w:top w:val="single" w:sz="4" w:space="0" w:color="auto"/>
              <w:left w:val="single" w:sz="4" w:space="0" w:color="auto"/>
              <w:bottom w:val="single" w:sz="4" w:space="0" w:color="auto"/>
              <w:right w:val="single" w:sz="4" w:space="0" w:color="auto"/>
            </w:tcBorders>
          </w:tcPr>
          <w:p w:rsidR="00B551A7" w:rsidRPr="00CD2C93" w:rsidRDefault="00B551A7" w:rsidP="00585A78">
            <w:pPr>
              <w:ind w:right="34"/>
              <w:jc w:val="both"/>
              <w:rPr>
                <w:sz w:val="28"/>
                <w:szCs w:val="28"/>
                <w:lang w:eastAsia="en-US"/>
              </w:rPr>
            </w:pPr>
            <w:r w:rsidRPr="00CD2C93">
              <w:rPr>
                <w:sz w:val="28"/>
                <w:szCs w:val="28"/>
                <w:lang w:eastAsia="en-US"/>
              </w:rPr>
              <w:t>Про стан охорони праці, безпеки життєдіяльності та пожежної безпеки у процесі організації різдвяно-новорічних свят.</w:t>
            </w:r>
          </w:p>
        </w:tc>
        <w:tc>
          <w:tcPr>
            <w:tcW w:w="1419" w:type="dxa"/>
            <w:tcBorders>
              <w:top w:val="single" w:sz="4" w:space="0" w:color="auto"/>
              <w:left w:val="single" w:sz="4" w:space="0" w:color="auto"/>
              <w:bottom w:val="single" w:sz="4" w:space="0" w:color="auto"/>
              <w:right w:val="single" w:sz="4" w:space="0" w:color="auto"/>
            </w:tcBorders>
          </w:tcPr>
          <w:p w:rsidR="00B551A7" w:rsidRPr="00CD2C93" w:rsidRDefault="00B551A7" w:rsidP="00467E78">
            <w:pPr>
              <w:rPr>
                <w:sz w:val="28"/>
                <w:szCs w:val="28"/>
                <w:lang w:eastAsia="en-US"/>
              </w:rPr>
            </w:pPr>
            <w:r w:rsidRPr="00CD2C93">
              <w:rPr>
                <w:sz w:val="28"/>
                <w:szCs w:val="28"/>
                <w:lang w:eastAsia="en-US"/>
              </w:rPr>
              <w:t>Грудень</w:t>
            </w:r>
          </w:p>
        </w:tc>
        <w:tc>
          <w:tcPr>
            <w:tcW w:w="1990" w:type="dxa"/>
            <w:tcBorders>
              <w:top w:val="single" w:sz="4" w:space="0" w:color="auto"/>
              <w:left w:val="single" w:sz="4" w:space="0" w:color="auto"/>
              <w:bottom w:val="single" w:sz="4" w:space="0" w:color="auto"/>
              <w:right w:val="single" w:sz="4" w:space="0" w:color="auto"/>
            </w:tcBorders>
          </w:tcPr>
          <w:p w:rsidR="00B551A7" w:rsidRPr="00CD2C93" w:rsidRDefault="00B551A7" w:rsidP="00213DDB">
            <w:pPr>
              <w:rPr>
                <w:sz w:val="28"/>
                <w:szCs w:val="28"/>
                <w:lang w:eastAsia="en-US"/>
              </w:rPr>
            </w:pPr>
            <w:r w:rsidRPr="00CD2C93">
              <w:rPr>
                <w:sz w:val="28"/>
                <w:szCs w:val="28"/>
                <w:lang w:eastAsia="en-US"/>
              </w:rPr>
              <w:t>Наказ</w:t>
            </w:r>
          </w:p>
          <w:p w:rsidR="00B551A7" w:rsidRPr="00CD2C93" w:rsidRDefault="00B551A7" w:rsidP="00B551A7">
            <w:pPr>
              <w:rPr>
                <w:sz w:val="28"/>
                <w:szCs w:val="28"/>
                <w:lang w:eastAsia="en-US"/>
              </w:rPr>
            </w:pPr>
            <w:r w:rsidRPr="00CD2C93">
              <w:rPr>
                <w:sz w:val="28"/>
                <w:szCs w:val="28"/>
                <w:lang w:eastAsia="en-US"/>
              </w:rPr>
              <w:t xml:space="preserve">Інформація </w:t>
            </w:r>
          </w:p>
          <w:p w:rsidR="00B551A7" w:rsidRPr="00CD2C93" w:rsidRDefault="00B551A7" w:rsidP="00B551A7">
            <w:pPr>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B551A7" w:rsidRPr="00CD2C93" w:rsidRDefault="00B551A7" w:rsidP="005E0B74">
            <w:pPr>
              <w:tabs>
                <w:tab w:val="left" w:pos="9923"/>
              </w:tabs>
              <w:ind w:right="-108"/>
              <w:rPr>
                <w:sz w:val="28"/>
                <w:szCs w:val="28"/>
              </w:rPr>
            </w:pPr>
            <w:r w:rsidRPr="00CD2C93">
              <w:rPr>
                <w:sz w:val="28"/>
                <w:szCs w:val="28"/>
              </w:rPr>
              <w:t>Директор</w:t>
            </w:r>
          </w:p>
          <w:p w:rsidR="00B551A7" w:rsidRPr="00CD2C93" w:rsidRDefault="00B551A7" w:rsidP="005E0B74">
            <w:pPr>
              <w:ind w:right="-108"/>
              <w:rPr>
                <w:sz w:val="28"/>
                <w:szCs w:val="28"/>
                <w:lang w:eastAsia="en-US"/>
              </w:rPr>
            </w:pPr>
          </w:p>
        </w:tc>
      </w:tr>
      <w:tr w:rsidR="00123720" w:rsidRPr="00CD2C93" w:rsidTr="00123720">
        <w:trPr>
          <w:gridAfter w:val="4"/>
          <w:wAfter w:w="8528" w:type="dxa"/>
          <w:trHeight w:val="999"/>
        </w:trPr>
        <w:tc>
          <w:tcPr>
            <w:tcW w:w="846" w:type="dxa"/>
            <w:tcBorders>
              <w:top w:val="single" w:sz="4" w:space="0" w:color="auto"/>
              <w:left w:val="single" w:sz="4" w:space="0" w:color="auto"/>
              <w:bottom w:val="single" w:sz="4" w:space="0" w:color="auto"/>
              <w:right w:val="single" w:sz="4" w:space="0" w:color="auto"/>
            </w:tcBorders>
          </w:tcPr>
          <w:p w:rsidR="00123720" w:rsidRPr="00CD2C93" w:rsidRDefault="00123720" w:rsidP="00654A29">
            <w:pPr>
              <w:tabs>
                <w:tab w:val="left" w:pos="3600"/>
              </w:tabs>
              <w:ind w:right="-110"/>
              <w:rPr>
                <w:sz w:val="28"/>
                <w:szCs w:val="28"/>
              </w:rPr>
            </w:pPr>
            <w:r w:rsidRPr="00CD2C93">
              <w:rPr>
                <w:sz w:val="28"/>
                <w:szCs w:val="28"/>
              </w:rPr>
              <w:t>7.2.</w:t>
            </w:r>
            <w:r w:rsidR="00654A29">
              <w:rPr>
                <w:sz w:val="28"/>
                <w:szCs w:val="28"/>
              </w:rPr>
              <w:t>19</w:t>
            </w:r>
          </w:p>
        </w:tc>
        <w:tc>
          <w:tcPr>
            <w:tcW w:w="4535" w:type="dxa"/>
            <w:tcBorders>
              <w:top w:val="single" w:sz="4" w:space="0" w:color="auto"/>
              <w:left w:val="single" w:sz="4" w:space="0" w:color="auto"/>
              <w:bottom w:val="single" w:sz="4" w:space="0" w:color="auto"/>
              <w:right w:val="single" w:sz="4" w:space="0" w:color="auto"/>
            </w:tcBorders>
          </w:tcPr>
          <w:p w:rsidR="00123720" w:rsidRPr="00CD2C93" w:rsidRDefault="00123720" w:rsidP="005E2093">
            <w:pPr>
              <w:ind w:right="34"/>
              <w:jc w:val="both"/>
              <w:rPr>
                <w:sz w:val="28"/>
                <w:szCs w:val="28"/>
                <w:lang w:eastAsia="en-US"/>
              </w:rPr>
            </w:pPr>
            <w:r w:rsidRPr="00CD2C93">
              <w:rPr>
                <w:sz w:val="28"/>
                <w:szCs w:val="28"/>
                <w:lang w:eastAsia="en-US"/>
              </w:rPr>
              <w:t>Контроль за виконанням правил внутрішнього трудового розпорядку працівниками ЗДО.</w:t>
            </w:r>
          </w:p>
        </w:tc>
        <w:tc>
          <w:tcPr>
            <w:tcW w:w="1419" w:type="dxa"/>
            <w:tcBorders>
              <w:top w:val="single" w:sz="4" w:space="0" w:color="auto"/>
              <w:left w:val="single" w:sz="4" w:space="0" w:color="auto"/>
              <w:bottom w:val="single" w:sz="4" w:space="0" w:color="auto"/>
              <w:right w:val="single" w:sz="4" w:space="0" w:color="auto"/>
            </w:tcBorders>
          </w:tcPr>
          <w:p w:rsidR="00123720" w:rsidRPr="00CD2C93" w:rsidRDefault="00123720" w:rsidP="005E2093">
            <w:pPr>
              <w:rPr>
                <w:sz w:val="28"/>
                <w:szCs w:val="28"/>
                <w:lang w:eastAsia="en-US"/>
              </w:rPr>
            </w:pPr>
            <w:r w:rsidRPr="00CD2C93">
              <w:rPr>
                <w:sz w:val="28"/>
                <w:szCs w:val="28"/>
                <w:lang w:eastAsia="en-US"/>
              </w:rPr>
              <w:t>Квітень</w:t>
            </w:r>
          </w:p>
          <w:p w:rsidR="00123720" w:rsidRPr="00CD2C93" w:rsidRDefault="00123720" w:rsidP="005E2093">
            <w:pPr>
              <w:rPr>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tcPr>
          <w:p w:rsidR="00123720" w:rsidRPr="00CD2C93" w:rsidRDefault="00123720" w:rsidP="005E2093">
            <w:pPr>
              <w:rPr>
                <w:sz w:val="28"/>
                <w:szCs w:val="28"/>
                <w:lang w:eastAsia="en-US"/>
              </w:rPr>
            </w:pPr>
            <w:r w:rsidRPr="00CD2C93">
              <w:rPr>
                <w:sz w:val="28"/>
                <w:szCs w:val="28"/>
                <w:lang w:eastAsia="en-US"/>
              </w:rPr>
              <w:t xml:space="preserve">Інформація </w:t>
            </w:r>
          </w:p>
          <w:p w:rsidR="00123720" w:rsidRPr="00CD2C93" w:rsidRDefault="00123720" w:rsidP="00654A29">
            <w:pPr>
              <w:rPr>
                <w:sz w:val="28"/>
                <w:szCs w:val="28"/>
                <w:lang w:eastAsia="en-US"/>
              </w:rPr>
            </w:pPr>
            <w:r w:rsidRPr="00CD2C93">
              <w:rPr>
                <w:sz w:val="28"/>
                <w:szCs w:val="28"/>
                <w:lang w:eastAsia="en-US"/>
              </w:rPr>
              <w:t xml:space="preserve">до </w:t>
            </w:r>
            <w:r w:rsidR="00654A29">
              <w:rPr>
                <w:sz w:val="28"/>
                <w:szCs w:val="28"/>
                <w:lang w:eastAsia="en-US"/>
              </w:rPr>
              <w:t xml:space="preserve"> </w:t>
            </w:r>
            <w:r w:rsidRPr="00CD2C93">
              <w:rPr>
                <w:sz w:val="28"/>
                <w:szCs w:val="28"/>
                <w:lang w:eastAsia="en-US"/>
              </w:rPr>
              <w:t>наради</w:t>
            </w:r>
          </w:p>
        </w:tc>
        <w:tc>
          <w:tcPr>
            <w:tcW w:w="1842" w:type="dxa"/>
            <w:tcBorders>
              <w:top w:val="single" w:sz="4" w:space="0" w:color="auto"/>
              <w:left w:val="single" w:sz="4" w:space="0" w:color="auto"/>
              <w:bottom w:val="single" w:sz="4" w:space="0" w:color="auto"/>
              <w:right w:val="single" w:sz="4" w:space="0" w:color="auto"/>
            </w:tcBorders>
          </w:tcPr>
          <w:p w:rsidR="00123720" w:rsidRPr="00CD2C93" w:rsidRDefault="00123720" w:rsidP="005E2093">
            <w:pPr>
              <w:rPr>
                <w:sz w:val="28"/>
                <w:szCs w:val="28"/>
                <w:lang w:eastAsia="en-US"/>
              </w:rPr>
            </w:pPr>
            <w:r w:rsidRPr="00CD2C93">
              <w:rPr>
                <w:sz w:val="28"/>
                <w:szCs w:val="28"/>
                <w:lang w:eastAsia="en-US"/>
              </w:rPr>
              <w:t>Директор</w:t>
            </w:r>
          </w:p>
          <w:p w:rsidR="00123720" w:rsidRPr="00CD2C93" w:rsidRDefault="00123720" w:rsidP="005E2093">
            <w:pPr>
              <w:rPr>
                <w:sz w:val="28"/>
                <w:szCs w:val="28"/>
                <w:lang w:eastAsia="en-US"/>
              </w:rPr>
            </w:pPr>
          </w:p>
          <w:p w:rsidR="00123720" w:rsidRPr="00CD2C93" w:rsidRDefault="00123720" w:rsidP="005E2093">
            <w:pPr>
              <w:rPr>
                <w:sz w:val="28"/>
                <w:szCs w:val="28"/>
                <w:lang w:eastAsia="en-US"/>
              </w:rPr>
            </w:pPr>
          </w:p>
        </w:tc>
      </w:tr>
      <w:tr w:rsidR="003937FD" w:rsidRPr="00CD2C93" w:rsidTr="00050B3B">
        <w:trPr>
          <w:gridAfter w:val="4"/>
          <w:wAfter w:w="8528" w:type="dxa"/>
          <w:trHeight w:val="1565"/>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630D7" w:rsidP="00654A29">
            <w:pPr>
              <w:tabs>
                <w:tab w:val="left" w:pos="3600"/>
              </w:tabs>
              <w:ind w:right="-113"/>
              <w:rPr>
                <w:sz w:val="28"/>
                <w:szCs w:val="28"/>
                <w:lang w:eastAsia="en-US"/>
              </w:rPr>
            </w:pPr>
            <w:r w:rsidRPr="00CD2C93">
              <w:rPr>
                <w:sz w:val="28"/>
                <w:szCs w:val="28"/>
                <w:lang w:eastAsia="en-US"/>
              </w:rPr>
              <w:t>7.2.</w:t>
            </w:r>
            <w:r w:rsidR="00654A29">
              <w:rPr>
                <w:sz w:val="28"/>
                <w:szCs w:val="28"/>
                <w:lang w:eastAsia="en-US"/>
              </w:rPr>
              <w:t>20</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050B3B">
            <w:pPr>
              <w:ind w:right="34"/>
              <w:jc w:val="both"/>
              <w:rPr>
                <w:sz w:val="28"/>
                <w:szCs w:val="28"/>
                <w:lang w:eastAsia="en-US"/>
              </w:rPr>
            </w:pPr>
            <w:r w:rsidRPr="00CD2C93">
              <w:rPr>
                <w:sz w:val="28"/>
                <w:szCs w:val="28"/>
                <w:lang w:eastAsia="en-US"/>
              </w:rPr>
              <w:t xml:space="preserve">Аналіз підготовки закладу до нового </w:t>
            </w:r>
            <w:r w:rsidR="00177129" w:rsidRPr="00CD2C93">
              <w:rPr>
                <w:sz w:val="28"/>
                <w:szCs w:val="28"/>
                <w:lang w:eastAsia="en-US"/>
              </w:rPr>
              <w:t>202</w:t>
            </w:r>
            <w:r w:rsidR="00654A29">
              <w:rPr>
                <w:sz w:val="28"/>
                <w:szCs w:val="28"/>
                <w:lang w:eastAsia="en-US"/>
              </w:rPr>
              <w:t>6</w:t>
            </w:r>
            <w:r w:rsidR="00177129" w:rsidRPr="00CD2C93">
              <w:rPr>
                <w:sz w:val="28"/>
                <w:szCs w:val="28"/>
                <w:lang w:eastAsia="en-US"/>
              </w:rPr>
              <w:t>/202</w:t>
            </w:r>
            <w:r w:rsidR="00654A29">
              <w:rPr>
                <w:sz w:val="28"/>
                <w:szCs w:val="28"/>
                <w:lang w:eastAsia="en-US"/>
              </w:rPr>
              <w:t xml:space="preserve">7 </w:t>
            </w:r>
            <w:r w:rsidRPr="00CD2C93">
              <w:rPr>
                <w:sz w:val="28"/>
                <w:szCs w:val="28"/>
                <w:lang w:eastAsia="en-US"/>
              </w:rPr>
              <w:t>навчального року.</w:t>
            </w: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3937FD" w:rsidP="00467E78">
            <w:pPr>
              <w:rPr>
                <w:sz w:val="28"/>
                <w:szCs w:val="28"/>
                <w:lang w:eastAsia="en-US"/>
              </w:rPr>
            </w:pPr>
            <w:r w:rsidRPr="00CD2C93">
              <w:rPr>
                <w:sz w:val="28"/>
                <w:szCs w:val="28"/>
                <w:lang w:eastAsia="en-US"/>
              </w:rPr>
              <w:t>Травень</w:t>
            </w: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213DDB">
            <w:pPr>
              <w:rPr>
                <w:sz w:val="28"/>
                <w:szCs w:val="28"/>
                <w:lang w:eastAsia="en-US"/>
              </w:rPr>
            </w:pPr>
            <w:r w:rsidRPr="00CD2C93">
              <w:rPr>
                <w:sz w:val="28"/>
                <w:szCs w:val="28"/>
                <w:lang w:eastAsia="en-US"/>
              </w:rPr>
              <w:t xml:space="preserve">Інформація </w:t>
            </w:r>
          </w:p>
          <w:p w:rsidR="003937FD" w:rsidRPr="00CD2C93" w:rsidRDefault="003937FD" w:rsidP="00213DDB">
            <w:pPr>
              <w:rPr>
                <w:sz w:val="28"/>
                <w:szCs w:val="28"/>
                <w:lang w:eastAsia="en-US"/>
              </w:rPr>
            </w:pPr>
            <w:r w:rsidRPr="00CD2C93">
              <w:rPr>
                <w:sz w:val="28"/>
                <w:szCs w:val="28"/>
                <w:lang w:eastAsia="en-US"/>
              </w:rPr>
              <w:t>до відома,</w:t>
            </w:r>
          </w:p>
          <w:p w:rsidR="00177129" w:rsidRPr="00CD2C93" w:rsidRDefault="00654A29" w:rsidP="00213DDB">
            <w:pPr>
              <w:rPr>
                <w:sz w:val="28"/>
                <w:szCs w:val="28"/>
                <w:lang w:eastAsia="en-US"/>
              </w:rPr>
            </w:pPr>
            <w:r>
              <w:rPr>
                <w:sz w:val="28"/>
                <w:szCs w:val="28"/>
                <w:lang w:eastAsia="en-US"/>
              </w:rPr>
              <w:t xml:space="preserve"> </w:t>
            </w:r>
            <w:r w:rsidR="00177129" w:rsidRPr="00CD2C93">
              <w:rPr>
                <w:sz w:val="28"/>
                <w:szCs w:val="28"/>
                <w:lang w:eastAsia="en-US"/>
              </w:rPr>
              <w:t>Наказ</w:t>
            </w:r>
          </w:p>
          <w:p w:rsidR="00177129" w:rsidRPr="00CD2C93" w:rsidRDefault="00177129" w:rsidP="00213DDB">
            <w:pPr>
              <w:rPr>
                <w:sz w:val="28"/>
                <w:szCs w:val="28"/>
                <w:lang w:eastAsia="en-US"/>
              </w:rPr>
            </w:pPr>
            <w:r w:rsidRPr="00CD2C93">
              <w:rPr>
                <w:sz w:val="28"/>
                <w:szCs w:val="28"/>
                <w:lang w:eastAsia="en-US"/>
              </w:rPr>
              <w:t>План заходів</w:t>
            </w:r>
          </w:p>
        </w:tc>
        <w:tc>
          <w:tcPr>
            <w:tcW w:w="1842" w:type="dxa"/>
            <w:tcBorders>
              <w:top w:val="single" w:sz="4" w:space="0" w:color="auto"/>
              <w:left w:val="single" w:sz="4" w:space="0" w:color="auto"/>
              <w:bottom w:val="single" w:sz="4" w:space="0" w:color="auto"/>
              <w:right w:val="single" w:sz="4" w:space="0" w:color="auto"/>
            </w:tcBorders>
          </w:tcPr>
          <w:p w:rsidR="003937FD" w:rsidRPr="00CD2C93" w:rsidRDefault="003937FD" w:rsidP="000F29CC">
            <w:pPr>
              <w:rPr>
                <w:sz w:val="28"/>
                <w:szCs w:val="28"/>
                <w:lang w:eastAsia="en-US"/>
              </w:rPr>
            </w:pPr>
            <w:r w:rsidRPr="00CD2C93">
              <w:rPr>
                <w:sz w:val="28"/>
                <w:szCs w:val="28"/>
                <w:lang w:eastAsia="en-US"/>
              </w:rPr>
              <w:t>Директор</w:t>
            </w:r>
          </w:p>
          <w:p w:rsidR="003937FD" w:rsidRPr="00CD2C93" w:rsidRDefault="00654A29" w:rsidP="000F29CC">
            <w:pPr>
              <w:rPr>
                <w:sz w:val="28"/>
                <w:szCs w:val="28"/>
                <w:lang w:eastAsia="en-US"/>
              </w:rPr>
            </w:pPr>
            <w:r>
              <w:rPr>
                <w:sz w:val="28"/>
                <w:szCs w:val="28"/>
                <w:lang w:eastAsia="en-US"/>
              </w:rPr>
              <w:t>завідувач</w:t>
            </w:r>
          </w:p>
          <w:p w:rsidR="00177129" w:rsidRPr="00CD2C93" w:rsidRDefault="003937FD" w:rsidP="00050B3B">
            <w:pPr>
              <w:ind w:right="-108"/>
              <w:rPr>
                <w:sz w:val="28"/>
                <w:szCs w:val="28"/>
                <w:lang w:eastAsia="en-US"/>
              </w:rPr>
            </w:pPr>
            <w:r w:rsidRPr="00CD2C93">
              <w:rPr>
                <w:sz w:val="28"/>
                <w:szCs w:val="28"/>
                <w:lang w:eastAsia="en-US"/>
              </w:rPr>
              <w:t xml:space="preserve">господарства </w:t>
            </w:r>
          </w:p>
        </w:tc>
      </w:tr>
      <w:tr w:rsidR="00177129" w:rsidRPr="00CD2C93" w:rsidTr="00050B3B">
        <w:trPr>
          <w:gridAfter w:val="4"/>
          <w:wAfter w:w="8528" w:type="dxa"/>
          <w:trHeight w:val="1786"/>
        </w:trPr>
        <w:tc>
          <w:tcPr>
            <w:tcW w:w="846" w:type="dxa"/>
            <w:tcBorders>
              <w:top w:val="single" w:sz="4" w:space="0" w:color="auto"/>
              <w:left w:val="single" w:sz="4" w:space="0" w:color="auto"/>
              <w:bottom w:val="single" w:sz="4" w:space="0" w:color="auto"/>
              <w:right w:val="single" w:sz="4" w:space="0" w:color="auto"/>
            </w:tcBorders>
          </w:tcPr>
          <w:p w:rsidR="00177129" w:rsidRPr="00CD2C93" w:rsidRDefault="003630D7" w:rsidP="00654A29">
            <w:pPr>
              <w:tabs>
                <w:tab w:val="left" w:pos="3600"/>
              </w:tabs>
              <w:ind w:right="-113"/>
              <w:rPr>
                <w:sz w:val="28"/>
                <w:szCs w:val="28"/>
                <w:lang w:eastAsia="en-US"/>
              </w:rPr>
            </w:pPr>
            <w:r w:rsidRPr="00CD2C93">
              <w:rPr>
                <w:sz w:val="28"/>
                <w:szCs w:val="28"/>
                <w:lang w:eastAsia="en-US"/>
              </w:rPr>
              <w:lastRenderedPageBreak/>
              <w:t>7.2.</w:t>
            </w:r>
            <w:r w:rsidR="00654A29">
              <w:rPr>
                <w:sz w:val="28"/>
                <w:szCs w:val="28"/>
                <w:lang w:eastAsia="en-US"/>
              </w:rPr>
              <w:t>21</w:t>
            </w:r>
          </w:p>
        </w:tc>
        <w:tc>
          <w:tcPr>
            <w:tcW w:w="4535" w:type="dxa"/>
            <w:tcBorders>
              <w:top w:val="single" w:sz="4" w:space="0" w:color="auto"/>
              <w:left w:val="single" w:sz="4" w:space="0" w:color="auto"/>
              <w:bottom w:val="single" w:sz="4" w:space="0" w:color="auto"/>
              <w:right w:val="single" w:sz="4" w:space="0" w:color="auto"/>
            </w:tcBorders>
          </w:tcPr>
          <w:p w:rsidR="00177129" w:rsidRPr="00CD2C93" w:rsidRDefault="00177129" w:rsidP="00177129">
            <w:pPr>
              <w:ind w:right="34"/>
              <w:jc w:val="both"/>
              <w:rPr>
                <w:sz w:val="28"/>
                <w:szCs w:val="28"/>
                <w:lang w:eastAsia="en-US"/>
              </w:rPr>
            </w:pPr>
            <w:r w:rsidRPr="00CD2C93">
              <w:rPr>
                <w:sz w:val="28"/>
                <w:szCs w:val="28"/>
                <w:lang w:eastAsia="en-US"/>
              </w:rPr>
              <w:t>Проведення для працівників ЗДО інструктажів з охорони праці та безпеки життєдіяльності, цивільного захисту (періодичних, повторних, на робочому місці).</w:t>
            </w:r>
          </w:p>
        </w:tc>
        <w:tc>
          <w:tcPr>
            <w:tcW w:w="1419" w:type="dxa"/>
            <w:tcBorders>
              <w:top w:val="single" w:sz="4" w:space="0" w:color="auto"/>
              <w:left w:val="single" w:sz="4" w:space="0" w:color="auto"/>
              <w:bottom w:val="single" w:sz="4" w:space="0" w:color="auto"/>
              <w:right w:val="single" w:sz="4" w:space="0" w:color="auto"/>
            </w:tcBorders>
          </w:tcPr>
          <w:p w:rsidR="00177129" w:rsidRPr="00CD2C93" w:rsidRDefault="00654A29" w:rsidP="00124CAF">
            <w:pPr>
              <w:rPr>
                <w:sz w:val="28"/>
                <w:szCs w:val="28"/>
                <w:lang w:eastAsia="en-US"/>
              </w:rPr>
            </w:pPr>
            <w:r>
              <w:rPr>
                <w:sz w:val="28"/>
                <w:szCs w:val="28"/>
                <w:lang w:eastAsia="en-US"/>
              </w:rPr>
              <w:t xml:space="preserve"> </w:t>
            </w:r>
            <w:r w:rsidRPr="00CD2C93">
              <w:rPr>
                <w:sz w:val="28"/>
                <w:szCs w:val="28"/>
                <w:lang w:eastAsia="en-US"/>
              </w:rPr>
              <w:t>Травень</w:t>
            </w:r>
          </w:p>
        </w:tc>
        <w:tc>
          <w:tcPr>
            <w:tcW w:w="1990" w:type="dxa"/>
            <w:tcBorders>
              <w:top w:val="single" w:sz="4" w:space="0" w:color="auto"/>
              <w:left w:val="single" w:sz="4" w:space="0" w:color="auto"/>
              <w:bottom w:val="single" w:sz="4" w:space="0" w:color="auto"/>
              <w:right w:val="single" w:sz="4" w:space="0" w:color="auto"/>
            </w:tcBorders>
          </w:tcPr>
          <w:p w:rsidR="00177129" w:rsidRPr="00CD2C93" w:rsidRDefault="00177129" w:rsidP="00213DDB">
            <w:pPr>
              <w:rPr>
                <w:sz w:val="28"/>
                <w:szCs w:val="28"/>
                <w:lang w:eastAsia="en-US"/>
              </w:rPr>
            </w:pPr>
            <w:r w:rsidRPr="00CD2C93">
              <w:rPr>
                <w:sz w:val="28"/>
                <w:szCs w:val="28"/>
                <w:lang w:eastAsia="en-US"/>
              </w:rPr>
              <w:t xml:space="preserve">Журнали </w:t>
            </w:r>
            <w:r w:rsidR="00865C1A" w:rsidRPr="00CD2C93">
              <w:rPr>
                <w:sz w:val="28"/>
                <w:szCs w:val="28"/>
                <w:lang w:eastAsia="en-US"/>
              </w:rPr>
              <w:t xml:space="preserve">реєстрації </w:t>
            </w:r>
            <w:r w:rsidRPr="00CD2C93">
              <w:rPr>
                <w:sz w:val="28"/>
                <w:szCs w:val="28"/>
                <w:lang w:eastAsia="en-US"/>
              </w:rPr>
              <w:t>інструктажів</w:t>
            </w:r>
          </w:p>
        </w:tc>
        <w:tc>
          <w:tcPr>
            <w:tcW w:w="1842" w:type="dxa"/>
            <w:tcBorders>
              <w:top w:val="single" w:sz="4" w:space="0" w:color="auto"/>
              <w:left w:val="single" w:sz="4" w:space="0" w:color="auto"/>
              <w:bottom w:val="single" w:sz="4" w:space="0" w:color="auto"/>
              <w:right w:val="single" w:sz="4" w:space="0" w:color="auto"/>
            </w:tcBorders>
          </w:tcPr>
          <w:p w:rsidR="00177129" w:rsidRDefault="00177129" w:rsidP="00177129">
            <w:pPr>
              <w:ind w:right="-108"/>
              <w:rPr>
                <w:sz w:val="28"/>
                <w:szCs w:val="28"/>
                <w:lang w:eastAsia="en-US"/>
              </w:rPr>
            </w:pPr>
          </w:p>
          <w:p w:rsidR="00654A29" w:rsidRPr="00CD2C93" w:rsidRDefault="00654A29" w:rsidP="00654A29">
            <w:pPr>
              <w:rPr>
                <w:sz w:val="28"/>
                <w:szCs w:val="28"/>
                <w:lang w:eastAsia="en-US"/>
              </w:rPr>
            </w:pPr>
            <w:r w:rsidRPr="00CD2C93">
              <w:rPr>
                <w:sz w:val="28"/>
                <w:szCs w:val="28"/>
                <w:lang w:eastAsia="en-US"/>
              </w:rPr>
              <w:t>Директор</w:t>
            </w:r>
          </w:p>
          <w:p w:rsidR="00654A29" w:rsidRPr="00CD2C93" w:rsidRDefault="00654A29" w:rsidP="00654A29">
            <w:pPr>
              <w:rPr>
                <w:sz w:val="28"/>
                <w:szCs w:val="28"/>
                <w:lang w:eastAsia="en-US"/>
              </w:rPr>
            </w:pPr>
            <w:r>
              <w:rPr>
                <w:sz w:val="28"/>
                <w:szCs w:val="28"/>
                <w:lang w:eastAsia="en-US"/>
              </w:rPr>
              <w:t>завідувач</w:t>
            </w:r>
          </w:p>
          <w:p w:rsidR="00654A29" w:rsidRPr="00CD2C93" w:rsidRDefault="00654A29" w:rsidP="00654A29">
            <w:pPr>
              <w:ind w:right="-108"/>
              <w:rPr>
                <w:sz w:val="28"/>
                <w:szCs w:val="28"/>
                <w:lang w:eastAsia="en-US"/>
              </w:rPr>
            </w:pPr>
            <w:r w:rsidRPr="00CD2C93">
              <w:rPr>
                <w:sz w:val="28"/>
                <w:szCs w:val="28"/>
                <w:lang w:eastAsia="en-US"/>
              </w:rPr>
              <w:t>господарства</w:t>
            </w:r>
          </w:p>
        </w:tc>
      </w:tr>
      <w:tr w:rsidR="003877C8" w:rsidRPr="00CD2C93" w:rsidTr="00D62096">
        <w:trPr>
          <w:gridAfter w:val="4"/>
          <w:wAfter w:w="8528" w:type="dxa"/>
          <w:trHeight w:val="459"/>
        </w:trPr>
        <w:tc>
          <w:tcPr>
            <w:tcW w:w="846" w:type="dxa"/>
            <w:tcBorders>
              <w:top w:val="single" w:sz="4" w:space="0" w:color="auto"/>
              <w:left w:val="single" w:sz="4" w:space="0" w:color="auto"/>
              <w:bottom w:val="single" w:sz="4" w:space="0" w:color="auto"/>
              <w:right w:val="single" w:sz="4" w:space="0" w:color="auto"/>
            </w:tcBorders>
          </w:tcPr>
          <w:p w:rsidR="003877C8" w:rsidRPr="00CD2C93" w:rsidRDefault="003877C8" w:rsidP="00654A29">
            <w:pPr>
              <w:tabs>
                <w:tab w:val="left" w:pos="3600"/>
              </w:tabs>
              <w:ind w:right="-111"/>
              <w:rPr>
                <w:sz w:val="28"/>
                <w:szCs w:val="28"/>
                <w:lang w:eastAsia="en-US"/>
              </w:rPr>
            </w:pPr>
            <w:r w:rsidRPr="00CD2C93">
              <w:rPr>
                <w:sz w:val="28"/>
                <w:szCs w:val="28"/>
                <w:lang w:eastAsia="en-US"/>
              </w:rPr>
              <w:t>7.2.</w:t>
            </w:r>
            <w:r w:rsidR="00654A29">
              <w:rPr>
                <w:sz w:val="28"/>
                <w:szCs w:val="28"/>
                <w:lang w:eastAsia="en-US"/>
              </w:rPr>
              <w:t>22</w:t>
            </w:r>
          </w:p>
        </w:tc>
        <w:tc>
          <w:tcPr>
            <w:tcW w:w="4535" w:type="dxa"/>
            <w:tcBorders>
              <w:top w:val="single" w:sz="4" w:space="0" w:color="auto"/>
              <w:left w:val="single" w:sz="4" w:space="0" w:color="auto"/>
              <w:bottom w:val="single" w:sz="4" w:space="0" w:color="auto"/>
              <w:right w:val="single" w:sz="4" w:space="0" w:color="auto"/>
            </w:tcBorders>
          </w:tcPr>
          <w:p w:rsidR="003877C8" w:rsidRPr="00CD2C93" w:rsidRDefault="003877C8" w:rsidP="005E0B74">
            <w:pPr>
              <w:ind w:right="34"/>
              <w:jc w:val="both"/>
              <w:rPr>
                <w:sz w:val="28"/>
                <w:szCs w:val="28"/>
                <w:lang w:eastAsia="en-US"/>
              </w:rPr>
            </w:pPr>
            <w:r w:rsidRPr="00CD2C93">
              <w:rPr>
                <w:sz w:val="28"/>
                <w:szCs w:val="28"/>
                <w:lang w:eastAsia="en-US"/>
              </w:rPr>
              <w:t>Контроль за виконанням заходів з підготовки теплового господарства ЗДО до осінньо-зимового періоду.</w:t>
            </w:r>
          </w:p>
          <w:p w:rsidR="003877C8" w:rsidRPr="00CD2C93" w:rsidRDefault="003877C8" w:rsidP="005E0B74">
            <w:pPr>
              <w:ind w:right="34"/>
              <w:jc w:val="both"/>
              <w:rPr>
                <w:sz w:val="28"/>
                <w:szCs w:val="28"/>
                <w:lang w:eastAsia="en-US"/>
              </w:rPr>
            </w:pPr>
            <w:r w:rsidRPr="00CD2C93">
              <w:rPr>
                <w:sz w:val="28"/>
                <w:szCs w:val="28"/>
                <w:lang w:eastAsia="en-US"/>
              </w:rPr>
              <w:t>Аналіз стану підготовки опалювальної системи до роботи в осінньо-зимовий період.</w:t>
            </w:r>
          </w:p>
        </w:tc>
        <w:tc>
          <w:tcPr>
            <w:tcW w:w="1419" w:type="dxa"/>
            <w:tcBorders>
              <w:top w:val="single" w:sz="4" w:space="0" w:color="auto"/>
              <w:left w:val="single" w:sz="4" w:space="0" w:color="auto"/>
              <w:bottom w:val="single" w:sz="4" w:space="0" w:color="auto"/>
              <w:right w:val="single" w:sz="4" w:space="0" w:color="auto"/>
            </w:tcBorders>
          </w:tcPr>
          <w:p w:rsidR="003877C8" w:rsidRPr="00CD2C93" w:rsidRDefault="003877C8" w:rsidP="005E0B74">
            <w:pPr>
              <w:rPr>
                <w:sz w:val="28"/>
                <w:szCs w:val="28"/>
                <w:lang w:eastAsia="en-US"/>
              </w:rPr>
            </w:pPr>
            <w:r w:rsidRPr="00CD2C93">
              <w:rPr>
                <w:sz w:val="28"/>
                <w:szCs w:val="28"/>
                <w:lang w:eastAsia="en-US"/>
              </w:rPr>
              <w:t>Червень,</w:t>
            </w:r>
          </w:p>
          <w:p w:rsidR="003877C8" w:rsidRPr="00CD2C93" w:rsidRDefault="003877C8" w:rsidP="005E0B74">
            <w:pPr>
              <w:rPr>
                <w:sz w:val="28"/>
                <w:szCs w:val="28"/>
                <w:lang w:eastAsia="en-US"/>
              </w:rPr>
            </w:pPr>
            <w:r w:rsidRPr="00CD2C93">
              <w:rPr>
                <w:sz w:val="28"/>
                <w:szCs w:val="28"/>
                <w:lang w:eastAsia="en-US"/>
              </w:rPr>
              <w:t>липень</w:t>
            </w:r>
            <w:r w:rsidRPr="00CD2C93">
              <w:rPr>
                <w:sz w:val="28"/>
                <w:szCs w:val="28"/>
                <w:lang w:eastAsia="en-US"/>
              </w:rPr>
              <w:br/>
              <w:t>серпень</w:t>
            </w:r>
          </w:p>
        </w:tc>
        <w:tc>
          <w:tcPr>
            <w:tcW w:w="1990" w:type="dxa"/>
            <w:tcBorders>
              <w:top w:val="single" w:sz="4" w:space="0" w:color="auto"/>
              <w:left w:val="single" w:sz="4" w:space="0" w:color="auto"/>
              <w:bottom w:val="single" w:sz="4" w:space="0" w:color="auto"/>
              <w:right w:val="single" w:sz="4" w:space="0" w:color="auto"/>
            </w:tcBorders>
          </w:tcPr>
          <w:p w:rsidR="003877C8" w:rsidRPr="00CD2C93" w:rsidRDefault="00486516" w:rsidP="005E0B74">
            <w:pPr>
              <w:rPr>
                <w:sz w:val="28"/>
                <w:szCs w:val="28"/>
                <w:lang w:eastAsia="en-US"/>
              </w:rPr>
            </w:pPr>
            <w:r>
              <w:rPr>
                <w:sz w:val="28"/>
                <w:szCs w:val="28"/>
                <w:lang w:eastAsia="en-US"/>
              </w:rPr>
              <w:t xml:space="preserve"> </w:t>
            </w:r>
            <w:r w:rsidR="003877C8" w:rsidRPr="00CD2C93">
              <w:rPr>
                <w:sz w:val="28"/>
                <w:szCs w:val="28"/>
                <w:lang w:eastAsia="en-US"/>
              </w:rPr>
              <w:t>Договір та посвідчення пр</w:t>
            </w:r>
            <w:r>
              <w:rPr>
                <w:sz w:val="28"/>
                <w:szCs w:val="28"/>
                <w:lang w:eastAsia="en-US"/>
              </w:rPr>
              <w:t>о навчання  відповідального за газове</w:t>
            </w:r>
            <w:r w:rsidR="003877C8" w:rsidRPr="00CD2C93">
              <w:rPr>
                <w:sz w:val="28"/>
                <w:szCs w:val="28"/>
                <w:lang w:eastAsia="en-US"/>
              </w:rPr>
              <w:t xml:space="preserve"> господарство</w:t>
            </w:r>
          </w:p>
          <w:p w:rsidR="003877C8" w:rsidRPr="00CD2C93" w:rsidRDefault="003877C8" w:rsidP="005E0B74">
            <w:pPr>
              <w:rPr>
                <w:sz w:val="28"/>
                <w:szCs w:val="28"/>
                <w:lang w:eastAsia="en-US"/>
              </w:rPr>
            </w:pPr>
            <w:r w:rsidRPr="00CD2C93">
              <w:rPr>
                <w:sz w:val="28"/>
                <w:szCs w:val="28"/>
                <w:lang w:eastAsia="en-US"/>
              </w:rPr>
              <w:t>Акти готовності</w:t>
            </w:r>
          </w:p>
          <w:p w:rsidR="003877C8" w:rsidRPr="00CD2C93" w:rsidRDefault="003877C8" w:rsidP="005E0B74">
            <w:pPr>
              <w:rPr>
                <w:sz w:val="28"/>
                <w:szCs w:val="28"/>
                <w:lang w:eastAsia="en-US"/>
              </w:rPr>
            </w:pPr>
            <w:r w:rsidRPr="00CD2C93">
              <w:rPr>
                <w:sz w:val="28"/>
                <w:szCs w:val="28"/>
                <w:lang w:eastAsia="en-US"/>
              </w:rPr>
              <w:t>Паспорт готовності</w:t>
            </w:r>
          </w:p>
        </w:tc>
        <w:tc>
          <w:tcPr>
            <w:tcW w:w="1842" w:type="dxa"/>
            <w:tcBorders>
              <w:top w:val="single" w:sz="4" w:space="0" w:color="auto"/>
              <w:left w:val="single" w:sz="4" w:space="0" w:color="auto"/>
              <w:bottom w:val="single" w:sz="4" w:space="0" w:color="auto"/>
              <w:right w:val="single" w:sz="4" w:space="0" w:color="auto"/>
            </w:tcBorders>
          </w:tcPr>
          <w:p w:rsidR="003877C8" w:rsidRPr="00CD2C93" w:rsidRDefault="00486516" w:rsidP="005E0B74">
            <w:pPr>
              <w:ind w:right="-114"/>
              <w:rPr>
                <w:sz w:val="28"/>
                <w:szCs w:val="28"/>
                <w:lang w:eastAsia="en-US"/>
              </w:rPr>
            </w:pPr>
            <w:r>
              <w:rPr>
                <w:sz w:val="28"/>
                <w:szCs w:val="28"/>
                <w:lang w:eastAsia="en-US"/>
              </w:rPr>
              <w:t xml:space="preserve"> </w:t>
            </w:r>
          </w:p>
          <w:p w:rsidR="00486516" w:rsidRPr="00CD2C93" w:rsidRDefault="00486516" w:rsidP="00486516">
            <w:pPr>
              <w:rPr>
                <w:sz w:val="28"/>
                <w:szCs w:val="28"/>
                <w:lang w:eastAsia="en-US"/>
              </w:rPr>
            </w:pPr>
            <w:r w:rsidRPr="00CD2C93">
              <w:rPr>
                <w:sz w:val="28"/>
                <w:szCs w:val="28"/>
                <w:lang w:eastAsia="en-US"/>
              </w:rPr>
              <w:t>Директор</w:t>
            </w:r>
          </w:p>
          <w:p w:rsidR="00486516" w:rsidRPr="00CD2C93" w:rsidRDefault="00486516" w:rsidP="00486516">
            <w:pPr>
              <w:rPr>
                <w:sz w:val="28"/>
                <w:szCs w:val="28"/>
                <w:lang w:eastAsia="en-US"/>
              </w:rPr>
            </w:pPr>
            <w:r>
              <w:rPr>
                <w:sz w:val="28"/>
                <w:szCs w:val="28"/>
                <w:lang w:eastAsia="en-US"/>
              </w:rPr>
              <w:t>завідувач</w:t>
            </w:r>
          </w:p>
          <w:p w:rsidR="003877C8" w:rsidRPr="00CD2C93" w:rsidRDefault="00486516" w:rsidP="00486516">
            <w:pPr>
              <w:ind w:left="41" w:right="-108"/>
              <w:rPr>
                <w:sz w:val="28"/>
                <w:szCs w:val="28"/>
                <w:lang w:eastAsia="en-US"/>
              </w:rPr>
            </w:pPr>
            <w:r w:rsidRPr="00CD2C93">
              <w:rPr>
                <w:sz w:val="28"/>
                <w:szCs w:val="28"/>
                <w:lang w:eastAsia="en-US"/>
              </w:rPr>
              <w:t>господарства</w:t>
            </w:r>
          </w:p>
        </w:tc>
      </w:tr>
      <w:tr w:rsidR="003937FD" w:rsidRPr="00CD2C93" w:rsidTr="00D62096">
        <w:trPr>
          <w:gridAfter w:val="4"/>
          <w:wAfter w:w="8528" w:type="dxa"/>
          <w:trHeight w:val="142"/>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486516">
            <w:pPr>
              <w:ind w:right="-144"/>
              <w:rPr>
                <w:bCs/>
                <w:sz w:val="28"/>
                <w:szCs w:val="28"/>
                <w:lang w:eastAsia="en-US"/>
              </w:rPr>
            </w:pPr>
            <w:r w:rsidRPr="00CD2C93">
              <w:rPr>
                <w:bCs/>
                <w:sz w:val="28"/>
                <w:szCs w:val="28"/>
                <w:lang w:eastAsia="en-US"/>
              </w:rPr>
              <w:t>7.2.</w:t>
            </w:r>
            <w:r w:rsidR="00486516">
              <w:rPr>
                <w:bCs/>
                <w:sz w:val="28"/>
                <w:szCs w:val="28"/>
                <w:lang w:eastAsia="en-US"/>
              </w:rPr>
              <w:t>23</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124CAF">
            <w:pPr>
              <w:pStyle w:val="a9"/>
              <w:tabs>
                <w:tab w:val="left" w:pos="178"/>
              </w:tabs>
              <w:ind w:left="36"/>
              <w:jc w:val="both"/>
              <w:rPr>
                <w:sz w:val="28"/>
                <w:szCs w:val="28"/>
              </w:rPr>
            </w:pPr>
            <w:r w:rsidRPr="00CD2C93">
              <w:rPr>
                <w:sz w:val="28"/>
                <w:szCs w:val="28"/>
              </w:rPr>
              <w:t>Здійснення технічного контролю за станом території та приміщень будівлі, меблів, обладнання.</w:t>
            </w:r>
          </w:p>
          <w:p w:rsidR="003937FD" w:rsidRPr="00CD2C93" w:rsidRDefault="003937FD" w:rsidP="009B5CBB">
            <w:pPr>
              <w:pStyle w:val="a9"/>
              <w:tabs>
                <w:tab w:val="left" w:pos="178"/>
              </w:tabs>
              <w:ind w:left="36"/>
              <w:rPr>
                <w:i/>
                <w:sz w:val="28"/>
                <w:szCs w:val="28"/>
              </w:rPr>
            </w:pP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3937FD" w:rsidP="002F6B7C">
            <w:pPr>
              <w:jc w:val="center"/>
              <w:rPr>
                <w:sz w:val="28"/>
                <w:szCs w:val="28"/>
                <w:lang w:eastAsia="en-US"/>
              </w:rPr>
            </w:pPr>
            <w:r w:rsidRPr="00CD2C93">
              <w:rPr>
                <w:sz w:val="28"/>
                <w:szCs w:val="28"/>
                <w:lang w:eastAsia="en-US"/>
              </w:rPr>
              <w:t xml:space="preserve">Щоденно </w:t>
            </w: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D55B27">
            <w:pPr>
              <w:ind w:right="-114"/>
              <w:rPr>
                <w:sz w:val="28"/>
                <w:szCs w:val="28"/>
                <w:lang w:eastAsia="en-US"/>
              </w:rPr>
            </w:pPr>
            <w:r w:rsidRPr="00CD2C93">
              <w:rPr>
                <w:sz w:val="28"/>
                <w:szCs w:val="28"/>
                <w:lang w:eastAsia="en-US"/>
              </w:rPr>
              <w:t xml:space="preserve">Інформація </w:t>
            </w:r>
          </w:p>
          <w:p w:rsidR="003937FD" w:rsidRPr="00CD2C93" w:rsidRDefault="003937FD" w:rsidP="00124CAF">
            <w:pPr>
              <w:ind w:right="-114"/>
              <w:rPr>
                <w:sz w:val="28"/>
                <w:szCs w:val="28"/>
                <w:lang w:eastAsia="en-US"/>
              </w:rPr>
            </w:pPr>
            <w:r w:rsidRPr="00CD2C93">
              <w:rPr>
                <w:sz w:val="28"/>
                <w:szCs w:val="28"/>
                <w:lang w:eastAsia="en-US"/>
              </w:rPr>
              <w:t xml:space="preserve">до  </w:t>
            </w:r>
            <w:r w:rsidR="00124CAF" w:rsidRPr="00CD2C93">
              <w:rPr>
                <w:sz w:val="28"/>
                <w:szCs w:val="28"/>
                <w:lang w:eastAsia="en-US"/>
              </w:rPr>
              <w:t>відома</w:t>
            </w:r>
          </w:p>
          <w:p w:rsidR="003937FD" w:rsidRPr="00CD2C93" w:rsidRDefault="003937FD" w:rsidP="0046043C">
            <w:pPr>
              <w:ind w:right="-114"/>
              <w:rPr>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tcPr>
          <w:p w:rsidR="00486516" w:rsidRPr="00CD2C93" w:rsidRDefault="00486516" w:rsidP="00486516">
            <w:pPr>
              <w:rPr>
                <w:sz w:val="28"/>
                <w:szCs w:val="28"/>
                <w:lang w:eastAsia="en-US"/>
              </w:rPr>
            </w:pPr>
            <w:r w:rsidRPr="00CD2C93">
              <w:rPr>
                <w:sz w:val="28"/>
                <w:szCs w:val="28"/>
                <w:lang w:eastAsia="en-US"/>
              </w:rPr>
              <w:t>Директор</w:t>
            </w:r>
          </w:p>
          <w:p w:rsidR="00486516" w:rsidRPr="00CD2C93" w:rsidRDefault="00486516" w:rsidP="00486516">
            <w:pPr>
              <w:rPr>
                <w:sz w:val="28"/>
                <w:szCs w:val="28"/>
                <w:lang w:eastAsia="en-US"/>
              </w:rPr>
            </w:pPr>
            <w:r>
              <w:rPr>
                <w:sz w:val="28"/>
                <w:szCs w:val="28"/>
                <w:lang w:eastAsia="en-US"/>
              </w:rPr>
              <w:t>завідувач</w:t>
            </w:r>
          </w:p>
          <w:p w:rsidR="003937FD" w:rsidRPr="00CD2C93" w:rsidRDefault="00486516" w:rsidP="00486516">
            <w:pPr>
              <w:rPr>
                <w:sz w:val="28"/>
                <w:szCs w:val="28"/>
                <w:lang w:eastAsia="en-US"/>
              </w:rPr>
            </w:pPr>
            <w:r w:rsidRPr="00CD2C93">
              <w:rPr>
                <w:sz w:val="28"/>
                <w:szCs w:val="28"/>
                <w:lang w:eastAsia="en-US"/>
              </w:rPr>
              <w:t xml:space="preserve">господарства </w:t>
            </w:r>
            <w:r>
              <w:rPr>
                <w:sz w:val="28"/>
                <w:szCs w:val="28"/>
                <w:lang w:eastAsia="en-US"/>
              </w:rPr>
              <w:t xml:space="preserve"> </w:t>
            </w:r>
          </w:p>
        </w:tc>
      </w:tr>
      <w:tr w:rsidR="00124CAF" w:rsidRPr="00CD2C93" w:rsidTr="00D62096">
        <w:trPr>
          <w:gridAfter w:val="4"/>
          <w:wAfter w:w="8528" w:type="dxa"/>
          <w:trHeight w:val="162"/>
        </w:trPr>
        <w:tc>
          <w:tcPr>
            <w:tcW w:w="846" w:type="dxa"/>
            <w:tcBorders>
              <w:top w:val="single" w:sz="4" w:space="0" w:color="auto"/>
              <w:left w:val="single" w:sz="4" w:space="0" w:color="auto"/>
              <w:bottom w:val="single" w:sz="4" w:space="0" w:color="auto"/>
              <w:right w:val="single" w:sz="4" w:space="0" w:color="auto"/>
            </w:tcBorders>
          </w:tcPr>
          <w:p w:rsidR="00124CAF" w:rsidRPr="00CD2C93" w:rsidRDefault="00124CAF" w:rsidP="00486516">
            <w:pPr>
              <w:ind w:right="-144"/>
              <w:rPr>
                <w:bCs/>
                <w:sz w:val="28"/>
                <w:szCs w:val="28"/>
                <w:lang w:eastAsia="en-US"/>
              </w:rPr>
            </w:pPr>
            <w:r w:rsidRPr="00CD2C93">
              <w:rPr>
                <w:bCs/>
                <w:sz w:val="28"/>
                <w:szCs w:val="28"/>
                <w:lang w:eastAsia="en-US"/>
              </w:rPr>
              <w:t>7.2.</w:t>
            </w:r>
            <w:r w:rsidR="00486516">
              <w:rPr>
                <w:bCs/>
                <w:sz w:val="28"/>
                <w:szCs w:val="28"/>
                <w:lang w:eastAsia="en-US"/>
              </w:rPr>
              <w:t>24</w:t>
            </w:r>
            <w:r w:rsidRPr="00CD2C93">
              <w:rPr>
                <w:bCs/>
                <w:sz w:val="28"/>
                <w:szCs w:val="28"/>
                <w:lang w:eastAsia="en-US"/>
              </w:rPr>
              <w:t>.</w:t>
            </w:r>
          </w:p>
        </w:tc>
        <w:tc>
          <w:tcPr>
            <w:tcW w:w="4535" w:type="dxa"/>
            <w:tcBorders>
              <w:top w:val="single" w:sz="4" w:space="0" w:color="auto"/>
              <w:left w:val="single" w:sz="4" w:space="0" w:color="auto"/>
              <w:bottom w:val="single" w:sz="4" w:space="0" w:color="auto"/>
              <w:right w:val="single" w:sz="4" w:space="0" w:color="auto"/>
            </w:tcBorders>
          </w:tcPr>
          <w:p w:rsidR="00124CAF" w:rsidRPr="00CD2C93" w:rsidRDefault="00124CAF" w:rsidP="005E0B74">
            <w:pPr>
              <w:pStyle w:val="a9"/>
              <w:tabs>
                <w:tab w:val="left" w:pos="178"/>
              </w:tabs>
              <w:ind w:left="36"/>
              <w:jc w:val="both"/>
              <w:rPr>
                <w:sz w:val="28"/>
                <w:szCs w:val="28"/>
              </w:rPr>
            </w:pPr>
            <w:r w:rsidRPr="00CD2C93">
              <w:rPr>
                <w:sz w:val="28"/>
                <w:szCs w:val="28"/>
              </w:rPr>
              <w:t>Контроль дотримання правил безпеки життєдіяльності під час проведення: ранкової гімнастики, занять, загартування, прогулянки, гімнастики пробудження, свят і розваг.</w:t>
            </w:r>
          </w:p>
        </w:tc>
        <w:tc>
          <w:tcPr>
            <w:tcW w:w="1419" w:type="dxa"/>
            <w:tcBorders>
              <w:top w:val="single" w:sz="4" w:space="0" w:color="auto"/>
              <w:left w:val="single" w:sz="4" w:space="0" w:color="auto"/>
              <w:bottom w:val="single" w:sz="4" w:space="0" w:color="auto"/>
              <w:right w:val="single" w:sz="4" w:space="0" w:color="auto"/>
            </w:tcBorders>
          </w:tcPr>
          <w:p w:rsidR="00124CAF" w:rsidRPr="00CD2C93" w:rsidRDefault="00124CAF" w:rsidP="005E0B74">
            <w:pPr>
              <w:ind w:right="-113"/>
              <w:jc w:val="center"/>
              <w:rPr>
                <w:sz w:val="28"/>
                <w:szCs w:val="28"/>
                <w:lang w:eastAsia="en-US"/>
              </w:rPr>
            </w:pPr>
            <w:r w:rsidRPr="00CD2C93">
              <w:rPr>
                <w:sz w:val="28"/>
                <w:szCs w:val="28"/>
                <w:lang w:eastAsia="en-US"/>
              </w:rPr>
              <w:t xml:space="preserve">Щомісяця </w:t>
            </w:r>
          </w:p>
        </w:tc>
        <w:tc>
          <w:tcPr>
            <w:tcW w:w="1990" w:type="dxa"/>
            <w:tcBorders>
              <w:top w:val="single" w:sz="4" w:space="0" w:color="auto"/>
              <w:left w:val="single" w:sz="4" w:space="0" w:color="auto"/>
              <w:bottom w:val="single" w:sz="4" w:space="0" w:color="auto"/>
              <w:right w:val="single" w:sz="4" w:space="0" w:color="auto"/>
            </w:tcBorders>
          </w:tcPr>
          <w:p w:rsidR="00124CAF" w:rsidRPr="00CD2C93" w:rsidRDefault="00124CAF" w:rsidP="005E0B74">
            <w:pPr>
              <w:ind w:right="-114"/>
              <w:rPr>
                <w:sz w:val="28"/>
                <w:szCs w:val="28"/>
                <w:lang w:eastAsia="en-US"/>
              </w:rPr>
            </w:pPr>
            <w:r w:rsidRPr="00CD2C93">
              <w:rPr>
                <w:sz w:val="28"/>
                <w:szCs w:val="28"/>
                <w:lang w:eastAsia="en-US"/>
              </w:rPr>
              <w:t xml:space="preserve">Інформація </w:t>
            </w:r>
          </w:p>
          <w:p w:rsidR="00124CAF" w:rsidRPr="00CD2C93" w:rsidRDefault="00124CAF" w:rsidP="005E0B74">
            <w:pPr>
              <w:ind w:right="-114"/>
              <w:rPr>
                <w:sz w:val="28"/>
                <w:szCs w:val="28"/>
                <w:lang w:eastAsia="en-US"/>
              </w:rPr>
            </w:pPr>
            <w:r w:rsidRPr="00CD2C93">
              <w:rPr>
                <w:sz w:val="28"/>
                <w:szCs w:val="28"/>
                <w:lang w:eastAsia="en-US"/>
              </w:rPr>
              <w:t xml:space="preserve">до  наради, </w:t>
            </w:r>
          </w:p>
          <w:p w:rsidR="00124CAF" w:rsidRPr="00CD2C93" w:rsidRDefault="00124CAF" w:rsidP="005E0B74">
            <w:pPr>
              <w:ind w:right="-114"/>
              <w:rPr>
                <w:sz w:val="28"/>
                <w:szCs w:val="28"/>
                <w:lang w:eastAsia="en-US"/>
              </w:rPr>
            </w:pPr>
            <w:r w:rsidRPr="00CD2C93">
              <w:rPr>
                <w:sz w:val="28"/>
                <w:szCs w:val="28"/>
                <w:lang w:eastAsia="en-US"/>
              </w:rPr>
              <w:t>до педради</w:t>
            </w:r>
          </w:p>
        </w:tc>
        <w:tc>
          <w:tcPr>
            <w:tcW w:w="1842" w:type="dxa"/>
            <w:tcBorders>
              <w:top w:val="single" w:sz="4" w:space="0" w:color="auto"/>
              <w:left w:val="single" w:sz="4" w:space="0" w:color="auto"/>
              <w:bottom w:val="single" w:sz="4" w:space="0" w:color="auto"/>
              <w:right w:val="single" w:sz="4" w:space="0" w:color="auto"/>
            </w:tcBorders>
          </w:tcPr>
          <w:p w:rsidR="00124CAF" w:rsidRPr="00CD2C93" w:rsidRDefault="00486516" w:rsidP="005E0B74">
            <w:pPr>
              <w:ind w:right="-114"/>
              <w:rPr>
                <w:sz w:val="28"/>
                <w:szCs w:val="28"/>
                <w:lang w:eastAsia="en-US"/>
              </w:rPr>
            </w:pPr>
            <w:r>
              <w:rPr>
                <w:sz w:val="28"/>
                <w:szCs w:val="28"/>
                <w:lang w:eastAsia="en-US"/>
              </w:rPr>
              <w:t xml:space="preserve"> Директор</w:t>
            </w:r>
          </w:p>
          <w:p w:rsidR="00124CAF" w:rsidRPr="00CD2C93" w:rsidRDefault="00124CAF" w:rsidP="005E0B74">
            <w:pPr>
              <w:ind w:right="-114"/>
              <w:rPr>
                <w:sz w:val="28"/>
                <w:szCs w:val="28"/>
                <w:lang w:eastAsia="en-US"/>
              </w:rPr>
            </w:pPr>
          </w:p>
          <w:p w:rsidR="00124CAF" w:rsidRPr="00CD2C93" w:rsidRDefault="00124CAF" w:rsidP="005E0B74">
            <w:pPr>
              <w:ind w:left="41" w:right="-108"/>
              <w:rPr>
                <w:sz w:val="28"/>
                <w:szCs w:val="28"/>
                <w:lang w:eastAsia="en-US"/>
              </w:rPr>
            </w:pPr>
          </w:p>
        </w:tc>
      </w:tr>
      <w:tr w:rsidR="003937FD" w:rsidRPr="00CD2C93" w:rsidTr="00D62096">
        <w:trPr>
          <w:gridAfter w:val="4"/>
          <w:wAfter w:w="8528" w:type="dxa"/>
          <w:trHeight w:val="522"/>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486516">
            <w:pPr>
              <w:tabs>
                <w:tab w:val="left" w:pos="3600"/>
              </w:tabs>
              <w:ind w:right="-111"/>
              <w:rPr>
                <w:sz w:val="28"/>
                <w:szCs w:val="28"/>
                <w:lang w:eastAsia="en-US"/>
              </w:rPr>
            </w:pPr>
            <w:r w:rsidRPr="00CD2C93">
              <w:rPr>
                <w:sz w:val="28"/>
                <w:szCs w:val="28"/>
                <w:lang w:eastAsia="en-US"/>
              </w:rPr>
              <w:t>7.2.</w:t>
            </w:r>
            <w:r w:rsidR="00486516">
              <w:rPr>
                <w:sz w:val="28"/>
                <w:szCs w:val="28"/>
                <w:lang w:eastAsia="en-US"/>
              </w:rPr>
              <w:t>25</w:t>
            </w:r>
            <w:r w:rsidR="00486516" w:rsidRPr="00CD2C93">
              <w:rPr>
                <w:sz w:val="28"/>
                <w:szCs w:val="28"/>
                <w:lang w:eastAsia="en-US"/>
              </w:rPr>
              <w:t xml:space="preserve"> </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467E78">
            <w:pPr>
              <w:ind w:right="34"/>
              <w:jc w:val="both"/>
              <w:rPr>
                <w:sz w:val="28"/>
                <w:szCs w:val="28"/>
                <w:lang w:eastAsia="en-US"/>
              </w:rPr>
            </w:pPr>
            <w:r w:rsidRPr="00CD2C93">
              <w:rPr>
                <w:sz w:val="28"/>
                <w:szCs w:val="28"/>
                <w:lang w:eastAsia="en-US"/>
              </w:rPr>
              <w:t>Контроль за виконанням заходів з електробезпеки.</w:t>
            </w: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3937FD" w:rsidP="00212822">
            <w:pPr>
              <w:ind w:right="-113" w:hanging="104"/>
              <w:rPr>
                <w:sz w:val="28"/>
                <w:szCs w:val="28"/>
                <w:lang w:eastAsia="en-US"/>
              </w:rPr>
            </w:pPr>
            <w:r w:rsidRPr="00CD2C93">
              <w:rPr>
                <w:sz w:val="28"/>
                <w:szCs w:val="28"/>
                <w:lang w:eastAsia="en-US"/>
              </w:rPr>
              <w:t>Щомісячно</w:t>
            </w: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212822">
            <w:pPr>
              <w:ind w:left="-103" w:right="-109"/>
              <w:rPr>
                <w:sz w:val="28"/>
                <w:szCs w:val="28"/>
                <w:lang w:eastAsia="en-US"/>
              </w:rPr>
            </w:pPr>
            <w:r w:rsidRPr="00CD2C93">
              <w:rPr>
                <w:sz w:val="28"/>
                <w:szCs w:val="28"/>
                <w:lang w:eastAsia="en-US"/>
              </w:rPr>
              <w:t xml:space="preserve">Інформація </w:t>
            </w:r>
          </w:p>
          <w:p w:rsidR="003937FD" w:rsidRPr="00CD2C93" w:rsidRDefault="003937FD" w:rsidP="00212822">
            <w:pPr>
              <w:ind w:left="-103" w:right="-109"/>
              <w:rPr>
                <w:sz w:val="28"/>
                <w:szCs w:val="28"/>
                <w:lang w:eastAsia="en-US"/>
              </w:rPr>
            </w:pPr>
            <w:r w:rsidRPr="00CD2C93">
              <w:rPr>
                <w:sz w:val="28"/>
                <w:szCs w:val="28"/>
                <w:lang w:eastAsia="en-US"/>
              </w:rPr>
              <w:t>до наради</w:t>
            </w:r>
          </w:p>
        </w:tc>
        <w:tc>
          <w:tcPr>
            <w:tcW w:w="1842" w:type="dxa"/>
            <w:tcBorders>
              <w:top w:val="single" w:sz="4" w:space="0" w:color="auto"/>
              <w:left w:val="single" w:sz="4" w:space="0" w:color="auto"/>
              <w:bottom w:val="single" w:sz="4" w:space="0" w:color="auto"/>
              <w:right w:val="single" w:sz="4" w:space="0" w:color="auto"/>
            </w:tcBorders>
          </w:tcPr>
          <w:p w:rsidR="00486516" w:rsidRPr="00CD2C93" w:rsidRDefault="00486516" w:rsidP="00486516">
            <w:pPr>
              <w:rPr>
                <w:sz w:val="28"/>
                <w:szCs w:val="28"/>
                <w:lang w:eastAsia="en-US"/>
              </w:rPr>
            </w:pPr>
            <w:r>
              <w:rPr>
                <w:sz w:val="28"/>
                <w:szCs w:val="28"/>
                <w:lang w:eastAsia="en-US"/>
              </w:rPr>
              <w:t>завідувач</w:t>
            </w:r>
          </w:p>
          <w:p w:rsidR="003937FD" w:rsidRPr="00CD2C93" w:rsidRDefault="00486516" w:rsidP="00486516">
            <w:pPr>
              <w:rPr>
                <w:sz w:val="28"/>
                <w:szCs w:val="28"/>
                <w:lang w:eastAsia="en-US"/>
              </w:rPr>
            </w:pPr>
            <w:r w:rsidRPr="00CD2C93">
              <w:rPr>
                <w:sz w:val="28"/>
                <w:szCs w:val="28"/>
                <w:lang w:eastAsia="en-US"/>
              </w:rPr>
              <w:t>господарства</w:t>
            </w:r>
          </w:p>
        </w:tc>
      </w:tr>
      <w:tr w:rsidR="003937FD" w:rsidRPr="00CD2C93" w:rsidTr="001F01FC">
        <w:trPr>
          <w:gridAfter w:val="4"/>
          <w:wAfter w:w="8528" w:type="dxa"/>
          <w:trHeight w:val="302"/>
        </w:trPr>
        <w:tc>
          <w:tcPr>
            <w:tcW w:w="10632" w:type="dxa"/>
            <w:gridSpan w:val="5"/>
            <w:tcBorders>
              <w:top w:val="single" w:sz="4" w:space="0" w:color="auto"/>
              <w:left w:val="single" w:sz="4" w:space="0" w:color="auto"/>
              <w:bottom w:val="single" w:sz="4" w:space="0" w:color="auto"/>
              <w:right w:val="single" w:sz="4" w:space="0" w:color="auto"/>
            </w:tcBorders>
          </w:tcPr>
          <w:p w:rsidR="003937FD" w:rsidRPr="00CD2C93" w:rsidRDefault="003937FD" w:rsidP="001F01FC">
            <w:pPr>
              <w:ind w:left="41" w:right="-108"/>
              <w:jc w:val="center"/>
              <w:rPr>
                <w:b/>
                <w:sz w:val="28"/>
                <w:szCs w:val="28"/>
                <w:lang w:eastAsia="en-US"/>
              </w:rPr>
            </w:pPr>
          </w:p>
          <w:p w:rsidR="003937FD" w:rsidRPr="00CD2C93" w:rsidRDefault="003937FD" w:rsidP="001F01FC">
            <w:pPr>
              <w:ind w:left="41" w:right="-108"/>
              <w:jc w:val="center"/>
              <w:rPr>
                <w:b/>
                <w:sz w:val="28"/>
                <w:szCs w:val="28"/>
                <w:lang w:eastAsia="en-US"/>
              </w:rPr>
            </w:pPr>
            <w:r w:rsidRPr="00CD2C93">
              <w:rPr>
                <w:b/>
                <w:sz w:val="28"/>
                <w:szCs w:val="28"/>
                <w:lang w:eastAsia="en-US"/>
              </w:rPr>
              <w:t>Блок 7.3. Вивчення процесів функціонування у ЗДО охорони дитинства</w:t>
            </w:r>
          </w:p>
          <w:p w:rsidR="003937FD" w:rsidRPr="00CD2C93" w:rsidRDefault="003937FD" w:rsidP="001F01FC">
            <w:pPr>
              <w:ind w:left="41" w:right="-108"/>
              <w:jc w:val="center"/>
              <w:rPr>
                <w:sz w:val="28"/>
                <w:szCs w:val="28"/>
                <w:lang w:eastAsia="en-US"/>
              </w:rPr>
            </w:pPr>
          </w:p>
        </w:tc>
      </w:tr>
      <w:tr w:rsidR="003937FD" w:rsidRPr="00CD2C93" w:rsidTr="001E5F7A">
        <w:trPr>
          <w:gridAfter w:val="4"/>
          <w:wAfter w:w="8528" w:type="dxa"/>
          <w:trHeight w:val="994"/>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9769CE">
            <w:pPr>
              <w:ind w:right="-144"/>
              <w:rPr>
                <w:bCs/>
                <w:sz w:val="28"/>
                <w:szCs w:val="28"/>
                <w:lang w:eastAsia="en-US"/>
              </w:rPr>
            </w:pPr>
            <w:r w:rsidRPr="00CD2C93">
              <w:rPr>
                <w:bCs/>
                <w:sz w:val="28"/>
                <w:szCs w:val="28"/>
                <w:lang w:eastAsia="en-US"/>
              </w:rPr>
              <w:t>7.3.1.</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FA2D5B">
            <w:pPr>
              <w:shd w:val="clear" w:color="auto" w:fill="FFFFFF"/>
              <w:jc w:val="both"/>
              <w:rPr>
                <w:bCs/>
                <w:iCs/>
                <w:sz w:val="28"/>
                <w:szCs w:val="28"/>
                <w:lang w:eastAsia="uk-UA"/>
              </w:rPr>
            </w:pPr>
            <w:r w:rsidRPr="00CD2C93">
              <w:rPr>
                <w:bCs/>
                <w:iCs/>
                <w:sz w:val="28"/>
                <w:szCs w:val="28"/>
                <w:lang w:eastAsia="uk-UA"/>
              </w:rPr>
              <w:t>Контроль за реалізацією Плану заходів щодо охорони дитинства у 202</w:t>
            </w:r>
            <w:r w:rsidR="00486516">
              <w:rPr>
                <w:bCs/>
                <w:iCs/>
                <w:sz w:val="28"/>
                <w:szCs w:val="28"/>
                <w:lang w:eastAsia="uk-UA"/>
              </w:rPr>
              <w:t>5</w:t>
            </w:r>
            <w:r w:rsidRPr="00CD2C93">
              <w:rPr>
                <w:bCs/>
                <w:iCs/>
                <w:sz w:val="28"/>
                <w:szCs w:val="28"/>
                <w:lang w:eastAsia="uk-UA"/>
              </w:rPr>
              <w:t>/202</w:t>
            </w:r>
            <w:r w:rsidR="00486516">
              <w:rPr>
                <w:bCs/>
                <w:iCs/>
                <w:sz w:val="28"/>
                <w:szCs w:val="28"/>
                <w:lang w:eastAsia="uk-UA"/>
              </w:rPr>
              <w:t>6</w:t>
            </w:r>
            <w:r w:rsidR="001E5F7A" w:rsidRPr="00CD2C93">
              <w:rPr>
                <w:bCs/>
                <w:iCs/>
                <w:sz w:val="28"/>
                <w:szCs w:val="28"/>
                <w:lang w:eastAsia="uk-UA"/>
              </w:rPr>
              <w:t xml:space="preserve"> навчальному році.</w:t>
            </w:r>
          </w:p>
        </w:tc>
        <w:tc>
          <w:tcPr>
            <w:tcW w:w="1419" w:type="dxa"/>
            <w:tcBorders>
              <w:top w:val="single" w:sz="4" w:space="0" w:color="auto"/>
              <w:left w:val="single" w:sz="4" w:space="0" w:color="auto"/>
              <w:bottom w:val="single" w:sz="4" w:space="0" w:color="auto"/>
              <w:right w:val="single" w:sz="4" w:space="0" w:color="auto"/>
            </w:tcBorders>
          </w:tcPr>
          <w:p w:rsidR="00901BEE" w:rsidRPr="00CD2C93" w:rsidRDefault="00901BEE" w:rsidP="00486516">
            <w:pPr>
              <w:tabs>
                <w:tab w:val="left" w:pos="0"/>
              </w:tabs>
              <w:ind w:firstLine="2"/>
              <w:rPr>
                <w:sz w:val="28"/>
                <w:szCs w:val="28"/>
                <w:lang w:eastAsia="en-US"/>
              </w:rPr>
            </w:pPr>
            <w:r w:rsidRPr="00CD2C93">
              <w:rPr>
                <w:sz w:val="28"/>
                <w:szCs w:val="28"/>
                <w:lang w:eastAsia="en-US"/>
              </w:rPr>
              <w:t>березень,</w:t>
            </w:r>
          </w:p>
          <w:p w:rsidR="003937FD" w:rsidRPr="00CD2C93" w:rsidRDefault="00901BEE" w:rsidP="00901BEE">
            <w:pPr>
              <w:tabs>
                <w:tab w:val="left" w:pos="0"/>
              </w:tabs>
              <w:ind w:firstLine="2"/>
              <w:jc w:val="both"/>
              <w:rPr>
                <w:sz w:val="28"/>
                <w:szCs w:val="28"/>
                <w:lang w:eastAsia="en-US"/>
              </w:rPr>
            </w:pPr>
            <w:r w:rsidRPr="00CD2C93">
              <w:rPr>
                <w:sz w:val="28"/>
                <w:szCs w:val="28"/>
                <w:lang w:eastAsia="en-US"/>
              </w:rPr>
              <w:t>квітень</w:t>
            </w:r>
          </w:p>
        </w:tc>
        <w:tc>
          <w:tcPr>
            <w:tcW w:w="1990" w:type="dxa"/>
            <w:tcBorders>
              <w:top w:val="single" w:sz="4" w:space="0" w:color="auto"/>
              <w:left w:val="single" w:sz="4" w:space="0" w:color="auto"/>
              <w:bottom w:val="single" w:sz="4" w:space="0" w:color="auto"/>
              <w:right w:val="single" w:sz="4" w:space="0" w:color="auto"/>
            </w:tcBorders>
          </w:tcPr>
          <w:p w:rsidR="00901BEE" w:rsidRPr="00CD2C93" w:rsidRDefault="00901BEE" w:rsidP="000B24E0">
            <w:pPr>
              <w:tabs>
                <w:tab w:val="left" w:pos="0"/>
              </w:tabs>
              <w:ind w:left="-108" w:right="-114" w:firstLine="2"/>
              <w:rPr>
                <w:sz w:val="28"/>
                <w:szCs w:val="28"/>
                <w:lang w:eastAsia="en-US"/>
              </w:rPr>
            </w:pPr>
            <w:r w:rsidRPr="00CD2C93">
              <w:rPr>
                <w:sz w:val="28"/>
                <w:szCs w:val="28"/>
                <w:lang w:eastAsia="en-US"/>
              </w:rPr>
              <w:t>План заходів</w:t>
            </w:r>
          </w:p>
          <w:p w:rsidR="003937FD" w:rsidRPr="00CD2C93" w:rsidRDefault="003937FD" w:rsidP="000B24E0">
            <w:pPr>
              <w:tabs>
                <w:tab w:val="left" w:pos="0"/>
              </w:tabs>
              <w:ind w:left="-108" w:right="-114" w:firstLine="2"/>
              <w:rPr>
                <w:sz w:val="28"/>
                <w:szCs w:val="28"/>
                <w:lang w:eastAsia="en-US"/>
              </w:rPr>
            </w:pPr>
            <w:r w:rsidRPr="00CD2C93">
              <w:rPr>
                <w:sz w:val="28"/>
                <w:szCs w:val="28"/>
                <w:lang w:eastAsia="en-US"/>
              </w:rPr>
              <w:t xml:space="preserve">Інформація </w:t>
            </w:r>
          </w:p>
          <w:p w:rsidR="003937FD" w:rsidRPr="00CD2C93" w:rsidRDefault="003937FD" w:rsidP="00486516">
            <w:pPr>
              <w:tabs>
                <w:tab w:val="left" w:pos="0"/>
              </w:tabs>
              <w:ind w:left="-108" w:right="-114" w:firstLine="2"/>
              <w:rPr>
                <w:sz w:val="28"/>
                <w:szCs w:val="28"/>
                <w:lang w:eastAsia="en-US"/>
              </w:rPr>
            </w:pPr>
            <w:r w:rsidRPr="00CD2C93">
              <w:rPr>
                <w:sz w:val="28"/>
                <w:szCs w:val="28"/>
                <w:lang w:eastAsia="en-US"/>
              </w:rPr>
              <w:t xml:space="preserve">до  </w:t>
            </w:r>
            <w:r w:rsidR="00486516">
              <w:rPr>
                <w:sz w:val="28"/>
                <w:szCs w:val="28"/>
                <w:lang w:eastAsia="en-US"/>
              </w:rPr>
              <w:t>відома</w:t>
            </w:r>
          </w:p>
        </w:tc>
        <w:tc>
          <w:tcPr>
            <w:tcW w:w="1842" w:type="dxa"/>
            <w:tcBorders>
              <w:top w:val="single" w:sz="4" w:space="0" w:color="auto"/>
              <w:left w:val="single" w:sz="4" w:space="0" w:color="auto"/>
              <w:bottom w:val="single" w:sz="4" w:space="0" w:color="auto"/>
              <w:right w:val="single" w:sz="4" w:space="0" w:color="auto"/>
            </w:tcBorders>
          </w:tcPr>
          <w:p w:rsidR="00486516" w:rsidRPr="00CD2C93" w:rsidRDefault="003937FD" w:rsidP="00486516">
            <w:pPr>
              <w:tabs>
                <w:tab w:val="left" w:pos="33"/>
              </w:tabs>
              <w:ind w:left="33" w:right="-250" w:hanging="33"/>
              <w:rPr>
                <w:sz w:val="28"/>
                <w:szCs w:val="28"/>
                <w:lang w:eastAsia="en-US"/>
              </w:rPr>
            </w:pPr>
            <w:r w:rsidRPr="00CD2C93">
              <w:rPr>
                <w:sz w:val="28"/>
                <w:szCs w:val="28"/>
                <w:lang w:eastAsia="en-US"/>
              </w:rPr>
              <w:t>Директор</w:t>
            </w:r>
            <w:r w:rsidR="001E5F7A" w:rsidRPr="00CD2C93">
              <w:rPr>
                <w:sz w:val="28"/>
                <w:szCs w:val="28"/>
                <w:lang w:eastAsia="en-US"/>
              </w:rPr>
              <w:t xml:space="preserve"> </w:t>
            </w:r>
          </w:p>
          <w:p w:rsidR="003937FD" w:rsidRPr="00CD2C93" w:rsidRDefault="003937FD" w:rsidP="001E5F7A">
            <w:pPr>
              <w:tabs>
                <w:tab w:val="left" w:pos="33"/>
              </w:tabs>
              <w:ind w:left="33" w:right="-250" w:hanging="33"/>
              <w:rPr>
                <w:sz w:val="28"/>
                <w:szCs w:val="28"/>
                <w:lang w:eastAsia="en-US"/>
              </w:rPr>
            </w:pPr>
          </w:p>
        </w:tc>
      </w:tr>
      <w:tr w:rsidR="003937FD" w:rsidRPr="00CD2C93" w:rsidTr="00D62096">
        <w:trPr>
          <w:gridAfter w:val="4"/>
          <w:wAfter w:w="8528" w:type="dxa"/>
          <w:trHeight w:val="1064"/>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9769CE">
            <w:pPr>
              <w:ind w:right="-144"/>
              <w:rPr>
                <w:bCs/>
                <w:sz w:val="28"/>
                <w:szCs w:val="28"/>
                <w:lang w:eastAsia="en-US"/>
              </w:rPr>
            </w:pPr>
            <w:r w:rsidRPr="00CD2C93">
              <w:rPr>
                <w:bCs/>
                <w:sz w:val="28"/>
                <w:szCs w:val="28"/>
                <w:lang w:eastAsia="en-US"/>
              </w:rPr>
              <w:t>7.3.2.</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724210">
            <w:pPr>
              <w:shd w:val="clear" w:color="auto" w:fill="FFFFFF"/>
              <w:jc w:val="both"/>
              <w:rPr>
                <w:bCs/>
                <w:iCs/>
                <w:sz w:val="28"/>
                <w:szCs w:val="28"/>
                <w:lang w:eastAsia="uk-UA"/>
              </w:rPr>
            </w:pPr>
            <w:r w:rsidRPr="00CD2C93">
              <w:rPr>
                <w:bCs/>
                <w:iCs/>
                <w:sz w:val="28"/>
                <w:szCs w:val="28"/>
                <w:lang w:eastAsia="uk-UA"/>
              </w:rPr>
              <w:t>Вивчення питання щодо створення моделі соціально-громадянської компетентності дітей старшого дошкільного віку відповідно до оновленого БКДО (2021).</w:t>
            </w: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486516" w:rsidP="00FA2D5B">
            <w:pPr>
              <w:tabs>
                <w:tab w:val="left" w:pos="0"/>
              </w:tabs>
              <w:ind w:firstLine="2"/>
              <w:jc w:val="center"/>
              <w:rPr>
                <w:sz w:val="28"/>
                <w:szCs w:val="28"/>
                <w:lang w:eastAsia="en-US"/>
              </w:rPr>
            </w:pPr>
            <w:r>
              <w:rPr>
                <w:sz w:val="28"/>
                <w:szCs w:val="28"/>
                <w:lang w:eastAsia="en-US"/>
              </w:rPr>
              <w:t xml:space="preserve"> </w:t>
            </w:r>
          </w:p>
          <w:p w:rsidR="00901BEE" w:rsidRPr="00CD2C93" w:rsidRDefault="00901BEE" w:rsidP="00901BEE">
            <w:pPr>
              <w:tabs>
                <w:tab w:val="left" w:pos="0"/>
              </w:tabs>
              <w:ind w:firstLine="2"/>
              <w:jc w:val="both"/>
              <w:rPr>
                <w:sz w:val="28"/>
                <w:szCs w:val="28"/>
                <w:lang w:eastAsia="en-US"/>
              </w:rPr>
            </w:pPr>
            <w:r w:rsidRPr="00CD2C93">
              <w:rPr>
                <w:sz w:val="28"/>
                <w:szCs w:val="28"/>
                <w:lang w:eastAsia="en-US"/>
              </w:rPr>
              <w:t>травень</w:t>
            </w: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944667">
            <w:pPr>
              <w:tabs>
                <w:tab w:val="left" w:pos="-103"/>
              </w:tabs>
              <w:ind w:left="-103" w:right="-114"/>
              <w:rPr>
                <w:sz w:val="28"/>
                <w:szCs w:val="28"/>
                <w:lang w:eastAsia="en-US"/>
              </w:rPr>
            </w:pPr>
            <w:r w:rsidRPr="00CD2C93">
              <w:rPr>
                <w:sz w:val="28"/>
                <w:szCs w:val="28"/>
                <w:lang w:eastAsia="en-US"/>
              </w:rPr>
              <w:t xml:space="preserve">Інформація </w:t>
            </w:r>
          </w:p>
          <w:p w:rsidR="00901BEE" w:rsidRPr="00CD2C93" w:rsidRDefault="003937FD" w:rsidP="00901BEE">
            <w:pPr>
              <w:tabs>
                <w:tab w:val="left" w:pos="-103"/>
              </w:tabs>
              <w:ind w:left="-103" w:right="-114"/>
              <w:rPr>
                <w:sz w:val="28"/>
                <w:szCs w:val="28"/>
                <w:lang w:eastAsia="en-US"/>
              </w:rPr>
            </w:pPr>
            <w:r w:rsidRPr="00CD2C93">
              <w:rPr>
                <w:sz w:val="28"/>
                <w:szCs w:val="28"/>
                <w:lang w:eastAsia="en-US"/>
              </w:rPr>
              <w:t>до відома</w:t>
            </w:r>
            <w:r w:rsidR="00901BEE" w:rsidRPr="00CD2C93">
              <w:rPr>
                <w:sz w:val="28"/>
                <w:szCs w:val="28"/>
                <w:lang w:eastAsia="en-US"/>
              </w:rPr>
              <w:t>,</w:t>
            </w:r>
          </w:p>
          <w:p w:rsidR="003937FD" w:rsidRPr="00CD2C93" w:rsidRDefault="00901BEE" w:rsidP="00901BEE">
            <w:pPr>
              <w:tabs>
                <w:tab w:val="left" w:pos="-103"/>
              </w:tabs>
              <w:ind w:left="-103" w:right="-114"/>
              <w:rPr>
                <w:sz w:val="28"/>
                <w:szCs w:val="28"/>
                <w:lang w:eastAsia="en-US"/>
              </w:rPr>
            </w:pPr>
            <w:r w:rsidRPr="00CD2C93">
              <w:rPr>
                <w:sz w:val="28"/>
                <w:szCs w:val="28"/>
                <w:lang w:eastAsia="en-US"/>
              </w:rPr>
              <w:t>до педради</w:t>
            </w:r>
          </w:p>
        </w:tc>
        <w:tc>
          <w:tcPr>
            <w:tcW w:w="1842" w:type="dxa"/>
            <w:tcBorders>
              <w:top w:val="single" w:sz="4" w:space="0" w:color="auto"/>
              <w:left w:val="single" w:sz="4" w:space="0" w:color="auto"/>
              <w:bottom w:val="single" w:sz="4" w:space="0" w:color="auto"/>
              <w:right w:val="single" w:sz="4" w:space="0" w:color="auto"/>
            </w:tcBorders>
          </w:tcPr>
          <w:p w:rsidR="003937FD" w:rsidRPr="00CD2C93" w:rsidRDefault="00486516" w:rsidP="000D30BB">
            <w:pPr>
              <w:tabs>
                <w:tab w:val="left" w:pos="0"/>
              </w:tabs>
              <w:ind w:left="41" w:right="-108" w:firstLine="2"/>
              <w:rPr>
                <w:sz w:val="28"/>
                <w:szCs w:val="28"/>
                <w:lang w:eastAsia="en-US"/>
              </w:rPr>
            </w:pPr>
            <w:r>
              <w:rPr>
                <w:sz w:val="28"/>
                <w:szCs w:val="28"/>
                <w:lang w:eastAsia="en-US"/>
              </w:rPr>
              <w:t xml:space="preserve"> </w:t>
            </w:r>
          </w:p>
          <w:p w:rsidR="00486516" w:rsidRPr="00CD2C93" w:rsidRDefault="00486516" w:rsidP="00486516">
            <w:pPr>
              <w:rPr>
                <w:sz w:val="28"/>
                <w:szCs w:val="28"/>
                <w:lang w:eastAsia="en-US"/>
              </w:rPr>
            </w:pPr>
            <w:r w:rsidRPr="00CD2C93">
              <w:rPr>
                <w:sz w:val="28"/>
                <w:szCs w:val="28"/>
                <w:lang w:eastAsia="en-US"/>
              </w:rPr>
              <w:t>Директор</w:t>
            </w:r>
          </w:p>
          <w:p w:rsidR="003937FD" w:rsidRPr="00CD2C93" w:rsidRDefault="00486516" w:rsidP="00486516">
            <w:pPr>
              <w:tabs>
                <w:tab w:val="left" w:pos="0"/>
              </w:tabs>
              <w:ind w:left="41" w:right="-108" w:firstLine="2"/>
              <w:rPr>
                <w:sz w:val="28"/>
                <w:szCs w:val="28"/>
                <w:lang w:eastAsia="en-US"/>
              </w:rPr>
            </w:pPr>
            <w:r>
              <w:rPr>
                <w:sz w:val="28"/>
                <w:szCs w:val="28"/>
                <w:lang w:eastAsia="en-US"/>
              </w:rPr>
              <w:t xml:space="preserve"> </w:t>
            </w:r>
          </w:p>
        </w:tc>
      </w:tr>
      <w:tr w:rsidR="003937FD" w:rsidRPr="00CD2C93" w:rsidTr="00D62096">
        <w:trPr>
          <w:gridAfter w:val="4"/>
          <w:wAfter w:w="8528" w:type="dxa"/>
          <w:trHeight w:val="144"/>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6E19DF">
            <w:pPr>
              <w:ind w:right="-144"/>
              <w:rPr>
                <w:bCs/>
                <w:sz w:val="28"/>
                <w:szCs w:val="28"/>
                <w:lang w:eastAsia="en-US"/>
              </w:rPr>
            </w:pPr>
            <w:r w:rsidRPr="00CD2C93">
              <w:rPr>
                <w:bCs/>
                <w:sz w:val="28"/>
                <w:szCs w:val="28"/>
                <w:lang w:eastAsia="en-US"/>
              </w:rPr>
              <w:t>7.3.</w:t>
            </w:r>
            <w:r w:rsidR="006E19DF" w:rsidRPr="00CD2C93">
              <w:rPr>
                <w:bCs/>
                <w:sz w:val="28"/>
                <w:szCs w:val="28"/>
                <w:lang w:eastAsia="en-US"/>
              </w:rPr>
              <w:t>3</w:t>
            </w:r>
            <w:r w:rsidRPr="00CD2C93">
              <w:rPr>
                <w:bCs/>
                <w:sz w:val="28"/>
                <w:szCs w:val="28"/>
                <w:lang w:eastAsia="en-US"/>
              </w:rPr>
              <w:t>.</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AF4FCD">
            <w:pPr>
              <w:pStyle w:val="a9"/>
              <w:tabs>
                <w:tab w:val="left" w:pos="0"/>
              </w:tabs>
              <w:ind w:left="0" w:firstLine="2"/>
              <w:jc w:val="both"/>
              <w:rPr>
                <w:sz w:val="28"/>
                <w:szCs w:val="28"/>
              </w:rPr>
            </w:pPr>
            <w:r w:rsidRPr="00CD2C93">
              <w:rPr>
                <w:sz w:val="28"/>
                <w:szCs w:val="28"/>
              </w:rPr>
              <w:t>Вивчення питання організації ефективної співпраці з усіма працівниками з питань підтримки у ЗДО психологічного комфорту та забезпечення емоційного благопо</w:t>
            </w:r>
            <w:r w:rsidR="006E4418" w:rsidRPr="00CD2C93">
              <w:rPr>
                <w:sz w:val="28"/>
                <w:szCs w:val="28"/>
              </w:rPr>
              <w:t>-</w:t>
            </w:r>
            <w:r w:rsidRPr="00CD2C93">
              <w:rPr>
                <w:sz w:val="28"/>
                <w:szCs w:val="28"/>
              </w:rPr>
              <w:t xml:space="preserve">луччя здобувачів дошкільної </w:t>
            </w:r>
            <w:r w:rsidRPr="00CD2C93">
              <w:rPr>
                <w:sz w:val="28"/>
                <w:szCs w:val="28"/>
              </w:rPr>
              <w:lastRenderedPageBreak/>
              <w:t>освіти.</w:t>
            </w:r>
          </w:p>
        </w:tc>
        <w:tc>
          <w:tcPr>
            <w:tcW w:w="1419" w:type="dxa"/>
            <w:tcBorders>
              <w:top w:val="single" w:sz="4" w:space="0" w:color="auto"/>
              <w:left w:val="single" w:sz="4" w:space="0" w:color="auto"/>
              <w:bottom w:val="single" w:sz="4" w:space="0" w:color="auto"/>
              <w:right w:val="single" w:sz="4" w:space="0" w:color="auto"/>
            </w:tcBorders>
          </w:tcPr>
          <w:p w:rsidR="005E0B74" w:rsidRPr="00CD2C93" w:rsidRDefault="00486516" w:rsidP="00724210">
            <w:pPr>
              <w:tabs>
                <w:tab w:val="left" w:pos="0"/>
              </w:tabs>
              <w:ind w:right="-113"/>
              <w:rPr>
                <w:sz w:val="28"/>
                <w:szCs w:val="28"/>
                <w:lang w:eastAsia="en-US"/>
              </w:rPr>
            </w:pPr>
            <w:r>
              <w:rPr>
                <w:sz w:val="28"/>
                <w:szCs w:val="28"/>
                <w:lang w:eastAsia="en-US"/>
              </w:rPr>
              <w:lastRenderedPageBreak/>
              <w:t xml:space="preserve"> </w:t>
            </w:r>
            <w:r w:rsidR="005E0B74" w:rsidRPr="00CD2C93">
              <w:rPr>
                <w:sz w:val="28"/>
                <w:szCs w:val="28"/>
                <w:lang w:eastAsia="en-US"/>
              </w:rPr>
              <w:t xml:space="preserve"> квітень</w:t>
            </w:r>
          </w:p>
          <w:p w:rsidR="003937FD" w:rsidRPr="00CD2C93" w:rsidRDefault="003937FD" w:rsidP="00724210">
            <w:pPr>
              <w:tabs>
                <w:tab w:val="left" w:pos="0"/>
              </w:tabs>
              <w:ind w:right="-113"/>
              <w:rPr>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1920AD">
            <w:pPr>
              <w:tabs>
                <w:tab w:val="left" w:pos="0"/>
              </w:tabs>
              <w:rPr>
                <w:sz w:val="28"/>
                <w:szCs w:val="28"/>
                <w:lang w:eastAsia="en-US"/>
              </w:rPr>
            </w:pPr>
            <w:r w:rsidRPr="00CD2C93">
              <w:rPr>
                <w:sz w:val="28"/>
                <w:szCs w:val="28"/>
                <w:lang w:eastAsia="en-US"/>
              </w:rPr>
              <w:t xml:space="preserve">Інформація </w:t>
            </w:r>
          </w:p>
          <w:p w:rsidR="003937FD" w:rsidRPr="00CD2C93" w:rsidRDefault="00486516" w:rsidP="001920AD">
            <w:pPr>
              <w:tabs>
                <w:tab w:val="left" w:pos="0"/>
              </w:tabs>
              <w:rPr>
                <w:sz w:val="28"/>
                <w:szCs w:val="28"/>
                <w:lang w:eastAsia="en-US"/>
              </w:rPr>
            </w:pPr>
            <w:r>
              <w:rPr>
                <w:sz w:val="28"/>
                <w:szCs w:val="28"/>
                <w:lang w:eastAsia="en-US"/>
              </w:rPr>
              <w:t>до відома</w:t>
            </w:r>
          </w:p>
          <w:p w:rsidR="003937FD" w:rsidRPr="00CD2C93" w:rsidRDefault="00486516" w:rsidP="001920AD">
            <w:pPr>
              <w:tabs>
                <w:tab w:val="left" w:pos="0"/>
              </w:tabs>
              <w:rPr>
                <w:sz w:val="28"/>
                <w:szCs w:val="28"/>
                <w:lang w:eastAsia="en-US"/>
              </w:rPr>
            </w:pPr>
            <w:r>
              <w:rPr>
                <w:sz w:val="28"/>
                <w:szCs w:val="28"/>
                <w:lang w:eastAsia="en-US"/>
              </w:rPr>
              <w:t xml:space="preserve"> </w:t>
            </w:r>
          </w:p>
          <w:p w:rsidR="003937FD" w:rsidRPr="00CD2C93" w:rsidRDefault="003937FD" w:rsidP="00E17FB0">
            <w:pPr>
              <w:ind w:left="-103" w:right="-114"/>
              <w:jc w:val="center"/>
              <w:rPr>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tcPr>
          <w:p w:rsidR="003937FD" w:rsidRPr="00CD2C93" w:rsidRDefault="003937FD" w:rsidP="00724210">
            <w:pPr>
              <w:tabs>
                <w:tab w:val="left" w:pos="33"/>
              </w:tabs>
              <w:ind w:left="33" w:right="-250"/>
              <w:rPr>
                <w:sz w:val="28"/>
                <w:szCs w:val="28"/>
                <w:lang w:eastAsia="en-US"/>
              </w:rPr>
            </w:pPr>
            <w:r w:rsidRPr="00CD2C93">
              <w:rPr>
                <w:sz w:val="28"/>
                <w:szCs w:val="28"/>
                <w:lang w:eastAsia="en-US"/>
              </w:rPr>
              <w:t>Директор</w:t>
            </w:r>
            <w:r w:rsidR="006E4418" w:rsidRPr="00CD2C93">
              <w:rPr>
                <w:sz w:val="28"/>
                <w:szCs w:val="28"/>
                <w:lang w:eastAsia="en-US"/>
              </w:rPr>
              <w:t>,</w:t>
            </w:r>
          </w:p>
          <w:p w:rsidR="003937FD" w:rsidRPr="00CD2C93" w:rsidRDefault="003937FD" w:rsidP="00724210">
            <w:pPr>
              <w:tabs>
                <w:tab w:val="left" w:pos="175"/>
              </w:tabs>
              <w:ind w:left="33" w:right="-108"/>
              <w:rPr>
                <w:sz w:val="28"/>
                <w:szCs w:val="28"/>
                <w:lang w:eastAsia="en-US"/>
              </w:rPr>
            </w:pPr>
          </w:p>
        </w:tc>
      </w:tr>
      <w:tr w:rsidR="003937FD" w:rsidRPr="00CD2C93" w:rsidTr="00D62096">
        <w:trPr>
          <w:gridAfter w:val="4"/>
          <w:wAfter w:w="8528" w:type="dxa"/>
          <w:trHeight w:val="162"/>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6E19DF">
            <w:pPr>
              <w:ind w:right="-144"/>
              <w:rPr>
                <w:bCs/>
                <w:sz w:val="28"/>
                <w:szCs w:val="28"/>
                <w:lang w:eastAsia="en-US"/>
              </w:rPr>
            </w:pPr>
            <w:r w:rsidRPr="00CD2C93">
              <w:rPr>
                <w:bCs/>
                <w:sz w:val="28"/>
                <w:szCs w:val="28"/>
                <w:lang w:eastAsia="en-US"/>
              </w:rPr>
              <w:lastRenderedPageBreak/>
              <w:t>7.3.</w:t>
            </w:r>
            <w:r w:rsidR="006E19DF" w:rsidRPr="00CD2C93">
              <w:rPr>
                <w:bCs/>
                <w:sz w:val="28"/>
                <w:szCs w:val="28"/>
                <w:lang w:eastAsia="en-US"/>
              </w:rPr>
              <w:t>4</w:t>
            </w:r>
            <w:r w:rsidRPr="00CD2C93">
              <w:rPr>
                <w:bCs/>
                <w:sz w:val="28"/>
                <w:szCs w:val="28"/>
                <w:lang w:eastAsia="en-US"/>
              </w:rPr>
              <w:t>.</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9573EB">
            <w:pPr>
              <w:pStyle w:val="a9"/>
              <w:tabs>
                <w:tab w:val="left" w:pos="0"/>
              </w:tabs>
              <w:ind w:left="0" w:firstLine="2"/>
              <w:jc w:val="both"/>
              <w:rPr>
                <w:sz w:val="28"/>
                <w:szCs w:val="28"/>
                <w:lang w:eastAsia="uk-UA"/>
              </w:rPr>
            </w:pPr>
            <w:r w:rsidRPr="00CD2C93">
              <w:rPr>
                <w:sz w:val="28"/>
                <w:szCs w:val="28"/>
                <w:lang w:eastAsia="uk-UA"/>
              </w:rPr>
              <w:t>Контроль</w:t>
            </w:r>
            <w:r w:rsidR="00486516">
              <w:rPr>
                <w:sz w:val="28"/>
                <w:szCs w:val="28"/>
                <w:lang w:eastAsia="uk-UA"/>
              </w:rPr>
              <w:t xml:space="preserve"> </w:t>
            </w:r>
            <w:r w:rsidRPr="00CD2C93">
              <w:rPr>
                <w:sz w:val="28"/>
                <w:szCs w:val="28"/>
                <w:lang w:eastAsia="uk-UA"/>
              </w:rPr>
              <w:t>із правового застосування в ЗДО Закону України «Про охорону дитинства», Конвенції ООН про права дитини, законодавства України у галузі освіти (в частині збереження фізичного, духовного, психічного здоров’я та поваги до людської гідності дитини) та інших нормативно-правових актів щодо запобігання насильства над дітьми.</w:t>
            </w:r>
          </w:p>
          <w:p w:rsidR="00F0576A" w:rsidRPr="00CD2C93" w:rsidRDefault="00F0576A" w:rsidP="009573EB">
            <w:pPr>
              <w:pStyle w:val="a9"/>
              <w:tabs>
                <w:tab w:val="left" w:pos="0"/>
              </w:tabs>
              <w:ind w:left="0" w:firstLine="2"/>
              <w:jc w:val="both"/>
              <w:rPr>
                <w:sz w:val="28"/>
                <w:szCs w:val="28"/>
              </w:rPr>
            </w:pP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3937FD" w:rsidP="00486516">
            <w:pPr>
              <w:tabs>
                <w:tab w:val="left" w:pos="0"/>
              </w:tabs>
              <w:ind w:firstLine="2"/>
              <w:jc w:val="center"/>
              <w:rPr>
                <w:sz w:val="28"/>
                <w:szCs w:val="28"/>
                <w:lang w:eastAsia="en-US"/>
              </w:rPr>
            </w:pPr>
            <w:r w:rsidRPr="00CD2C93">
              <w:rPr>
                <w:sz w:val="28"/>
                <w:szCs w:val="28"/>
                <w:lang w:eastAsia="en-US"/>
              </w:rPr>
              <w:t>Грудень</w:t>
            </w: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1920AD">
            <w:pPr>
              <w:tabs>
                <w:tab w:val="left" w:pos="0"/>
              </w:tabs>
              <w:rPr>
                <w:sz w:val="28"/>
                <w:szCs w:val="28"/>
                <w:lang w:eastAsia="en-US"/>
              </w:rPr>
            </w:pPr>
            <w:r w:rsidRPr="00CD2C93">
              <w:rPr>
                <w:sz w:val="28"/>
                <w:szCs w:val="28"/>
                <w:lang w:eastAsia="en-US"/>
              </w:rPr>
              <w:t>Інформація</w:t>
            </w:r>
          </w:p>
          <w:p w:rsidR="003937FD" w:rsidRPr="00CD2C93" w:rsidRDefault="003937FD" w:rsidP="00486516">
            <w:pPr>
              <w:tabs>
                <w:tab w:val="left" w:pos="0"/>
              </w:tabs>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3937FD" w:rsidRPr="00CD2C93" w:rsidRDefault="006E4418" w:rsidP="006E4418">
            <w:pPr>
              <w:tabs>
                <w:tab w:val="left" w:pos="33"/>
              </w:tabs>
              <w:ind w:left="33" w:right="-250"/>
              <w:rPr>
                <w:sz w:val="28"/>
                <w:szCs w:val="28"/>
                <w:lang w:eastAsia="en-US"/>
              </w:rPr>
            </w:pPr>
            <w:r w:rsidRPr="00CD2C93">
              <w:rPr>
                <w:sz w:val="28"/>
                <w:szCs w:val="28"/>
                <w:lang w:eastAsia="en-US"/>
              </w:rPr>
              <w:t>Директор</w:t>
            </w:r>
          </w:p>
          <w:p w:rsidR="003937FD" w:rsidRPr="00CD2C93" w:rsidRDefault="003937FD" w:rsidP="006E4418">
            <w:pPr>
              <w:tabs>
                <w:tab w:val="left" w:pos="33"/>
              </w:tabs>
              <w:ind w:left="33" w:right="-108"/>
              <w:rPr>
                <w:sz w:val="28"/>
                <w:szCs w:val="28"/>
                <w:lang w:eastAsia="en-US"/>
              </w:rPr>
            </w:pPr>
            <w:r w:rsidRPr="00CD2C93">
              <w:rPr>
                <w:sz w:val="28"/>
                <w:szCs w:val="28"/>
                <w:lang w:eastAsia="en-US"/>
              </w:rPr>
              <w:t xml:space="preserve"> </w:t>
            </w:r>
          </w:p>
        </w:tc>
      </w:tr>
      <w:tr w:rsidR="003937FD" w:rsidRPr="00CD2C93" w:rsidTr="00D62096">
        <w:trPr>
          <w:gridAfter w:val="4"/>
          <w:wAfter w:w="8528" w:type="dxa"/>
          <w:trHeight w:val="302"/>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6E19DF">
            <w:pPr>
              <w:ind w:right="-144"/>
              <w:rPr>
                <w:bCs/>
                <w:sz w:val="28"/>
                <w:szCs w:val="28"/>
                <w:lang w:eastAsia="en-US"/>
              </w:rPr>
            </w:pPr>
            <w:r w:rsidRPr="00CD2C93">
              <w:rPr>
                <w:bCs/>
                <w:sz w:val="28"/>
                <w:szCs w:val="28"/>
                <w:lang w:eastAsia="en-US"/>
              </w:rPr>
              <w:t>7.3.</w:t>
            </w:r>
            <w:r w:rsidR="006E19DF" w:rsidRPr="00CD2C93">
              <w:rPr>
                <w:bCs/>
                <w:sz w:val="28"/>
                <w:szCs w:val="28"/>
                <w:lang w:eastAsia="en-US"/>
              </w:rPr>
              <w:t>5</w:t>
            </w:r>
            <w:r w:rsidRPr="00CD2C93">
              <w:rPr>
                <w:bCs/>
                <w:sz w:val="28"/>
                <w:szCs w:val="28"/>
                <w:lang w:eastAsia="en-US"/>
              </w:rPr>
              <w:t>.</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376E2A">
            <w:pPr>
              <w:pStyle w:val="a9"/>
              <w:tabs>
                <w:tab w:val="left" w:pos="0"/>
              </w:tabs>
              <w:ind w:left="0" w:firstLine="2"/>
              <w:jc w:val="both"/>
              <w:rPr>
                <w:sz w:val="28"/>
                <w:szCs w:val="28"/>
              </w:rPr>
            </w:pPr>
            <w:r w:rsidRPr="00CD2C93">
              <w:rPr>
                <w:sz w:val="28"/>
                <w:szCs w:val="28"/>
              </w:rPr>
              <w:t>Аналіз матеріалів щодо правового виховання дошкільників:</w:t>
            </w:r>
          </w:p>
          <w:p w:rsidR="003937FD" w:rsidRPr="00CD2C93" w:rsidRDefault="003937FD" w:rsidP="00567C85">
            <w:pPr>
              <w:pStyle w:val="a9"/>
              <w:numPr>
                <w:ilvl w:val="0"/>
                <w:numId w:val="33"/>
              </w:numPr>
              <w:tabs>
                <w:tab w:val="left" w:pos="0"/>
                <w:tab w:val="left" w:pos="320"/>
              </w:tabs>
              <w:rPr>
                <w:sz w:val="28"/>
                <w:szCs w:val="28"/>
              </w:rPr>
            </w:pPr>
            <w:r w:rsidRPr="00CD2C93">
              <w:rPr>
                <w:sz w:val="28"/>
                <w:szCs w:val="28"/>
              </w:rPr>
              <w:t>методичні рекомендації</w:t>
            </w:r>
          </w:p>
          <w:p w:rsidR="003937FD" w:rsidRPr="00CD2C93" w:rsidRDefault="003937FD" w:rsidP="00567C85">
            <w:pPr>
              <w:pStyle w:val="a9"/>
              <w:numPr>
                <w:ilvl w:val="0"/>
                <w:numId w:val="33"/>
              </w:numPr>
              <w:tabs>
                <w:tab w:val="left" w:pos="0"/>
                <w:tab w:val="left" w:pos="320"/>
              </w:tabs>
              <w:rPr>
                <w:sz w:val="28"/>
                <w:szCs w:val="28"/>
              </w:rPr>
            </w:pPr>
            <w:r w:rsidRPr="00CD2C93">
              <w:rPr>
                <w:sz w:val="28"/>
                <w:szCs w:val="28"/>
              </w:rPr>
              <w:t>консультації</w:t>
            </w:r>
          </w:p>
          <w:p w:rsidR="003937FD" w:rsidRPr="00CD2C93" w:rsidRDefault="003937FD" w:rsidP="00567C85">
            <w:pPr>
              <w:pStyle w:val="a9"/>
              <w:numPr>
                <w:ilvl w:val="0"/>
                <w:numId w:val="33"/>
              </w:numPr>
              <w:tabs>
                <w:tab w:val="left" w:pos="0"/>
                <w:tab w:val="left" w:pos="320"/>
              </w:tabs>
              <w:rPr>
                <w:sz w:val="28"/>
                <w:szCs w:val="28"/>
              </w:rPr>
            </w:pPr>
            <w:r w:rsidRPr="00CD2C93">
              <w:rPr>
                <w:sz w:val="28"/>
                <w:szCs w:val="28"/>
              </w:rPr>
              <w:t>памятки та ширми</w:t>
            </w:r>
          </w:p>
          <w:p w:rsidR="003937FD" w:rsidRPr="00CD2C93" w:rsidRDefault="003937FD" w:rsidP="00567C85">
            <w:pPr>
              <w:pStyle w:val="a9"/>
              <w:numPr>
                <w:ilvl w:val="0"/>
                <w:numId w:val="33"/>
              </w:numPr>
              <w:tabs>
                <w:tab w:val="left" w:pos="0"/>
                <w:tab w:val="left" w:pos="320"/>
              </w:tabs>
              <w:rPr>
                <w:sz w:val="28"/>
                <w:szCs w:val="28"/>
              </w:rPr>
            </w:pPr>
            <w:r w:rsidRPr="00CD2C93">
              <w:rPr>
                <w:sz w:val="28"/>
                <w:szCs w:val="28"/>
              </w:rPr>
              <w:t>дидактичні матеріали</w:t>
            </w:r>
          </w:p>
          <w:p w:rsidR="003937FD" w:rsidRPr="00CD2C93" w:rsidRDefault="003937FD" w:rsidP="00567C85">
            <w:pPr>
              <w:pStyle w:val="a9"/>
              <w:numPr>
                <w:ilvl w:val="0"/>
                <w:numId w:val="33"/>
              </w:numPr>
              <w:tabs>
                <w:tab w:val="left" w:pos="0"/>
              </w:tabs>
              <w:rPr>
                <w:sz w:val="28"/>
                <w:szCs w:val="28"/>
              </w:rPr>
            </w:pPr>
            <w:r w:rsidRPr="00CD2C93">
              <w:rPr>
                <w:sz w:val="28"/>
                <w:szCs w:val="28"/>
              </w:rPr>
              <w:t>навчально-методичні посібники тощо.</w:t>
            </w:r>
          </w:p>
        </w:tc>
        <w:tc>
          <w:tcPr>
            <w:tcW w:w="1419" w:type="dxa"/>
            <w:tcBorders>
              <w:top w:val="single" w:sz="4" w:space="0" w:color="auto"/>
              <w:left w:val="single" w:sz="4" w:space="0" w:color="auto"/>
              <w:bottom w:val="single" w:sz="4" w:space="0" w:color="auto"/>
              <w:right w:val="single" w:sz="4" w:space="0" w:color="auto"/>
            </w:tcBorders>
          </w:tcPr>
          <w:p w:rsidR="005E0B74" w:rsidRPr="00CD2C93" w:rsidRDefault="00486516" w:rsidP="00486516">
            <w:pPr>
              <w:tabs>
                <w:tab w:val="left" w:pos="0"/>
              </w:tabs>
              <w:ind w:firstLine="2"/>
              <w:jc w:val="center"/>
              <w:rPr>
                <w:sz w:val="28"/>
                <w:szCs w:val="28"/>
                <w:lang w:eastAsia="en-US"/>
              </w:rPr>
            </w:pPr>
            <w:r>
              <w:rPr>
                <w:sz w:val="28"/>
                <w:szCs w:val="28"/>
                <w:lang w:eastAsia="en-US"/>
              </w:rPr>
              <w:t>Березень</w:t>
            </w:r>
          </w:p>
        </w:tc>
        <w:tc>
          <w:tcPr>
            <w:tcW w:w="1990" w:type="dxa"/>
            <w:tcBorders>
              <w:top w:val="single" w:sz="4" w:space="0" w:color="auto"/>
              <w:left w:val="single" w:sz="4" w:space="0" w:color="auto"/>
              <w:bottom w:val="single" w:sz="4" w:space="0" w:color="auto"/>
              <w:right w:val="single" w:sz="4" w:space="0" w:color="auto"/>
            </w:tcBorders>
          </w:tcPr>
          <w:p w:rsidR="005E0B74" w:rsidRPr="00CD2C93" w:rsidRDefault="005E0B74" w:rsidP="001920AD">
            <w:pPr>
              <w:tabs>
                <w:tab w:val="left" w:pos="0"/>
              </w:tabs>
              <w:rPr>
                <w:sz w:val="28"/>
                <w:szCs w:val="28"/>
                <w:lang w:eastAsia="en-US"/>
              </w:rPr>
            </w:pPr>
            <w:r w:rsidRPr="00CD2C93">
              <w:rPr>
                <w:sz w:val="28"/>
                <w:szCs w:val="28"/>
                <w:lang w:eastAsia="en-US"/>
              </w:rPr>
              <w:t xml:space="preserve">Інформація </w:t>
            </w:r>
          </w:p>
          <w:p w:rsidR="005E0B74" w:rsidRPr="00CD2C93" w:rsidRDefault="005E0B74" w:rsidP="001920AD">
            <w:pPr>
              <w:tabs>
                <w:tab w:val="left" w:pos="0"/>
              </w:tabs>
              <w:rPr>
                <w:sz w:val="28"/>
                <w:szCs w:val="28"/>
                <w:lang w:eastAsia="en-US"/>
              </w:rPr>
            </w:pPr>
            <w:r w:rsidRPr="00CD2C93">
              <w:rPr>
                <w:sz w:val="28"/>
                <w:szCs w:val="28"/>
                <w:lang w:eastAsia="en-US"/>
              </w:rPr>
              <w:t xml:space="preserve">до відома </w:t>
            </w:r>
          </w:p>
          <w:p w:rsidR="003937FD" w:rsidRPr="00CD2C93" w:rsidRDefault="003937FD" w:rsidP="00486516">
            <w:pPr>
              <w:tabs>
                <w:tab w:val="left" w:pos="0"/>
              </w:tabs>
              <w:rPr>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tcPr>
          <w:p w:rsidR="00486516" w:rsidRPr="00CD2C93" w:rsidRDefault="00486516" w:rsidP="00486516">
            <w:pPr>
              <w:rPr>
                <w:sz w:val="28"/>
                <w:szCs w:val="28"/>
                <w:lang w:eastAsia="en-US"/>
              </w:rPr>
            </w:pPr>
            <w:r w:rsidRPr="00CD2C93">
              <w:rPr>
                <w:sz w:val="28"/>
                <w:szCs w:val="28"/>
                <w:lang w:eastAsia="en-US"/>
              </w:rPr>
              <w:t>Директор</w:t>
            </w:r>
          </w:p>
          <w:p w:rsidR="003937FD" w:rsidRPr="00CD2C93" w:rsidRDefault="003937FD" w:rsidP="00486516">
            <w:pPr>
              <w:tabs>
                <w:tab w:val="left" w:pos="0"/>
              </w:tabs>
              <w:ind w:left="41" w:right="-108" w:firstLine="2"/>
              <w:rPr>
                <w:sz w:val="28"/>
                <w:szCs w:val="28"/>
                <w:lang w:eastAsia="en-US"/>
              </w:rPr>
            </w:pPr>
          </w:p>
        </w:tc>
      </w:tr>
      <w:tr w:rsidR="003937FD" w:rsidRPr="00CD2C93" w:rsidTr="006E4418">
        <w:trPr>
          <w:trHeight w:val="696"/>
        </w:trPr>
        <w:tc>
          <w:tcPr>
            <w:tcW w:w="10632" w:type="dxa"/>
            <w:gridSpan w:val="5"/>
            <w:tcBorders>
              <w:top w:val="single" w:sz="4" w:space="0" w:color="auto"/>
              <w:left w:val="single" w:sz="4" w:space="0" w:color="auto"/>
              <w:bottom w:val="single" w:sz="4" w:space="0" w:color="auto"/>
              <w:right w:val="single" w:sz="4" w:space="0" w:color="auto"/>
            </w:tcBorders>
          </w:tcPr>
          <w:p w:rsidR="003937FD" w:rsidRPr="00CD2C93" w:rsidRDefault="003937FD" w:rsidP="0062246F">
            <w:pPr>
              <w:ind w:right="-144"/>
              <w:jc w:val="center"/>
              <w:rPr>
                <w:b/>
                <w:sz w:val="28"/>
                <w:szCs w:val="28"/>
                <w:lang w:eastAsia="en-US"/>
              </w:rPr>
            </w:pPr>
          </w:p>
          <w:p w:rsidR="003937FD" w:rsidRPr="00CD2C93" w:rsidRDefault="003937FD" w:rsidP="0062246F">
            <w:pPr>
              <w:ind w:right="-144"/>
              <w:jc w:val="center"/>
              <w:rPr>
                <w:b/>
                <w:sz w:val="28"/>
                <w:szCs w:val="28"/>
                <w:lang w:eastAsia="en-US"/>
              </w:rPr>
            </w:pPr>
          </w:p>
          <w:p w:rsidR="003937FD" w:rsidRPr="00CD2C93" w:rsidRDefault="003937FD" w:rsidP="00481F73">
            <w:pPr>
              <w:ind w:right="-144"/>
              <w:jc w:val="center"/>
              <w:rPr>
                <w:b/>
                <w:sz w:val="28"/>
                <w:szCs w:val="28"/>
                <w:lang w:eastAsia="en-US"/>
              </w:rPr>
            </w:pPr>
            <w:r w:rsidRPr="00CD2C93">
              <w:rPr>
                <w:b/>
                <w:sz w:val="28"/>
                <w:szCs w:val="28"/>
                <w:lang w:eastAsia="en-US"/>
              </w:rPr>
              <w:t>Блок 7.4. Вивчення процесів функціонування у ЗДО організації харчування</w:t>
            </w:r>
          </w:p>
        </w:tc>
        <w:tc>
          <w:tcPr>
            <w:tcW w:w="2132" w:type="dxa"/>
            <w:tcBorders>
              <w:top w:val="nil"/>
            </w:tcBorders>
          </w:tcPr>
          <w:p w:rsidR="003937FD" w:rsidRPr="00CD2C93" w:rsidRDefault="003937FD" w:rsidP="001E5758">
            <w:pPr>
              <w:pStyle w:val="a9"/>
              <w:tabs>
                <w:tab w:val="left" w:pos="318"/>
              </w:tabs>
              <w:ind w:left="318" w:right="748"/>
              <w:rPr>
                <w:i/>
                <w:color w:val="FF0000"/>
                <w:sz w:val="28"/>
                <w:szCs w:val="28"/>
              </w:rPr>
            </w:pPr>
          </w:p>
          <w:p w:rsidR="003937FD" w:rsidRPr="00CD2C93" w:rsidRDefault="003937FD" w:rsidP="001E5758">
            <w:pPr>
              <w:pStyle w:val="a9"/>
              <w:tabs>
                <w:tab w:val="left" w:pos="318"/>
              </w:tabs>
              <w:ind w:left="318" w:right="748"/>
              <w:rPr>
                <w:i/>
                <w:color w:val="FF0000"/>
                <w:sz w:val="28"/>
                <w:szCs w:val="28"/>
              </w:rPr>
            </w:pPr>
          </w:p>
          <w:p w:rsidR="003937FD" w:rsidRPr="00CD2C93" w:rsidRDefault="003937FD" w:rsidP="001E5758">
            <w:pPr>
              <w:pStyle w:val="a9"/>
              <w:tabs>
                <w:tab w:val="left" w:pos="318"/>
              </w:tabs>
              <w:ind w:left="318" w:right="748"/>
              <w:rPr>
                <w:i/>
                <w:color w:val="FF0000"/>
                <w:sz w:val="28"/>
                <w:szCs w:val="28"/>
              </w:rPr>
            </w:pPr>
          </w:p>
        </w:tc>
        <w:tc>
          <w:tcPr>
            <w:tcW w:w="2132" w:type="dxa"/>
          </w:tcPr>
          <w:p w:rsidR="003937FD" w:rsidRPr="00CD2C93" w:rsidRDefault="003937FD" w:rsidP="00FD2511">
            <w:pPr>
              <w:jc w:val="center"/>
              <w:rPr>
                <w:sz w:val="28"/>
                <w:szCs w:val="28"/>
                <w:lang w:eastAsia="en-US"/>
              </w:rPr>
            </w:pPr>
          </w:p>
        </w:tc>
        <w:tc>
          <w:tcPr>
            <w:tcW w:w="2132" w:type="dxa"/>
          </w:tcPr>
          <w:p w:rsidR="003937FD" w:rsidRPr="00CD2C93" w:rsidRDefault="003937FD" w:rsidP="00FD2511">
            <w:pPr>
              <w:ind w:left="-108"/>
              <w:rPr>
                <w:sz w:val="28"/>
                <w:szCs w:val="28"/>
                <w:lang w:eastAsia="en-US"/>
              </w:rPr>
            </w:pPr>
          </w:p>
        </w:tc>
        <w:tc>
          <w:tcPr>
            <w:tcW w:w="2132" w:type="dxa"/>
          </w:tcPr>
          <w:p w:rsidR="003937FD" w:rsidRPr="00CD2C93" w:rsidRDefault="003937FD" w:rsidP="00FD2511">
            <w:pPr>
              <w:ind w:left="41" w:right="-108"/>
              <w:rPr>
                <w:sz w:val="28"/>
                <w:szCs w:val="28"/>
                <w:lang w:eastAsia="en-US"/>
              </w:rPr>
            </w:pPr>
          </w:p>
        </w:tc>
      </w:tr>
      <w:tr w:rsidR="003937FD" w:rsidRPr="00CD2C93" w:rsidTr="00CF339D">
        <w:trPr>
          <w:gridAfter w:val="4"/>
          <w:wAfter w:w="8528" w:type="dxa"/>
          <w:trHeight w:val="2487"/>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9769CE">
            <w:pPr>
              <w:ind w:right="-144"/>
              <w:rPr>
                <w:bCs/>
                <w:sz w:val="28"/>
                <w:szCs w:val="28"/>
                <w:lang w:eastAsia="en-US"/>
              </w:rPr>
            </w:pPr>
            <w:r w:rsidRPr="00CD2C93">
              <w:rPr>
                <w:bCs/>
                <w:sz w:val="28"/>
                <w:szCs w:val="28"/>
                <w:lang w:eastAsia="en-US"/>
              </w:rPr>
              <w:t>7.4.1.</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713118">
            <w:pPr>
              <w:pStyle w:val="a9"/>
              <w:tabs>
                <w:tab w:val="left" w:pos="178"/>
              </w:tabs>
              <w:ind w:left="36" w:right="30"/>
              <w:jc w:val="both"/>
              <w:rPr>
                <w:sz w:val="28"/>
                <w:szCs w:val="28"/>
              </w:rPr>
            </w:pPr>
            <w:r w:rsidRPr="00CD2C93">
              <w:rPr>
                <w:sz w:val="28"/>
                <w:szCs w:val="28"/>
              </w:rPr>
              <w:t xml:space="preserve">Контроль за дотриманням вимог щодо </w:t>
            </w:r>
            <w:r w:rsidR="00713118" w:rsidRPr="00CD2C93">
              <w:rPr>
                <w:sz w:val="28"/>
                <w:szCs w:val="28"/>
              </w:rPr>
              <w:t>безпечності</w:t>
            </w:r>
            <w:r w:rsidRPr="00CD2C93">
              <w:rPr>
                <w:sz w:val="28"/>
                <w:szCs w:val="28"/>
              </w:rPr>
              <w:t xml:space="preserve"> харчування в ЗДО за принципами НАССР</w:t>
            </w:r>
            <w:r w:rsidR="004617AD">
              <w:rPr>
                <w:sz w:val="28"/>
                <w:szCs w:val="28"/>
              </w:rPr>
              <w:t xml:space="preserve"> </w:t>
            </w:r>
            <w:r w:rsidRPr="00CD2C93">
              <w:rPr>
                <w:sz w:val="28"/>
                <w:szCs w:val="28"/>
              </w:rPr>
              <w:t>з дотриманням норм харчування, вимог санітарного законодавства, законодавства про безпечність та окремих показників якості харчових продуктів.</w:t>
            </w:r>
          </w:p>
        </w:tc>
        <w:tc>
          <w:tcPr>
            <w:tcW w:w="1419" w:type="dxa"/>
            <w:tcBorders>
              <w:top w:val="single" w:sz="4" w:space="0" w:color="auto"/>
              <w:left w:val="single" w:sz="4" w:space="0" w:color="auto"/>
              <w:bottom w:val="single" w:sz="4" w:space="0" w:color="auto"/>
              <w:right w:val="single" w:sz="4" w:space="0" w:color="auto"/>
            </w:tcBorders>
          </w:tcPr>
          <w:p w:rsidR="00713118" w:rsidRPr="00CD2C93" w:rsidRDefault="004617AD" w:rsidP="00713118">
            <w:pPr>
              <w:jc w:val="both"/>
              <w:rPr>
                <w:sz w:val="28"/>
                <w:szCs w:val="28"/>
                <w:lang w:eastAsia="en-US"/>
              </w:rPr>
            </w:pPr>
            <w:r>
              <w:rPr>
                <w:sz w:val="28"/>
                <w:szCs w:val="28"/>
                <w:lang w:eastAsia="en-US"/>
              </w:rPr>
              <w:t xml:space="preserve"> </w:t>
            </w:r>
            <w:r w:rsidR="00713118" w:rsidRPr="00CD2C93">
              <w:rPr>
                <w:sz w:val="28"/>
                <w:szCs w:val="28"/>
                <w:lang w:eastAsia="en-US"/>
              </w:rPr>
              <w:t xml:space="preserve"> січень</w:t>
            </w:r>
            <w:r w:rsidR="00A0340B" w:rsidRPr="00CD2C93">
              <w:rPr>
                <w:sz w:val="28"/>
                <w:szCs w:val="28"/>
                <w:lang w:eastAsia="en-US"/>
              </w:rPr>
              <w:t xml:space="preserve">, </w:t>
            </w:r>
            <w:r>
              <w:rPr>
                <w:sz w:val="28"/>
                <w:szCs w:val="28"/>
                <w:lang w:eastAsia="en-US"/>
              </w:rPr>
              <w:t xml:space="preserve"> </w:t>
            </w:r>
          </w:p>
          <w:p w:rsidR="003937FD" w:rsidRPr="00CD2C93" w:rsidRDefault="003937FD" w:rsidP="00212822">
            <w:pPr>
              <w:jc w:val="center"/>
              <w:rPr>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tcPr>
          <w:p w:rsidR="00A0340B" w:rsidRPr="00CD2C93" w:rsidRDefault="003937FD" w:rsidP="00646E1F">
            <w:pPr>
              <w:ind w:left="39" w:right="-108"/>
              <w:rPr>
                <w:sz w:val="28"/>
                <w:szCs w:val="28"/>
                <w:lang w:eastAsia="en-US"/>
              </w:rPr>
            </w:pPr>
            <w:r w:rsidRPr="00CD2C93">
              <w:rPr>
                <w:sz w:val="28"/>
                <w:szCs w:val="28"/>
                <w:lang w:eastAsia="en-US"/>
              </w:rPr>
              <w:t>Інформація</w:t>
            </w:r>
          </w:p>
          <w:p w:rsidR="003937FD" w:rsidRPr="00CD2C93" w:rsidRDefault="004617AD" w:rsidP="004617AD">
            <w:pPr>
              <w:ind w:left="39" w:right="-108"/>
              <w:rPr>
                <w:sz w:val="28"/>
                <w:szCs w:val="28"/>
                <w:lang w:eastAsia="en-US"/>
              </w:rPr>
            </w:pPr>
            <w:r>
              <w:rPr>
                <w:sz w:val="28"/>
                <w:szCs w:val="28"/>
                <w:lang w:eastAsia="en-US"/>
              </w:rPr>
              <w:t xml:space="preserve"> </w:t>
            </w:r>
            <w:r w:rsidR="00646E1F" w:rsidRPr="00CD2C93">
              <w:rPr>
                <w:sz w:val="28"/>
                <w:szCs w:val="28"/>
                <w:lang w:eastAsia="en-US"/>
              </w:rPr>
              <w:t>наради</w:t>
            </w:r>
          </w:p>
        </w:tc>
        <w:tc>
          <w:tcPr>
            <w:tcW w:w="1842" w:type="dxa"/>
            <w:tcBorders>
              <w:top w:val="single" w:sz="4" w:space="0" w:color="auto"/>
              <w:left w:val="single" w:sz="4" w:space="0" w:color="auto"/>
              <w:bottom w:val="single" w:sz="4" w:space="0" w:color="auto"/>
              <w:right w:val="single" w:sz="4" w:space="0" w:color="auto"/>
            </w:tcBorders>
          </w:tcPr>
          <w:p w:rsidR="003937FD" w:rsidRPr="00CD2C93" w:rsidRDefault="003937FD" w:rsidP="00144911">
            <w:pPr>
              <w:ind w:right="-114"/>
              <w:rPr>
                <w:sz w:val="28"/>
                <w:szCs w:val="28"/>
                <w:lang w:eastAsia="en-US"/>
              </w:rPr>
            </w:pPr>
            <w:r w:rsidRPr="00CD2C93">
              <w:rPr>
                <w:sz w:val="28"/>
                <w:szCs w:val="28"/>
                <w:lang w:eastAsia="en-US"/>
              </w:rPr>
              <w:t>Директор</w:t>
            </w:r>
          </w:p>
          <w:p w:rsidR="003937FD" w:rsidRPr="00CD2C93" w:rsidRDefault="004617AD" w:rsidP="00144911">
            <w:pPr>
              <w:ind w:right="-114"/>
              <w:rPr>
                <w:sz w:val="28"/>
                <w:szCs w:val="28"/>
                <w:lang w:eastAsia="en-US"/>
              </w:rPr>
            </w:pPr>
            <w:r>
              <w:rPr>
                <w:sz w:val="28"/>
                <w:szCs w:val="28"/>
                <w:lang w:eastAsia="en-US"/>
              </w:rPr>
              <w:t>сестра медична</w:t>
            </w:r>
          </w:p>
          <w:p w:rsidR="003937FD" w:rsidRPr="00CD2C93" w:rsidRDefault="003937FD" w:rsidP="00713118">
            <w:pPr>
              <w:ind w:right="-114"/>
              <w:rPr>
                <w:sz w:val="28"/>
                <w:szCs w:val="28"/>
                <w:lang w:eastAsia="en-US"/>
              </w:rPr>
            </w:pPr>
          </w:p>
        </w:tc>
      </w:tr>
      <w:tr w:rsidR="003937FD" w:rsidRPr="00CD2C93" w:rsidTr="00A863AD">
        <w:trPr>
          <w:gridAfter w:val="4"/>
          <w:wAfter w:w="8528" w:type="dxa"/>
          <w:trHeight w:val="1205"/>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9769CE">
            <w:pPr>
              <w:ind w:right="-144"/>
              <w:rPr>
                <w:bCs/>
                <w:sz w:val="28"/>
                <w:szCs w:val="28"/>
                <w:lang w:eastAsia="en-US"/>
              </w:rPr>
            </w:pPr>
            <w:r w:rsidRPr="00CD2C93">
              <w:rPr>
                <w:bCs/>
                <w:sz w:val="28"/>
                <w:szCs w:val="28"/>
                <w:lang w:eastAsia="en-US"/>
              </w:rPr>
              <w:t>7.4.2.</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CF339D">
            <w:pPr>
              <w:pStyle w:val="a9"/>
              <w:tabs>
                <w:tab w:val="left" w:pos="178"/>
              </w:tabs>
              <w:ind w:left="36" w:right="30"/>
              <w:jc w:val="both"/>
              <w:rPr>
                <w:sz w:val="28"/>
                <w:szCs w:val="28"/>
              </w:rPr>
            </w:pPr>
            <w:r w:rsidRPr="00CD2C93">
              <w:rPr>
                <w:sz w:val="28"/>
                <w:szCs w:val="28"/>
              </w:rPr>
              <w:t>Аналіз надання дозволів на перебування дітей у ЗДО без організації харчування упродовж терміну до 4-х годин.</w:t>
            </w: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3937FD" w:rsidP="00212822">
            <w:pPr>
              <w:jc w:val="center"/>
              <w:rPr>
                <w:sz w:val="28"/>
                <w:szCs w:val="28"/>
                <w:lang w:eastAsia="en-US"/>
              </w:rPr>
            </w:pPr>
            <w:r w:rsidRPr="00CD2C93">
              <w:rPr>
                <w:sz w:val="28"/>
                <w:szCs w:val="28"/>
                <w:lang w:eastAsia="en-US"/>
              </w:rPr>
              <w:t>За потребою</w:t>
            </w: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646E1F">
            <w:pPr>
              <w:ind w:right="-108"/>
              <w:rPr>
                <w:sz w:val="28"/>
                <w:szCs w:val="28"/>
                <w:lang w:eastAsia="en-US"/>
              </w:rPr>
            </w:pPr>
            <w:r w:rsidRPr="00CD2C93">
              <w:rPr>
                <w:sz w:val="28"/>
                <w:szCs w:val="28"/>
                <w:lang w:eastAsia="en-US"/>
              </w:rPr>
              <w:t>Згода батьків</w:t>
            </w:r>
          </w:p>
        </w:tc>
        <w:tc>
          <w:tcPr>
            <w:tcW w:w="1842" w:type="dxa"/>
            <w:tcBorders>
              <w:top w:val="single" w:sz="4" w:space="0" w:color="auto"/>
              <w:left w:val="single" w:sz="4" w:space="0" w:color="auto"/>
              <w:bottom w:val="single" w:sz="4" w:space="0" w:color="auto"/>
              <w:right w:val="single" w:sz="4" w:space="0" w:color="auto"/>
            </w:tcBorders>
          </w:tcPr>
          <w:p w:rsidR="003937FD" w:rsidRPr="00CD2C93" w:rsidRDefault="003937FD" w:rsidP="00575056">
            <w:pPr>
              <w:ind w:right="-114"/>
              <w:rPr>
                <w:sz w:val="28"/>
                <w:szCs w:val="28"/>
                <w:lang w:eastAsia="en-US"/>
              </w:rPr>
            </w:pPr>
            <w:r w:rsidRPr="00CD2C93">
              <w:rPr>
                <w:sz w:val="28"/>
                <w:szCs w:val="28"/>
                <w:lang w:eastAsia="en-US"/>
              </w:rPr>
              <w:t>Директор</w:t>
            </w:r>
          </w:p>
          <w:p w:rsidR="003937FD" w:rsidRPr="00CD2C93" w:rsidRDefault="003937FD" w:rsidP="00575056">
            <w:pPr>
              <w:ind w:right="-114"/>
              <w:rPr>
                <w:sz w:val="28"/>
                <w:szCs w:val="28"/>
                <w:lang w:eastAsia="en-US"/>
              </w:rPr>
            </w:pPr>
          </w:p>
        </w:tc>
      </w:tr>
      <w:tr w:rsidR="003937FD" w:rsidRPr="00CD2C93" w:rsidTr="009C4B44">
        <w:trPr>
          <w:gridAfter w:val="4"/>
          <w:wAfter w:w="8528" w:type="dxa"/>
          <w:trHeight w:val="404"/>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4617AD" w:rsidP="009769CE">
            <w:pPr>
              <w:ind w:right="-144"/>
              <w:rPr>
                <w:bCs/>
                <w:sz w:val="28"/>
                <w:szCs w:val="28"/>
                <w:lang w:eastAsia="en-US"/>
              </w:rPr>
            </w:pPr>
            <w:r>
              <w:rPr>
                <w:bCs/>
                <w:sz w:val="28"/>
                <w:szCs w:val="28"/>
                <w:lang w:eastAsia="en-US"/>
              </w:rPr>
              <w:t>7.4.3</w:t>
            </w:r>
            <w:r w:rsidR="003937FD" w:rsidRPr="00CD2C93">
              <w:rPr>
                <w:bCs/>
                <w:sz w:val="28"/>
                <w:szCs w:val="28"/>
                <w:lang w:eastAsia="en-US"/>
              </w:rPr>
              <w:t>.</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9769CE">
            <w:pPr>
              <w:pStyle w:val="a9"/>
              <w:tabs>
                <w:tab w:val="left" w:pos="318"/>
              </w:tabs>
              <w:ind w:left="0" w:right="30"/>
              <w:jc w:val="both"/>
              <w:rPr>
                <w:sz w:val="28"/>
                <w:szCs w:val="28"/>
              </w:rPr>
            </w:pPr>
            <w:r w:rsidRPr="00CD2C93">
              <w:rPr>
                <w:sz w:val="28"/>
                <w:szCs w:val="28"/>
              </w:rPr>
              <w:t>Здійснення контролю за технологією приготування страв.</w:t>
            </w:r>
          </w:p>
          <w:p w:rsidR="003937FD" w:rsidRPr="00CD2C93" w:rsidRDefault="003937FD" w:rsidP="009769CE">
            <w:pPr>
              <w:pStyle w:val="a9"/>
              <w:tabs>
                <w:tab w:val="left" w:pos="318"/>
              </w:tabs>
              <w:ind w:left="0" w:right="30"/>
              <w:rPr>
                <w:i/>
                <w:color w:val="FF0000"/>
                <w:sz w:val="28"/>
                <w:szCs w:val="28"/>
              </w:rPr>
            </w:pP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3937FD" w:rsidP="009769CE">
            <w:pPr>
              <w:jc w:val="center"/>
              <w:rPr>
                <w:sz w:val="28"/>
                <w:szCs w:val="28"/>
                <w:lang w:eastAsia="en-US"/>
              </w:rPr>
            </w:pPr>
            <w:r w:rsidRPr="00CD2C93">
              <w:rPr>
                <w:sz w:val="28"/>
                <w:szCs w:val="28"/>
                <w:lang w:eastAsia="en-US"/>
              </w:rPr>
              <w:t xml:space="preserve">Постійно </w:t>
            </w: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9769CE">
            <w:pPr>
              <w:ind w:left="-108"/>
              <w:rPr>
                <w:sz w:val="28"/>
                <w:szCs w:val="28"/>
                <w:lang w:eastAsia="en-US"/>
              </w:rPr>
            </w:pPr>
            <w:r w:rsidRPr="00CD2C93">
              <w:rPr>
                <w:sz w:val="28"/>
                <w:szCs w:val="28"/>
                <w:lang w:eastAsia="en-US"/>
              </w:rPr>
              <w:t xml:space="preserve">Інформація </w:t>
            </w:r>
          </w:p>
          <w:p w:rsidR="003937FD" w:rsidRPr="00CD2C93" w:rsidRDefault="003937FD" w:rsidP="004617AD">
            <w:pPr>
              <w:ind w:left="-108"/>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3937FD" w:rsidRPr="00CD2C93" w:rsidRDefault="0095113D" w:rsidP="0095113D">
            <w:pPr>
              <w:ind w:right="-108"/>
              <w:rPr>
                <w:sz w:val="28"/>
                <w:szCs w:val="28"/>
                <w:lang w:eastAsia="en-US"/>
              </w:rPr>
            </w:pPr>
            <w:r w:rsidRPr="00CD2C93">
              <w:rPr>
                <w:sz w:val="28"/>
                <w:szCs w:val="28"/>
                <w:lang w:eastAsia="en-US"/>
              </w:rPr>
              <w:t>Директор</w:t>
            </w:r>
          </w:p>
          <w:p w:rsidR="003937FD" w:rsidRPr="00CD2C93" w:rsidRDefault="004617AD" w:rsidP="009769CE">
            <w:pPr>
              <w:rPr>
                <w:sz w:val="28"/>
                <w:szCs w:val="28"/>
              </w:rPr>
            </w:pPr>
            <w:r>
              <w:rPr>
                <w:sz w:val="28"/>
                <w:szCs w:val="28"/>
              </w:rPr>
              <w:t>сестра медична</w:t>
            </w:r>
          </w:p>
          <w:p w:rsidR="003937FD" w:rsidRPr="00CD2C93" w:rsidRDefault="003937FD" w:rsidP="00CF339D">
            <w:pPr>
              <w:rPr>
                <w:sz w:val="28"/>
                <w:szCs w:val="28"/>
              </w:rPr>
            </w:pPr>
          </w:p>
        </w:tc>
      </w:tr>
      <w:tr w:rsidR="003937FD" w:rsidRPr="00CD2C93" w:rsidTr="00D62096">
        <w:trPr>
          <w:gridAfter w:val="4"/>
          <w:wAfter w:w="8528" w:type="dxa"/>
          <w:trHeight w:val="180"/>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4617AD" w:rsidP="009769CE">
            <w:pPr>
              <w:ind w:right="-144"/>
              <w:rPr>
                <w:bCs/>
                <w:sz w:val="28"/>
                <w:szCs w:val="28"/>
                <w:lang w:eastAsia="en-US"/>
              </w:rPr>
            </w:pPr>
            <w:r>
              <w:rPr>
                <w:bCs/>
                <w:sz w:val="28"/>
                <w:szCs w:val="28"/>
                <w:lang w:eastAsia="en-US"/>
              </w:rPr>
              <w:t>7.4.4</w:t>
            </w:r>
            <w:r w:rsidR="003937FD" w:rsidRPr="00CD2C93">
              <w:rPr>
                <w:bCs/>
                <w:sz w:val="28"/>
                <w:szCs w:val="28"/>
                <w:lang w:eastAsia="en-US"/>
              </w:rPr>
              <w:t>.</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575056">
            <w:pPr>
              <w:jc w:val="both"/>
              <w:rPr>
                <w:sz w:val="28"/>
                <w:szCs w:val="28"/>
              </w:rPr>
            </w:pPr>
            <w:r w:rsidRPr="00CD2C93">
              <w:rPr>
                <w:sz w:val="28"/>
                <w:szCs w:val="28"/>
              </w:rPr>
              <w:t>Проведення внутрішнього аудиту системи управління безпечністю харчових продуктів в ЗДО за принципами НАССР.</w:t>
            </w:r>
          </w:p>
          <w:p w:rsidR="00D64CD9" w:rsidRPr="00CD2C93" w:rsidRDefault="00D64CD9" w:rsidP="00575056">
            <w:pPr>
              <w:jc w:val="both"/>
              <w:rPr>
                <w:sz w:val="28"/>
                <w:szCs w:val="28"/>
              </w:rPr>
            </w:pP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A0340B" w:rsidP="00A0340B">
            <w:pPr>
              <w:jc w:val="both"/>
              <w:rPr>
                <w:sz w:val="28"/>
                <w:szCs w:val="28"/>
                <w:lang w:eastAsia="en-US"/>
              </w:rPr>
            </w:pPr>
            <w:r w:rsidRPr="00CD2C93">
              <w:rPr>
                <w:sz w:val="28"/>
                <w:szCs w:val="28"/>
                <w:lang w:eastAsia="en-US"/>
              </w:rPr>
              <w:t>Вересень, лютий</w:t>
            </w: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904BFA">
            <w:pPr>
              <w:ind w:left="-108"/>
              <w:rPr>
                <w:sz w:val="28"/>
                <w:szCs w:val="28"/>
                <w:lang w:eastAsia="en-US"/>
              </w:rPr>
            </w:pPr>
            <w:r w:rsidRPr="00CD2C93">
              <w:rPr>
                <w:sz w:val="28"/>
                <w:szCs w:val="28"/>
                <w:lang w:eastAsia="en-US"/>
              </w:rPr>
              <w:t xml:space="preserve">Інформація  </w:t>
            </w:r>
          </w:p>
          <w:p w:rsidR="003937FD" w:rsidRPr="00CD2C93" w:rsidRDefault="003937FD" w:rsidP="00904BFA">
            <w:pPr>
              <w:ind w:left="-108"/>
              <w:rPr>
                <w:sz w:val="28"/>
                <w:szCs w:val="28"/>
                <w:lang w:eastAsia="en-US"/>
              </w:rPr>
            </w:pPr>
            <w:r w:rsidRPr="00CD2C93">
              <w:rPr>
                <w:sz w:val="28"/>
                <w:szCs w:val="28"/>
                <w:lang w:eastAsia="en-US"/>
              </w:rPr>
              <w:t>до   виробничої наради</w:t>
            </w:r>
          </w:p>
        </w:tc>
        <w:tc>
          <w:tcPr>
            <w:tcW w:w="1842" w:type="dxa"/>
            <w:tcBorders>
              <w:top w:val="single" w:sz="4" w:space="0" w:color="auto"/>
              <w:left w:val="single" w:sz="4" w:space="0" w:color="auto"/>
              <w:bottom w:val="single" w:sz="4" w:space="0" w:color="auto"/>
              <w:right w:val="single" w:sz="4" w:space="0" w:color="auto"/>
            </w:tcBorders>
          </w:tcPr>
          <w:p w:rsidR="003937FD" w:rsidRPr="00CD2C93" w:rsidRDefault="00D64CD9" w:rsidP="00D64CD9">
            <w:pPr>
              <w:ind w:left="41" w:right="-108"/>
              <w:rPr>
                <w:sz w:val="28"/>
                <w:szCs w:val="28"/>
                <w:lang w:eastAsia="en-US"/>
              </w:rPr>
            </w:pPr>
            <w:r w:rsidRPr="00CD2C93">
              <w:rPr>
                <w:sz w:val="28"/>
                <w:szCs w:val="28"/>
                <w:lang w:eastAsia="en-US"/>
              </w:rPr>
              <w:t>Директор</w:t>
            </w:r>
          </w:p>
          <w:p w:rsidR="003937FD" w:rsidRPr="00CD2C93" w:rsidRDefault="003937FD" w:rsidP="0024788F">
            <w:pPr>
              <w:rPr>
                <w:sz w:val="28"/>
                <w:szCs w:val="28"/>
              </w:rPr>
            </w:pPr>
            <w:r w:rsidRPr="00CD2C93">
              <w:rPr>
                <w:sz w:val="28"/>
                <w:szCs w:val="28"/>
              </w:rPr>
              <w:t>с</w:t>
            </w:r>
            <w:r w:rsidR="004617AD">
              <w:rPr>
                <w:sz w:val="28"/>
                <w:szCs w:val="28"/>
              </w:rPr>
              <w:t>естра медична</w:t>
            </w:r>
          </w:p>
          <w:p w:rsidR="003937FD" w:rsidRPr="00CD2C93" w:rsidRDefault="003937FD" w:rsidP="00575056">
            <w:pPr>
              <w:rPr>
                <w:sz w:val="28"/>
                <w:szCs w:val="28"/>
              </w:rPr>
            </w:pPr>
          </w:p>
        </w:tc>
      </w:tr>
      <w:tr w:rsidR="003937FD" w:rsidRPr="00CD2C93" w:rsidTr="00FD2511">
        <w:trPr>
          <w:gridAfter w:val="4"/>
          <w:wAfter w:w="8528" w:type="dxa"/>
          <w:trHeight w:val="302"/>
        </w:trPr>
        <w:tc>
          <w:tcPr>
            <w:tcW w:w="10632" w:type="dxa"/>
            <w:gridSpan w:val="5"/>
            <w:tcBorders>
              <w:top w:val="single" w:sz="4" w:space="0" w:color="auto"/>
              <w:left w:val="single" w:sz="4" w:space="0" w:color="auto"/>
              <w:bottom w:val="single" w:sz="4" w:space="0" w:color="auto"/>
              <w:right w:val="single" w:sz="4" w:space="0" w:color="auto"/>
            </w:tcBorders>
          </w:tcPr>
          <w:p w:rsidR="003937FD" w:rsidRPr="00CD2C93" w:rsidRDefault="003937FD" w:rsidP="001F01FC">
            <w:pPr>
              <w:ind w:left="41" w:right="-108"/>
              <w:jc w:val="center"/>
              <w:rPr>
                <w:b/>
                <w:sz w:val="28"/>
                <w:szCs w:val="28"/>
                <w:lang w:eastAsia="en-US"/>
              </w:rPr>
            </w:pPr>
          </w:p>
          <w:p w:rsidR="003937FD" w:rsidRPr="00CD2C93" w:rsidRDefault="003937FD" w:rsidP="00980C23">
            <w:pPr>
              <w:ind w:left="41" w:right="-108" w:hanging="149"/>
              <w:rPr>
                <w:b/>
                <w:sz w:val="28"/>
                <w:szCs w:val="28"/>
                <w:lang w:eastAsia="en-US"/>
              </w:rPr>
            </w:pPr>
            <w:r w:rsidRPr="00CD2C93">
              <w:rPr>
                <w:b/>
                <w:sz w:val="28"/>
                <w:szCs w:val="28"/>
                <w:lang w:eastAsia="en-US"/>
              </w:rPr>
              <w:t>Блок 7.5. Вивчення процесів функціонування у ЗДО медичного обслуговування</w:t>
            </w:r>
          </w:p>
          <w:p w:rsidR="003937FD" w:rsidRPr="00CD2C93" w:rsidRDefault="003937FD" w:rsidP="001F01FC">
            <w:pPr>
              <w:ind w:left="41" w:right="-108"/>
              <w:jc w:val="center"/>
              <w:rPr>
                <w:sz w:val="28"/>
                <w:szCs w:val="28"/>
                <w:lang w:eastAsia="en-US"/>
              </w:rPr>
            </w:pPr>
          </w:p>
        </w:tc>
      </w:tr>
      <w:tr w:rsidR="004A19BB" w:rsidRPr="00CD2C93" w:rsidTr="00C101F8">
        <w:trPr>
          <w:gridAfter w:val="4"/>
          <w:wAfter w:w="8528" w:type="dxa"/>
          <w:trHeight w:val="1529"/>
        </w:trPr>
        <w:tc>
          <w:tcPr>
            <w:tcW w:w="846" w:type="dxa"/>
            <w:tcBorders>
              <w:top w:val="single" w:sz="4" w:space="0" w:color="auto"/>
              <w:left w:val="single" w:sz="4" w:space="0" w:color="auto"/>
              <w:bottom w:val="single" w:sz="4" w:space="0" w:color="auto"/>
              <w:right w:val="single" w:sz="4" w:space="0" w:color="auto"/>
            </w:tcBorders>
          </w:tcPr>
          <w:p w:rsidR="004A19BB" w:rsidRPr="00CD2C93" w:rsidRDefault="004A19BB" w:rsidP="00066E3D">
            <w:pPr>
              <w:ind w:right="-144"/>
              <w:rPr>
                <w:bCs/>
                <w:sz w:val="28"/>
                <w:szCs w:val="28"/>
                <w:lang w:eastAsia="en-US"/>
              </w:rPr>
            </w:pPr>
            <w:r w:rsidRPr="00CD2C93">
              <w:rPr>
                <w:bCs/>
                <w:sz w:val="28"/>
                <w:szCs w:val="28"/>
                <w:lang w:eastAsia="en-US"/>
              </w:rPr>
              <w:t>7.5.</w:t>
            </w:r>
            <w:r w:rsidR="00066E3D" w:rsidRPr="00CD2C93">
              <w:rPr>
                <w:bCs/>
                <w:sz w:val="28"/>
                <w:szCs w:val="28"/>
                <w:lang w:eastAsia="en-US"/>
              </w:rPr>
              <w:t>1</w:t>
            </w:r>
          </w:p>
        </w:tc>
        <w:tc>
          <w:tcPr>
            <w:tcW w:w="4535" w:type="dxa"/>
            <w:tcBorders>
              <w:top w:val="single" w:sz="4" w:space="0" w:color="auto"/>
              <w:left w:val="single" w:sz="4" w:space="0" w:color="auto"/>
              <w:bottom w:val="single" w:sz="4" w:space="0" w:color="auto"/>
              <w:right w:val="single" w:sz="4" w:space="0" w:color="auto"/>
            </w:tcBorders>
          </w:tcPr>
          <w:p w:rsidR="004A19BB" w:rsidRPr="00CD2C93" w:rsidRDefault="004A19BB" w:rsidP="005E2093">
            <w:pPr>
              <w:pStyle w:val="a9"/>
              <w:tabs>
                <w:tab w:val="left" w:pos="36"/>
              </w:tabs>
              <w:ind w:left="36"/>
              <w:jc w:val="both"/>
              <w:rPr>
                <w:sz w:val="28"/>
                <w:szCs w:val="28"/>
              </w:rPr>
            </w:pPr>
            <w:r w:rsidRPr="00CD2C93">
              <w:rPr>
                <w:sz w:val="28"/>
                <w:szCs w:val="28"/>
              </w:rPr>
              <w:t>Аналіз роботи щодо організації та проходження щорічних медичних оглядів працівників закладу відповідно до графіку.</w:t>
            </w:r>
          </w:p>
        </w:tc>
        <w:tc>
          <w:tcPr>
            <w:tcW w:w="1419" w:type="dxa"/>
            <w:tcBorders>
              <w:top w:val="single" w:sz="4" w:space="0" w:color="auto"/>
              <w:left w:val="single" w:sz="4" w:space="0" w:color="auto"/>
              <w:bottom w:val="single" w:sz="4" w:space="0" w:color="auto"/>
              <w:right w:val="single" w:sz="4" w:space="0" w:color="auto"/>
            </w:tcBorders>
          </w:tcPr>
          <w:p w:rsidR="004A19BB" w:rsidRPr="00CD2C93" w:rsidRDefault="004A19BB" w:rsidP="005E2093">
            <w:pPr>
              <w:tabs>
                <w:tab w:val="left" w:pos="-104"/>
              </w:tabs>
              <w:ind w:left="-104"/>
              <w:rPr>
                <w:sz w:val="28"/>
                <w:szCs w:val="28"/>
                <w:lang w:eastAsia="en-US"/>
              </w:rPr>
            </w:pPr>
            <w:r w:rsidRPr="00CD2C93">
              <w:rPr>
                <w:sz w:val="28"/>
                <w:szCs w:val="28"/>
                <w:lang w:eastAsia="en-US"/>
              </w:rPr>
              <w:t>Серпень,</w:t>
            </w:r>
          </w:p>
          <w:p w:rsidR="004A19BB" w:rsidRPr="00CD2C93" w:rsidRDefault="004A19BB" w:rsidP="004617AD">
            <w:pPr>
              <w:tabs>
                <w:tab w:val="left" w:pos="-104"/>
              </w:tabs>
              <w:ind w:left="-104"/>
              <w:rPr>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tcPr>
          <w:p w:rsidR="004A19BB" w:rsidRPr="00CD2C93" w:rsidRDefault="004A19BB" w:rsidP="00646E1F">
            <w:pPr>
              <w:tabs>
                <w:tab w:val="left" w:pos="36"/>
              </w:tabs>
              <w:ind w:left="36" w:right="-108"/>
              <w:rPr>
                <w:sz w:val="28"/>
                <w:szCs w:val="28"/>
                <w:lang w:eastAsia="en-US"/>
              </w:rPr>
            </w:pPr>
            <w:r w:rsidRPr="00CD2C93">
              <w:rPr>
                <w:sz w:val="28"/>
                <w:szCs w:val="28"/>
                <w:lang w:eastAsia="en-US"/>
              </w:rPr>
              <w:t xml:space="preserve">Інформація </w:t>
            </w:r>
          </w:p>
          <w:p w:rsidR="004A19BB" w:rsidRPr="00CD2C93" w:rsidRDefault="004A19BB" w:rsidP="004617AD">
            <w:pPr>
              <w:tabs>
                <w:tab w:val="left" w:pos="36"/>
              </w:tabs>
              <w:ind w:left="36" w:right="-108"/>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4617AD" w:rsidRPr="00CD2C93" w:rsidRDefault="004617AD" w:rsidP="004617AD">
            <w:pPr>
              <w:ind w:left="41" w:right="-108"/>
              <w:rPr>
                <w:sz w:val="28"/>
                <w:szCs w:val="28"/>
                <w:lang w:eastAsia="en-US"/>
              </w:rPr>
            </w:pPr>
            <w:r>
              <w:rPr>
                <w:sz w:val="28"/>
                <w:szCs w:val="28"/>
              </w:rPr>
              <w:t xml:space="preserve"> </w:t>
            </w:r>
            <w:r w:rsidRPr="00CD2C93">
              <w:rPr>
                <w:sz w:val="28"/>
                <w:szCs w:val="28"/>
                <w:lang w:eastAsia="en-US"/>
              </w:rPr>
              <w:t>Директор</w:t>
            </w:r>
          </w:p>
          <w:p w:rsidR="004617AD" w:rsidRPr="00CD2C93" w:rsidRDefault="004617AD" w:rsidP="004617AD">
            <w:pPr>
              <w:rPr>
                <w:sz w:val="28"/>
                <w:szCs w:val="28"/>
              </w:rPr>
            </w:pPr>
            <w:r w:rsidRPr="00CD2C93">
              <w:rPr>
                <w:sz w:val="28"/>
                <w:szCs w:val="28"/>
              </w:rPr>
              <w:t>с</w:t>
            </w:r>
            <w:r>
              <w:rPr>
                <w:sz w:val="28"/>
                <w:szCs w:val="28"/>
              </w:rPr>
              <w:t>естра медична</w:t>
            </w:r>
          </w:p>
          <w:p w:rsidR="004A19BB" w:rsidRPr="00CD2C93" w:rsidRDefault="004A19BB" w:rsidP="00C101F8">
            <w:pPr>
              <w:rPr>
                <w:sz w:val="28"/>
                <w:szCs w:val="28"/>
              </w:rPr>
            </w:pPr>
          </w:p>
        </w:tc>
      </w:tr>
      <w:tr w:rsidR="004A19BB" w:rsidRPr="00CD2C93" w:rsidTr="004A19BB">
        <w:trPr>
          <w:gridAfter w:val="4"/>
          <w:wAfter w:w="8528" w:type="dxa"/>
          <w:trHeight w:val="390"/>
        </w:trPr>
        <w:tc>
          <w:tcPr>
            <w:tcW w:w="846" w:type="dxa"/>
            <w:tcBorders>
              <w:top w:val="single" w:sz="4" w:space="0" w:color="auto"/>
              <w:left w:val="single" w:sz="4" w:space="0" w:color="auto"/>
              <w:bottom w:val="single" w:sz="4" w:space="0" w:color="auto"/>
              <w:right w:val="single" w:sz="4" w:space="0" w:color="auto"/>
            </w:tcBorders>
          </w:tcPr>
          <w:p w:rsidR="004A19BB" w:rsidRPr="00CD2C93" w:rsidRDefault="004A19BB" w:rsidP="00066E3D">
            <w:pPr>
              <w:ind w:right="-252"/>
              <w:rPr>
                <w:bCs/>
                <w:sz w:val="28"/>
                <w:szCs w:val="28"/>
                <w:lang w:eastAsia="en-US"/>
              </w:rPr>
            </w:pPr>
            <w:r w:rsidRPr="00CD2C93">
              <w:rPr>
                <w:bCs/>
                <w:sz w:val="28"/>
                <w:szCs w:val="28"/>
                <w:lang w:eastAsia="en-US"/>
              </w:rPr>
              <w:t>7.5.</w:t>
            </w:r>
            <w:r w:rsidR="00066E3D" w:rsidRPr="00CD2C93">
              <w:rPr>
                <w:bCs/>
                <w:sz w:val="28"/>
                <w:szCs w:val="28"/>
                <w:lang w:eastAsia="en-US"/>
              </w:rPr>
              <w:t>2</w:t>
            </w:r>
          </w:p>
        </w:tc>
        <w:tc>
          <w:tcPr>
            <w:tcW w:w="4535" w:type="dxa"/>
            <w:tcBorders>
              <w:top w:val="single" w:sz="4" w:space="0" w:color="auto"/>
              <w:left w:val="single" w:sz="4" w:space="0" w:color="auto"/>
              <w:bottom w:val="single" w:sz="4" w:space="0" w:color="auto"/>
              <w:right w:val="single" w:sz="4" w:space="0" w:color="auto"/>
            </w:tcBorders>
          </w:tcPr>
          <w:p w:rsidR="004A19BB" w:rsidRPr="00CD2C93" w:rsidRDefault="004A19BB" w:rsidP="005E2093">
            <w:pPr>
              <w:pStyle w:val="a9"/>
              <w:tabs>
                <w:tab w:val="left" w:pos="320"/>
              </w:tabs>
              <w:ind w:left="36"/>
              <w:jc w:val="both"/>
              <w:rPr>
                <w:sz w:val="28"/>
                <w:szCs w:val="28"/>
              </w:rPr>
            </w:pPr>
            <w:r w:rsidRPr="00CD2C93">
              <w:rPr>
                <w:sz w:val="28"/>
                <w:szCs w:val="28"/>
              </w:rPr>
              <w:t>Аналіз результатів проведення комплексу лабораторних досліджень:</w:t>
            </w:r>
          </w:p>
          <w:p w:rsidR="004A19BB" w:rsidRPr="00CD2C93" w:rsidRDefault="004A19BB" w:rsidP="00567C85">
            <w:pPr>
              <w:pStyle w:val="a9"/>
              <w:numPr>
                <w:ilvl w:val="0"/>
                <w:numId w:val="33"/>
              </w:numPr>
              <w:tabs>
                <w:tab w:val="left" w:pos="320"/>
              </w:tabs>
              <w:ind w:right="-252" w:hanging="539"/>
              <w:jc w:val="both"/>
              <w:rPr>
                <w:sz w:val="28"/>
                <w:szCs w:val="28"/>
              </w:rPr>
            </w:pPr>
            <w:r w:rsidRPr="00CD2C93">
              <w:rPr>
                <w:sz w:val="28"/>
                <w:szCs w:val="28"/>
              </w:rPr>
              <w:t>піску на яйця глистів;</w:t>
            </w:r>
          </w:p>
          <w:p w:rsidR="004A19BB" w:rsidRPr="00CD2C93" w:rsidRDefault="004A19BB" w:rsidP="00567C85">
            <w:pPr>
              <w:pStyle w:val="a9"/>
              <w:numPr>
                <w:ilvl w:val="0"/>
                <w:numId w:val="33"/>
              </w:numPr>
              <w:tabs>
                <w:tab w:val="left" w:pos="320"/>
              </w:tabs>
              <w:ind w:right="-252" w:hanging="539"/>
              <w:jc w:val="both"/>
              <w:rPr>
                <w:sz w:val="28"/>
                <w:szCs w:val="28"/>
              </w:rPr>
            </w:pPr>
            <w:r w:rsidRPr="00CD2C93">
              <w:rPr>
                <w:sz w:val="28"/>
                <w:szCs w:val="28"/>
              </w:rPr>
              <w:t>обстеження мікроклімату;</w:t>
            </w:r>
          </w:p>
          <w:p w:rsidR="004A19BB" w:rsidRPr="00CD2C93" w:rsidRDefault="004A19BB" w:rsidP="00567C85">
            <w:pPr>
              <w:pStyle w:val="a9"/>
              <w:numPr>
                <w:ilvl w:val="0"/>
                <w:numId w:val="33"/>
              </w:numPr>
              <w:tabs>
                <w:tab w:val="left" w:pos="320"/>
              </w:tabs>
              <w:ind w:right="-252" w:hanging="539"/>
              <w:jc w:val="both"/>
              <w:rPr>
                <w:sz w:val="28"/>
                <w:szCs w:val="28"/>
              </w:rPr>
            </w:pPr>
            <w:r w:rsidRPr="00CD2C93">
              <w:rPr>
                <w:sz w:val="28"/>
                <w:szCs w:val="28"/>
              </w:rPr>
              <w:t>проведення якості прибирання;</w:t>
            </w:r>
          </w:p>
          <w:p w:rsidR="004A19BB" w:rsidRPr="00CD2C93" w:rsidRDefault="004A19BB" w:rsidP="00567C85">
            <w:pPr>
              <w:pStyle w:val="a9"/>
              <w:numPr>
                <w:ilvl w:val="0"/>
                <w:numId w:val="33"/>
              </w:numPr>
              <w:tabs>
                <w:tab w:val="left" w:pos="320"/>
              </w:tabs>
              <w:ind w:right="-252" w:hanging="539"/>
              <w:jc w:val="both"/>
              <w:rPr>
                <w:sz w:val="28"/>
                <w:szCs w:val="28"/>
              </w:rPr>
            </w:pPr>
            <w:r w:rsidRPr="00CD2C93">
              <w:rPr>
                <w:sz w:val="28"/>
                <w:szCs w:val="28"/>
              </w:rPr>
              <w:t>якості питної води;</w:t>
            </w:r>
          </w:p>
          <w:p w:rsidR="004A19BB" w:rsidRPr="00CD2C93" w:rsidRDefault="004A19BB" w:rsidP="00567C85">
            <w:pPr>
              <w:pStyle w:val="a9"/>
              <w:numPr>
                <w:ilvl w:val="0"/>
                <w:numId w:val="33"/>
              </w:numPr>
              <w:tabs>
                <w:tab w:val="left" w:pos="320"/>
              </w:tabs>
              <w:ind w:right="-252" w:hanging="539"/>
              <w:jc w:val="both"/>
              <w:rPr>
                <w:sz w:val="28"/>
                <w:szCs w:val="28"/>
              </w:rPr>
            </w:pPr>
            <w:r w:rsidRPr="00CD2C93">
              <w:rPr>
                <w:sz w:val="28"/>
                <w:szCs w:val="28"/>
              </w:rPr>
              <w:t>якості освітлення.</w:t>
            </w:r>
          </w:p>
        </w:tc>
        <w:tc>
          <w:tcPr>
            <w:tcW w:w="1419" w:type="dxa"/>
            <w:tcBorders>
              <w:top w:val="single" w:sz="4" w:space="0" w:color="auto"/>
              <w:left w:val="single" w:sz="4" w:space="0" w:color="auto"/>
              <w:bottom w:val="single" w:sz="4" w:space="0" w:color="auto"/>
              <w:right w:val="single" w:sz="4" w:space="0" w:color="auto"/>
            </w:tcBorders>
          </w:tcPr>
          <w:p w:rsidR="004A19BB" w:rsidRPr="00CD2C93" w:rsidRDefault="004A19BB" w:rsidP="005E2093">
            <w:pPr>
              <w:jc w:val="center"/>
              <w:rPr>
                <w:sz w:val="28"/>
                <w:szCs w:val="28"/>
                <w:lang w:eastAsia="en-US"/>
              </w:rPr>
            </w:pPr>
            <w:r w:rsidRPr="00CD2C93">
              <w:rPr>
                <w:sz w:val="28"/>
                <w:szCs w:val="28"/>
                <w:lang w:eastAsia="en-US"/>
              </w:rPr>
              <w:t>До 31.08.</w:t>
            </w:r>
          </w:p>
        </w:tc>
        <w:tc>
          <w:tcPr>
            <w:tcW w:w="1990" w:type="dxa"/>
            <w:tcBorders>
              <w:top w:val="single" w:sz="4" w:space="0" w:color="auto"/>
              <w:left w:val="single" w:sz="4" w:space="0" w:color="auto"/>
              <w:bottom w:val="single" w:sz="4" w:space="0" w:color="auto"/>
              <w:right w:val="single" w:sz="4" w:space="0" w:color="auto"/>
            </w:tcBorders>
          </w:tcPr>
          <w:p w:rsidR="004A19BB" w:rsidRPr="00CD2C93" w:rsidRDefault="004A19BB" w:rsidP="00646E1F">
            <w:pPr>
              <w:ind w:right="-108"/>
              <w:rPr>
                <w:sz w:val="28"/>
                <w:szCs w:val="28"/>
                <w:lang w:eastAsia="en-US"/>
              </w:rPr>
            </w:pPr>
            <w:r w:rsidRPr="00CD2C93">
              <w:rPr>
                <w:sz w:val="28"/>
                <w:szCs w:val="28"/>
                <w:lang w:eastAsia="en-US"/>
              </w:rPr>
              <w:t>Акт</w:t>
            </w:r>
          </w:p>
          <w:p w:rsidR="004A19BB" w:rsidRPr="00CD2C93" w:rsidRDefault="004A19BB" w:rsidP="00646E1F">
            <w:pPr>
              <w:ind w:right="-108"/>
              <w:rPr>
                <w:sz w:val="28"/>
                <w:szCs w:val="28"/>
                <w:lang w:eastAsia="en-US"/>
              </w:rPr>
            </w:pPr>
            <w:r w:rsidRPr="00CD2C93">
              <w:rPr>
                <w:sz w:val="28"/>
                <w:szCs w:val="28"/>
                <w:lang w:eastAsia="en-US"/>
              </w:rPr>
              <w:t xml:space="preserve">Інформація </w:t>
            </w:r>
          </w:p>
          <w:p w:rsidR="004A19BB" w:rsidRPr="00CD2C93" w:rsidRDefault="004A19BB" w:rsidP="00646E1F">
            <w:pPr>
              <w:ind w:right="-108"/>
              <w:rPr>
                <w:sz w:val="28"/>
                <w:szCs w:val="28"/>
                <w:lang w:eastAsia="en-US"/>
              </w:rPr>
            </w:pPr>
            <w:r w:rsidRPr="00CD2C93">
              <w:rPr>
                <w:sz w:val="28"/>
                <w:szCs w:val="28"/>
                <w:lang w:eastAsia="en-US"/>
              </w:rPr>
              <w:t>до наради</w:t>
            </w:r>
          </w:p>
        </w:tc>
        <w:tc>
          <w:tcPr>
            <w:tcW w:w="1842" w:type="dxa"/>
            <w:tcBorders>
              <w:top w:val="single" w:sz="4" w:space="0" w:color="auto"/>
              <w:left w:val="single" w:sz="4" w:space="0" w:color="auto"/>
              <w:bottom w:val="single" w:sz="4" w:space="0" w:color="auto"/>
              <w:right w:val="single" w:sz="4" w:space="0" w:color="auto"/>
            </w:tcBorders>
          </w:tcPr>
          <w:p w:rsidR="004617AD" w:rsidRPr="00CD2C93" w:rsidRDefault="004617AD" w:rsidP="004617AD">
            <w:pPr>
              <w:ind w:left="41" w:right="-108"/>
              <w:rPr>
                <w:sz w:val="28"/>
                <w:szCs w:val="28"/>
                <w:lang w:eastAsia="en-US"/>
              </w:rPr>
            </w:pPr>
            <w:r>
              <w:rPr>
                <w:sz w:val="28"/>
                <w:szCs w:val="28"/>
                <w:lang w:eastAsia="en-US"/>
              </w:rPr>
              <w:t xml:space="preserve"> </w:t>
            </w:r>
          </w:p>
          <w:p w:rsidR="004617AD" w:rsidRPr="00CD2C93" w:rsidRDefault="004617AD" w:rsidP="004617AD">
            <w:pPr>
              <w:rPr>
                <w:sz w:val="28"/>
                <w:szCs w:val="28"/>
              </w:rPr>
            </w:pPr>
            <w:r w:rsidRPr="00CD2C93">
              <w:rPr>
                <w:sz w:val="28"/>
                <w:szCs w:val="28"/>
              </w:rPr>
              <w:t>с</w:t>
            </w:r>
            <w:r>
              <w:rPr>
                <w:sz w:val="28"/>
                <w:szCs w:val="28"/>
              </w:rPr>
              <w:t>естра медична</w:t>
            </w:r>
          </w:p>
          <w:p w:rsidR="004A19BB" w:rsidRPr="00CD2C93" w:rsidRDefault="004617AD" w:rsidP="005E2093">
            <w:pPr>
              <w:rPr>
                <w:sz w:val="28"/>
                <w:szCs w:val="28"/>
              </w:rPr>
            </w:pPr>
            <w:r>
              <w:rPr>
                <w:sz w:val="28"/>
                <w:szCs w:val="28"/>
              </w:rPr>
              <w:t xml:space="preserve"> </w:t>
            </w:r>
          </w:p>
          <w:p w:rsidR="004A19BB" w:rsidRPr="00CD2C93" w:rsidRDefault="004A19BB" w:rsidP="005E2093">
            <w:pPr>
              <w:rPr>
                <w:sz w:val="28"/>
                <w:szCs w:val="28"/>
              </w:rPr>
            </w:pPr>
          </w:p>
          <w:p w:rsidR="004A19BB" w:rsidRPr="00CD2C93" w:rsidRDefault="004A19BB" w:rsidP="005E2093">
            <w:pPr>
              <w:ind w:right="-114"/>
              <w:rPr>
                <w:sz w:val="28"/>
                <w:szCs w:val="28"/>
                <w:lang w:eastAsia="en-US"/>
              </w:rPr>
            </w:pPr>
          </w:p>
          <w:p w:rsidR="004A19BB" w:rsidRPr="00CD2C93" w:rsidRDefault="004A19BB" w:rsidP="005E2093">
            <w:pPr>
              <w:ind w:left="41" w:right="-108"/>
              <w:rPr>
                <w:sz w:val="28"/>
                <w:szCs w:val="28"/>
                <w:lang w:eastAsia="en-US"/>
              </w:rPr>
            </w:pPr>
          </w:p>
        </w:tc>
      </w:tr>
      <w:tr w:rsidR="00B80174" w:rsidRPr="00CD2C93" w:rsidTr="00501405">
        <w:trPr>
          <w:gridAfter w:val="4"/>
          <w:wAfter w:w="8528" w:type="dxa"/>
          <w:trHeight w:val="171"/>
        </w:trPr>
        <w:tc>
          <w:tcPr>
            <w:tcW w:w="846" w:type="dxa"/>
            <w:tcBorders>
              <w:top w:val="single" w:sz="4" w:space="0" w:color="auto"/>
              <w:left w:val="single" w:sz="4" w:space="0" w:color="auto"/>
              <w:bottom w:val="single" w:sz="4" w:space="0" w:color="auto"/>
              <w:right w:val="single" w:sz="4" w:space="0" w:color="auto"/>
            </w:tcBorders>
          </w:tcPr>
          <w:p w:rsidR="00B80174" w:rsidRPr="00CD2C93" w:rsidRDefault="00B80174" w:rsidP="00066E3D">
            <w:pPr>
              <w:ind w:right="-144"/>
              <w:rPr>
                <w:bCs/>
                <w:sz w:val="28"/>
                <w:szCs w:val="28"/>
                <w:lang w:eastAsia="en-US"/>
              </w:rPr>
            </w:pPr>
            <w:r w:rsidRPr="00CD2C93">
              <w:rPr>
                <w:bCs/>
                <w:sz w:val="28"/>
                <w:szCs w:val="28"/>
                <w:lang w:eastAsia="en-US"/>
              </w:rPr>
              <w:t>7.5.</w:t>
            </w:r>
            <w:r w:rsidR="00F56BDD">
              <w:rPr>
                <w:bCs/>
                <w:sz w:val="28"/>
                <w:szCs w:val="28"/>
                <w:lang w:eastAsia="en-US"/>
              </w:rPr>
              <w:t>3</w:t>
            </w:r>
          </w:p>
        </w:tc>
        <w:tc>
          <w:tcPr>
            <w:tcW w:w="4535" w:type="dxa"/>
            <w:tcBorders>
              <w:top w:val="single" w:sz="4" w:space="0" w:color="auto"/>
              <w:left w:val="single" w:sz="4" w:space="0" w:color="auto"/>
              <w:bottom w:val="single" w:sz="4" w:space="0" w:color="auto"/>
              <w:right w:val="single" w:sz="4" w:space="0" w:color="auto"/>
            </w:tcBorders>
          </w:tcPr>
          <w:p w:rsidR="00B80174" w:rsidRPr="00CD2C93" w:rsidRDefault="00B80174" w:rsidP="005E2093">
            <w:pPr>
              <w:pStyle w:val="a9"/>
              <w:tabs>
                <w:tab w:val="left" w:pos="36"/>
              </w:tabs>
              <w:ind w:left="36"/>
              <w:jc w:val="both"/>
              <w:rPr>
                <w:sz w:val="28"/>
                <w:szCs w:val="28"/>
              </w:rPr>
            </w:pPr>
            <w:r w:rsidRPr="00CD2C93">
              <w:rPr>
                <w:sz w:val="28"/>
                <w:szCs w:val="28"/>
              </w:rPr>
              <w:t>Вивчення стану адаптації дітей до умов перебування у ЗДО.</w:t>
            </w:r>
          </w:p>
          <w:p w:rsidR="00B80174" w:rsidRPr="00CD2C93" w:rsidRDefault="00B80174" w:rsidP="005E2093">
            <w:pPr>
              <w:pStyle w:val="a9"/>
              <w:tabs>
                <w:tab w:val="left" w:pos="36"/>
              </w:tabs>
              <w:ind w:left="36" w:right="-117"/>
              <w:rPr>
                <w:color w:val="FF0000"/>
                <w:sz w:val="28"/>
                <w:szCs w:val="28"/>
              </w:rPr>
            </w:pPr>
          </w:p>
        </w:tc>
        <w:tc>
          <w:tcPr>
            <w:tcW w:w="1419" w:type="dxa"/>
            <w:tcBorders>
              <w:top w:val="single" w:sz="4" w:space="0" w:color="auto"/>
              <w:left w:val="single" w:sz="4" w:space="0" w:color="auto"/>
              <w:bottom w:val="single" w:sz="4" w:space="0" w:color="auto"/>
              <w:right w:val="single" w:sz="4" w:space="0" w:color="auto"/>
            </w:tcBorders>
          </w:tcPr>
          <w:p w:rsidR="00B80174" w:rsidRPr="00CD2C93" w:rsidRDefault="00B80174" w:rsidP="005E2093">
            <w:pPr>
              <w:tabs>
                <w:tab w:val="left" w:pos="36"/>
              </w:tabs>
              <w:ind w:left="36" w:right="-113"/>
              <w:rPr>
                <w:sz w:val="28"/>
                <w:szCs w:val="28"/>
                <w:lang w:eastAsia="en-US"/>
              </w:rPr>
            </w:pPr>
            <w:r w:rsidRPr="00CD2C93">
              <w:rPr>
                <w:sz w:val="28"/>
                <w:szCs w:val="28"/>
                <w:lang w:eastAsia="en-US"/>
              </w:rPr>
              <w:t>Вересень-жовтень</w:t>
            </w:r>
          </w:p>
        </w:tc>
        <w:tc>
          <w:tcPr>
            <w:tcW w:w="1990" w:type="dxa"/>
            <w:tcBorders>
              <w:top w:val="single" w:sz="4" w:space="0" w:color="auto"/>
              <w:left w:val="single" w:sz="4" w:space="0" w:color="auto"/>
              <w:bottom w:val="single" w:sz="4" w:space="0" w:color="auto"/>
              <w:right w:val="single" w:sz="4" w:space="0" w:color="auto"/>
            </w:tcBorders>
          </w:tcPr>
          <w:p w:rsidR="00B80174" w:rsidRPr="00CD2C93" w:rsidRDefault="00B80174" w:rsidP="005E2093">
            <w:pPr>
              <w:tabs>
                <w:tab w:val="left" w:pos="36"/>
              </w:tabs>
              <w:ind w:left="36"/>
              <w:rPr>
                <w:sz w:val="28"/>
                <w:szCs w:val="28"/>
                <w:lang w:eastAsia="en-US"/>
              </w:rPr>
            </w:pPr>
            <w:r w:rsidRPr="00CD2C93">
              <w:rPr>
                <w:sz w:val="28"/>
                <w:szCs w:val="28"/>
                <w:lang w:eastAsia="en-US"/>
              </w:rPr>
              <w:t xml:space="preserve">Інформація </w:t>
            </w:r>
          </w:p>
          <w:p w:rsidR="00B80174" w:rsidRPr="00CD2C93" w:rsidRDefault="00B80174" w:rsidP="00F56BDD">
            <w:pPr>
              <w:tabs>
                <w:tab w:val="left" w:pos="36"/>
              </w:tabs>
              <w:ind w:left="36"/>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F56BDD" w:rsidRPr="00CD2C93" w:rsidRDefault="00F56BDD" w:rsidP="00F56BDD">
            <w:pPr>
              <w:ind w:left="41" w:right="-108"/>
              <w:rPr>
                <w:sz w:val="28"/>
                <w:szCs w:val="28"/>
                <w:lang w:eastAsia="en-US"/>
              </w:rPr>
            </w:pPr>
            <w:r>
              <w:rPr>
                <w:sz w:val="28"/>
                <w:szCs w:val="28"/>
                <w:lang w:eastAsia="en-US"/>
              </w:rPr>
              <w:t xml:space="preserve"> </w:t>
            </w:r>
            <w:r w:rsidRPr="00CD2C93">
              <w:rPr>
                <w:sz w:val="28"/>
                <w:szCs w:val="28"/>
                <w:lang w:eastAsia="en-US"/>
              </w:rPr>
              <w:t>Директор</w:t>
            </w:r>
          </w:p>
          <w:p w:rsidR="00F56BDD" w:rsidRPr="00CD2C93" w:rsidRDefault="00F56BDD" w:rsidP="00F56BDD">
            <w:pPr>
              <w:rPr>
                <w:sz w:val="28"/>
                <w:szCs w:val="28"/>
              </w:rPr>
            </w:pPr>
            <w:r w:rsidRPr="00CD2C93">
              <w:rPr>
                <w:sz w:val="28"/>
                <w:szCs w:val="28"/>
              </w:rPr>
              <w:t>с</w:t>
            </w:r>
            <w:r>
              <w:rPr>
                <w:sz w:val="28"/>
                <w:szCs w:val="28"/>
              </w:rPr>
              <w:t>естра медична</w:t>
            </w:r>
          </w:p>
          <w:p w:rsidR="00C101F8" w:rsidRPr="00CD2C93" w:rsidRDefault="00C101F8" w:rsidP="00C101F8">
            <w:pPr>
              <w:ind w:right="-108"/>
              <w:jc w:val="both"/>
              <w:rPr>
                <w:sz w:val="28"/>
                <w:szCs w:val="28"/>
                <w:lang w:eastAsia="en-US"/>
              </w:rPr>
            </w:pPr>
          </w:p>
        </w:tc>
      </w:tr>
      <w:tr w:rsidR="003937FD" w:rsidRPr="00CD2C93" w:rsidTr="002E245C">
        <w:trPr>
          <w:gridAfter w:val="4"/>
          <w:wAfter w:w="8528" w:type="dxa"/>
          <w:trHeight w:val="1271"/>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066E3D">
            <w:pPr>
              <w:ind w:right="-144"/>
              <w:rPr>
                <w:bCs/>
                <w:sz w:val="28"/>
                <w:szCs w:val="28"/>
                <w:lang w:eastAsia="en-US"/>
              </w:rPr>
            </w:pPr>
            <w:r w:rsidRPr="00CD2C93">
              <w:rPr>
                <w:bCs/>
                <w:sz w:val="28"/>
                <w:szCs w:val="28"/>
                <w:lang w:eastAsia="en-US"/>
              </w:rPr>
              <w:t>7.5.</w:t>
            </w:r>
            <w:r w:rsidR="00F56BDD">
              <w:rPr>
                <w:bCs/>
                <w:sz w:val="28"/>
                <w:szCs w:val="28"/>
                <w:lang w:eastAsia="en-US"/>
              </w:rPr>
              <w:t>4</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A552C1">
            <w:pPr>
              <w:pStyle w:val="a9"/>
              <w:ind w:left="36"/>
              <w:jc w:val="both"/>
              <w:rPr>
                <w:sz w:val="28"/>
                <w:szCs w:val="28"/>
              </w:rPr>
            </w:pPr>
            <w:r w:rsidRPr="00CD2C93">
              <w:rPr>
                <w:sz w:val="28"/>
                <w:szCs w:val="28"/>
              </w:rPr>
              <w:t>Вивчення дотримання температур-ного режиму у групових кімнатах та в укритті; відповідності одягу дітей температурі повітря.</w:t>
            </w: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3937FD" w:rsidP="00A552C1">
            <w:pPr>
              <w:jc w:val="center"/>
              <w:rPr>
                <w:sz w:val="28"/>
                <w:szCs w:val="28"/>
                <w:lang w:eastAsia="en-US"/>
              </w:rPr>
            </w:pPr>
            <w:r w:rsidRPr="00CD2C93">
              <w:rPr>
                <w:sz w:val="28"/>
                <w:szCs w:val="28"/>
                <w:lang w:eastAsia="en-US"/>
              </w:rPr>
              <w:t>Щоденно</w:t>
            </w: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646E1F">
            <w:pPr>
              <w:ind w:right="-114"/>
              <w:rPr>
                <w:sz w:val="28"/>
                <w:szCs w:val="28"/>
                <w:lang w:eastAsia="en-US"/>
              </w:rPr>
            </w:pPr>
            <w:r w:rsidRPr="00CD2C93">
              <w:rPr>
                <w:sz w:val="28"/>
                <w:szCs w:val="28"/>
                <w:lang w:eastAsia="en-US"/>
              </w:rPr>
              <w:t xml:space="preserve">Інформація </w:t>
            </w:r>
          </w:p>
          <w:p w:rsidR="003937FD" w:rsidRPr="00CD2C93" w:rsidRDefault="003937FD" w:rsidP="00646E1F">
            <w:pPr>
              <w:ind w:right="-114"/>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F56BDD" w:rsidRPr="00CD2C93" w:rsidRDefault="00F56BDD" w:rsidP="00F56BDD">
            <w:pPr>
              <w:rPr>
                <w:sz w:val="28"/>
                <w:szCs w:val="28"/>
              </w:rPr>
            </w:pPr>
            <w:r w:rsidRPr="00CD2C93">
              <w:rPr>
                <w:sz w:val="28"/>
                <w:szCs w:val="28"/>
              </w:rPr>
              <w:t>с</w:t>
            </w:r>
            <w:r>
              <w:rPr>
                <w:sz w:val="28"/>
                <w:szCs w:val="28"/>
              </w:rPr>
              <w:t>естра медична</w:t>
            </w:r>
          </w:p>
          <w:p w:rsidR="003937FD" w:rsidRPr="00CD2C93" w:rsidRDefault="003937FD" w:rsidP="00A552C1">
            <w:pPr>
              <w:ind w:right="-114"/>
              <w:rPr>
                <w:sz w:val="28"/>
                <w:szCs w:val="28"/>
                <w:lang w:eastAsia="en-US"/>
              </w:rPr>
            </w:pPr>
          </w:p>
          <w:p w:rsidR="003937FD" w:rsidRPr="00CD2C93" w:rsidRDefault="003937FD" w:rsidP="00A552C1">
            <w:pPr>
              <w:ind w:left="41" w:right="-108"/>
              <w:rPr>
                <w:sz w:val="28"/>
                <w:szCs w:val="28"/>
                <w:lang w:eastAsia="en-US"/>
              </w:rPr>
            </w:pPr>
          </w:p>
        </w:tc>
      </w:tr>
      <w:tr w:rsidR="003937FD" w:rsidRPr="00CD2C93" w:rsidTr="002E245C">
        <w:trPr>
          <w:gridAfter w:val="4"/>
          <w:wAfter w:w="8528" w:type="dxa"/>
          <w:trHeight w:val="593"/>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F56BDD">
            <w:pPr>
              <w:ind w:right="-144"/>
              <w:rPr>
                <w:bCs/>
                <w:sz w:val="28"/>
                <w:szCs w:val="28"/>
                <w:lang w:eastAsia="en-US"/>
              </w:rPr>
            </w:pPr>
            <w:r w:rsidRPr="00CD2C93">
              <w:rPr>
                <w:bCs/>
                <w:sz w:val="28"/>
                <w:szCs w:val="28"/>
                <w:lang w:eastAsia="en-US"/>
              </w:rPr>
              <w:t>7.5.</w:t>
            </w:r>
            <w:r w:rsidR="00F56BDD">
              <w:rPr>
                <w:bCs/>
                <w:sz w:val="28"/>
                <w:szCs w:val="28"/>
                <w:lang w:eastAsia="en-US"/>
              </w:rPr>
              <w:t>5</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A552C1">
            <w:pPr>
              <w:pStyle w:val="a9"/>
              <w:tabs>
                <w:tab w:val="left" w:pos="36"/>
              </w:tabs>
              <w:ind w:left="36"/>
              <w:jc w:val="both"/>
              <w:rPr>
                <w:sz w:val="28"/>
                <w:szCs w:val="28"/>
              </w:rPr>
            </w:pPr>
            <w:r w:rsidRPr="00CD2C93">
              <w:rPr>
                <w:sz w:val="28"/>
                <w:szCs w:val="28"/>
              </w:rPr>
              <w:t xml:space="preserve">Аналіз роботи щодо профілактики педикульозу, огляду дітей. </w:t>
            </w: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3937FD" w:rsidP="00A552C1">
            <w:pPr>
              <w:tabs>
                <w:tab w:val="left" w:pos="36"/>
                <w:tab w:val="left" w:pos="1597"/>
              </w:tabs>
              <w:ind w:left="36" w:right="-113" w:hanging="140"/>
              <w:rPr>
                <w:sz w:val="28"/>
                <w:szCs w:val="28"/>
                <w:lang w:eastAsia="en-US"/>
              </w:rPr>
            </w:pPr>
            <w:r w:rsidRPr="00CD2C93">
              <w:rPr>
                <w:sz w:val="28"/>
                <w:szCs w:val="28"/>
                <w:lang w:eastAsia="en-US"/>
              </w:rPr>
              <w:t>Щомісячно</w:t>
            </w:r>
          </w:p>
        </w:tc>
        <w:tc>
          <w:tcPr>
            <w:tcW w:w="1990" w:type="dxa"/>
            <w:tcBorders>
              <w:top w:val="single" w:sz="4" w:space="0" w:color="auto"/>
              <w:left w:val="single" w:sz="4" w:space="0" w:color="auto"/>
              <w:bottom w:val="single" w:sz="4" w:space="0" w:color="auto"/>
              <w:right w:val="single" w:sz="4" w:space="0" w:color="auto"/>
            </w:tcBorders>
          </w:tcPr>
          <w:p w:rsidR="00664D25" w:rsidRPr="00CD2C93" w:rsidRDefault="003937FD" w:rsidP="00A552C1">
            <w:pPr>
              <w:tabs>
                <w:tab w:val="left" w:pos="36"/>
              </w:tabs>
              <w:ind w:left="36"/>
              <w:rPr>
                <w:sz w:val="28"/>
                <w:szCs w:val="28"/>
                <w:lang w:eastAsia="en-US"/>
              </w:rPr>
            </w:pPr>
            <w:r w:rsidRPr="00CD2C93">
              <w:rPr>
                <w:sz w:val="28"/>
                <w:szCs w:val="28"/>
                <w:lang w:eastAsia="en-US"/>
              </w:rPr>
              <w:t xml:space="preserve">Інформація </w:t>
            </w:r>
          </w:p>
          <w:p w:rsidR="003937FD" w:rsidRPr="00CD2C93" w:rsidRDefault="003937FD" w:rsidP="00A552C1">
            <w:pPr>
              <w:tabs>
                <w:tab w:val="left" w:pos="36"/>
              </w:tabs>
              <w:ind w:left="36"/>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F56BDD" w:rsidRPr="00CD2C93" w:rsidRDefault="00F56BDD" w:rsidP="00F56BDD">
            <w:pPr>
              <w:rPr>
                <w:sz w:val="28"/>
                <w:szCs w:val="28"/>
              </w:rPr>
            </w:pPr>
            <w:r w:rsidRPr="00CD2C93">
              <w:rPr>
                <w:sz w:val="28"/>
                <w:szCs w:val="28"/>
              </w:rPr>
              <w:t>с</w:t>
            </w:r>
            <w:r>
              <w:rPr>
                <w:sz w:val="28"/>
                <w:szCs w:val="28"/>
              </w:rPr>
              <w:t>естра медична</w:t>
            </w:r>
          </w:p>
          <w:p w:rsidR="003937FD" w:rsidRPr="00CD2C93" w:rsidRDefault="003937FD" w:rsidP="00F56BDD">
            <w:pPr>
              <w:rPr>
                <w:sz w:val="28"/>
                <w:szCs w:val="28"/>
              </w:rPr>
            </w:pPr>
          </w:p>
        </w:tc>
      </w:tr>
      <w:tr w:rsidR="003937FD" w:rsidRPr="00CD2C93" w:rsidTr="00C101F8">
        <w:trPr>
          <w:gridAfter w:val="4"/>
          <w:wAfter w:w="8528" w:type="dxa"/>
          <w:trHeight w:val="1168"/>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F56BDD">
            <w:pPr>
              <w:ind w:right="-144"/>
              <w:rPr>
                <w:bCs/>
                <w:sz w:val="28"/>
                <w:szCs w:val="28"/>
                <w:lang w:eastAsia="en-US"/>
              </w:rPr>
            </w:pPr>
            <w:r w:rsidRPr="00CD2C93">
              <w:rPr>
                <w:bCs/>
                <w:sz w:val="28"/>
                <w:szCs w:val="28"/>
                <w:lang w:eastAsia="en-US"/>
              </w:rPr>
              <w:t>7.5.</w:t>
            </w:r>
            <w:r w:rsidR="00F56BDD">
              <w:rPr>
                <w:bCs/>
                <w:sz w:val="28"/>
                <w:szCs w:val="28"/>
                <w:lang w:eastAsia="en-US"/>
              </w:rPr>
              <w:t>6</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501405">
            <w:pPr>
              <w:pStyle w:val="a9"/>
              <w:tabs>
                <w:tab w:val="left" w:pos="36"/>
              </w:tabs>
              <w:ind w:left="36"/>
              <w:jc w:val="both"/>
              <w:rPr>
                <w:sz w:val="28"/>
                <w:szCs w:val="28"/>
              </w:rPr>
            </w:pPr>
            <w:r w:rsidRPr="00CD2C93">
              <w:rPr>
                <w:sz w:val="28"/>
                <w:szCs w:val="28"/>
              </w:rPr>
              <w:t>Вивчення результатів медико-педагогічного контролю на заняттях з фізкультури (з урахуванням стану безпеки у регіоні)</w:t>
            </w: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3937FD" w:rsidP="00A552C1">
            <w:pPr>
              <w:tabs>
                <w:tab w:val="left" w:pos="36"/>
              </w:tabs>
              <w:ind w:left="36" w:hanging="140"/>
              <w:rPr>
                <w:sz w:val="28"/>
                <w:szCs w:val="28"/>
                <w:lang w:eastAsia="en-US"/>
              </w:rPr>
            </w:pPr>
            <w:r w:rsidRPr="00CD2C93">
              <w:rPr>
                <w:sz w:val="28"/>
                <w:szCs w:val="28"/>
                <w:lang w:eastAsia="en-US"/>
              </w:rPr>
              <w:t>Вересень,</w:t>
            </w:r>
          </w:p>
          <w:p w:rsidR="003937FD" w:rsidRPr="00CD2C93" w:rsidRDefault="003937FD" w:rsidP="00A552C1">
            <w:pPr>
              <w:tabs>
                <w:tab w:val="left" w:pos="36"/>
              </w:tabs>
              <w:ind w:left="36" w:hanging="140"/>
              <w:rPr>
                <w:sz w:val="28"/>
                <w:szCs w:val="28"/>
                <w:lang w:eastAsia="en-US"/>
              </w:rPr>
            </w:pPr>
            <w:r w:rsidRPr="00CD2C93">
              <w:rPr>
                <w:sz w:val="28"/>
                <w:szCs w:val="28"/>
                <w:lang w:eastAsia="en-US"/>
              </w:rPr>
              <w:t>травень</w:t>
            </w:r>
          </w:p>
        </w:tc>
        <w:tc>
          <w:tcPr>
            <w:tcW w:w="1990" w:type="dxa"/>
            <w:tcBorders>
              <w:top w:val="single" w:sz="4" w:space="0" w:color="auto"/>
              <w:left w:val="single" w:sz="4" w:space="0" w:color="auto"/>
              <w:bottom w:val="single" w:sz="4" w:space="0" w:color="auto"/>
              <w:right w:val="single" w:sz="4" w:space="0" w:color="auto"/>
            </w:tcBorders>
          </w:tcPr>
          <w:p w:rsidR="00B80174" w:rsidRPr="00CD2C93" w:rsidRDefault="003937FD" w:rsidP="00646E1F">
            <w:pPr>
              <w:tabs>
                <w:tab w:val="left" w:pos="36"/>
              </w:tabs>
              <w:ind w:left="36" w:right="-108"/>
              <w:rPr>
                <w:sz w:val="28"/>
                <w:szCs w:val="28"/>
                <w:lang w:eastAsia="en-US"/>
              </w:rPr>
            </w:pPr>
            <w:r w:rsidRPr="00CD2C93">
              <w:rPr>
                <w:sz w:val="28"/>
                <w:szCs w:val="28"/>
                <w:lang w:eastAsia="en-US"/>
              </w:rPr>
              <w:t>Довідка</w:t>
            </w:r>
            <w:r w:rsidR="00B80174" w:rsidRPr="00CD2C93">
              <w:rPr>
                <w:sz w:val="28"/>
                <w:szCs w:val="28"/>
                <w:lang w:eastAsia="en-US"/>
              </w:rPr>
              <w:t>-звіт</w:t>
            </w:r>
          </w:p>
          <w:p w:rsidR="003937FD" w:rsidRPr="00CD2C93" w:rsidRDefault="00B80174" w:rsidP="00F56BDD">
            <w:pPr>
              <w:tabs>
                <w:tab w:val="left" w:pos="36"/>
              </w:tabs>
              <w:ind w:right="-108"/>
              <w:rPr>
                <w:sz w:val="28"/>
                <w:szCs w:val="28"/>
                <w:lang w:eastAsia="en-US"/>
              </w:rPr>
            </w:pPr>
            <w:r w:rsidRPr="00CD2C93">
              <w:rPr>
                <w:sz w:val="28"/>
                <w:szCs w:val="28"/>
                <w:lang w:eastAsia="en-US"/>
              </w:rPr>
              <w:t>до пед</w:t>
            </w:r>
            <w:r w:rsidR="003937FD" w:rsidRPr="00CD2C93">
              <w:rPr>
                <w:sz w:val="28"/>
                <w:szCs w:val="28"/>
                <w:lang w:eastAsia="en-US"/>
              </w:rPr>
              <w:t>ради</w:t>
            </w:r>
          </w:p>
        </w:tc>
        <w:tc>
          <w:tcPr>
            <w:tcW w:w="1842" w:type="dxa"/>
            <w:tcBorders>
              <w:top w:val="single" w:sz="4" w:space="0" w:color="auto"/>
              <w:left w:val="single" w:sz="4" w:space="0" w:color="auto"/>
              <w:bottom w:val="single" w:sz="4" w:space="0" w:color="auto"/>
              <w:right w:val="single" w:sz="4" w:space="0" w:color="auto"/>
            </w:tcBorders>
          </w:tcPr>
          <w:p w:rsidR="00F56BDD" w:rsidRPr="00CD2C93" w:rsidRDefault="00F56BDD" w:rsidP="00F56BDD">
            <w:pPr>
              <w:ind w:left="41" w:right="-108"/>
              <w:rPr>
                <w:sz w:val="28"/>
                <w:szCs w:val="28"/>
                <w:lang w:eastAsia="en-US"/>
              </w:rPr>
            </w:pPr>
            <w:r w:rsidRPr="00CD2C93">
              <w:rPr>
                <w:sz w:val="28"/>
                <w:szCs w:val="28"/>
                <w:lang w:eastAsia="en-US"/>
              </w:rPr>
              <w:t>Директор</w:t>
            </w:r>
          </w:p>
          <w:p w:rsidR="00F56BDD" w:rsidRPr="00CD2C93" w:rsidRDefault="00F56BDD" w:rsidP="00F56BDD">
            <w:pPr>
              <w:rPr>
                <w:sz w:val="28"/>
                <w:szCs w:val="28"/>
              </w:rPr>
            </w:pPr>
            <w:r w:rsidRPr="00CD2C93">
              <w:rPr>
                <w:sz w:val="28"/>
                <w:szCs w:val="28"/>
              </w:rPr>
              <w:t>с</w:t>
            </w:r>
            <w:r>
              <w:rPr>
                <w:sz w:val="28"/>
                <w:szCs w:val="28"/>
              </w:rPr>
              <w:t>естра медична</w:t>
            </w:r>
          </w:p>
          <w:p w:rsidR="003937FD" w:rsidRPr="00CD2C93" w:rsidRDefault="003937FD" w:rsidP="00F56BDD">
            <w:pPr>
              <w:rPr>
                <w:sz w:val="28"/>
                <w:szCs w:val="28"/>
              </w:rPr>
            </w:pPr>
          </w:p>
        </w:tc>
      </w:tr>
      <w:tr w:rsidR="003937FD" w:rsidRPr="00CD2C93" w:rsidTr="00D62096">
        <w:trPr>
          <w:gridAfter w:val="4"/>
          <w:wAfter w:w="8528" w:type="dxa"/>
          <w:trHeight w:val="306"/>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F56BDD">
            <w:pPr>
              <w:ind w:right="-144"/>
              <w:rPr>
                <w:bCs/>
                <w:sz w:val="28"/>
                <w:szCs w:val="28"/>
                <w:lang w:eastAsia="en-US"/>
              </w:rPr>
            </w:pPr>
            <w:r w:rsidRPr="00CD2C93">
              <w:rPr>
                <w:bCs/>
                <w:sz w:val="28"/>
                <w:szCs w:val="28"/>
                <w:lang w:eastAsia="en-US"/>
              </w:rPr>
              <w:t>7.5.</w:t>
            </w:r>
            <w:r w:rsidR="00F56BDD">
              <w:rPr>
                <w:bCs/>
                <w:sz w:val="28"/>
                <w:szCs w:val="28"/>
                <w:lang w:eastAsia="en-US"/>
              </w:rPr>
              <w:t>7</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A552C1">
            <w:pPr>
              <w:pStyle w:val="a9"/>
              <w:tabs>
                <w:tab w:val="left" w:pos="36"/>
              </w:tabs>
              <w:ind w:left="36"/>
              <w:jc w:val="both"/>
              <w:rPr>
                <w:sz w:val="28"/>
                <w:szCs w:val="28"/>
              </w:rPr>
            </w:pPr>
            <w:r w:rsidRPr="00CD2C93">
              <w:rPr>
                <w:sz w:val="28"/>
                <w:szCs w:val="28"/>
              </w:rPr>
              <w:t>Аналіз стану ведення медичної документації, виконання розпоря-джень та наказів щодо організації медичного обслуговування дітей в умовах воєнного стану.</w:t>
            </w: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F56BDD" w:rsidP="00F56BDD">
            <w:pPr>
              <w:tabs>
                <w:tab w:val="left" w:pos="36"/>
              </w:tabs>
              <w:ind w:left="36" w:right="-113"/>
              <w:rPr>
                <w:sz w:val="28"/>
                <w:szCs w:val="28"/>
                <w:lang w:eastAsia="en-US"/>
              </w:rPr>
            </w:pPr>
            <w:r>
              <w:rPr>
                <w:sz w:val="28"/>
                <w:szCs w:val="28"/>
                <w:lang w:eastAsia="en-US"/>
              </w:rPr>
              <w:t>Жовтень</w:t>
            </w:r>
            <w:r w:rsidR="003937FD" w:rsidRPr="00CD2C93">
              <w:rPr>
                <w:sz w:val="28"/>
                <w:szCs w:val="28"/>
                <w:lang w:eastAsia="en-US"/>
              </w:rPr>
              <w:t xml:space="preserve"> </w:t>
            </w:r>
            <w:r>
              <w:rPr>
                <w:sz w:val="28"/>
                <w:szCs w:val="28"/>
                <w:lang w:eastAsia="en-US"/>
              </w:rPr>
              <w:t xml:space="preserve"> </w:t>
            </w: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646E1F">
            <w:pPr>
              <w:tabs>
                <w:tab w:val="left" w:pos="36"/>
              </w:tabs>
              <w:ind w:left="36" w:right="-108"/>
              <w:rPr>
                <w:sz w:val="28"/>
                <w:szCs w:val="28"/>
                <w:lang w:eastAsia="en-US"/>
              </w:rPr>
            </w:pPr>
            <w:r w:rsidRPr="00CD2C93">
              <w:rPr>
                <w:sz w:val="28"/>
                <w:szCs w:val="28"/>
                <w:lang w:eastAsia="en-US"/>
              </w:rPr>
              <w:t xml:space="preserve">Інформація </w:t>
            </w:r>
          </w:p>
          <w:p w:rsidR="003937FD" w:rsidRPr="00CD2C93" w:rsidRDefault="003937FD" w:rsidP="00F56BDD">
            <w:pPr>
              <w:tabs>
                <w:tab w:val="left" w:pos="36"/>
              </w:tabs>
              <w:ind w:left="36" w:right="-108"/>
              <w:rPr>
                <w:sz w:val="28"/>
                <w:szCs w:val="28"/>
                <w:lang w:eastAsia="en-US"/>
              </w:rPr>
            </w:pPr>
            <w:r w:rsidRPr="00CD2C93">
              <w:rPr>
                <w:sz w:val="28"/>
                <w:szCs w:val="28"/>
                <w:lang w:eastAsia="en-US"/>
              </w:rPr>
              <w:t>до відома</w:t>
            </w:r>
          </w:p>
        </w:tc>
        <w:tc>
          <w:tcPr>
            <w:tcW w:w="1842" w:type="dxa"/>
            <w:tcBorders>
              <w:top w:val="single" w:sz="4" w:space="0" w:color="auto"/>
              <w:left w:val="single" w:sz="4" w:space="0" w:color="auto"/>
              <w:bottom w:val="single" w:sz="4" w:space="0" w:color="auto"/>
              <w:right w:val="single" w:sz="4" w:space="0" w:color="auto"/>
            </w:tcBorders>
          </w:tcPr>
          <w:p w:rsidR="003937FD" w:rsidRPr="00CD2C93" w:rsidRDefault="003937FD" w:rsidP="00A552C1">
            <w:pPr>
              <w:tabs>
                <w:tab w:val="left" w:pos="36"/>
              </w:tabs>
              <w:ind w:left="36" w:right="-108"/>
              <w:rPr>
                <w:sz w:val="28"/>
                <w:szCs w:val="28"/>
                <w:lang w:eastAsia="en-US"/>
              </w:rPr>
            </w:pPr>
            <w:r w:rsidRPr="00CD2C93">
              <w:rPr>
                <w:sz w:val="28"/>
                <w:szCs w:val="28"/>
                <w:lang w:eastAsia="en-US"/>
              </w:rPr>
              <w:t>Директор</w:t>
            </w:r>
          </w:p>
          <w:p w:rsidR="003937FD" w:rsidRPr="00CD2C93" w:rsidRDefault="003937FD" w:rsidP="00A552C1">
            <w:pPr>
              <w:tabs>
                <w:tab w:val="left" w:pos="36"/>
              </w:tabs>
              <w:ind w:left="36" w:right="-108"/>
              <w:rPr>
                <w:sz w:val="28"/>
                <w:szCs w:val="28"/>
                <w:lang w:eastAsia="en-US"/>
              </w:rPr>
            </w:pPr>
          </w:p>
          <w:p w:rsidR="003937FD" w:rsidRPr="00CD2C93" w:rsidRDefault="003937FD" w:rsidP="00A552C1">
            <w:pPr>
              <w:tabs>
                <w:tab w:val="left" w:pos="36"/>
              </w:tabs>
              <w:ind w:left="36" w:right="-108"/>
              <w:rPr>
                <w:sz w:val="28"/>
                <w:szCs w:val="28"/>
                <w:lang w:eastAsia="en-US"/>
              </w:rPr>
            </w:pPr>
          </w:p>
        </w:tc>
      </w:tr>
      <w:tr w:rsidR="003937FD" w:rsidRPr="00CD2C93" w:rsidTr="00066E3D">
        <w:trPr>
          <w:gridAfter w:val="4"/>
          <w:wAfter w:w="8528" w:type="dxa"/>
          <w:trHeight w:val="966"/>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F56BDD">
            <w:pPr>
              <w:ind w:right="-144"/>
              <w:rPr>
                <w:bCs/>
                <w:sz w:val="28"/>
                <w:szCs w:val="28"/>
                <w:lang w:eastAsia="en-US"/>
              </w:rPr>
            </w:pPr>
            <w:r w:rsidRPr="00CD2C93">
              <w:rPr>
                <w:bCs/>
                <w:sz w:val="28"/>
                <w:szCs w:val="28"/>
                <w:lang w:eastAsia="en-US"/>
              </w:rPr>
              <w:t>7.5.</w:t>
            </w:r>
            <w:r w:rsidR="00F56BDD">
              <w:rPr>
                <w:bCs/>
                <w:sz w:val="28"/>
                <w:szCs w:val="28"/>
                <w:lang w:eastAsia="en-US"/>
              </w:rPr>
              <w:t>8</w:t>
            </w:r>
          </w:p>
        </w:tc>
        <w:tc>
          <w:tcPr>
            <w:tcW w:w="4535" w:type="dxa"/>
            <w:tcBorders>
              <w:top w:val="single" w:sz="4" w:space="0" w:color="auto"/>
              <w:left w:val="single" w:sz="4" w:space="0" w:color="auto"/>
              <w:bottom w:val="single" w:sz="4" w:space="0" w:color="auto"/>
              <w:right w:val="single" w:sz="4" w:space="0" w:color="auto"/>
            </w:tcBorders>
          </w:tcPr>
          <w:p w:rsidR="00066E3D" w:rsidRPr="00CD2C93" w:rsidRDefault="003937FD" w:rsidP="000E1758">
            <w:pPr>
              <w:pStyle w:val="a9"/>
              <w:ind w:left="36"/>
              <w:jc w:val="both"/>
              <w:rPr>
                <w:sz w:val="28"/>
                <w:szCs w:val="28"/>
              </w:rPr>
            </w:pPr>
            <w:r w:rsidRPr="00CD2C93">
              <w:rPr>
                <w:sz w:val="28"/>
                <w:szCs w:val="28"/>
              </w:rPr>
              <w:t>Контроль проведення маркування меблів відповідно до зросту дітей та дотримання санітарних вимог.</w:t>
            </w: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B80174" w:rsidP="00781096">
            <w:pPr>
              <w:jc w:val="both"/>
              <w:rPr>
                <w:sz w:val="28"/>
                <w:szCs w:val="28"/>
                <w:lang w:eastAsia="en-US"/>
              </w:rPr>
            </w:pPr>
            <w:r w:rsidRPr="00CD2C93">
              <w:rPr>
                <w:sz w:val="28"/>
                <w:szCs w:val="28"/>
                <w:lang w:eastAsia="en-US"/>
              </w:rPr>
              <w:t>Вересень, січень</w:t>
            </w: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646E1F">
            <w:pPr>
              <w:ind w:right="-108"/>
              <w:rPr>
                <w:sz w:val="28"/>
                <w:szCs w:val="28"/>
                <w:lang w:eastAsia="en-US"/>
              </w:rPr>
            </w:pPr>
            <w:r w:rsidRPr="00CD2C93">
              <w:rPr>
                <w:sz w:val="28"/>
                <w:szCs w:val="28"/>
                <w:lang w:eastAsia="en-US"/>
              </w:rPr>
              <w:t xml:space="preserve">Інформація </w:t>
            </w:r>
          </w:p>
          <w:p w:rsidR="0073750F" w:rsidRPr="00CD2C93" w:rsidRDefault="003937FD" w:rsidP="00F56BDD">
            <w:pPr>
              <w:ind w:right="-108"/>
              <w:rPr>
                <w:sz w:val="28"/>
                <w:szCs w:val="28"/>
                <w:lang w:eastAsia="en-US"/>
              </w:rPr>
            </w:pPr>
            <w:r w:rsidRPr="00CD2C93">
              <w:rPr>
                <w:sz w:val="28"/>
                <w:szCs w:val="28"/>
                <w:lang w:eastAsia="en-US"/>
              </w:rPr>
              <w:t xml:space="preserve">до </w:t>
            </w:r>
            <w:r w:rsidR="00B80174" w:rsidRPr="00CD2C93">
              <w:rPr>
                <w:sz w:val="28"/>
                <w:szCs w:val="28"/>
                <w:lang w:eastAsia="en-US"/>
              </w:rPr>
              <w:t>відома</w:t>
            </w:r>
          </w:p>
        </w:tc>
        <w:tc>
          <w:tcPr>
            <w:tcW w:w="1842" w:type="dxa"/>
            <w:tcBorders>
              <w:top w:val="single" w:sz="4" w:space="0" w:color="auto"/>
              <w:left w:val="single" w:sz="4" w:space="0" w:color="auto"/>
              <w:bottom w:val="single" w:sz="4" w:space="0" w:color="auto"/>
              <w:right w:val="single" w:sz="4" w:space="0" w:color="auto"/>
            </w:tcBorders>
          </w:tcPr>
          <w:p w:rsidR="00F56BDD" w:rsidRPr="00CD2C93" w:rsidRDefault="00F56BDD" w:rsidP="00F56BDD">
            <w:pPr>
              <w:rPr>
                <w:sz w:val="28"/>
                <w:szCs w:val="28"/>
              </w:rPr>
            </w:pPr>
            <w:r w:rsidRPr="00CD2C93">
              <w:rPr>
                <w:sz w:val="28"/>
                <w:szCs w:val="28"/>
              </w:rPr>
              <w:t>с</w:t>
            </w:r>
            <w:r>
              <w:rPr>
                <w:sz w:val="28"/>
                <w:szCs w:val="28"/>
              </w:rPr>
              <w:t>естра медична</w:t>
            </w:r>
          </w:p>
          <w:p w:rsidR="003937FD" w:rsidRPr="00CD2C93" w:rsidRDefault="003937FD" w:rsidP="002E245C">
            <w:pPr>
              <w:ind w:right="-114"/>
              <w:rPr>
                <w:sz w:val="28"/>
                <w:szCs w:val="28"/>
              </w:rPr>
            </w:pPr>
          </w:p>
        </w:tc>
      </w:tr>
      <w:tr w:rsidR="003937FD" w:rsidRPr="00CD2C93" w:rsidTr="00D62096">
        <w:trPr>
          <w:gridAfter w:val="4"/>
          <w:wAfter w:w="8528" w:type="dxa"/>
          <w:trHeight w:val="302"/>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F56BDD">
            <w:pPr>
              <w:ind w:right="-144"/>
              <w:rPr>
                <w:bCs/>
                <w:sz w:val="28"/>
                <w:szCs w:val="28"/>
                <w:lang w:eastAsia="en-US"/>
              </w:rPr>
            </w:pPr>
            <w:r w:rsidRPr="00CD2C93">
              <w:rPr>
                <w:bCs/>
                <w:sz w:val="28"/>
                <w:szCs w:val="28"/>
                <w:lang w:eastAsia="en-US"/>
              </w:rPr>
              <w:t>7.5.</w:t>
            </w:r>
            <w:r w:rsidR="00F56BDD">
              <w:rPr>
                <w:bCs/>
                <w:sz w:val="28"/>
                <w:szCs w:val="28"/>
                <w:lang w:eastAsia="en-US"/>
              </w:rPr>
              <w:t>9</w:t>
            </w:r>
            <w:r w:rsidRPr="00CD2C93">
              <w:rPr>
                <w:bCs/>
                <w:sz w:val="28"/>
                <w:szCs w:val="28"/>
                <w:lang w:eastAsia="en-US"/>
              </w:rPr>
              <w:t>.</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0E1758">
            <w:pPr>
              <w:pStyle w:val="a9"/>
              <w:ind w:left="36" w:right="-117"/>
              <w:rPr>
                <w:sz w:val="28"/>
                <w:szCs w:val="28"/>
              </w:rPr>
            </w:pPr>
            <w:r w:rsidRPr="00CD2C93">
              <w:rPr>
                <w:sz w:val="28"/>
                <w:szCs w:val="28"/>
              </w:rPr>
              <w:t>Аналіз стану захворюваності у ЗДО за квартал та рік</w:t>
            </w: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B80174" w:rsidP="002E245C">
            <w:pPr>
              <w:jc w:val="both"/>
              <w:rPr>
                <w:sz w:val="28"/>
                <w:szCs w:val="28"/>
                <w:lang w:eastAsia="en-US"/>
              </w:rPr>
            </w:pPr>
            <w:r w:rsidRPr="00CD2C93">
              <w:rPr>
                <w:sz w:val="28"/>
                <w:szCs w:val="28"/>
                <w:lang w:eastAsia="en-US"/>
              </w:rPr>
              <w:t>Січень</w:t>
            </w: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646E1F">
            <w:pPr>
              <w:ind w:right="-108"/>
              <w:rPr>
                <w:sz w:val="28"/>
                <w:szCs w:val="28"/>
                <w:lang w:eastAsia="en-US"/>
              </w:rPr>
            </w:pPr>
            <w:r w:rsidRPr="00CD2C93">
              <w:rPr>
                <w:sz w:val="28"/>
                <w:szCs w:val="28"/>
                <w:lang w:eastAsia="en-US"/>
              </w:rPr>
              <w:t xml:space="preserve">Інформація </w:t>
            </w:r>
          </w:p>
          <w:p w:rsidR="003937FD" w:rsidRPr="00CD2C93" w:rsidRDefault="003937FD" w:rsidP="00F56BDD">
            <w:pPr>
              <w:ind w:right="-108"/>
              <w:rPr>
                <w:sz w:val="28"/>
                <w:szCs w:val="28"/>
                <w:lang w:eastAsia="en-US"/>
              </w:rPr>
            </w:pPr>
            <w:r w:rsidRPr="00CD2C93">
              <w:rPr>
                <w:sz w:val="28"/>
                <w:szCs w:val="28"/>
                <w:lang w:eastAsia="en-US"/>
              </w:rPr>
              <w:t>до наради</w:t>
            </w:r>
          </w:p>
        </w:tc>
        <w:tc>
          <w:tcPr>
            <w:tcW w:w="1842" w:type="dxa"/>
            <w:tcBorders>
              <w:top w:val="single" w:sz="4" w:space="0" w:color="auto"/>
              <w:left w:val="single" w:sz="4" w:space="0" w:color="auto"/>
              <w:bottom w:val="single" w:sz="4" w:space="0" w:color="auto"/>
              <w:right w:val="single" w:sz="4" w:space="0" w:color="auto"/>
            </w:tcBorders>
          </w:tcPr>
          <w:p w:rsidR="00F56BDD" w:rsidRPr="00CD2C93" w:rsidRDefault="00F56BDD" w:rsidP="00F56BDD">
            <w:pPr>
              <w:rPr>
                <w:sz w:val="28"/>
                <w:szCs w:val="28"/>
              </w:rPr>
            </w:pPr>
            <w:r w:rsidRPr="00CD2C93">
              <w:rPr>
                <w:sz w:val="28"/>
                <w:szCs w:val="28"/>
              </w:rPr>
              <w:t>с</w:t>
            </w:r>
            <w:r>
              <w:rPr>
                <w:sz w:val="28"/>
                <w:szCs w:val="28"/>
              </w:rPr>
              <w:t>естра медична</w:t>
            </w:r>
          </w:p>
          <w:p w:rsidR="003937FD" w:rsidRPr="00CD2C93" w:rsidRDefault="003937FD" w:rsidP="00F56BDD">
            <w:pPr>
              <w:rPr>
                <w:sz w:val="28"/>
                <w:szCs w:val="28"/>
              </w:rPr>
            </w:pPr>
          </w:p>
        </w:tc>
      </w:tr>
      <w:tr w:rsidR="003937FD" w:rsidRPr="00CD2C93" w:rsidTr="005115DB">
        <w:trPr>
          <w:gridAfter w:val="4"/>
          <w:wAfter w:w="8528" w:type="dxa"/>
          <w:trHeight w:val="1220"/>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F56BDD">
            <w:pPr>
              <w:ind w:right="-144"/>
              <w:rPr>
                <w:bCs/>
                <w:sz w:val="28"/>
                <w:szCs w:val="28"/>
                <w:lang w:eastAsia="en-US"/>
              </w:rPr>
            </w:pPr>
            <w:r w:rsidRPr="00CD2C93">
              <w:rPr>
                <w:bCs/>
                <w:sz w:val="28"/>
                <w:szCs w:val="28"/>
                <w:lang w:eastAsia="en-US"/>
              </w:rPr>
              <w:lastRenderedPageBreak/>
              <w:t>7.5.1</w:t>
            </w:r>
            <w:r w:rsidR="00F56BDD">
              <w:rPr>
                <w:bCs/>
                <w:sz w:val="28"/>
                <w:szCs w:val="28"/>
                <w:lang w:eastAsia="en-US"/>
              </w:rPr>
              <w:t>0</w:t>
            </w:r>
          </w:p>
        </w:tc>
        <w:tc>
          <w:tcPr>
            <w:tcW w:w="4535" w:type="dxa"/>
            <w:tcBorders>
              <w:top w:val="single" w:sz="4" w:space="0" w:color="auto"/>
              <w:left w:val="single" w:sz="4" w:space="0" w:color="auto"/>
              <w:bottom w:val="single" w:sz="4" w:space="0" w:color="auto"/>
              <w:right w:val="single" w:sz="4" w:space="0" w:color="auto"/>
            </w:tcBorders>
          </w:tcPr>
          <w:p w:rsidR="003937FD" w:rsidRPr="00CD2C93" w:rsidRDefault="003937FD" w:rsidP="005115DB">
            <w:pPr>
              <w:pStyle w:val="a9"/>
              <w:tabs>
                <w:tab w:val="left" w:pos="36"/>
              </w:tabs>
              <w:ind w:left="36"/>
              <w:jc w:val="both"/>
              <w:rPr>
                <w:sz w:val="28"/>
                <w:szCs w:val="28"/>
              </w:rPr>
            </w:pPr>
            <w:r w:rsidRPr="00CD2C93">
              <w:rPr>
                <w:sz w:val="28"/>
                <w:szCs w:val="28"/>
              </w:rPr>
              <w:t>Контроль за проведенням загарту-вання та інших фізкультурно-оздоровчих заходів з урахуванням індивідуального підходу до дітей.</w:t>
            </w: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3937FD" w:rsidP="00830AF5">
            <w:pPr>
              <w:tabs>
                <w:tab w:val="left" w:pos="36"/>
              </w:tabs>
              <w:ind w:left="36"/>
              <w:jc w:val="center"/>
              <w:rPr>
                <w:sz w:val="28"/>
                <w:szCs w:val="28"/>
                <w:lang w:eastAsia="en-US"/>
              </w:rPr>
            </w:pPr>
            <w:r w:rsidRPr="00CD2C93">
              <w:rPr>
                <w:sz w:val="28"/>
                <w:szCs w:val="28"/>
                <w:lang w:eastAsia="en-US"/>
              </w:rPr>
              <w:t xml:space="preserve">Постійно  </w:t>
            </w:r>
          </w:p>
        </w:tc>
        <w:tc>
          <w:tcPr>
            <w:tcW w:w="1990" w:type="dxa"/>
            <w:tcBorders>
              <w:top w:val="single" w:sz="4" w:space="0" w:color="auto"/>
              <w:left w:val="single" w:sz="4" w:space="0" w:color="auto"/>
              <w:bottom w:val="single" w:sz="4" w:space="0" w:color="auto"/>
              <w:right w:val="single" w:sz="4" w:space="0" w:color="auto"/>
            </w:tcBorders>
          </w:tcPr>
          <w:p w:rsidR="003937FD" w:rsidRPr="00CD2C93" w:rsidRDefault="003937FD" w:rsidP="00863549">
            <w:pPr>
              <w:tabs>
                <w:tab w:val="left" w:pos="36"/>
              </w:tabs>
              <w:ind w:left="36"/>
              <w:rPr>
                <w:sz w:val="28"/>
                <w:szCs w:val="28"/>
                <w:lang w:eastAsia="en-US"/>
              </w:rPr>
            </w:pPr>
            <w:r w:rsidRPr="00CD2C93">
              <w:rPr>
                <w:sz w:val="28"/>
                <w:szCs w:val="28"/>
                <w:lang w:eastAsia="en-US"/>
              </w:rPr>
              <w:t>Інформація</w:t>
            </w:r>
          </w:p>
          <w:p w:rsidR="00F56BDD" w:rsidRPr="00CD2C93" w:rsidRDefault="003937FD" w:rsidP="00F56BDD">
            <w:pPr>
              <w:tabs>
                <w:tab w:val="left" w:pos="36"/>
              </w:tabs>
              <w:ind w:left="36"/>
              <w:rPr>
                <w:sz w:val="28"/>
                <w:szCs w:val="28"/>
                <w:lang w:eastAsia="en-US"/>
              </w:rPr>
            </w:pPr>
            <w:r w:rsidRPr="00CD2C93">
              <w:rPr>
                <w:sz w:val="28"/>
                <w:szCs w:val="28"/>
                <w:lang w:eastAsia="en-US"/>
              </w:rPr>
              <w:t>до відома</w:t>
            </w:r>
          </w:p>
          <w:p w:rsidR="003937FD" w:rsidRPr="00CD2C93" w:rsidRDefault="003937FD" w:rsidP="00863549">
            <w:pPr>
              <w:tabs>
                <w:tab w:val="left" w:pos="36"/>
              </w:tabs>
              <w:ind w:left="36"/>
              <w:rPr>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tcPr>
          <w:p w:rsidR="00F56BDD" w:rsidRPr="00CD2C93" w:rsidRDefault="00F56BDD" w:rsidP="00F56BDD">
            <w:pPr>
              <w:ind w:left="41" w:right="-108"/>
              <w:rPr>
                <w:sz w:val="28"/>
                <w:szCs w:val="28"/>
                <w:lang w:eastAsia="en-US"/>
              </w:rPr>
            </w:pPr>
            <w:r w:rsidRPr="00CD2C93">
              <w:rPr>
                <w:sz w:val="28"/>
                <w:szCs w:val="28"/>
                <w:lang w:eastAsia="en-US"/>
              </w:rPr>
              <w:t>Директор</w:t>
            </w:r>
          </w:p>
          <w:p w:rsidR="00F56BDD" w:rsidRPr="00CD2C93" w:rsidRDefault="00F56BDD" w:rsidP="00F56BDD">
            <w:pPr>
              <w:rPr>
                <w:sz w:val="28"/>
                <w:szCs w:val="28"/>
              </w:rPr>
            </w:pPr>
            <w:r w:rsidRPr="00CD2C93">
              <w:rPr>
                <w:sz w:val="28"/>
                <w:szCs w:val="28"/>
              </w:rPr>
              <w:t>с</w:t>
            </w:r>
            <w:r>
              <w:rPr>
                <w:sz w:val="28"/>
                <w:szCs w:val="28"/>
              </w:rPr>
              <w:t>естра медична</w:t>
            </w:r>
          </w:p>
          <w:p w:rsidR="003937FD" w:rsidRPr="00CD2C93" w:rsidRDefault="003937FD" w:rsidP="00F56BDD">
            <w:pPr>
              <w:rPr>
                <w:sz w:val="28"/>
                <w:szCs w:val="28"/>
              </w:rPr>
            </w:pPr>
          </w:p>
        </w:tc>
      </w:tr>
      <w:tr w:rsidR="003937FD" w:rsidRPr="00CD2C93" w:rsidTr="00A825CA">
        <w:trPr>
          <w:gridAfter w:val="4"/>
          <w:wAfter w:w="8528" w:type="dxa"/>
          <w:trHeight w:val="1668"/>
        </w:trPr>
        <w:tc>
          <w:tcPr>
            <w:tcW w:w="846" w:type="dxa"/>
            <w:tcBorders>
              <w:top w:val="single" w:sz="4" w:space="0" w:color="auto"/>
              <w:left w:val="single" w:sz="4" w:space="0" w:color="auto"/>
              <w:bottom w:val="single" w:sz="4" w:space="0" w:color="auto"/>
              <w:right w:val="single" w:sz="4" w:space="0" w:color="auto"/>
            </w:tcBorders>
          </w:tcPr>
          <w:p w:rsidR="003937FD" w:rsidRPr="00CD2C93" w:rsidRDefault="003937FD" w:rsidP="00F56BDD">
            <w:pPr>
              <w:ind w:right="-144"/>
              <w:rPr>
                <w:bCs/>
                <w:sz w:val="28"/>
                <w:szCs w:val="28"/>
                <w:lang w:eastAsia="en-US"/>
              </w:rPr>
            </w:pPr>
            <w:r w:rsidRPr="00CD2C93">
              <w:rPr>
                <w:bCs/>
                <w:sz w:val="28"/>
                <w:szCs w:val="28"/>
                <w:lang w:eastAsia="en-US"/>
              </w:rPr>
              <w:t>7.5.1</w:t>
            </w:r>
            <w:r w:rsidR="00F56BDD">
              <w:rPr>
                <w:bCs/>
                <w:sz w:val="28"/>
                <w:szCs w:val="28"/>
                <w:lang w:eastAsia="en-US"/>
              </w:rPr>
              <w:t>1</w:t>
            </w:r>
          </w:p>
        </w:tc>
        <w:tc>
          <w:tcPr>
            <w:tcW w:w="4535" w:type="dxa"/>
            <w:tcBorders>
              <w:top w:val="single" w:sz="4" w:space="0" w:color="auto"/>
              <w:left w:val="single" w:sz="4" w:space="0" w:color="auto"/>
              <w:bottom w:val="single" w:sz="4" w:space="0" w:color="auto"/>
              <w:right w:val="single" w:sz="4" w:space="0" w:color="auto"/>
            </w:tcBorders>
          </w:tcPr>
          <w:p w:rsidR="00066E3D" w:rsidRPr="00CD2C93" w:rsidRDefault="00066E3D" w:rsidP="00863549">
            <w:pPr>
              <w:pStyle w:val="a9"/>
              <w:tabs>
                <w:tab w:val="left" w:pos="36"/>
              </w:tabs>
              <w:ind w:left="36"/>
              <w:jc w:val="both"/>
              <w:rPr>
                <w:sz w:val="28"/>
                <w:szCs w:val="28"/>
              </w:rPr>
            </w:pPr>
            <w:r w:rsidRPr="00CD2C93">
              <w:rPr>
                <w:sz w:val="28"/>
                <w:szCs w:val="28"/>
              </w:rPr>
              <w:t>Медико-педагогічний контроль за оздоровленням дітей влітку.</w:t>
            </w:r>
          </w:p>
          <w:p w:rsidR="003937FD" w:rsidRPr="00CD2C93" w:rsidRDefault="003937FD" w:rsidP="00863549">
            <w:pPr>
              <w:pStyle w:val="a9"/>
              <w:tabs>
                <w:tab w:val="left" w:pos="36"/>
              </w:tabs>
              <w:ind w:left="36"/>
              <w:jc w:val="both"/>
              <w:rPr>
                <w:sz w:val="28"/>
                <w:szCs w:val="28"/>
              </w:rPr>
            </w:pPr>
            <w:r w:rsidRPr="00CD2C93">
              <w:rPr>
                <w:sz w:val="28"/>
                <w:szCs w:val="28"/>
              </w:rPr>
              <w:t>Аналіз стану підготовки та проведення літнього періоду-202</w:t>
            </w:r>
            <w:r w:rsidR="00F56BDD">
              <w:rPr>
                <w:sz w:val="28"/>
                <w:szCs w:val="28"/>
              </w:rPr>
              <w:t>6</w:t>
            </w:r>
            <w:r w:rsidRPr="00CD2C93">
              <w:rPr>
                <w:sz w:val="28"/>
                <w:szCs w:val="28"/>
              </w:rPr>
              <w:t>.</w:t>
            </w:r>
          </w:p>
          <w:p w:rsidR="003937FD" w:rsidRPr="00CD2C93" w:rsidRDefault="003937FD" w:rsidP="003A443D">
            <w:pPr>
              <w:tabs>
                <w:tab w:val="left" w:pos="36"/>
              </w:tabs>
              <w:rPr>
                <w:color w:val="FF0000"/>
                <w:sz w:val="28"/>
                <w:szCs w:val="28"/>
              </w:rPr>
            </w:pPr>
          </w:p>
        </w:tc>
        <w:tc>
          <w:tcPr>
            <w:tcW w:w="1419" w:type="dxa"/>
            <w:tcBorders>
              <w:top w:val="single" w:sz="4" w:space="0" w:color="auto"/>
              <w:left w:val="single" w:sz="4" w:space="0" w:color="auto"/>
              <w:bottom w:val="single" w:sz="4" w:space="0" w:color="auto"/>
              <w:right w:val="single" w:sz="4" w:space="0" w:color="auto"/>
            </w:tcBorders>
          </w:tcPr>
          <w:p w:rsidR="003937FD" w:rsidRPr="00CD2C93" w:rsidRDefault="003937FD" w:rsidP="00830AF5">
            <w:pPr>
              <w:tabs>
                <w:tab w:val="left" w:pos="36"/>
              </w:tabs>
              <w:ind w:left="36"/>
              <w:jc w:val="center"/>
              <w:rPr>
                <w:sz w:val="28"/>
                <w:szCs w:val="28"/>
                <w:lang w:eastAsia="en-US"/>
              </w:rPr>
            </w:pPr>
            <w:r w:rsidRPr="00CD2C93">
              <w:rPr>
                <w:sz w:val="28"/>
                <w:szCs w:val="28"/>
                <w:lang w:eastAsia="en-US"/>
              </w:rPr>
              <w:t>Травень, серпень</w:t>
            </w:r>
          </w:p>
        </w:tc>
        <w:tc>
          <w:tcPr>
            <w:tcW w:w="1990" w:type="dxa"/>
            <w:tcBorders>
              <w:top w:val="single" w:sz="4" w:space="0" w:color="auto"/>
              <w:left w:val="single" w:sz="4" w:space="0" w:color="auto"/>
              <w:bottom w:val="single" w:sz="4" w:space="0" w:color="auto"/>
              <w:right w:val="single" w:sz="4" w:space="0" w:color="auto"/>
            </w:tcBorders>
          </w:tcPr>
          <w:p w:rsidR="00066E3D" w:rsidRPr="00CD2C93" w:rsidRDefault="00066E3D" w:rsidP="00830AF5">
            <w:pPr>
              <w:tabs>
                <w:tab w:val="left" w:pos="36"/>
              </w:tabs>
              <w:ind w:left="36"/>
              <w:rPr>
                <w:sz w:val="28"/>
                <w:szCs w:val="28"/>
                <w:lang w:eastAsia="en-US"/>
              </w:rPr>
            </w:pPr>
            <w:r w:rsidRPr="00CD2C93">
              <w:rPr>
                <w:sz w:val="28"/>
                <w:szCs w:val="28"/>
                <w:lang w:eastAsia="en-US"/>
              </w:rPr>
              <w:t>План роботи</w:t>
            </w:r>
          </w:p>
          <w:p w:rsidR="003937FD" w:rsidRPr="00CD2C93" w:rsidRDefault="00F56BDD" w:rsidP="003A443D">
            <w:pPr>
              <w:tabs>
                <w:tab w:val="left" w:pos="36"/>
              </w:tabs>
              <w:ind w:left="36"/>
              <w:rPr>
                <w:sz w:val="28"/>
                <w:szCs w:val="28"/>
                <w:lang w:eastAsia="en-US"/>
              </w:rPr>
            </w:pPr>
            <w:r>
              <w:rPr>
                <w:sz w:val="28"/>
                <w:szCs w:val="28"/>
                <w:lang w:eastAsia="en-US"/>
              </w:rPr>
              <w:t xml:space="preserve"> </w:t>
            </w:r>
          </w:p>
        </w:tc>
        <w:tc>
          <w:tcPr>
            <w:tcW w:w="1842" w:type="dxa"/>
            <w:tcBorders>
              <w:top w:val="single" w:sz="4" w:space="0" w:color="auto"/>
              <w:left w:val="single" w:sz="4" w:space="0" w:color="auto"/>
              <w:bottom w:val="single" w:sz="4" w:space="0" w:color="auto"/>
              <w:right w:val="single" w:sz="4" w:space="0" w:color="auto"/>
            </w:tcBorders>
          </w:tcPr>
          <w:p w:rsidR="00F56BDD" w:rsidRPr="00CD2C93" w:rsidRDefault="00F56BDD" w:rsidP="00F56BDD">
            <w:pPr>
              <w:tabs>
                <w:tab w:val="left" w:pos="36"/>
              </w:tabs>
              <w:ind w:right="-108"/>
              <w:rPr>
                <w:sz w:val="28"/>
                <w:szCs w:val="28"/>
                <w:lang w:eastAsia="en-US"/>
              </w:rPr>
            </w:pPr>
            <w:r>
              <w:rPr>
                <w:sz w:val="28"/>
                <w:szCs w:val="28"/>
                <w:lang w:eastAsia="en-US"/>
              </w:rPr>
              <w:t xml:space="preserve"> </w:t>
            </w:r>
            <w:r w:rsidRPr="00CD2C93">
              <w:rPr>
                <w:sz w:val="28"/>
                <w:szCs w:val="28"/>
                <w:lang w:eastAsia="en-US"/>
              </w:rPr>
              <w:t>Директор</w:t>
            </w:r>
          </w:p>
          <w:p w:rsidR="00F56BDD" w:rsidRPr="00CD2C93" w:rsidRDefault="00F56BDD" w:rsidP="00F56BDD">
            <w:pPr>
              <w:rPr>
                <w:sz w:val="28"/>
                <w:szCs w:val="28"/>
              </w:rPr>
            </w:pPr>
            <w:r w:rsidRPr="00CD2C93">
              <w:rPr>
                <w:sz w:val="28"/>
                <w:szCs w:val="28"/>
              </w:rPr>
              <w:t>с</w:t>
            </w:r>
            <w:r>
              <w:rPr>
                <w:sz w:val="28"/>
                <w:szCs w:val="28"/>
              </w:rPr>
              <w:t>естра медична</w:t>
            </w:r>
          </w:p>
          <w:p w:rsidR="003937FD" w:rsidRPr="00CD2C93" w:rsidRDefault="003937FD" w:rsidP="002A2E5B">
            <w:pPr>
              <w:tabs>
                <w:tab w:val="left" w:pos="36"/>
              </w:tabs>
              <w:ind w:right="-108"/>
              <w:rPr>
                <w:sz w:val="28"/>
                <w:szCs w:val="28"/>
                <w:lang w:eastAsia="en-US"/>
              </w:rPr>
            </w:pPr>
          </w:p>
        </w:tc>
      </w:tr>
    </w:tbl>
    <w:p w:rsidR="003C68DB" w:rsidRPr="00CD2C93" w:rsidRDefault="003C68DB" w:rsidP="009253A3">
      <w:pPr>
        <w:tabs>
          <w:tab w:val="left" w:pos="10206"/>
        </w:tabs>
        <w:ind w:right="707"/>
        <w:rPr>
          <w:sz w:val="28"/>
          <w:szCs w:val="28"/>
        </w:rPr>
      </w:pPr>
    </w:p>
    <w:p w:rsidR="00A825CA" w:rsidRPr="00CD2C93" w:rsidRDefault="00A825CA" w:rsidP="003A443D">
      <w:pPr>
        <w:tabs>
          <w:tab w:val="left" w:pos="10206"/>
        </w:tabs>
        <w:ind w:left="1416" w:right="141"/>
        <w:jc w:val="right"/>
        <w:rPr>
          <w:i/>
          <w:sz w:val="28"/>
          <w:szCs w:val="28"/>
        </w:rPr>
      </w:pPr>
    </w:p>
    <w:sectPr w:rsidR="00A825CA" w:rsidRPr="00CD2C93" w:rsidSect="00B97A15">
      <w:headerReference w:type="default" r:id="rId50"/>
      <w:headerReference w:type="first" r:id="rId51"/>
      <w:pgSz w:w="11906" w:h="16838"/>
      <w:pgMar w:top="803" w:right="1133" w:bottom="1134" w:left="1701" w:header="567" w:footer="708" w:gutter="0"/>
      <w:pgBorders w:display="firstPage" w:offsetFrom="page">
        <w:top w:val="thinThickThinLargeGap" w:sz="24" w:space="24" w:color="0070C0"/>
        <w:left w:val="thinThickThinLargeGap" w:sz="24" w:space="24" w:color="0070C0"/>
        <w:bottom w:val="thinThickThinLargeGap" w:sz="24" w:space="24" w:color="0070C0"/>
        <w:right w:val="thinThickThinLargeGap" w:sz="24" w:space="24" w:color="0070C0"/>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641" w:rsidRDefault="009B4641" w:rsidP="002C1A9F">
      <w:r>
        <w:separator/>
      </w:r>
    </w:p>
  </w:endnote>
  <w:endnote w:type="continuationSeparator" w:id="1">
    <w:p w:rsidR="009B4641" w:rsidRDefault="009B4641" w:rsidP="002C1A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BalticaC">
    <w:panose1 w:val="00000000000000000000"/>
    <w:charset w:val="CC"/>
    <w:family w:val="auto"/>
    <w:notTrueType/>
    <w:pitch w:val="default"/>
    <w:sig w:usb0="00000201" w:usb1="00000000" w:usb2="00000000" w:usb3="00000000" w:csb0="00000004" w:csb1="00000000"/>
  </w:font>
  <w:font w:name="Myriad Pro">
    <w:altName w:val="Segoe UI"/>
    <w:panose1 w:val="00000000000000000000"/>
    <w:charset w:val="00"/>
    <w:family w:val="swiss"/>
    <w:notTrueType/>
    <w:pitch w:val="variable"/>
    <w:sig w:usb0="A00002AF" w:usb1="500020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641" w:rsidRDefault="009B4641" w:rsidP="002C1A9F">
      <w:r>
        <w:separator/>
      </w:r>
    </w:p>
  </w:footnote>
  <w:footnote w:type="continuationSeparator" w:id="1">
    <w:p w:rsidR="009B4641" w:rsidRDefault="009B4641" w:rsidP="002C1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187786"/>
      <w:docPartObj>
        <w:docPartGallery w:val="Page Numbers (Top of Page)"/>
        <w:docPartUnique/>
      </w:docPartObj>
    </w:sdtPr>
    <w:sdtContent>
      <w:p w:rsidR="00691FC3" w:rsidRDefault="00936C96">
        <w:pPr>
          <w:pStyle w:val="af6"/>
          <w:jc w:val="right"/>
        </w:pPr>
        <w:fldSimple w:instr="PAGE   \* MERGEFORMAT">
          <w:r w:rsidR="004A25A3">
            <w:rPr>
              <w:noProof/>
            </w:rPr>
            <w:t>41</w:t>
          </w:r>
        </w:fldSimple>
      </w:p>
    </w:sdtContent>
  </w:sdt>
  <w:p w:rsidR="00691FC3" w:rsidRDefault="00691FC3">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FC3" w:rsidRDefault="00691FC3">
    <w:pPr>
      <w:pStyle w:val="af6"/>
      <w:jc w:val="right"/>
    </w:pPr>
  </w:p>
  <w:p w:rsidR="00691FC3" w:rsidRDefault="00691FC3">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874"/>
    <w:multiLevelType w:val="hybridMultilevel"/>
    <w:tmpl w:val="5DDC2398"/>
    <w:lvl w:ilvl="0" w:tplc="BFAA8A18">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0545702"/>
    <w:multiLevelType w:val="hybridMultilevel"/>
    <w:tmpl w:val="21B6C6D8"/>
    <w:lvl w:ilvl="0" w:tplc="BF64D8F2">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0933974"/>
    <w:multiLevelType w:val="hybridMultilevel"/>
    <w:tmpl w:val="A716A60E"/>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3">
    <w:nsid w:val="027E5A21"/>
    <w:multiLevelType w:val="hybridMultilevel"/>
    <w:tmpl w:val="EE5AB6B4"/>
    <w:lvl w:ilvl="0" w:tplc="5522667A">
      <w:numFmt w:val="bullet"/>
      <w:lvlText w:val="-"/>
      <w:lvlJc w:val="left"/>
      <w:pPr>
        <w:ind w:left="960" w:hanging="360"/>
      </w:pPr>
      <w:rPr>
        <w:rFonts w:ascii="Times New Roman" w:eastAsiaTheme="minorHAnsi" w:hAnsi="Times New Roman" w:cs="Times New Roman" w:hint="default"/>
      </w:rPr>
    </w:lvl>
    <w:lvl w:ilvl="1" w:tplc="04190003">
      <w:start w:val="1"/>
      <w:numFmt w:val="bullet"/>
      <w:lvlText w:val="o"/>
      <w:lvlJc w:val="left"/>
      <w:pPr>
        <w:ind w:left="1680" w:hanging="360"/>
      </w:pPr>
      <w:rPr>
        <w:rFonts w:ascii="Courier New" w:hAnsi="Courier New" w:cs="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Courier New" w:hint="default"/>
      </w:rPr>
    </w:lvl>
    <w:lvl w:ilvl="8" w:tplc="04190005">
      <w:start w:val="1"/>
      <w:numFmt w:val="bullet"/>
      <w:lvlText w:val=""/>
      <w:lvlJc w:val="left"/>
      <w:pPr>
        <w:ind w:left="6720" w:hanging="360"/>
      </w:pPr>
      <w:rPr>
        <w:rFonts w:ascii="Wingdings" w:hAnsi="Wingdings" w:hint="default"/>
      </w:rPr>
    </w:lvl>
  </w:abstractNum>
  <w:abstractNum w:abstractNumId="4">
    <w:nsid w:val="02D55A4A"/>
    <w:multiLevelType w:val="hybridMultilevel"/>
    <w:tmpl w:val="5510C4C4"/>
    <w:lvl w:ilvl="0" w:tplc="3B12A07E">
      <w:start w:val="9"/>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7E03CD"/>
    <w:multiLevelType w:val="multilevel"/>
    <w:tmpl w:val="27CE8AD0"/>
    <w:lvl w:ilvl="0">
      <w:start w:val="1"/>
      <w:numFmt w:val="bullet"/>
      <w:lvlText w:val=""/>
      <w:lvlJc w:val="left"/>
      <w:pPr>
        <w:tabs>
          <w:tab w:val="num" w:pos="720"/>
        </w:tabs>
        <w:ind w:left="720" w:hanging="360"/>
      </w:pPr>
      <w:rPr>
        <w:rFonts w:ascii="Symbol" w:hAnsi="Symbol" w:hint="default"/>
        <w:sz w:val="28"/>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960508"/>
    <w:multiLevelType w:val="hybridMultilevel"/>
    <w:tmpl w:val="D7DA5F12"/>
    <w:lvl w:ilvl="0" w:tplc="E6088758">
      <w:start w:val="1"/>
      <w:numFmt w:val="decimal"/>
      <w:lvlText w:val="%1."/>
      <w:lvlJc w:val="left"/>
      <w:pPr>
        <w:ind w:left="439" w:hanging="405"/>
      </w:pPr>
      <w:rPr>
        <w:rFonts w:hint="default"/>
        <w:i w:val="0"/>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7">
    <w:nsid w:val="073A62FE"/>
    <w:multiLevelType w:val="hybridMultilevel"/>
    <w:tmpl w:val="0A06F3CC"/>
    <w:lvl w:ilvl="0" w:tplc="3B12A07E">
      <w:start w:val="9"/>
      <w:numFmt w:val="bullet"/>
      <w:lvlText w:val="-"/>
      <w:lvlJc w:val="left"/>
      <w:pPr>
        <w:ind w:left="974" w:hanging="360"/>
      </w:pPr>
      <w:rPr>
        <w:rFonts w:ascii="Times New Roman" w:eastAsia="Times New Roman" w:hAnsi="Times New Roman" w:cs="Times New Roman" w:hint="default"/>
        <w:b/>
      </w:rPr>
    </w:lvl>
    <w:lvl w:ilvl="1" w:tplc="04220003" w:tentative="1">
      <w:start w:val="1"/>
      <w:numFmt w:val="bullet"/>
      <w:lvlText w:val="o"/>
      <w:lvlJc w:val="left"/>
      <w:pPr>
        <w:ind w:left="1694" w:hanging="360"/>
      </w:pPr>
      <w:rPr>
        <w:rFonts w:ascii="Courier New" w:hAnsi="Courier New" w:cs="Courier New" w:hint="default"/>
      </w:rPr>
    </w:lvl>
    <w:lvl w:ilvl="2" w:tplc="04220005" w:tentative="1">
      <w:start w:val="1"/>
      <w:numFmt w:val="bullet"/>
      <w:lvlText w:val=""/>
      <w:lvlJc w:val="left"/>
      <w:pPr>
        <w:ind w:left="2414" w:hanging="360"/>
      </w:pPr>
      <w:rPr>
        <w:rFonts w:ascii="Wingdings" w:hAnsi="Wingdings" w:hint="default"/>
      </w:rPr>
    </w:lvl>
    <w:lvl w:ilvl="3" w:tplc="04220001" w:tentative="1">
      <w:start w:val="1"/>
      <w:numFmt w:val="bullet"/>
      <w:lvlText w:val=""/>
      <w:lvlJc w:val="left"/>
      <w:pPr>
        <w:ind w:left="3134" w:hanging="360"/>
      </w:pPr>
      <w:rPr>
        <w:rFonts w:ascii="Symbol" w:hAnsi="Symbol" w:hint="default"/>
      </w:rPr>
    </w:lvl>
    <w:lvl w:ilvl="4" w:tplc="04220003" w:tentative="1">
      <w:start w:val="1"/>
      <w:numFmt w:val="bullet"/>
      <w:lvlText w:val="o"/>
      <w:lvlJc w:val="left"/>
      <w:pPr>
        <w:ind w:left="3854" w:hanging="360"/>
      </w:pPr>
      <w:rPr>
        <w:rFonts w:ascii="Courier New" w:hAnsi="Courier New" w:cs="Courier New" w:hint="default"/>
      </w:rPr>
    </w:lvl>
    <w:lvl w:ilvl="5" w:tplc="04220005" w:tentative="1">
      <w:start w:val="1"/>
      <w:numFmt w:val="bullet"/>
      <w:lvlText w:val=""/>
      <w:lvlJc w:val="left"/>
      <w:pPr>
        <w:ind w:left="4574" w:hanging="360"/>
      </w:pPr>
      <w:rPr>
        <w:rFonts w:ascii="Wingdings" w:hAnsi="Wingdings" w:hint="default"/>
      </w:rPr>
    </w:lvl>
    <w:lvl w:ilvl="6" w:tplc="04220001" w:tentative="1">
      <w:start w:val="1"/>
      <w:numFmt w:val="bullet"/>
      <w:lvlText w:val=""/>
      <w:lvlJc w:val="left"/>
      <w:pPr>
        <w:ind w:left="5294" w:hanging="360"/>
      </w:pPr>
      <w:rPr>
        <w:rFonts w:ascii="Symbol" w:hAnsi="Symbol" w:hint="default"/>
      </w:rPr>
    </w:lvl>
    <w:lvl w:ilvl="7" w:tplc="04220003" w:tentative="1">
      <w:start w:val="1"/>
      <w:numFmt w:val="bullet"/>
      <w:lvlText w:val="o"/>
      <w:lvlJc w:val="left"/>
      <w:pPr>
        <w:ind w:left="6014" w:hanging="360"/>
      </w:pPr>
      <w:rPr>
        <w:rFonts w:ascii="Courier New" w:hAnsi="Courier New" w:cs="Courier New" w:hint="default"/>
      </w:rPr>
    </w:lvl>
    <w:lvl w:ilvl="8" w:tplc="04220005" w:tentative="1">
      <w:start w:val="1"/>
      <w:numFmt w:val="bullet"/>
      <w:lvlText w:val=""/>
      <w:lvlJc w:val="left"/>
      <w:pPr>
        <w:ind w:left="6734" w:hanging="360"/>
      </w:pPr>
      <w:rPr>
        <w:rFonts w:ascii="Wingdings" w:hAnsi="Wingdings" w:hint="default"/>
      </w:rPr>
    </w:lvl>
  </w:abstractNum>
  <w:abstractNum w:abstractNumId="8">
    <w:nsid w:val="08A003CB"/>
    <w:multiLevelType w:val="hybridMultilevel"/>
    <w:tmpl w:val="567C3CB0"/>
    <w:lvl w:ilvl="0" w:tplc="F6E2C20A">
      <w:numFmt w:val="bullet"/>
      <w:lvlText w:val="-"/>
      <w:lvlJc w:val="left"/>
      <w:pPr>
        <w:ind w:left="754" w:hanging="360"/>
      </w:pPr>
      <w:rPr>
        <w:rFonts w:ascii="Times New Roman" w:eastAsia="Times New Roman" w:hAnsi="Times New Roman" w:cs="Times New Roman" w:hint="default"/>
        <w:b/>
        <w:i w:val="0"/>
        <w:sz w:val="28"/>
        <w:szCs w:val="28"/>
      </w:r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9">
    <w:nsid w:val="090113D0"/>
    <w:multiLevelType w:val="hybridMultilevel"/>
    <w:tmpl w:val="920A1238"/>
    <w:lvl w:ilvl="0" w:tplc="5E6EFE68">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B1B2A82"/>
    <w:multiLevelType w:val="hybridMultilevel"/>
    <w:tmpl w:val="48B6CA7C"/>
    <w:lvl w:ilvl="0" w:tplc="1BF4BBDA">
      <w:start w:val="1"/>
      <w:numFmt w:val="decimal"/>
      <w:lvlText w:val="%1."/>
      <w:lvlJc w:val="left"/>
      <w:pPr>
        <w:ind w:left="720" w:hanging="360"/>
      </w:pPr>
      <w:rPr>
        <w:rFonts w:hint="default"/>
        <w:i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0B4A35CD"/>
    <w:multiLevelType w:val="hybridMultilevel"/>
    <w:tmpl w:val="E200B338"/>
    <w:lvl w:ilvl="0" w:tplc="C8C6ED80">
      <w:start w:val="1"/>
      <w:numFmt w:val="bullet"/>
      <w:lvlText w:val=""/>
      <w:lvlJc w:val="left"/>
      <w:pPr>
        <w:ind w:left="720" w:hanging="360"/>
      </w:pPr>
      <w:rPr>
        <w:rFonts w:ascii="Symbol" w:hAnsi="Symbol"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0C11213D"/>
    <w:multiLevelType w:val="hybridMultilevel"/>
    <w:tmpl w:val="A9047D40"/>
    <w:lvl w:ilvl="0" w:tplc="34F64146">
      <w:numFmt w:val="bullet"/>
      <w:lvlText w:val="-"/>
      <w:lvlJc w:val="left"/>
      <w:pPr>
        <w:ind w:left="720" w:hanging="360"/>
      </w:pPr>
      <w:rPr>
        <w:rFonts w:ascii="Times New Roman" w:eastAsia="Times New Roman" w:hAnsi="Times New Roman" w:cs="Times New Roman" w:hint="default"/>
        <w:b/>
        <w:color w:val="auto"/>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0C747399"/>
    <w:multiLevelType w:val="hybridMultilevel"/>
    <w:tmpl w:val="170ECBEC"/>
    <w:lvl w:ilvl="0" w:tplc="1AB270FC">
      <w:start w:val="1"/>
      <w:numFmt w:val="decimal"/>
      <w:lvlText w:val="%1."/>
      <w:lvlJc w:val="left"/>
      <w:pPr>
        <w:tabs>
          <w:tab w:val="num" w:pos="1440"/>
        </w:tabs>
        <w:ind w:left="1440" w:hanging="360"/>
      </w:pPr>
      <w:rPr>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0CF67E77"/>
    <w:multiLevelType w:val="multilevel"/>
    <w:tmpl w:val="6AD60A72"/>
    <w:lvl w:ilvl="0">
      <w:start w:val="1"/>
      <w:numFmt w:val="decimal"/>
      <w:lvlText w:val="%1."/>
      <w:lvlJc w:val="left"/>
      <w:pPr>
        <w:ind w:left="360" w:hanging="360"/>
      </w:pPr>
      <w:rPr>
        <w:rFonts w:ascii="Times New Roman" w:eastAsia="Times New Roman" w:hAnsi="Times New Roman" w:cs="Times New Roman"/>
        <w:b w:val="0"/>
        <w:i w:val="0"/>
        <w:sz w:val="28"/>
      </w:rPr>
    </w:lvl>
    <w:lvl w:ilvl="1">
      <w:start w:val="1"/>
      <w:numFmt w:val="decimal"/>
      <w:isLgl/>
      <w:lvlText w:val="%1.%2."/>
      <w:lvlJc w:val="left"/>
      <w:pPr>
        <w:ind w:left="754" w:hanging="720"/>
      </w:pPr>
      <w:rPr>
        <w:rFonts w:hint="default"/>
        <w:b w:val="0"/>
        <w:i w:val="0"/>
      </w:rPr>
    </w:lvl>
    <w:lvl w:ilvl="2">
      <w:start w:val="1"/>
      <w:numFmt w:val="decimal"/>
      <w:isLgl/>
      <w:lvlText w:val="%1.%2.%3."/>
      <w:lvlJc w:val="left"/>
      <w:pPr>
        <w:ind w:left="788" w:hanging="720"/>
      </w:pPr>
      <w:rPr>
        <w:rFonts w:hint="default"/>
        <w:b w:val="0"/>
      </w:rPr>
    </w:lvl>
    <w:lvl w:ilvl="3">
      <w:start w:val="1"/>
      <w:numFmt w:val="decimal"/>
      <w:isLgl/>
      <w:lvlText w:val="%1.%2.%3.%4."/>
      <w:lvlJc w:val="left"/>
      <w:pPr>
        <w:ind w:left="1182" w:hanging="1080"/>
      </w:pPr>
      <w:rPr>
        <w:rFonts w:hint="default"/>
        <w:b w:val="0"/>
      </w:rPr>
    </w:lvl>
    <w:lvl w:ilvl="4">
      <w:start w:val="1"/>
      <w:numFmt w:val="decimal"/>
      <w:isLgl/>
      <w:lvlText w:val="%1.%2.%3.%4.%5."/>
      <w:lvlJc w:val="left"/>
      <w:pPr>
        <w:ind w:left="1216" w:hanging="1080"/>
      </w:pPr>
      <w:rPr>
        <w:rFonts w:hint="default"/>
        <w:b w:val="0"/>
      </w:rPr>
    </w:lvl>
    <w:lvl w:ilvl="5">
      <w:start w:val="1"/>
      <w:numFmt w:val="decimal"/>
      <w:isLgl/>
      <w:lvlText w:val="%1.%2.%3.%4.%5.%6."/>
      <w:lvlJc w:val="left"/>
      <w:pPr>
        <w:ind w:left="1610" w:hanging="1440"/>
      </w:pPr>
      <w:rPr>
        <w:rFonts w:hint="default"/>
        <w:b w:val="0"/>
      </w:rPr>
    </w:lvl>
    <w:lvl w:ilvl="6">
      <w:start w:val="1"/>
      <w:numFmt w:val="decimal"/>
      <w:isLgl/>
      <w:lvlText w:val="%1.%2.%3.%4.%5.%6.%7."/>
      <w:lvlJc w:val="left"/>
      <w:pPr>
        <w:ind w:left="2004" w:hanging="1800"/>
      </w:pPr>
      <w:rPr>
        <w:rFonts w:hint="default"/>
        <w:b w:val="0"/>
      </w:rPr>
    </w:lvl>
    <w:lvl w:ilvl="7">
      <w:start w:val="1"/>
      <w:numFmt w:val="decimal"/>
      <w:isLgl/>
      <w:lvlText w:val="%1.%2.%3.%4.%5.%6.%7.%8."/>
      <w:lvlJc w:val="left"/>
      <w:pPr>
        <w:ind w:left="2038" w:hanging="1800"/>
      </w:pPr>
      <w:rPr>
        <w:rFonts w:hint="default"/>
        <w:b w:val="0"/>
      </w:rPr>
    </w:lvl>
    <w:lvl w:ilvl="8">
      <w:start w:val="1"/>
      <w:numFmt w:val="decimal"/>
      <w:isLgl/>
      <w:lvlText w:val="%1.%2.%3.%4.%5.%6.%7.%8.%9."/>
      <w:lvlJc w:val="left"/>
      <w:pPr>
        <w:ind w:left="2432" w:hanging="2160"/>
      </w:pPr>
      <w:rPr>
        <w:rFonts w:hint="default"/>
        <w:b w:val="0"/>
      </w:rPr>
    </w:lvl>
  </w:abstractNum>
  <w:abstractNum w:abstractNumId="15">
    <w:nsid w:val="0D5D6DAB"/>
    <w:multiLevelType w:val="hybridMultilevel"/>
    <w:tmpl w:val="99ACCD48"/>
    <w:lvl w:ilvl="0" w:tplc="A76EC9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nsid w:val="0E26705C"/>
    <w:multiLevelType w:val="hybridMultilevel"/>
    <w:tmpl w:val="1A429C76"/>
    <w:lvl w:ilvl="0" w:tplc="E8E42D18">
      <w:start w:val="1"/>
      <w:numFmt w:val="decimal"/>
      <w:lvlText w:val="%1."/>
      <w:lvlJc w:val="left"/>
      <w:pPr>
        <w:ind w:left="1004" w:hanging="360"/>
      </w:pPr>
      <w:rPr>
        <w:sz w:val="28"/>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0EA33F74"/>
    <w:multiLevelType w:val="hybridMultilevel"/>
    <w:tmpl w:val="065443FA"/>
    <w:lvl w:ilvl="0" w:tplc="26C23BA4">
      <w:start w:val="4"/>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11A465C6"/>
    <w:multiLevelType w:val="hybridMultilevel"/>
    <w:tmpl w:val="70C23662"/>
    <w:lvl w:ilvl="0" w:tplc="04220001">
      <w:start w:val="1"/>
      <w:numFmt w:val="bullet"/>
      <w:lvlText w:val=""/>
      <w:lvlJc w:val="left"/>
      <w:pPr>
        <w:ind w:left="754" w:hanging="360"/>
      </w:pPr>
      <w:rPr>
        <w:rFonts w:ascii="Symbol" w:hAnsi="Symbol" w:hint="default"/>
        <w:b w:val="0"/>
        <w:sz w:val="28"/>
        <w:szCs w:val="28"/>
      </w:rPr>
    </w:lvl>
    <w:lvl w:ilvl="1" w:tplc="FA788634">
      <w:start w:val="1"/>
      <w:numFmt w:val="decimal"/>
      <w:lvlText w:val="%2."/>
      <w:lvlJc w:val="left"/>
      <w:pPr>
        <w:tabs>
          <w:tab w:val="num" w:pos="1440"/>
        </w:tabs>
        <w:ind w:left="1440" w:hanging="360"/>
      </w:pPr>
      <w:rPr>
        <w:b/>
        <w:sz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1CC7FE3"/>
    <w:multiLevelType w:val="hybridMultilevel"/>
    <w:tmpl w:val="05224B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137C35F3"/>
    <w:multiLevelType w:val="hybridMultilevel"/>
    <w:tmpl w:val="DB1C8246"/>
    <w:lvl w:ilvl="0" w:tplc="3D648456">
      <w:start w:val="1"/>
      <w:numFmt w:val="decimal"/>
      <w:lvlText w:val="%1."/>
      <w:lvlJc w:val="left"/>
      <w:pPr>
        <w:ind w:left="4251"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5F50E2D6">
      <w:numFmt w:val="bullet"/>
      <w:lvlText w:val="•"/>
      <w:lvlJc w:val="left"/>
      <w:pPr>
        <w:ind w:left="5170" w:hanging="281"/>
      </w:pPr>
      <w:rPr>
        <w:rFonts w:hint="default"/>
        <w:lang w:val="uk-UA" w:eastAsia="en-US" w:bidi="ar-SA"/>
      </w:rPr>
    </w:lvl>
    <w:lvl w:ilvl="2" w:tplc="E5685F9E">
      <w:numFmt w:val="bullet"/>
      <w:lvlText w:val="•"/>
      <w:lvlJc w:val="left"/>
      <w:pPr>
        <w:ind w:left="6092" w:hanging="281"/>
      </w:pPr>
      <w:rPr>
        <w:rFonts w:hint="default"/>
        <w:lang w:val="uk-UA" w:eastAsia="en-US" w:bidi="ar-SA"/>
      </w:rPr>
    </w:lvl>
    <w:lvl w:ilvl="3" w:tplc="96E6705C">
      <w:numFmt w:val="bullet"/>
      <w:lvlText w:val="•"/>
      <w:lvlJc w:val="left"/>
      <w:pPr>
        <w:ind w:left="7014" w:hanging="281"/>
      </w:pPr>
      <w:rPr>
        <w:rFonts w:hint="default"/>
        <w:lang w:val="uk-UA" w:eastAsia="en-US" w:bidi="ar-SA"/>
      </w:rPr>
    </w:lvl>
    <w:lvl w:ilvl="4" w:tplc="D7E60FC0">
      <w:numFmt w:val="bullet"/>
      <w:lvlText w:val="•"/>
      <w:lvlJc w:val="left"/>
      <w:pPr>
        <w:ind w:left="7936" w:hanging="281"/>
      </w:pPr>
      <w:rPr>
        <w:rFonts w:hint="default"/>
        <w:lang w:val="uk-UA" w:eastAsia="en-US" w:bidi="ar-SA"/>
      </w:rPr>
    </w:lvl>
    <w:lvl w:ilvl="5" w:tplc="ADBC8954">
      <w:numFmt w:val="bullet"/>
      <w:lvlText w:val="•"/>
      <w:lvlJc w:val="left"/>
      <w:pPr>
        <w:ind w:left="8858" w:hanging="281"/>
      </w:pPr>
      <w:rPr>
        <w:rFonts w:hint="default"/>
        <w:lang w:val="uk-UA" w:eastAsia="en-US" w:bidi="ar-SA"/>
      </w:rPr>
    </w:lvl>
    <w:lvl w:ilvl="6" w:tplc="D0C832E0">
      <w:numFmt w:val="bullet"/>
      <w:lvlText w:val="•"/>
      <w:lvlJc w:val="left"/>
      <w:pPr>
        <w:ind w:left="9780" w:hanging="281"/>
      </w:pPr>
      <w:rPr>
        <w:rFonts w:hint="default"/>
        <w:lang w:val="uk-UA" w:eastAsia="en-US" w:bidi="ar-SA"/>
      </w:rPr>
    </w:lvl>
    <w:lvl w:ilvl="7" w:tplc="1DDC055A">
      <w:numFmt w:val="bullet"/>
      <w:lvlText w:val="•"/>
      <w:lvlJc w:val="left"/>
      <w:pPr>
        <w:ind w:left="10701" w:hanging="281"/>
      </w:pPr>
      <w:rPr>
        <w:rFonts w:hint="default"/>
        <w:lang w:val="uk-UA" w:eastAsia="en-US" w:bidi="ar-SA"/>
      </w:rPr>
    </w:lvl>
    <w:lvl w:ilvl="8" w:tplc="A7F4EC20">
      <w:numFmt w:val="bullet"/>
      <w:lvlText w:val="•"/>
      <w:lvlJc w:val="left"/>
      <w:pPr>
        <w:ind w:left="11623" w:hanging="281"/>
      </w:pPr>
      <w:rPr>
        <w:rFonts w:hint="default"/>
        <w:lang w:val="uk-UA" w:eastAsia="en-US" w:bidi="ar-SA"/>
      </w:rPr>
    </w:lvl>
  </w:abstractNum>
  <w:abstractNum w:abstractNumId="21">
    <w:nsid w:val="140D69C4"/>
    <w:multiLevelType w:val="hybridMultilevel"/>
    <w:tmpl w:val="FD5A23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14B50722"/>
    <w:multiLevelType w:val="hybridMultilevel"/>
    <w:tmpl w:val="12F0D84A"/>
    <w:lvl w:ilvl="0" w:tplc="F04C5876">
      <w:start w:val="1"/>
      <w:numFmt w:val="bullet"/>
      <w:lvlText w:val=""/>
      <w:lvlJc w:val="left"/>
      <w:pPr>
        <w:ind w:left="754" w:hanging="360"/>
      </w:pPr>
      <w:rPr>
        <w:rFonts w:ascii="Symbol" w:hAnsi="Symbol" w:hint="default"/>
        <w:sz w:val="28"/>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nsid w:val="14DB41AB"/>
    <w:multiLevelType w:val="hybridMultilevel"/>
    <w:tmpl w:val="01F8EB9C"/>
    <w:lvl w:ilvl="0" w:tplc="BB8EDCA0">
      <w:start w:val="1"/>
      <w:numFmt w:val="decimal"/>
      <w:lvlText w:val="%1."/>
      <w:lvlJc w:val="left"/>
      <w:pPr>
        <w:tabs>
          <w:tab w:val="num" w:pos="1440"/>
        </w:tabs>
        <w:ind w:left="1440" w:hanging="360"/>
      </w:pPr>
      <w:rPr>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14EB336E"/>
    <w:multiLevelType w:val="hybridMultilevel"/>
    <w:tmpl w:val="966AF3AC"/>
    <w:lvl w:ilvl="0" w:tplc="F7DC55E0">
      <w:numFmt w:val="bullet"/>
      <w:lvlText w:val="-"/>
      <w:lvlJc w:val="left"/>
      <w:pPr>
        <w:ind w:left="1287" w:hanging="360"/>
      </w:pPr>
      <w:rPr>
        <w:rFonts w:ascii="Times New Roman" w:eastAsiaTheme="minorHAnsi" w:hAnsi="Times New Roman" w:cs="Times New Roman"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14F412B6"/>
    <w:multiLevelType w:val="hybridMultilevel"/>
    <w:tmpl w:val="F148E3D8"/>
    <w:lvl w:ilvl="0" w:tplc="9450276E">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180D5CFF"/>
    <w:multiLevelType w:val="hybridMultilevel"/>
    <w:tmpl w:val="1B6E8FFC"/>
    <w:lvl w:ilvl="0" w:tplc="DE4ED31E">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18A226A0"/>
    <w:multiLevelType w:val="hybridMultilevel"/>
    <w:tmpl w:val="E0A6BF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18AA5E6E"/>
    <w:multiLevelType w:val="hybridMultilevel"/>
    <w:tmpl w:val="70F4E128"/>
    <w:lvl w:ilvl="0" w:tplc="6AB2CCE2">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1A542BC3"/>
    <w:multiLevelType w:val="hybridMultilevel"/>
    <w:tmpl w:val="333026CC"/>
    <w:lvl w:ilvl="0" w:tplc="04190001">
      <w:start w:val="1"/>
      <w:numFmt w:val="bullet"/>
      <w:lvlText w:val=""/>
      <w:lvlJc w:val="left"/>
      <w:pPr>
        <w:ind w:left="-65" w:hanging="360"/>
      </w:pPr>
      <w:rPr>
        <w:rFonts w:ascii="Symbol" w:hAnsi="Symbol" w:hint="default"/>
      </w:rPr>
    </w:lvl>
    <w:lvl w:ilvl="1" w:tplc="04190003" w:tentative="1">
      <w:start w:val="1"/>
      <w:numFmt w:val="bullet"/>
      <w:lvlText w:val="o"/>
      <w:lvlJc w:val="left"/>
      <w:pPr>
        <w:ind w:left="655" w:hanging="360"/>
      </w:pPr>
      <w:rPr>
        <w:rFonts w:ascii="Courier New" w:hAnsi="Courier New" w:cs="Courier New" w:hint="default"/>
      </w:rPr>
    </w:lvl>
    <w:lvl w:ilvl="2" w:tplc="04190005" w:tentative="1">
      <w:start w:val="1"/>
      <w:numFmt w:val="bullet"/>
      <w:lvlText w:val=""/>
      <w:lvlJc w:val="left"/>
      <w:pPr>
        <w:ind w:left="1375" w:hanging="360"/>
      </w:pPr>
      <w:rPr>
        <w:rFonts w:ascii="Wingdings" w:hAnsi="Wingdings" w:hint="default"/>
      </w:rPr>
    </w:lvl>
    <w:lvl w:ilvl="3" w:tplc="04190001" w:tentative="1">
      <w:start w:val="1"/>
      <w:numFmt w:val="bullet"/>
      <w:lvlText w:val=""/>
      <w:lvlJc w:val="left"/>
      <w:pPr>
        <w:ind w:left="2095" w:hanging="360"/>
      </w:pPr>
      <w:rPr>
        <w:rFonts w:ascii="Symbol" w:hAnsi="Symbol" w:hint="default"/>
      </w:rPr>
    </w:lvl>
    <w:lvl w:ilvl="4" w:tplc="04190003" w:tentative="1">
      <w:start w:val="1"/>
      <w:numFmt w:val="bullet"/>
      <w:lvlText w:val="o"/>
      <w:lvlJc w:val="left"/>
      <w:pPr>
        <w:ind w:left="2815" w:hanging="360"/>
      </w:pPr>
      <w:rPr>
        <w:rFonts w:ascii="Courier New" w:hAnsi="Courier New" w:cs="Courier New" w:hint="default"/>
      </w:rPr>
    </w:lvl>
    <w:lvl w:ilvl="5" w:tplc="04190005" w:tentative="1">
      <w:start w:val="1"/>
      <w:numFmt w:val="bullet"/>
      <w:lvlText w:val=""/>
      <w:lvlJc w:val="left"/>
      <w:pPr>
        <w:ind w:left="3535" w:hanging="360"/>
      </w:pPr>
      <w:rPr>
        <w:rFonts w:ascii="Wingdings" w:hAnsi="Wingdings" w:hint="default"/>
      </w:rPr>
    </w:lvl>
    <w:lvl w:ilvl="6" w:tplc="04190001" w:tentative="1">
      <w:start w:val="1"/>
      <w:numFmt w:val="bullet"/>
      <w:lvlText w:val=""/>
      <w:lvlJc w:val="left"/>
      <w:pPr>
        <w:ind w:left="4255" w:hanging="360"/>
      </w:pPr>
      <w:rPr>
        <w:rFonts w:ascii="Symbol" w:hAnsi="Symbol" w:hint="default"/>
      </w:rPr>
    </w:lvl>
    <w:lvl w:ilvl="7" w:tplc="04190003" w:tentative="1">
      <w:start w:val="1"/>
      <w:numFmt w:val="bullet"/>
      <w:lvlText w:val="o"/>
      <w:lvlJc w:val="left"/>
      <w:pPr>
        <w:ind w:left="4975" w:hanging="360"/>
      </w:pPr>
      <w:rPr>
        <w:rFonts w:ascii="Courier New" w:hAnsi="Courier New" w:cs="Courier New" w:hint="default"/>
      </w:rPr>
    </w:lvl>
    <w:lvl w:ilvl="8" w:tplc="04190005" w:tentative="1">
      <w:start w:val="1"/>
      <w:numFmt w:val="bullet"/>
      <w:lvlText w:val=""/>
      <w:lvlJc w:val="left"/>
      <w:pPr>
        <w:ind w:left="5695" w:hanging="360"/>
      </w:pPr>
      <w:rPr>
        <w:rFonts w:ascii="Wingdings" w:hAnsi="Wingdings" w:hint="default"/>
      </w:rPr>
    </w:lvl>
  </w:abstractNum>
  <w:abstractNum w:abstractNumId="30">
    <w:nsid w:val="1A8C2B95"/>
    <w:multiLevelType w:val="hybridMultilevel"/>
    <w:tmpl w:val="DF0EA9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1AA43E11"/>
    <w:multiLevelType w:val="hybridMultilevel"/>
    <w:tmpl w:val="8DA8F14C"/>
    <w:lvl w:ilvl="0" w:tplc="AE9872B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1AD219AA"/>
    <w:multiLevelType w:val="hybridMultilevel"/>
    <w:tmpl w:val="AB4E54F6"/>
    <w:lvl w:ilvl="0" w:tplc="0422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1CB16460"/>
    <w:multiLevelType w:val="hybridMultilevel"/>
    <w:tmpl w:val="F5A8CE16"/>
    <w:lvl w:ilvl="0" w:tplc="04220001">
      <w:start w:val="1"/>
      <w:numFmt w:val="bullet"/>
      <w:lvlText w:val=""/>
      <w:lvlJc w:val="left"/>
      <w:pPr>
        <w:ind w:left="896" w:hanging="360"/>
      </w:pPr>
      <w:rPr>
        <w:rFonts w:ascii="Symbol" w:hAnsi="Symbol" w:hint="default"/>
      </w:rPr>
    </w:lvl>
    <w:lvl w:ilvl="1" w:tplc="04220003" w:tentative="1">
      <w:start w:val="1"/>
      <w:numFmt w:val="bullet"/>
      <w:lvlText w:val="o"/>
      <w:lvlJc w:val="left"/>
      <w:pPr>
        <w:ind w:left="1616" w:hanging="360"/>
      </w:pPr>
      <w:rPr>
        <w:rFonts w:ascii="Courier New" w:hAnsi="Courier New" w:cs="Courier New" w:hint="default"/>
      </w:rPr>
    </w:lvl>
    <w:lvl w:ilvl="2" w:tplc="04220005" w:tentative="1">
      <w:start w:val="1"/>
      <w:numFmt w:val="bullet"/>
      <w:lvlText w:val=""/>
      <w:lvlJc w:val="left"/>
      <w:pPr>
        <w:ind w:left="2336" w:hanging="360"/>
      </w:pPr>
      <w:rPr>
        <w:rFonts w:ascii="Wingdings" w:hAnsi="Wingdings" w:hint="default"/>
      </w:rPr>
    </w:lvl>
    <w:lvl w:ilvl="3" w:tplc="04220001" w:tentative="1">
      <w:start w:val="1"/>
      <w:numFmt w:val="bullet"/>
      <w:lvlText w:val=""/>
      <w:lvlJc w:val="left"/>
      <w:pPr>
        <w:ind w:left="3056" w:hanging="360"/>
      </w:pPr>
      <w:rPr>
        <w:rFonts w:ascii="Symbol" w:hAnsi="Symbol" w:hint="default"/>
      </w:rPr>
    </w:lvl>
    <w:lvl w:ilvl="4" w:tplc="04220003" w:tentative="1">
      <w:start w:val="1"/>
      <w:numFmt w:val="bullet"/>
      <w:lvlText w:val="o"/>
      <w:lvlJc w:val="left"/>
      <w:pPr>
        <w:ind w:left="3776" w:hanging="360"/>
      </w:pPr>
      <w:rPr>
        <w:rFonts w:ascii="Courier New" w:hAnsi="Courier New" w:cs="Courier New" w:hint="default"/>
      </w:rPr>
    </w:lvl>
    <w:lvl w:ilvl="5" w:tplc="04220005" w:tentative="1">
      <w:start w:val="1"/>
      <w:numFmt w:val="bullet"/>
      <w:lvlText w:val=""/>
      <w:lvlJc w:val="left"/>
      <w:pPr>
        <w:ind w:left="4496" w:hanging="360"/>
      </w:pPr>
      <w:rPr>
        <w:rFonts w:ascii="Wingdings" w:hAnsi="Wingdings" w:hint="default"/>
      </w:rPr>
    </w:lvl>
    <w:lvl w:ilvl="6" w:tplc="04220001" w:tentative="1">
      <w:start w:val="1"/>
      <w:numFmt w:val="bullet"/>
      <w:lvlText w:val=""/>
      <w:lvlJc w:val="left"/>
      <w:pPr>
        <w:ind w:left="5216" w:hanging="360"/>
      </w:pPr>
      <w:rPr>
        <w:rFonts w:ascii="Symbol" w:hAnsi="Symbol" w:hint="default"/>
      </w:rPr>
    </w:lvl>
    <w:lvl w:ilvl="7" w:tplc="04220003" w:tentative="1">
      <w:start w:val="1"/>
      <w:numFmt w:val="bullet"/>
      <w:lvlText w:val="o"/>
      <w:lvlJc w:val="left"/>
      <w:pPr>
        <w:ind w:left="5936" w:hanging="360"/>
      </w:pPr>
      <w:rPr>
        <w:rFonts w:ascii="Courier New" w:hAnsi="Courier New" w:cs="Courier New" w:hint="default"/>
      </w:rPr>
    </w:lvl>
    <w:lvl w:ilvl="8" w:tplc="04220005" w:tentative="1">
      <w:start w:val="1"/>
      <w:numFmt w:val="bullet"/>
      <w:lvlText w:val=""/>
      <w:lvlJc w:val="left"/>
      <w:pPr>
        <w:ind w:left="6656" w:hanging="360"/>
      </w:pPr>
      <w:rPr>
        <w:rFonts w:ascii="Wingdings" w:hAnsi="Wingdings" w:hint="default"/>
      </w:rPr>
    </w:lvl>
  </w:abstractNum>
  <w:abstractNum w:abstractNumId="34">
    <w:nsid w:val="1D2965AE"/>
    <w:multiLevelType w:val="hybridMultilevel"/>
    <w:tmpl w:val="FFE6A4B4"/>
    <w:lvl w:ilvl="0" w:tplc="F7DC55E0">
      <w:numFmt w:val="bullet"/>
      <w:lvlText w:val="-"/>
      <w:lvlJc w:val="left"/>
      <w:pPr>
        <w:ind w:left="1287" w:hanging="360"/>
      </w:pPr>
      <w:rPr>
        <w:rFonts w:ascii="Times New Roman" w:eastAsiaTheme="minorHAnsi" w:hAnsi="Times New Roman" w:cs="Times New Roman"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nsid w:val="1D5C0B1E"/>
    <w:multiLevelType w:val="hybridMultilevel"/>
    <w:tmpl w:val="C7EC4FE0"/>
    <w:lvl w:ilvl="0" w:tplc="34F64146">
      <w:numFmt w:val="bullet"/>
      <w:lvlText w:val="-"/>
      <w:lvlJc w:val="left"/>
      <w:pPr>
        <w:tabs>
          <w:tab w:val="num" w:pos="-180"/>
        </w:tabs>
        <w:ind w:left="-180" w:hanging="360"/>
      </w:pPr>
      <w:rPr>
        <w:rFonts w:ascii="Times New Roman" w:eastAsia="Times New Roman" w:hAnsi="Times New Roman" w:cs="Times New Roman" w:hint="default"/>
        <w:b/>
        <w:color w:val="auto"/>
        <w:sz w:val="28"/>
        <w:szCs w:val="28"/>
      </w:rPr>
    </w:lvl>
    <w:lvl w:ilvl="1" w:tplc="CD68A0A2">
      <w:start w:val="1"/>
      <w:numFmt w:val="decimal"/>
      <w:lvlText w:val="%2."/>
      <w:lvlJc w:val="left"/>
      <w:pPr>
        <w:tabs>
          <w:tab w:val="num" w:pos="1440"/>
        </w:tabs>
        <w:ind w:left="1440" w:hanging="360"/>
      </w:pPr>
      <w:rPr>
        <w:b w:val="0"/>
        <w:i w:val="0"/>
        <w:sz w:val="28"/>
        <w:szCs w:val="28"/>
      </w:rPr>
    </w:lvl>
    <w:lvl w:ilvl="2" w:tplc="DFA8D9D0">
      <w:start w:val="1"/>
      <w:numFmt w:val="decimal"/>
      <w:lvlText w:val="%3."/>
      <w:lvlJc w:val="left"/>
      <w:pPr>
        <w:tabs>
          <w:tab w:val="num" w:pos="2160"/>
        </w:tabs>
        <w:ind w:left="2160" w:hanging="360"/>
      </w:pPr>
      <w:rPr>
        <w:b w:val="0"/>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DAC05A0"/>
    <w:multiLevelType w:val="multilevel"/>
    <w:tmpl w:val="2E6E855E"/>
    <w:lvl w:ilvl="0">
      <w:start w:val="3"/>
      <w:numFmt w:val="decimal"/>
      <w:lvlText w:val="%1."/>
      <w:lvlJc w:val="left"/>
      <w:pPr>
        <w:ind w:left="450" w:hanging="450"/>
      </w:pPr>
      <w:rPr>
        <w:rFonts w:hint="default"/>
        <w:i w:val="0"/>
        <w:color w:val="auto"/>
        <w:sz w:val="28"/>
      </w:rPr>
    </w:lvl>
    <w:lvl w:ilvl="1">
      <w:start w:val="1"/>
      <w:numFmt w:val="decimal"/>
      <w:lvlText w:val="%1.%2."/>
      <w:lvlJc w:val="left"/>
      <w:pPr>
        <w:ind w:left="450" w:hanging="450"/>
      </w:pPr>
      <w:rPr>
        <w:rFonts w:hint="default"/>
        <w:i w:val="0"/>
        <w:sz w:val="28"/>
      </w:rPr>
    </w:lvl>
    <w:lvl w:ilvl="2">
      <w:start w:val="1"/>
      <w:numFmt w:val="decimal"/>
      <w:lvlText w:val="%1.%2.%3."/>
      <w:lvlJc w:val="left"/>
      <w:pPr>
        <w:ind w:left="720" w:hanging="720"/>
      </w:pPr>
      <w:rPr>
        <w:rFonts w:hint="default"/>
        <w:i w:val="0"/>
        <w:sz w:val="28"/>
      </w:rPr>
    </w:lvl>
    <w:lvl w:ilvl="3">
      <w:start w:val="1"/>
      <w:numFmt w:val="decimal"/>
      <w:lvlText w:val="%1.%2.%3.%4."/>
      <w:lvlJc w:val="left"/>
      <w:pPr>
        <w:ind w:left="720" w:hanging="720"/>
      </w:pPr>
      <w:rPr>
        <w:rFonts w:hint="default"/>
        <w:i w:val="0"/>
        <w:sz w:val="28"/>
      </w:rPr>
    </w:lvl>
    <w:lvl w:ilvl="4">
      <w:start w:val="1"/>
      <w:numFmt w:val="decimal"/>
      <w:lvlText w:val="%1.%2.%3.%4.%5."/>
      <w:lvlJc w:val="left"/>
      <w:pPr>
        <w:ind w:left="1080" w:hanging="1080"/>
      </w:pPr>
      <w:rPr>
        <w:rFonts w:hint="default"/>
        <w:i w:val="0"/>
        <w:sz w:val="28"/>
      </w:rPr>
    </w:lvl>
    <w:lvl w:ilvl="5">
      <w:start w:val="1"/>
      <w:numFmt w:val="decimal"/>
      <w:lvlText w:val="%1.%2.%3.%4.%5.%6."/>
      <w:lvlJc w:val="left"/>
      <w:pPr>
        <w:ind w:left="1080" w:hanging="1080"/>
      </w:pPr>
      <w:rPr>
        <w:rFonts w:hint="default"/>
        <w:i w:val="0"/>
        <w:sz w:val="28"/>
      </w:rPr>
    </w:lvl>
    <w:lvl w:ilvl="6">
      <w:start w:val="1"/>
      <w:numFmt w:val="decimal"/>
      <w:lvlText w:val="%1.%2.%3.%4.%5.%6.%7."/>
      <w:lvlJc w:val="left"/>
      <w:pPr>
        <w:ind w:left="1440" w:hanging="1440"/>
      </w:pPr>
      <w:rPr>
        <w:rFonts w:hint="default"/>
        <w:i w:val="0"/>
        <w:sz w:val="28"/>
      </w:rPr>
    </w:lvl>
    <w:lvl w:ilvl="7">
      <w:start w:val="1"/>
      <w:numFmt w:val="decimal"/>
      <w:lvlText w:val="%1.%2.%3.%4.%5.%6.%7.%8."/>
      <w:lvlJc w:val="left"/>
      <w:pPr>
        <w:ind w:left="1440" w:hanging="1440"/>
      </w:pPr>
      <w:rPr>
        <w:rFonts w:hint="default"/>
        <w:i w:val="0"/>
        <w:sz w:val="28"/>
      </w:rPr>
    </w:lvl>
    <w:lvl w:ilvl="8">
      <w:start w:val="1"/>
      <w:numFmt w:val="decimal"/>
      <w:lvlText w:val="%1.%2.%3.%4.%5.%6.%7.%8.%9."/>
      <w:lvlJc w:val="left"/>
      <w:pPr>
        <w:ind w:left="1800" w:hanging="1800"/>
      </w:pPr>
      <w:rPr>
        <w:rFonts w:hint="default"/>
        <w:i w:val="0"/>
        <w:sz w:val="28"/>
      </w:rPr>
    </w:lvl>
  </w:abstractNum>
  <w:abstractNum w:abstractNumId="37">
    <w:nsid w:val="1F2D35D5"/>
    <w:multiLevelType w:val="hybridMultilevel"/>
    <w:tmpl w:val="C5D875C4"/>
    <w:lvl w:ilvl="0" w:tplc="83F86762">
      <w:start w:val="4"/>
      <w:numFmt w:val="bullet"/>
      <w:lvlText w:val="-"/>
      <w:lvlJc w:val="left"/>
      <w:pPr>
        <w:ind w:left="1287" w:hanging="360"/>
      </w:pPr>
      <w:rPr>
        <w:rFonts w:ascii="Times New Roman" w:eastAsia="Calibri" w:hAnsi="Times New Roman" w:cs="Times New Roman" w:hint="default"/>
        <w:b/>
        <w:color w:val="auto"/>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nsid w:val="1FAA6C47"/>
    <w:multiLevelType w:val="hybridMultilevel"/>
    <w:tmpl w:val="637E4C6C"/>
    <w:lvl w:ilvl="0" w:tplc="8EB2D13E">
      <w:start w:val="1"/>
      <w:numFmt w:val="decimal"/>
      <w:lvlText w:val="%1."/>
      <w:lvlJc w:val="left"/>
      <w:pPr>
        <w:tabs>
          <w:tab w:val="num" w:pos="2880"/>
        </w:tabs>
        <w:ind w:left="2880" w:hanging="360"/>
      </w:pPr>
      <w:rPr>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1FF06B02"/>
    <w:multiLevelType w:val="hybridMultilevel"/>
    <w:tmpl w:val="4BCAFB5E"/>
    <w:lvl w:ilvl="0" w:tplc="04190001">
      <w:start w:val="1"/>
      <w:numFmt w:val="bullet"/>
      <w:lvlText w:val=""/>
      <w:lvlJc w:val="left"/>
      <w:pPr>
        <w:tabs>
          <w:tab w:val="num" w:pos="-180"/>
        </w:tabs>
        <w:ind w:left="-180" w:hanging="360"/>
      </w:pPr>
      <w:rPr>
        <w:rFonts w:ascii="Symbol" w:hAnsi="Symbol" w:hint="default"/>
        <w:b w:val="0"/>
        <w:sz w:val="28"/>
        <w:szCs w:val="28"/>
      </w:rPr>
    </w:lvl>
    <w:lvl w:ilvl="1" w:tplc="1DB03E92">
      <w:start w:val="1"/>
      <w:numFmt w:val="decimal"/>
      <w:lvlText w:val="%2."/>
      <w:lvlJc w:val="left"/>
      <w:pPr>
        <w:tabs>
          <w:tab w:val="num" w:pos="1440"/>
        </w:tabs>
        <w:ind w:left="144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0772C07"/>
    <w:multiLevelType w:val="hybridMultilevel"/>
    <w:tmpl w:val="7F72A654"/>
    <w:lvl w:ilvl="0" w:tplc="AE9872B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20917FFA"/>
    <w:multiLevelType w:val="hybridMultilevel"/>
    <w:tmpl w:val="0D7A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10A25D4"/>
    <w:multiLevelType w:val="hybridMultilevel"/>
    <w:tmpl w:val="100A8E24"/>
    <w:lvl w:ilvl="0" w:tplc="04220001">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43">
    <w:nsid w:val="22402203"/>
    <w:multiLevelType w:val="hybridMultilevel"/>
    <w:tmpl w:val="06BE08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22887034"/>
    <w:multiLevelType w:val="hybridMultilevel"/>
    <w:tmpl w:val="BEBCDFF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5">
    <w:nsid w:val="22AA07BB"/>
    <w:multiLevelType w:val="hybridMultilevel"/>
    <w:tmpl w:val="A4ECA3D2"/>
    <w:lvl w:ilvl="0" w:tplc="0AE8BB36">
      <w:numFmt w:val="bullet"/>
      <w:lvlText w:val="-"/>
      <w:lvlJc w:val="left"/>
      <w:pPr>
        <w:ind w:left="927" w:hanging="360"/>
      </w:pPr>
      <w:rPr>
        <w:rFonts w:ascii="Times New Roman" w:eastAsiaTheme="minorHAnsi" w:hAnsi="Times New Roman" w:cstheme="minorBid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6">
    <w:nsid w:val="233976A5"/>
    <w:multiLevelType w:val="multilevel"/>
    <w:tmpl w:val="CC625908"/>
    <w:lvl w:ilvl="0">
      <w:start w:val="3"/>
      <w:numFmt w:val="decimal"/>
      <w:lvlText w:val="%1."/>
      <w:lvlJc w:val="left"/>
      <w:pPr>
        <w:ind w:left="450" w:hanging="450"/>
      </w:pPr>
      <w:rPr>
        <w:rFonts w:hint="default"/>
        <w:sz w:val="28"/>
      </w:rPr>
    </w:lvl>
    <w:lvl w:ilvl="1">
      <w:start w:val="1"/>
      <w:numFmt w:val="decimal"/>
      <w:lvlText w:val="%1.%2."/>
      <w:lvlJc w:val="left"/>
      <w:pPr>
        <w:ind w:left="484" w:hanging="450"/>
      </w:pPr>
      <w:rPr>
        <w:rFonts w:hint="default"/>
        <w:sz w:val="28"/>
      </w:rPr>
    </w:lvl>
    <w:lvl w:ilvl="2">
      <w:start w:val="1"/>
      <w:numFmt w:val="decimal"/>
      <w:lvlText w:val="%1.%2.%3."/>
      <w:lvlJc w:val="left"/>
      <w:pPr>
        <w:ind w:left="788" w:hanging="720"/>
      </w:pPr>
      <w:rPr>
        <w:rFonts w:hint="default"/>
        <w:sz w:val="28"/>
      </w:rPr>
    </w:lvl>
    <w:lvl w:ilvl="3">
      <w:start w:val="1"/>
      <w:numFmt w:val="decimal"/>
      <w:lvlText w:val="%1.%2.%3.%4."/>
      <w:lvlJc w:val="left"/>
      <w:pPr>
        <w:ind w:left="822" w:hanging="720"/>
      </w:pPr>
      <w:rPr>
        <w:rFonts w:hint="default"/>
        <w:sz w:val="28"/>
      </w:rPr>
    </w:lvl>
    <w:lvl w:ilvl="4">
      <w:start w:val="1"/>
      <w:numFmt w:val="decimal"/>
      <w:lvlText w:val="%1.%2.%3.%4.%5."/>
      <w:lvlJc w:val="left"/>
      <w:pPr>
        <w:ind w:left="1216" w:hanging="1080"/>
      </w:pPr>
      <w:rPr>
        <w:rFonts w:hint="default"/>
        <w:sz w:val="28"/>
      </w:rPr>
    </w:lvl>
    <w:lvl w:ilvl="5">
      <w:start w:val="1"/>
      <w:numFmt w:val="decimal"/>
      <w:lvlText w:val="%1.%2.%3.%4.%5.%6."/>
      <w:lvlJc w:val="left"/>
      <w:pPr>
        <w:ind w:left="1250" w:hanging="1080"/>
      </w:pPr>
      <w:rPr>
        <w:rFonts w:hint="default"/>
        <w:sz w:val="28"/>
      </w:rPr>
    </w:lvl>
    <w:lvl w:ilvl="6">
      <w:start w:val="1"/>
      <w:numFmt w:val="decimal"/>
      <w:lvlText w:val="%1.%2.%3.%4.%5.%6.%7."/>
      <w:lvlJc w:val="left"/>
      <w:pPr>
        <w:ind w:left="1644" w:hanging="1440"/>
      </w:pPr>
      <w:rPr>
        <w:rFonts w:hint="default"/>
        <w:sz w:val="28"/>
      </w:rPr>
    </w:lvl>
    <w:lvl w:ilvl="7">
      <w:start w:val="1"/>
      <w:numFmt w:val="decimal"/>
      <w:lvlText w:val="%1.%2.%3.%4.%5.%6.%7.%8."/>
      <w:lvlJc w:val="left"/>
      <w:pPr>
        <w:ind w:left="1678" w:hanging="1440"/>
      </w:pPr>
      <w:rPr>
        <w:rFonts w:hint="default"/>
        <w:sz w:val="28"/>
      </w:rPr>
    </w:lvl>
    <w:lvl w:ilvl="8">
      <w:start w:val="1"/>
      <w:numFmt w:val="decimal"/>
      <w:lvlText w:val="%1.%2.%3.%4.%5.%6.%7.%8.%9."/>
      <w:lvlJc w:val="left"/>
      <w:pPr>
        <w:ind w:left="2072" w:hanging="1800"/>
      </w:pPr>
      <w:rPr>
        <w:rFonts w:hint="default"/>
        <w:sz w:val="28"/>
      </w:rPr>
    </w:lvl>
  </w:abstractNum>
  <w:abstractNum w:abstractNumId="47">
    <w:nsid w:val="24DA6D6D"/>
    <w:multiLevelType w:val="hybridMultilevel"/>
    <w:tmpl w:val="97EC9E32"/>
    <w:lvl w:ilvl="0" w:tplc="AE9872B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5E448E9"/>
    <w:multiLevelType w:val="hybridMultilevel"/>
    <w:tmpl w:val="C51C7FFA"/>
    <w:lvl w:ilvl="0" w:tplc="D840C5B8">
      <w:start w:val="1"/>
      <w:numFmt w:val="decimal"/>
      <w:lvlText w:val="%1."/>
      <w:lvlJc w:val="left"/>
      <w:pPr>
        <w:ind w:left="502" w:hanging="360"/>
      </w:pPr>
      <w:rPr>
        <w:rFonts w:ascii="Times New Roman" w:eastAsia="Times New Roman" w:hAnsi="Times New Roman" w:cs="Times New Roman"/>
        <w:color w:val="auto"/>
        <w:sz w:val="28"/>
      </w:rPr>
    </w:lvl>
    <w:lvl w:ilvl="1" w:tplc="1130CDF0">
      <w:start w:val="1"/>
      <w:numFmt w:val="decimal"/>
      <w:lvlText w:val="%2."/>
      <w:lvlJc w:val="left"/>
      <w:pPr>
        <w:tabs>
          <w:tab w:val="num" w:pos="1440"/>
        </w:tabs>
        <w:ind w:left="1440" w:hanging="360"/>
      </w:pPr>
      <w:rPr>
        <w:i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270F1E8B"/>
    <w:multiLevelType w:val="hybridMultilevel"/>
    <w:tmpl w:val="4F54D3BA"/>
    <w:lvl w:ilvl="0" w:tplc="452AE6E0">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28631C71"/>
    <w:multiLevelType w:val="hybridMultilevel"/>
    <w:tmpl w:val="3A2E6E06"/>
    <w:lvl w:ilvl="0" w:tplc="63FC3EAA">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nsid w:val="29526F43"/>
    <w:multiLevelType w:val="hybridMultilevel"/>
    <w:tmpl w:val="E62E23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2AF41D9F"/>
    <w:multiLevelType w:val="hybridMultilevel"/>
    <w:tmpl w:val="0E60DA3E"/>
    <w:lvl w:ilvl="0" w:tplc="09D8F38C">
      <w:numFmt w:val="bullet"/>
      <w:lvlText w:val="-"/>
      <w:lvlJc w:val="left"/>
      <w:pPr>
        <w:ind w:left="-491" w:hanging="360"/>
      </w:pPr>
      <w:rPr>
        <w:rFonts w:ascii="Times New Roman" w:eastAsia="Calibri" w:hAnsi="Times New Roman" w:cs="Times New Roman" w:hint="default"/>
        <w:color w:val="auto"/>
      </w:rPr>
    </w:lvl>
    <w:lvl w:ilvl="1" w:tplc="04190003">
      <w:start w:val="1"/>
      <w:numFmt w:val="bullet"/>
      <w:lvlText w:val="o"/>
      <w:lvlJc w:val="left"/>
      <w:pPr>
        <w:ind w:left="229" w:hanging="360"/>
      </w:pPr>
      <w:rPr>
        <w:rFonts w:ascii="Courier New" w:hAnsi="Courier New" w:cs="Courier New" w:hint="default"/>
      </w:rPr>
    </w:lvl>
    <w:lvl w:ilvl="2" w:tplc="04190005">
      <w:start w:val="1"/>
      <w:numFmt w:val="bullet"/>
      <w:lvlText w:val=""/>
      <w:lvlJc w:val="left"/>
      <w:pPr>
        <w:ind w:left="949" w:hanging="360"/>
      </w:pPr>
      <w:rPr>
        <w:rFonts w:ascii="Wingdings" w:hAnsi="Wingdings" w:hint="default"/>
      </w:rPr>
    </w:lvl>
    <w:lvl w:ilvl="3" w:tplc="04190001">
      <w:start w:val="1"/>
      <w:numFmt w:val="bullet"/>
      <w:lvlText w:val=""/>
      <w:lvlJc w:val="left"/>
      <w:pPr>
        <w:ind w:left="1669" w:hanging="360"/>
      </w:pPr>
      <w:rPr>
        <w:rFonts w:ascii="Symbol" w:hAnsi="Symbol" w:hint="default"/>
      </w:rPr>
    </w:lvl>
    <w:lvl w:ilvl="4" w:tplc="04190003">
      <w:start w:val="1"/>
      <w:numFmt w:val="bullet"/>
      <w:lvlText w:val="o"/>
      <w:lvlJc w:val="left"/>
      <w:pPr>
        <w:ind w:left="2389" w:hanging="360"/>
      </w:pPr>
      <w:rPr>
        <w:rFonts w:ascii="Courier New" w:hAnsi="Courier New" w:cs="Courier New" w:hint="default"/>
      </w:rPr>
    </w:lvl>
    <w:lvl w:ilvl="5" w:tplc="04190005">
      <w:start w:val="1"/>
      <w:numFmt w:val="bullet"/>
      <w:lvlText w:val=""/>
      <w:lvlJc w:val="left"/>
      <w:pPr>
        <w:ind w:left="3109" w:hanging="360"/>
      </w:pPr>
      <w:rPr>
        <w:rFonts w:ascii="Wingdings" w:hAnsi="Wingdings" w:hint="default"/>
      </w:rPr>
    </w:lvl>
    <w:lvl w:ilvl="6" w:tplc="04190001">
      <w:start w:val="1"/>
      <w:numFmt w:val="bullet"/>
      <w:lvlText w:val=""/>
      <w:lvlJc w:val="left"/>
      <w:pPr>
        <w:ind w:left="3829" w:hanging="360"/>
      </w:pPr>
      <w:rPr>
        <w:rFonts w:ascii="Symbol" w:hAnsi="Symbol" w:hint="default"/>
      </w:rPr>
    </w:lvl>
    <w:lvl w:ilvl="7" w:tplc="04190003">
      <w:start w:val="1"/>
      <w:numFmt w:val="bullet"/>
      <w:lvlText w:val="o"/>
      <w:lvlJc w:val="left"/>
      <w:pPr>
        <w:ind w:left="4549" w:hanging="360"/>
      </w:pPr>
      <w:rPr>
        <w:rFonts w:ascii="Courier New" w:hAnsi="Courier New" w:cs="Courier New" w:hint="default"/>
      </w:rPr>
    </w:lvl>
    <w:lvl w:ilvl="8" w:tplc="04190005">
      <w:start w:val="1"/>
      <w:numFmt w:val="bullet"/>
      <w:lvlText w:val=""/>
      <w:lvlJc w:val="left"/>
      <w:pPr>
        <w:ind w:left="5269" w:hanging="360"/>
      </w:pPr>
      <w:rPr>
        <w:rFonts w:ascii="Wingdings" w:hAnsi="Wingdings" w:hint="default"/>
      </w:rPr>
    </w:lvl>
  </w:abstractNum>
  <w:abstractNum w:abstractNumId="53">
    <w:nsid w:val="2CC8229C"/>
    <w:multiLevelType w:val="hybridMultilevel"/>
    <w:tmpl w:val="54965FFA"/>
    <w:lvl w:ilvl="0" w:tplc="89B8D248">
      <w:start w:val="5"/>
      <w:numFmt w:val="bullet"/>
      <w:lvlText w:val="-"/>
      <w:lvlJc w:val="left"/>
      <w:pPr>
        <w:ind w:left="754" w:hanging="360"/>
      </w:pPr>
      <w:rPr>
        <w:rFonts w:ascii="Times New Roman" w:eastAsia="Times New Roman" w:hAnsi="Times New Roman" w:cs="Times New Roman" w:hint="default"/>
        <w:b w:val="0"/>
        <w:sz w:val="28"/>
        <w:szCs w:val="28"/>
      </w:rPr>
    </w:lvl>
    <w:lvl w:ilvl="1" w:tplc="FA788634">
      <w:start w:val="1"/>
      <w:numFmt w:val="decimal"/>
      <w:lvlText w:val="%2."/>
      <w:lvlJc w:val="left"/>
      <w:pPr>
        <w:tabs>
          <w:tab w:val="num" w:pos="1440"/>
        </w:tabs>
        <w:ind w:left="1440" w:hanging="360"/>
      </w:pPr>
      <w:rPr>
        <w:b/>
        <w:sz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2CD3644B"/>
    <w:multiLevelType w:val="hybridMultilevel"/>
    <w:tmpl w:val="A874D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nsid w:val="2EA47C5C"/>
    <w:multiLevelType w:val="hybridMultilevel"/>
    <w:tmpl w:val="4CC47F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nsid w:val="31AF4003"/>
    <w:multiLevelType w:val="hybridMultilevel"/>
    <w:tmpl w:val="256E6ABE"/>
    <w:lvl w:ilvl="0" w:tplc="8C0E861C">
      <w:start w:val="1"/>
      <w:numFmt w:val="bullet"/>
      <w:lvlText w:val=""/>
      <w:lvlJc w:val="left"/>
      <w:pPr>
        <w:ind w:left="720" w:hanging="360"/>
      </w:pPr>
      <w:rPr>
        <w:rFonts w:ascii="Symbol" w:hAnsi="Symbol" w:hint="default"/>
        <w:color w:val="auto"/>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nsid w:val="34184084"/>
    <w:multiLevelType w:val="hybridMultilevel"/>
    <w:tmpl w:val="A6E644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nsid w:val="342D68EB"/>
    <w:multiLevelType w:val="hybridMultilevel"/>
    <w:tmpl w:val="AD644BA8"/>
    <w:lvl w:ilvl="0" w:tplc="3B12A07E">
      <w:start w:val="9"/>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nsid w:val="35AF4B45"/>
    <w:multiLevelType w:val="multilevel"/>
    <w:tmpl w:val="9E9C55A6"/>
    <w:lvl w:ilvl="0">
      <w:start w:val="1"/>
      <w:numFmt w:val="decimal"/>
      <w:lvlText w:val="%1."/>
      <w:lvlJc w:val="left"/>
      <w:pPr>
        <w:ind w:left="915" w:hanging="55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nsid w:val="3714463A"/>
    <w:multiLevelType w:val="hybridMultilevel"/>
    <w:tmpl w:val="CD7C9606"/>
    <w:lvl w:ilvl="0" w:tplc="FBB016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8A8558B"/>
    <w:multiLevelType w:val="hybridMultilevel"/>
    <w:tmpl w:val="6026ECA8"/>
    <w:lvl w:ilvl="0" w:tplc="76343AD4">
      <w:start w:val="1"/>
      <w:numFmt w:val="bullet"/>
      <w:lvlText w:val=""/>
      <w:lvlJc w:val="left"/>
      <w:pPr>
        <w:ind w:left="975" w:hanging="360"/>
      </w:pPr>
      <w:rPr>
        <w:rFonts w:ascii="Symbol" w:hAnsi="Symbol" w:hint="default"/>
        <w:color w:val="auto"/>
        <w:sz w:val="28"/>
        <w:szCs w:val="28"/>
      </w:rPr>
    </w:lvl>
    <w:lvl w:ilvl="1" w:tplc="04220003" w:tentative="1">
      <w:start w:val="1"/>
      <w:numFmt w:val="bullet"/>
      <w:lvlText w:val="o"/>
      <w:lvlJc w:val="left"/>
      <w:pPr>
        <w:ind w:left="1695" w:hanging="360"/>
      </w:pPr>
      <w:rPr>
        <w:rFonts w:ascii="Courier New" w:hAnsi="Courier New" w:cs="Courier New" w:hint="default"/>
      </w:rPr>
    </w:lvl>
    <w:lvl w:ilvl="2" w:tplc="04220005" w:tentative="1">
      <w:start w:val="1"/>
      <w:numFmt w:val="bullet"/>
      <w:lvlText w:val=""/>
      <w:lvlJc w:val="left"/>
      <w:pPr>
        <w:ind w:left="2415" w:hanging="360"/>
      </w:pPr>
      <w:rPr>
        <w:rFonts w:ascii="Wingdings" w:hAnsi="Wingdings" w:hint="default"/>
      </w:rPr>
    </w:lvl>
    <w:lvl w:ilvl="3" w:tplc="04220001" w:tentative="1">
      <w:start w:val="1"/>
      <w:numFmt w:val="bullet"/>
      <w:lvlText w:val=""/>
      <w:lvlJc w:val="left"/>
      <w:pPr>
        <w:ind w:left="3135" w:hanging="360"/>
      </w:pPr>
      <w:rPr>
        <w:rFonts w:ascii="Symbol" w:hAnsi="Symbol" w:hint="default"/>
      </w:rPr>
    </w:lvl>
    <w:lvl w:ilvl="4" w:tplc="04220003" w:tentative="1">
      <w:start w:val="1"/>
      <w:numFmt w:val="bullet"/>
      <w:lvlText w:val="o"/>
      <w:lvlJc w:val="left"/>
      <w:pPr>
        <w:ind w:left="3855" w:hanging="360"/>
      </w:pPr>
      <w:rPr>
        <w:rFonts w:ascii="Courier New" w:hAnsi="Courier New" w:cs="Courier New" w:hint="default"/>
      </w:rPr>
    </w:lvl>
    <w:lvl w:ilvl="5" w:tplc="04220005" w:tentative="1">
      <w:start w:val="1"/>
      <w:numFmt w:val="bullet"/>
      <w:lvlText w:val=""/>
      <w:lvlJc w:val="left"/>
      <w:pPr>
        <w:ind w:left="4575" w:hanging="360"/>
      </w:pPr>
      <w:rPr>
        <w:rFonts w:ascii="Wingdings" w:hAnsi="Wingdings" w:hint="default"/>
      </w:rPr>
    </w:lvl>
    <w:lvl w:ilvl="6" w:tplc="04220001" w:tentative="1">
      <w:start w:val="1"/>
      <w:numFmt w:val="bullet"/>
      <w:lvlText w:val=""/>
      <w:lvlJc w:val="left"/>
      <w:pPr>
        <w:ind w:left="5295" w:hanging="360"/>
      </w:pPr>
      <w:rPr>
        <w:rFonts w:ascii="Symbol" w:hAnsi="Symbol" w:hint="default"/>
      </w:rPr>
    </w:lvl>
    <w:lvl w:ilvl="7" w:tplc="04220003" w:tentative="1">
      <w:start w:val="1"/>
      <w:numFmt w:val="bullet"/>
      <w:lvlText w:val="o"/>
      <w:lvlJc w:val="left"/>
      <w:pPr>
        <w:ind w:left="6015" w:hanging="360"/>
      </w:pPr>
      <w:rPr>
        <w:rFonts w:ascii="Courier New" w:hAnsi="Courier New" w:cs="Courier New" w:hint="default"/>
      </w:rPr>
    </w:lvl>
    <w:lvl w:ilvl="8" w:tplc="04220005" w:tentative="1">
      <w:start w:val="1"/>
      <w:numFmt w:val="bullet"/>
      <w:lvlText w:val=""/>
      <w:lvlJc w:val="left"/>
      <w:pPr>
        <w:ind w:left="6735" w:hanging="360"/>
      </w:pPr>
      <w:rPr>
        <w:rFonts w:ascii="Wingdings" w:hAnsi="Wingdings" w:hint="default"/>
      </w:rPr>
    </w:lvl>
  </w:abstractNum>
  <w:abstractNum w:abstractNumId="62">
    <w:nsid w:val="3A25557D"/>
    <w:multiLevelType w:val="hybridMultilevel"/>
    <w:tmpl w:val="B8E23AD8"/>
    <w:lvl w:ilvl="0" w:tplc="D61200D0">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nsid w:val="3A6500B7"/>
    <w:multiLevelType w:val="hybridMultilevel"/>
    <w:tmpl w:val="1A92AC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B8516B7"/>
    <w:multiLevelType w:val="hybridMultilevel"/>
    <w:tmpl w:val="C8F4E4FE"/>
    <w:lvl w:ilvl="0" w:tplc="3626A19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3D191A30"/>
    <w:multiLevelType w:val="hybridMultilevel"/>
    <w:tmpl w:val="9A4A8F60"/>
    <w:lvl w:ilvl="0" w:tplc="D0C013F2">
      <w:start w:val="1"/>
      <w:numFmt w:val="bullet"/>
      <w:lvlText w:val=""/>
      <w:lvlJc w:val="left"/>
      <w:pPr>
        <w:ind w:left="720" w:hanging="360"/>
      </w:pPr>
      <w:rPr>
        <w:rFonts w:ascii="Symbol" w:hAnsi="Symbol"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nsid w:val="40A37C74"/>
    <w:multiLevelType w:val="hybridMultilevel"/>
    <w:tmpl w:val="70A62212"/>
    <w:lvl w:ilvl="0" w:tplc="34F64146">
      <w:numFmt w:val="bullet"/>
      <w:lvlText w:val="-"/>
      <w:lvlJc w:val="left"/>
      <w:pPr>
        <w:ind w:left="720" w:hanging="360"/>
      </w:pPr>
      <w:rPr>
        <w:rFonts w:ascii="Times New Roman" w:eastAsia="Times New Roman" w:hAnsi="Times New Roman" w:cs="Times New Roman" w:hint="default"/>
        <w:b/>
        <w:color w:val="auto"/>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7">
    <w:nsid w:val="410E023E"/>
    <w:multiLevelType w:val="hybridMultilevel"/>
    <w:tmpl w:val="58F4192E"/>
    <w:lvl w:ilvl="0" w:tplc="82C8D234">
      <w:start w:val="1"/>
      <w:numFmt w:val="decimal"/>
      <w:lvlText w:val="%1."/>
      <w:lvlJc w:val="left"/>
      <w:pPr>
        <w:ind w:left="819" w:hanging="360"/>
      </w:pPr>
      <w:rPr>
        <w:rFonts w:hint="default"/>
        <w:b/>
        <w:i w:val="0"/>
        <w:color w:val="auto"/>
        <w:sz w:val="28"/>
        <w:szCs w:val="28"/>
      </w:rPr>
    </w:lvl>
    <w:lvl w:ilvl="1" w:tplc="04190019">
      <w:start w:val="1"/>
      <w:numFmt w:val="lowerLetter"/>
      <w:lvlText w:val="%2."/>
      <w:lvlJc w:val="left"/>
      <w:pPr>
        <w:ind w:left="1539" w:hanging="360"/>
      </w:pPr>
    </w:lvl>
    <w:lvl w:ilvl="2" w:tplc="C3B6D39E">
      <w:start w:val="1"/>
      <w:numFmt w:val="decimal"/>
      <w:lvlText w:val="%3."/>
      <w:lvlJc w:val="right"/>
      <w:pPr>
        <w:ind w:left="2259" w:hanging="180"/>
      </w:pPr>
      <w:rPr>
        <w:rFonts w:ascii="Times New Roman" w:eastAsia="Calibri" w:hAnsi="Times New Roman" w:cs="Times New Roman"/>
        <w:i w:val="0"/>
      </w:r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8">
    <w:nsid w:val="42405549"/>
    <w:multiLevelType w:val="multilevel"/>
    <w:tmpl w:val="157A31A8"/>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9">
    <w:nsid w:val="453B2802"/>
    <w:multiLevelType w:val="hybridMultilevel"/>
    <w:tmpl w:val="AEC8D8DA"/>
    <w:lvl w:ilvl="0" w:tplc="D424EA42">
      <w:numFmt w:val="bullet"/>
      <w:lvlText w:val="-"/>
      <w:lvlJc w:val="left"/>
      <w:pPr>
        <w:ind w:left="1287" w:hanging="360"/>
      </w:pPr>
      <w:rPr>
        <w:rFonts w:ascii="Times New Roman" w:eastAsia="Calibri" w:hAnsi="Times New Roman" w:cs="Times New Roman"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0">
    <w:nsid w:val="45EE7E7C"/>
    <w:multiLevelType w:val="hybridMultilevel"/>
    <w:tmpl w:val="E1F40E38"/>
    <w:lvl w:ilvl="0" w:tplc="C8F29888">
      <w:start w:val="1"/>
      <w:numFmt w:val="bullet"/>
      <w:lvlText w:val=""/>
      <w:lvlJc w:val="left"/>
      <w:pPr>
        <w:ind w:left="743" w:hanging="360"/>
      </w:pPr>
      <w:rPr>
        <w:rFonts w:ascii="Symbol" w:hAnsi="Symbol" w:hint="default"/>
        <w:sz w:val="28"/>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71">
    <w:nsid w:val="473C091F"/>
    <w:multiLevelType w:val="hybridMultilevel"/>
    <w:tmpl w:val="3288DFA2"/>
    <w:lvl w:ilvl="0" w:tplc="246E0CEA">
      <w:start w:val="1"/>
      <w:numFmt w:val="bullet"/>
      <w:lvlText w:val=""/>
      <w:lvlJc w:val="left"/>
      <w:pPr>
        <w:ind w:left="1038" w:hanging="360"/>
      </w:pPr>
      <w:rPr>
        <w:rFonts w:ascii="Symbol" w:hAnsi="Symbol" w:hint="default"/>
        <w:color w:val="auto"/>
        <w:sz w:val="28"/>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72">
    <w:nsid w:val="47DE4D5A"/>
    <w:multiLevelType w:val="hybridMultilevel"/>
    <w:tmpl w:val="931882C0"/>
    <w:lvl w:ilvl="0" w:tplc="3B12A07E">
      <w:start w:val="9"/>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3">
    <w:nsid w:val="47FD6E2E"/>
    <w:multiLevelType w:val="hybridMultilevel"/>
    <w:tmpl w:val="AEB4C9BA"/>
    <w:lvl w:ilvl="0" w:tplc="0718A21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74">
    <w:nsid w:val="485E7C26"/>
    <w:multiLevelType w:val="hybridMultilevel"/>
    <w:tmpl w:val="F3F6D080"/>
    <w:lvl w:ilvl="0" w:tplc="3AE02B8A">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nsid w:val="497B29BC"/>
    <w:multiLevelType w:val="hybridMultilevel"/>
    <w:tmpl w:val="77CA1CCC"/>
    <w:lvl w:ilvl="0" w:tplc="34F64146">
      <w:numFmt w:val="bullet"/>
      <w:lvlText w:val="-"/>
      <w:lvlJc w:val="left"/>
      <w:pPr>
        <w:ind w:left="1287" w:hanging="360"/>
      </w:pPr>
      <w:rPr>
        <w:rFonts w:ascii="Times New Roman" w:eastAsia="Times New Roman" w:hAnsi="Times New Roman" w:cs="Times New Roman" w:hint="default"/>
        <w:b/>
        <w:color w:val="auto"/>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6">
    <w:nsid w:val="49EA599A"/>
    <w:multiLevelType w:val="multilevel"/>
    <w:tmpl w:val="B5BC5FF6"/>
    <w:lvl w:ilvl="0">
      <w:start w:val="1"/>
      <w:numFmt w:val="decimal"/>
      <w:lvlText w:val="%1."/>
      <w:lvlJc w:val="left"/>
      <w:rPr>
        <w:rFonts w:ascii="Liberation Sans" w:eastAsia="Liberation Sans" w:hAnsi="Liberation Sans" w:cs="Liberation Sans"/>
        <w:b/>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A2F355A"/>
    <w:multiLevelType w:val="hybridMultilevel"/>
    <w:tmpl w:val="D59C72A2"/>
    <w:lvl w:ilvl="0" w:tplc="1FAC64C0">
      <w:start w:val="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8">
    <w:nsid w:val="4B843C56"/>
    <w:multiLevelType w:val="hybridMultilevel"/>
    <w:tmpl w:val="C940581E"/>
    <w:lvl w:ilvl="0" w:tplc="04220001">
      <w:start w:val="1"/>
      <w:numFmt w:val="bullet"/>
      <w:lvlText w:val=""/>
      <w:lvlJc w:val="left"/>
      <w:pPr>
        <w:ind w:left="24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9">
    <w:nsid w:val="4B860A39"/>
    <w:multiLevelType w:val="hybridMultilevel"/>
    <w:tmpl w:val="29B8D468"/>
    <w:lvl w:ilvl="0" w:tplc="2CCA86AA">
      <w:start w:val="1"/>
      <w:numFmt w:val="bullet"/>
      <w:lvlText w:val=""/>
      <w:lvlJc w:val="left"/>
      <w:pPr>
        <w:tabs>
          <w:tab w:val="num" w:pos="720"/>
        </w:tabs>
        <w:ind w:left="720" w:hanging="360"/>
      </w:pPr>
      <w:rPr>
        <w:rFonts w:ascii="Symbol" w:hAnsi="Symbol"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4C0772D9"/>
    <w:multiLevelType w:val="hybridMultilevel"/>
    <w:tmpl w:val="86C492BE"/>
    <w:lvl w:ilvl="0" w:tplc="AE9872B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1">
    <w:nsid w:val="4DB30A87"/>
    <w:multiLevelType w:val="hybridMultilevel"/>
    <w:tmpl w:val="DF8A61DE"/>
    <w:lvl w:ilvl="0" w:tplc="3796E886">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82">
    <w:nsid w:val="4F292F1E"/>
    <w:multiLevelType w:val="hybridMultilevel"/>
    <w:tmpl w:val="788E4508"/>
    <w:lvl w:ilvl="0" w:tplc="BF8A9542">
      <w:start w:val="1"/>
      <w:numFmt w:val="decimal"/>
      <w:lvlText w:val="%1."/>
      <w:lvlJc w:val="left"/>
      <w:pPr>
        <w:ind w:left="612" w:hanging="360"/>
      </w:pPr>
      <w:rPr>
        <w:rFonts w:ascii="Times New Roman" w:eastAsia="Arial" w:hAnsi="Times New Roman" w:cs="Times New Roman"/>
        <w:b w:val="0"/>
        <w:i w:val="0"/>
      </w:rPr>
    </w:lvl>
    <w:lvl w:ilvl="1" w:tplc="04220003" w:tentative="1">
      <w:start w:val="1"/>
      <w:numFmt w:val="bullet"/>
      <w:lvlText w:val="o"/>
      <w:lvlJc w:val="left"/>
      <w:pPr>
        <w:ind w:left="1332" w:hanging="360"/>
      </w:pPr>
      <w:rPr>
        <w:rFonts w:ascii="Courier New" w:hAnsi="Courier New" w:cs="Courier New" w:hint="default"/>
      </w:rPr>
    </w:lvl>
    <w:lvl w:ilvl="2" w:tplc="04220005" w:tentative="1">
      <w:start w:val="1"/>
      <w:numFmt w:val="bullet"/>
      <w:lvlText w:val=""/>
      <w:lvlJc w:val="left"/>
      <w:pPr>
        <w:ind w:left="2052" w:hanging="360"/>
      </w:pPr>
      <w:rPr>
        <w:rFonts w:ascii="Wingdings" w:hAnsi="Wingdings" w:hint="default"/>
      </w:rPr>
    </w:lvl>
    <w:lvl w:ilvl="3" w:tplc="04220001" w:tentative="1">
      <w:start w:val="1"/>
      <w:numFmt w:val="bullet"/>
      <w:lvlText w:val=""/>
      <w:lvlJc w:val="left"/>
      <w:pPr>
        <w:ind w:left="2772" w:hanging="360"/>
      </w:pPr>
      <w:rPr>
        <w:rFonts w:ascii="Symbol" w:hAnsi="Symbol" w:hint="default"/>
      </w:rPr>
    </w:lvl>
    <w:lvl w:ilvl="4" w:tplc="04220003" w:tentative="1">
      <w:start w:val="1"/>
      <w:numFmt w:val="bullet"/>
      <w:lvlText w:val="o"/>
      <w:lvlJc w:val="left"/>
      <w:pPr>
        <w:ind w:left="3492" w:hanging="360"/>
      </w:pPr>
      <w:rPr>
        <w:rFonts w:ascii="Courier New" w:hAnsi="Courier New" w:cs="Courier New" w:hint="default"/>
      </w:rPr>
    </w:lvl>
    <w:lvl w:ilvl="5" w:tplc="04220005" w:tentative="1">
      <w:start w:val="1"/>
      <w:numFmt w:val="bullet"/>
      <w:lvlText w:val=""/>
      <w:lvlJc w:val="left"/>
      <w:pPr>
        <w:ind w:left="4212" w:hanging="360"/>
      </w:pPr>
      <w:rPr>
        <w:rFonts w:ascii="Wingdings" w:hAnsi="Wingdings" w:hint="default"/>
      </w:rPr>
    </w:lvl>
    <w:lvl w:ilvl="6" w:tplc="04220001" w:tentative="1">
      <w:start w:val="1"/>
      <w:numFmt w:val="bullet"/>
      <w:lvlText w:val=""/>
      <w:lvlJc w:val="left"/>
      <w:pPr>
        <w:ind w:left="4932" w:hanging="360"/>
      </w:pPr>
      <w:rPr>
        <w:rFonts w:ascii="Symbol" w:hAnsi="Symbol" w:hint="default"/>
      </w:rPr>
    </w:lvl>
    <w:lvl w:ilvl="7" w:tplc="04220003" w:tentative="1">
      <w:start w:val="1"/>
      <w:numFmt w:val="bullet"/>
      <w:lvlText w:val="o"/>
      <w:lvlJc w:val="left"/>
      <w:pPr>
        <w:ind w:left="5652" w:hanging="360"/>
      </w:pPr>
      <w:rPr>
        <w:rFonts w:ascii="Courier New" w:hAnsi="Courier New" w:cs="Courier New" w:hint="default"/>
      </w:rPr>
    </w:lvl>
    <w:lvl w:ilvl="8" w:tplc="04220005" w:tentative="1">
      <w:start w:val="1"/>
      <w:numFmt w:val="bullet"/>
      <w:lvlText w:val=""/>
      <w:lvlJc w:val="left"/>
      <w:pPr>
        <w:ind w:left="6372" w:hanging="360"/>
      </w:pPr>
      <w:rPr>
        <w:rFonts w:ascii="Wingdings" w:hAnsi="Wingdings" w:hint="default"/>
      </w:rPr>
    </w:lvl>
  </w:abstractNum>
  <w:abstractNum w:abstractNumId="83">
    <w:nsid w:val="4FE00FD7"/>
    <w:multiLevelType w:val="hybridMultilevel"/>
    <w:tmpl w:val="B31EFE7A"/>
    <w:lvl w:ilvl="0" w:tplc="02A4CB68">
      <w:start w:val="1"/>
      <w:numFmt w:val="bullet"/>
      <w:lvlText w:val=""/>
      <w:lvlJc w:val="left"/>
      <w:pPr>
        <w:tabs>
          <w:tab w:val="num" w:pos="-180"/>
        </w:tabs>
        <w:ind w:left="-180" w:hanging="360"/>
      </w:pPr>
      <w:rPr>
        <w:rFonts w:ascii="Symbol" w:hAnsi="Symbol" w:hint="default"/>
        <w:b/>
        <w:color w:val="auto"/>
        <w:sz w:val="24"/>
        <w:szCs w:val="28"/>
      </w:rPr>
    </w:lvl>
    <w:lvl w:ilvl="1" w:tplc="221269EA">
      <w:start w:val="1"/>
      <w:numFmt w:val="decimal"/>
      <w:lvlText w:val="%2."/>
      <w:lvlJc w:val="left"/>
      <w:pPr>
        <w:tabs>
          <w:tab w:val="num" w:pos="1440"/>
        </w:tabs>
        <w:ind w:left="1440" w:hanging="360"/>
      </w:pPr>
      <w:rPr>
        <w:b w:val="0"/>
        <w:i w:val="0"/>
        <w:sz w:val="28"/>
        <w:szCs w:val="28"/>
      </w:rPr>
    </w:lvl>
    <w:lvl w:ilvl="2" w:tplc="DFA8D9D0">
      <w:start w:val="1"/>
      <w:numFmt w:val="decimal"/>
      <w:lvlText w:val="%3."/>
      <w:lvlJc w:val="left"/>
      <w:pPr>
        <w:tabs>
          <w:tab w:val="num" w:pos="2160"/>
        </w:tabs>
        <w:ind w:left="2160" w:hanging="360"/>
      </w:pPr>
      <w:rPr>
        <w:b w:val="0"/>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26B1B7E"/>
    <w:multiLevelType w:val="hybridMultilevel"/>
    <w:tmpl w:val="E5B87828"/>
    <w:lvl w:ilvl="0" w:tplc="04220001">
      <w:start w:val="1"/>
      <w:numFmt w:val="bullet"/>
      <w:lvlText w:val=""/>
      <w:lvlJc w:val="left"/>
      <w:pPr>
        <w:ind w:left="756" w:hanging="360"/>
      </w:pPr>
      <w:rPr>
        <w:rFonts w:ascii="Symbol" w:hAnsi="Symbol" w:hint="default"/>
      </w:rPr>
    </w:lvl>
    <w:lvl w:ilvl="1" w:tplc="04220003" w:tentative="1">
      <w:start w:val="1"/>
      <w:numFmt w:val="bullet"/>
      <w:lvlText w:val="o"/>
      <w:lvlJc w:val="left"/>
      <w:pPr>
        <w:ind w:left="1476" w:hanging="360"/>
      </w:pPr>
      <w:rPr>
        <w:rFonts w:ascii="Courier New" w:hAnsi="Courier New" w:cs="Courier New" w:hint="default"/>
      </w:rPr>
    </w:lvl>
    <w:lvl w:ilvl="2" w:tplc="04220005" w:tentative="1">
      <w:start w:val="1"/>
      <w:numFmt w:val="bullet"/>
      <w:lvlText w:val=""/>
      <w:lvlJc w:val="left"/>
      <w:pPr>
        <w:ind w:left="2196" w:hanging="360"/>
      </w:pPr>
      <w:rPr>
        <w:rFonts w:ascii="Wingdings" w:hAnsi="Wingdings" w:hint="default"/>
      </w:rPr>
    </w:lvl>
    <w:lvl w:ilvl="3" w:tplc="04220001" w:tentative="1">
      <w:start w:val="1"/>
      <w:numFmt w:val="bullet"/>
      <w:lvlText w:val=""/>
      <w:lvlJc w:val="left"/>
      <w:pPr>
        <w:ind w:left="2916" w:hanging="360"/>
      </w:pPr>
      <w:rPr>
        <w:rFonts w:ascii="Symbol" w:hAnsi="Symbol" w:hint="default"/>
      </w:rPr>
    </w:lvl>
    <w:lvl w:ilvl="4" w:tplc="04220003" w:tentative="1">
      <w:start w:val="1"/>
      <w:numFmt w:val="bullet"/>
      <w:lvlText w:val="o"/>
      <w:lvlJc w:val="left"/>
      <w:pPr>
        <w:ind w:left="3636" w:hanging="360"/>
      </w:pPr>
      <w:rPr>
        <w:rFonts w:ascii="Courier New" w:hAnsi="Courier New" w:cs="Courier New" w:hint="default"/>
      </w:rPr>
    </w:lvl>
    <w:lvl w:ilvl="5" w:tplc="04220005" w:tentative="1">
      <w:start w:val="1"/>
      <w:numFmt w:val="bullet"/>
      <w:lvlText w:val=""/>
      <w:lvlJc w:val="left"/>
      <w:pPr>
        <w:ind w:left="4356" w:hanging="360"/>
      </w:pPr>
      <w:rPr>
        <w:rFonts w:ascii="Wingdings" w:hAnsi="Wingdings" w:hint="default"/>
      </w:rPr>
    </w:lvl>
    <w:lvl w:ilvl="6" w:tplc="04220001" w:tentative="1">
      <w:start w:val="1"/>
      <w:numFmt w:val="bullet"/>
      <w:lvlText w:val=""/>
      <w:lvlJc w:val="left"/>
      <w:pPr>
        <w:ind w:left="5076" w:hanging="360"/>
      </w:pPr>
      <w:rPr>
        <w:rFonts w:ascii="Symbol" w:hAnsi="Symbol" w:hint="default"/>
      </w:rPr>
    </w:lvl>
    <w:lvl w:ilvl="7" w:tplc="04220003" w:tentative="1">
      <w:start w:val="1"/>
      <w:numFmt w:val="bullet"/>
      <w:lvlText w:val="o"/>
      <w:lvlJc w:val="left"/>
      <w:pPr>
        <w:ind w:left="5796" w:hanging="360"/>
      </w:pPr>
      <w:rPr>
        <w:rFonts w:ascii="Courier New" w:hAnsi="Courier New" w:cs="Courier New" w:hint="default"/>
      </w:rPr>
    </w:lvl>
    <w:lvl w:ilvl="8" w:tplc="04220005" w:tentative="1">
      <w:start w:val="1"/>
      <w:numFmt w:val="bullet"/>
      <w:lvlText w:val=""/>
      <w:lvlJc w:val="left"/>
      <w:pPr>
        <w:ind w:left="6516" w:hanging="360"/>
      </w:pPr>
      <w:rPr>
        <w:rFonts w:ascii="Wingdings" w:hAnsi="Wingdings" w:hint="default"/>
      </w:rPr>
    </w:lvl>
  </w:abstractNum>
  <w:abstractNum w:abstractNumId="85">
    <w:nsid w:val="534B2A62"/>
    <w:multiLevelType w:val="hybridMultilevel"/>
    <w:tmpl w:val="C22A483C"/>
    <w:lvl w:ilvl="0" w:tplc="B5621E10">
      <w:start w:val="1"/>
      <w:numFmt w:val="decimal"/>
      <w:lvlText w:val="%1."/>
      <w:lvlJc w:val="left"/>
      <w:pPr>
        <w:ind w:left="502" w:hanging="360"/>
      </w:pPr>
      <w:rPr>
        <w:rFonts w:ascii="Times New Roman" w:eastAsia="Times New Roman" w:hAnsi="Times New Roman" w:cs="Times New Roman"/>
        <w:i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nsid w:val="539E1C77"/>
    <w:multiLevelType w:val="hybridMultilevel"/>
    <w:tmpl w:val="81C6ECB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7">
    <w:nsid w:val="54CD1647"/>
    <w:multiLevelType w:val="hybridMultilevel"/>
    <w:tmpl w:val="9530FBF2"/>
    <w:lvl w:ilvl="0" w:tplc="34F64146">
      <w:numFmt w:val="bullet"/>
      <w:lvlText w:val="-"/>
      <w:lvlJc w:val="left"/>
      <w:pPr>
        <w:ind w:left="720" w:hanging="360"/>
      </w:pPr>
      <w:rPr>
        <w:rFonts w:ascii="Times New Roman" w:eastAsia="Times New Roman" w:hAnsi="Times New Roman" w:cs="Times New Roman" w:hint="default"/>
        <w:b/>
        <w:color w:val="auto"/>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8">
    <w:nsid w:val="55C6423D"/>
    <w:multiLevelType w:val="hybridMultilevel"/>
    <w:tmpl w:val="03A654D6"/>
    <w:lvl w:ilvl="0" w:tplc="04190001">
      <w:start w:val="1"/>
      <w:numFmt w:val="bullet"/>
      <w:lvlText w:val=""/>
      <w:lvlJc w:val="left"/>
      <w:pPr>
        <w:ind w:left="720" w:hanging="360"/>
      </w:pPr>
      <w:rPr>
        <w:rFonts w:ascii="Symbol" w:hAnsi="Symbol" w:hint="default"/>
        <w:i w:val="0"/>
      </w:rPr>
    </w:lvl>
    <w:lvl w:ilvl="1" w:tplc="BB8EDCA0">
      <w:start w:val="1"/>
      <w:numFmt w:val="decimal"/>
      <w:lvlText w:val="%2."/>
      <w:lvlJc w:val="left"/>
      <w:pPr>
        <w:tabs>
          <w:tab w:val="num" w:pos="1440"/>
        </w:tabs>
        <w:ind w:left="1440" w:hanging="360"/>
      </w:pPr>
      <w:rPr>
        <w:b w:val="0"/>
        <w:i w:val="0"/>
        <w:color w:val="auto"/>
      </w:rPr>
    </w:lvl>
    <w:lvl w:ilvl="2" w:tplc="F0E2953A">
      <w:start w:val="1"/>
      <w:numFmt w:val="decimal"/>
      <w:lvlText w:val="%3."/>
      <w:lvlJc w:val="left"/>
      <w:pPr>
        <w:tabs>
          <w:tab w:val="num" w:pos="2062"/>
        </w:tabs>
        <w:ind w:left="2062" w:hanging="360"/>
      </w:pPr>
      <w:rPr>
        <w:b w:val="0"/>
        <w:i w:val="0"/>
      </w:rPr>
    </w:lvl>
    <w:lvl w:ilvl="3" w:tplc="D6180B3A">
      <w:start w:val="1"/>
      <w:numFmt w:val="decimal"/>
      <w:lvlText w:val="%4."/>
      <w:lvlJc w:val="left"/>
      <w:pPr>
        <w:tabs>
          <w:tab w:val="num" w:pos="2880"/>
        </w:tabs>
        <w:ind w:left="2880" w:hanging="360"/>
      </w:pPr>
      <w:rPr>
        <w:b/>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9">
    <w:nsid w:val="55CA5D02"/>
    <w:multiLevelType w:val="multilevel"/>
    <w:tmpl w:val="D9F29B78"/>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i w:val="0"/>
        <w:color w:val="auto"/>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nsid w:val="574D711A"/>
    <w:multiLevelType w:val="multilevel"/>
    <w:tmpl w:val="6A00DCEE"/>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nsid w:val="576B6617"/>
    <w:multiLevelType w:val="hybridMultilevel"/>
    <w:tmpl w:val="8D7C75EA"/>
    <w:lvl w:ilvl="0" w:tplc="F7DC55E0">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2">
    <w:nsid w:val="59CE0FE4"/>
    <w:multiLevelType w:val="hybridMultilevel"/>
    <w:tmpl w:val="2CF284FC"/>
    <w:lvl w:ilvl="0" w:tplc="04190001">
      <w:start w:val="1"/>
      <w:numFmt w:val="bullet"/>
      <w:lvlText w:val=""/>
      <w:lvlJc w:val="left"/>
      <w:pPr>
        <w:ind w:left="720" w:hanging="360"/>
      </w:pPr>
      <w:rPr>
        <w:rFonts w:ascii="Symbol" w:hAnsi="Symbol" w:hint="default"/>
      </w:rPr>
    </w:lvl>
    <w:lvl w:ilvl="1" w:tplc="49BAC3AA">
      <w:start w:val="1"/>
      <w:numFmt w:val="decimal"/>
      <w:lvlText w:val="%2."/>
      <w:lvlJc w:val="left"/>
      <w:pPr>
        <w:tabs>
          <w:tab w:val="num" w:pos="1440"/>
        </w:tabs>
        <w:ind w:left="1440" w:hanging="360"/>
      </w:pPr>
      <w:rPr>
        <w:b w:val="0"/>
        <w:i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A605906"/>
    <w:multiLevelType w:val="hybridMultilevel"/>
    <w:tmpl w:val="58F4192E"/>
    <w:lvl w:ilvl="0" w:tplc="82C8D234">
      <w:start w:val="1"/>
      <w:numFmt w:val="decimal"/>
      <w:lvlText w:val="%1."/>
      <w:lvlJc w:val="left"/>
      <w:pPr>
        <w:ind w:left="819" w:hanging="360"/>
      </w:pPr>
      <w:rPr>
        <w:rFonts w:hint="default"/>
        <w:b/>
        <w:i w:val="0"/>
        <w:color w:val="auto"/>
        <w:sz w:val="28"/>
        <w:szCs w:val="28"/>
      </w:rPr>
    </w:lvl>
    <w:lvl w:ilvl="1" w:tplc="04190019">
      <w:start w:val="1"/>
      <w:numFmt w:val="lowerLetter"/>
      <w:lvlText w:val="%2."/>
      <w:lvlJc w:val="left"/>
      <w:pPr>
        <w:ind w:left="1539" w:hanging="360"/>
      </w:pPr>
    </w:lvl>
    <w:lvl w:ilvl="2" w:tplc="C3B6D39E">
      <w:start w:val="1"/>
      <w:numFmt w:val="decimal"/>
      <w:lvlText w:val="%3."/>
      <w:lvlJc w:val="right"/>
      <w:pPr>
        <w:ind w:left="2259" w:hanging="180"/>
      </w:pPr>
      <w:rPr>
        <w:rFonts w:ascii="Times New Roman" w:eastAsia="Calibri" w:hAnsi="Times New Roman" w:cs="Times New Roman"/>
        <w:i w:val="0"/>
      </w:r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94">
    <w:nsid w:val="5AF65747"/>
    <w:multiLevelType w:val="hybridMultilevel"/>
    <w:tmpl w:val="0762BF52"/>
    <w:lvl w:ilvl="0" w:tplc="301AB682">
      <w:start w:val="1"/>
      <w:numFmt w:val="decimal"/>
      <w:lvlText w:val="%1."/>
      <w:lvlJc w:val="left"/>
      <w:pPr>
        <w:ind w:left="24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26608FBE">
      <w:numFmt w:val="bullet"/>
      <w:lvlText w:val="•"/>
      <w:lvlJc w:val="left"/>
      <w:pPr>
        <w:ind w:left="3362" w:hanging="360"/>
      </w:pPr>
      <w:rPr>
        <w:rFonts w:hint="default"/>
        <w:lang w:val="uk-UA" w:eastAsia="en-US" w:bidi="ar-SA"/>
      </w:rPr>
    </w:lvl>
    <w:lvl w:ilvl="2" w:tplc="E79E4F74">
      <w:numFmt w:val="bullet"/>
      <w:lvlText w:val="•"/>
      <w:lvlJc w:val="left"/>
      <w:pPr>
        <w:ind w:left="4240" w:hanging="360"/>
      </w:pPr>
      <w:rPr>
        <w:rFonts w:hint="default"/>
        <w:lang w:val="uk-UA" w:eastAsia="en-US" w:bidi="ar-SA"/>
      </w:rPr>
    </w:lvl>
    <w:lvl w:ilvl="3" w:tplc="96B2C19A">
      <w:numFmt w:val="bullet"/>
      <w:lvlText w:val="•"/>
      <w:lvlJc w:val="left"/>
      <w:pPr>
        <w:ind w:left="5118" w:hanging="360"/>
      </w:pPr>
      <w:rPr>
        <w:rFonts w:hint="default"/>
        <w:lang w:val="uk-UA" w:eastAsia="en-US" w:bidi="ar-SA"/>
      </w:rPr>
    </w:lvl>
    <w:lvl w:ilvl="4" w:tplc="C89A31D2">
      <w:numFmt w:val="bullet"/>
      <w:lvlText w:val="•"/>
      <w:lvlJc w:val="left"/>
      <w:pPr>
        <w:ind w:left="5996" w:hanging="360"/>
      </w:pPr>
      <w:rPr>
        <w:rFonts w:hint="default"/>
        <w:lang w:val="uk-UA" w:eastAsia="en-US" w:bidi="ar-SA"/>
      </w:rPr>
    </w:lvl>
    <w:lvl w:ilvl="5" w:tplc="C252740E">
      <w:numFmt w:val="bullet"/>
      <w:lvlText w:val="•"/>
      <w:lvlJc w:val="left"/>
      <w:pPr>
        <w:ind w:left="6874" w:hanging="360"/>
      </w:pPr>
      <w:rPr>
        <w:rFonts w:hint="default"/>
        <w:lang w:val="uk-UA" w:eastAsia="en-US" w:bidi="ar-SA"/>
      </w:rPr>
    </w:lvl>
    <w:lvl w:ilvl="6" w:tplc="9DA07DD6">
      <w:numFmt w:val="bullet"/>
      <w:lvlText w:val="•"/>
      <w:lvlJc w:val="left"/>
      <w:pPr>
        <w:ind w:left="7752" w:hanging="360"/>
      </w:pPr>
      <w:rPr>
        <w:rFonts w:hint="default"/>
        <w:lang w:val="uk-UA" w:eastAsia="en-US" w:bidi="ar-SA"/>
      </w:rPr>
    </w:lvl>
    <w:lvl w:ilvl="7" w:tplc="0DE42990">
      <w:numFmt w:val="bullet"/>
      <w:lvlText w:val="•"/>
      <w:lvlJc w:val="left"/>
      <w:pPr>
        <w:ind w:left="8629" w:hanging="360"/>
      </w:pPr>
      <w:rPr>
        <w:rFonts w:hint="default"/>
        <w:lang w:val="uk-UA" w:eastAsia="en-US" w:bidi="ar-SA"/>
      </w:rPr>
    </w:lvl>
    <w:lvl w:ilvl="8" w:tplc="082AB7F8">
      <w:numFmt w:val="bullet"/>
      <w:lvlText w:val="•"/>
      <w:lvlJc w:val="left"/>
      <w:pPr>
        <w:ind w:left="9507" w:hanging="360"/>
      </w:pPr>
      <w:rPr>
        <w:rFonts w:hint="default"/>
        <w:lang w:val="uk-UA" w:eastAsia="en-US" w:bidi="ar-SA"/>
      </w:rPr>
    </w:lvl>
  </w:abstractNum>
  <w:abstractNum w:abstractNumId="95">
    <w:nsid w:val="5C0276CC"/>
    <w:multiLevelType w:val="hybridMultilevel"/>
    <w:tmpl w:val="E9F037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6">
    <w:nsid w:val="5C060E3B"/>
    <w:multiLevelType w:val="hybridMultilevel"/>
    <w:tmpl w:val="4EFCA6AA"/>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7">
    <w:nsid w:val="5C3245C7"/>
    <w:multiLevelType w:val="hybridMultilevel"/>
    <w:tmpl w:val="E4123E90"/>
    <w:lvl w:ilvl="0" w:tplc="6A4C66CC">
      <w:start w:val="1"/>
      <w:numFmt w:val="decimal"/>
      <w:lvlText w:val="%1."/>
      <w:lvlJc w:val="left"/>
      <w:pPr>
        <w:ind w:left="720" w:hanging="360"/>
      </w:pPr>
      <w:rPr>
        <w:rFonts w:ascii="Times New Roman" w:eastAsia="Times New Roman" w:hAnsi="Times New Roman" w:cs="Times New Roman"/>
        <w:b w:val="0"/>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8">
    <w:nsid w:val="5D926602"/>
    <w:multiLevelType w:val="hybridMultilevel"/>
    <w:tmpl w:val="2AC2A5B2"/>
    <w:lvl w:ilvl="0" w:tplc="34F64146">
      <w:numFmt w:val="bullet"/>
      <w:lvlText w:val="-"/>
      <w:lvlJc w:val="left"/>
      <w:pPr>
        <w:ind w:left="720" w:hanging="360"/>
      </w:pPr>
      <w:rPr>
        <w:rFonts w:ascii="Times New Roman" w:eastAsia="Times New Roman" w:hAnsi="Times New Roman" w:cs="Times New Roman" w:hint="default"/>
        <w:b/>
        <w:color w:val="auto"/>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9">
    <w:nsid w:val="5E691AA4"/>
    <w:multiLevelType w:val="hybridMultilevel"/>
    <w:tmpl w:val="3682A9FC"/>
    <w:lvl w:ilvl="0" w:tplc="D652823E">
      <w:start w:val="1"/>
      <w:numFmt w:val="decimal"/>
      <w:lvlText w:val="%1."/>
      <w:lvlJc w:val="left"/>
      <w:pPr>
        <w:ind w:left="394" w:hanging="360"/>
      </w:pPr>
      <w:rPr>
        <w:rFonts w:hint="default"/>
        <w:i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0">
    <w:nsid w:val="5E7903C4"/>
    <w:multiLevelType w:val="hybridMultilevel"/>
    <w:tmpl w:val="53C65A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1">
    <w:nsid w:val="60387DD9"/>
    <w:multiLevelType w:val="hybridMultilevel"/>
    <w:tmpl w:val="928C85B2"/>
    <w:lvl w:ilvl="0" w:tplc="5DD66106">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2">
    <w:nsid w:val="60DA6584"/>
    <w:multiLevelType w:val="hybridMultilevel"/>
    <w:tmpl w:val="23B643F2"/>
    <w:lvl w:ilvl="0" w:tplc="1F22CFBE">
      <w:start w:val="1"/>
      <w:numFmt w:val="decimal"/>
      <w:lvlText w:val="%1."/>
      <w:lvlJc w:val="left"/>
      <w:pPr>
        <w:ind w:left="394" w:hanging="360"/>
      </w:pPr>
      <w:rPr>
        <w:rFonts w:hint="default"/>
        <w:b w:val="0"/>
        <w:i w:val="0"/>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03">
    <w:nsid w:val="615F55BE"/>
    <w:multiLevelType w:val="hybridMultilevel"/>
    <w:tmpl w:val="7B48DDA8"/>
    <w:lvl w:ilvl="0" w:tplc="8D6A8632">
      <w:start w:val="1"/>
      <w:numFmt w:val="decimal"/>
      <w:lvlText w:val="%1."/>
      <w:lvlJc w:val="left"/>
      <w:pPr>
        <w:ind w:left="469" w:hanging="360"/>
      </w:pPr>
      <w:rPr>
        <w:rFonts w:hint="default"/>
        <w:i w:val="0"/>
      </w:rPr>
    </w:lvl>
    <w:lvl w:ilvl="1" w:tplc="04220019" w:tentative="1">
      <w:start w:val="1"/>
      <w:numFmt w:val="lowerLetter"/>
      <w:lvlText w:val="%2."/>
      <w:lvlJc w:val="left"/>
      <w:pPr>
        <w:ind w:left="1189" w:hanging="360"/>
      </w:pPr>
    </w:lvl>
    <w:lvl w:ilvl="2" w:tplc="0422001B" w:tentative="1">
      <w:start w:val="1"/>
      <w:numFmt w:val="lowerRoman"/>
      <w:lvlText w:val="%3."/>
      <w:lvlJc w:val="right"/>
      <w:pPr>
        <w:ind w:left="1909" w:hanging="180"/>
      </w:pPr>
    </w:lvl>
    <w:lvl w:ilvl="3" w:tplc="0422000F" w:tentative="1">
      <w:start w:val="1"/>
      <w:numFmt w:val="decimal"/>
      <w:lvlText w:val="%4."/>
      <w:lvlJc w:val="left"/>
      <w:pPr>
        <w:ind w:left="2629" w:hanging="360"/>
      </w:pPr>
    </w:lvl>
    <w:lvl w:ilvl="4" w:tplc="04220019" w:tentative="1">
      <w:start w:val="1"/>
      <w:numFmt w:val="lowerLetter"/>
      <w:lvlText w:val="%5."/>
      <w:lvlJc w:val="left"/>
      <w:pPr>
        <w:ind w:left="3349" w:hanging="360"/>
      </w:pPr>
    </w:lvl>
    <w:lvl w:ilvl="5" w:tplc="0422001B" w:tentative="1">
      <w:start w:val="1"/>
      <w:numFmt w:val="lowerRoman"/>
      <w:lvlText w:val="%6."/>
      <w:lvlJc w:val="right"/>
      <w:pPr>
        <w:ind w:left="4069" w:hanging="180"/>
      </w:pPr>
    </w:lvl>
    <w:lvl w:ilvl="6" w:tplc="0422000F" w:tentative="1">
      <w:start w:val="1"/>
      <w:numFmt w:val="decimal"/>
      <w:lvlText w:val="%7."/>
      <w:lvlJc w:val="left"/>
      <w:pPr>
        <w:ind w:left="4789" w:hanging="360"/>
      </w:pPr>
    </w:lvl>
    <w:lvl w:ilvl="7" w:tplc="04220019" w:tentative="1">
      <w:start w:val="1"/>
      <w:numFmt w:val="lowerLetter"/>
      <w:lvlText w:val="%8."/>
      <w:lvlJc w:val="left"/>
      <w:pPr>
        <w:ind w:left="5509" w:hanging="360"/>
      </w:pPr>
    </w:lvl>
    <w:lvl w:ilvl="8" w:tplc="0422001B" w:tentative="1">
      <w:start w:val="1"/>
      <w:numFmt w:val="lowerRoman"/>
      <w:lvlText w:val="%9."/>
      <w:lvlJc w:val="right"/>
      <w:pPr>
        <w:ind w:left="6229" w:hanging="180"/>
      </w:pPr>
    </w:lvl>
  </w:abstractNum>
  <w:abstractNum w:abstractNumId="104">
    <w:nsid w:val="61F37292"/>
    <w:multiLevelType w:val="hybridMultilevel"/>
    <w:tmpl w:val="37201C8E"/>
    <w:lvl w:ilvl="0" w:tplc="D964942E">
      <w:start w:val="1"/>
      <w:numFmt w:val="decimal"/>
      <w:lvlText w:val="%1."/>
      <w:lvlJc w:val="left"/>
      <w:pPr>
        <w:ind w:left="502" w:hanging="360"/>
      </w:pPr>
      <w:rPr>
        <w:rFonts w:ascii="Times New Roman" w:eastAsia="Times New Roman" w:hAnsi="Times New Roman" w:cs="Times New Roman" w:hint="default"/>
        <w:b/>
        <w:bCs/>
        <w:i w:val="0"/>
        <w:iCs w:val="0"/>
        <w:spacing w:val="0"/>
        <w:w w:val="100"/>
        <w:sz w:val="28"/>
        <w:szCs w:val="28"/>
        <w:lang w:val="uk-UA" w:eastAsia="en-US" w:bidi="ar-SA"/>
      </w:rPr>
    </w:lvl>
    <w:lvl w:ilvl="1" w:tplc="36969056">
      <w:start w:val="1"/>
      <w:numFmt w:val="decimal"/>
      <w:lvlText w:val="%2."/>
      <w:lvlJc w:val="left"/>
      <w:pPr>
        <w:ind w:left="1495" w:hanging="360"/>
      </w:pPr>
      <w:rPr>
        <w:rFonts w:ascii="Times New Roman" w:eastAsia="Times New Roman" w:hAnsi="Times New Roman" w:cs="Times New Roman" w:hint="default"/>
        <w:b/>
        <w:bCs/>
        <w:i w:val="0"/>
        <w:iCs w:val="0"/>
        <w:spacing w:val="0"/>
        <w:w w:val="100"/>
        <w:sz w:val="28"/>
        <w:szCs w:val="28"/>
        <w:lang w:val="uk-UA" w:eastAsia="en-US" w:bidi="ar-SA"/>
      </w:rPr>
    </w:lvl>
    <w:lvl w:ilvl="2" w:tplc="A8C0420E">
      <w:numFmt w:val="bullet"/>
      <w:lvlText w:val="•"/>
      <w:lvlJc w:val="left"/>
      <w:pPr>
        <w:ind w:left="2404" w:hanging="360"/>
      </w:pPr>
      <w:rPr>
        <w:rFonts w:hint="default"/>
        <w:lang w:val="uk-UA" w:eastAsia="en-US" w:bidi="ar-SA"/>
      </w:rPr>
    </w:lvl>
    <w:lvl w:ilvl="3" w:tplc="98A0BAC6">
      <w:numFmt w:val="bullet"/>
      <w:lvlText w:val="•"/>
      <w:lvlJc w:val="left"/>
      <w:pPr>
        <w:ind w:left="3308" w:hanging="360"/>
      </w:pPr>
      <w:rPr>
        <w:rFonts w:hint="default"/>
        <w:lang w:val="uk-UA" w:eastAsia="en-US" w:bidi="ar-SA"/>
      </w:rPr>
    </w:lvl>
    <w:lvl w:ilvl="4" w:tplc="EDA8E666">
      <w:numFmt w:val="bullet"/>
      <w:lvlText w:val="•"/>
      <w:lvlJc w:val="left"/>
      <w:pPr>
        <w:ind w:left="4212" w:hanging="360"/>
      </w:pPr>
      <w:rPr>
        <w:rFonts w:hint="default"/>
        <w:lang w:val="uk-UA" w:eastAsia="en-US" w:bidi="ar-SA"/>
      </w:rPr>
    </w:lvl>
    <w:lvl w:ilvl="5" w:tplc="7AA47E6C">
      <w:numFmt w:val="bullet"/>
      <w:lvlText w:val="•"/>
      <w:lvlJc w:val="left"/>
      <w:pPr>
        <w:ind w:left="5117" w:hanging="360"/>
      </w:pPr>
      <w:rPr>
        <w:rFonts w:hint="default"/>
        <w:lang w:val="uk-UA" w:eastAsia="en-US" w:bidi="ar-SA"/>
      </w:rPr>
    </w:lvl>
    <w:lvl w:ilvl="6" w:tplc="8E90AF1C">
      <w:numFmt w:val="bullet"/>
      <w:lvlText w:val="•"/>
      <w:lvlJc w:val="left"/>
      <w:pPr>
        <w:ind w:left="6021" w:hanging="360"/>
      </w:pPr>
      <w:rPr>
        <w:rFonts w:hint="default"/>
        <w:lang w:val="uk-UA" w:eastAsia="en-US" w:bidi="ar-SA"/>
      </w:rPr>
    </w:lvl>
    <w:lvl w:ilvl="7" w:tplc="4FBC6308">
      <w:numFmt w:val="bullet"/>
      <w:lvlText w:val="•"/>
      <w:lvlJc w:val="left"/>
      <w:pPr>
        <w:ind w:left="6925" w:hanging="360"/>
      </w:pPr>
      <w:rPr>
        <w:rFonts w:hint="default"/>
        <w:lang w:val="uk-UA" w:eastAsia="en-US" w:bidi="ar-SA"/>
      </w:rPr>
    </w:lvl>
    <w:lvl w:ilvl="8" w:tplc="AD2E7342">
      <w:numFmt w:val="bullet"/>
      <w:lvlText w:val="•"/>
      <w:lvlJc w:val="left"/>
      <w:pPr>
        <w:ind w:left="7829" w:hanging="360"/>
      </w:pPr>
      <w:rPr>
        <w:rFonts w:hint="default"/>
        <w:lang w:val="uk-UA" w:eastAsia="en-US" w:bidi="ar-SA"/>
      </w:rPr>
    </w:lvl>
  </w:abstractNum>
  <w:abstractNum w:abstractNumId="105">
    <w:nsid w:val="62D432F0"/>
    <w:multiLevelType w:val="hybridMultilevel"/>
    <w:tmpl w:val="F34E9A0A"/>
    <w:lvl w:ilvl="0" w:tplc="AF0261D2">
      <w:start w:val="4"/>
      <w:numFmt w:val="bullet"/>
      <w:lvlText w:val="-"/>
      <w:lvlJc w:val="left"/>
      <w:pPr>
        <w:ind w:left="720" w:hanging="360"/>
      </w:pPr>
      <w:rPr>
        <w:rFonts w:ascii="Times New Roman" w:eastAsiaTheme="minorHAnsi" w:hAnsi="Times New Roman" w:cs="Times New Roman"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6">
    <w:nsid w:val="62EB0FF8"/>
    <w:multiLevelType w:val="hybridMultilevel"/>
    <w:tmpl w:val="9EBE8814"/>
    <w:lvl w:ilvl="0" w:tplc="DAFA2260">
      <w:start w:val="1"/>
      <w:numFmt w:val="decimal"/>
      <w:lvlText w:val="%1."/>
      <w:lvlJc w:val="left"/>
      <w:pPr>
        <w:ind w:left="720" w:hanging="360"/>
      </w:pPr>
      <w:rPr>
        <w:rFonts w:ascii="Times New Roman" w:eastAsia="Arial" w:hAnsi="Times New Roman" w:cs="Times New Roman"/>
        <w:i w:val="0"/>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63E051CD"/>
    <w:multiLevelType w:val="hybridMultilevel"/>
    <w:tmpl w:val="D158A4FA"/>
    <w:lvl w:ilvl="0" w:tplc="43988620">
      <w:start w:val="1"/>
      <w:numFmt w:val="bullet"/>
      <w:lvlText w:val=""/>
      <w:lvlJc w:val="left"/>
      <w:pPr>
        <w:ind w:left="754" w:hanging="360"/>
      </w:pPr>
      <w:rPr>
        <w:rFonts w:ascii="Symbol" w:hAnsi="Symbol" w:hint="default"/>
        <w:sz w:val="24"/>
      </w:rPr>
    </w:lvl>
    <w:lvl w:ilvl="1" w:tplc="1AB270FC">
      <w:start w:val="1"/>
      <w:numFmt w:val="decimal"/>
      <w:lvlText w:val="%2."/>
      <w:lvlJc w:val="left"/>
      <w:pPr>
        <w:tabs>
          <w:tab w:val="num" w:pos="1440"/>
        </w:tabs>
        <w:ind w:left="1440" w:hanging="360"/>
      </w:pPr>
      <w:rPr>
        <w:i w:val="0"/>
        <w:sz w:val="28"/>
      </w:rPr>
    </w:lvl>
    <w:lvl w:ilvl="2" w:tplc="8076A098">
      <w:start w:val="1"/>
      <w:numFmt w:val="decimal"/>
      <w:lvlText w:val="%3."/>
      <w:lvlJc w:val="left"/>
      <w:pPr>
        <w:tabs>
          <w:tab w:val="num" w:pos="2160"/>
        </w:tabs>
        <w:ind w:left="2160" w:hanging="360"/>
      </w:pPr>
      <w:rPr>
        <w:i w:val="0"/>
        <w:sz w:val="28"/>
      </w:rPr>
    </w:lvl>
    <w:lvl w:ilvl="3" w:tplc="8EB2D13E">
      <w:start w:val="1"/>
      <w:numFmt w:val="decimal"/>
      <w:lvlText w:val="%4."/>
      <w:lvlJc w:val="left"/>
      <w:pPr>
        <w:tabs>
          <w:tab w:val="num" w:pos="2880"/>
        </w:tabs>
        <w:ind w:left="2880" w:hanging="360"/>
      </w:pPr>
      <w:rPr>
        <w:i w:val="0"/>
        <w:sz w:val="28"/>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64374CB6"/>
    <w:multiLevelType w:val="hybridMultilevel"/>
    <w:tmpl w:val="41F60AF6"/>
    <w:lvl w:ilvl="0" w:tplc="4456172C">
      <w:start w:val="10"/>
      <w:numFmt w:val="bullet"/>
      <w:lvlText w:val="-"/>
      <w:lvlJc w:val="left"/>
      <w:pPr>
        <w:ind w:left="1287" w:hanging="360"/>
      </w:pPr>
      <w:rPr>
        <w:rFonts w:ascii="Times New Roman" w:eastAsia="Times New Roman" w:hAnsi="Times New Roman" w:cs="Times New Roman" w:hint="default"/>
        <w:sz w:val="28"/>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09">
    <w:nsid w:val="64793893"/>
    <w:multiLevelType w:val="hybridMultilevel"/>
    <w:tmpl w:val="170ECBEC"/>
    <w:lvl w:ilvl="0" w:tplc="1AB270FC">
      <w:start w:val="1"/>
      <w:numFmt w:val="decimal"/>
      <w:lvlText w:val="%1."/>
      <w:lvlJc w:val="left"/>
      <w:pPr>
        <w:tabs>
          <w:tab w:val="num" w:pos="1440"/>
        </w:tabs>
        <w:ind w:left="1440" w:hanging="360"/>
      </w:pPr>
      <w:rPr>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47A73AA"/>
    <w:multiLevelType w:val="hybridMultilevel"/>
    <w:tmpl w:val="0AC21206"/>
    <w:lvl w:ilvl="0" w:tplc="CAAA67B4">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1">
    <w:nsid w:val="6BD8073F"/>
    <w:multiLevelType w:val="hybridMultilevel"/>
    <w:tmpl w:val="4EE8B15A"/>
    <w:lvl w:ilvl="0" w:tplc="34F64146">
      <w:numFmt w:val="bullet"/>
      <w:lvlText w:val="-"/>
      <w:lvlJc w:val="left"/>
      <w:pPr>
        <w:ind w:left="720" w:hanging="360"/>
      </w:pPr>
      <w:rPr>
        <w:rFonts w:ascii="Times New Roman" w:eastAsia="Times New Roman" w:hAnsi="Times New Roman" w:cs="Times New Roman" w:hint="default"/>
        <w:b/>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CA83A5B"/>
    <w:multiLevelType w:val="hybridMultilevel"/>
    <w:tmpl w:val="4EB29C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3">
    <w:nsid w:val="6CD62475"/>
    <w:multiLevelType w:val="hybridMultilevel"/>
    <w:tmpl w:val="844E3736"/>
    <w:lvl w:ilvl="0" w:tplc="67385A64">
      <w:start w:val="1"/>
      <w:numFmt w:val="decimal"/>
      <w:lvlText w:val="%1."/>
      <w:lvlJc w:val="left"/>
      <w:pPr>
        <w:ind w:left="720" w:hanging="360"/>
      </w:pPr>
      <w:rPr>
        <w:b/>
        <w:i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4">
    <w:nsid w:val="6D55201D"/>
    <w:multiLevelType w:val="hybridMultilevel"/>
    <w:tmpl w:val="74A8B7DE"/>
    <w:lvl w:ilvl="0" w:tplc="3692F046">
      <w:start w:val="1"/>
      <w:numFmt w:val="decimal"/>
      <w:lvlText w:val="%1."/>
      <w:lvlJc w:val="left"/>
      <w:pPr>
        <w:ind w:left="489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3F8C42B4">
      <w:numFmt w:val="bullet"/>
      <w:lvlText w:val="•"/>
      <w:lvlJc w:val="left"/>
      <w:pPr>
        <w:ind w:left="1597" w:hanging="360"/>
      </w:pPr>
      <w:rPr>
        <w:rFonts w:hint="default"/>
        <w:lang w:val="uk-UA" w:eastAsia="en-US" w:bidi="ar-SA"/>
      </w:rPr>
    </w:lvl>
    <w:lvl w:ilvl="2" w:tplc="792E57F0">
      <w:numFmt w:val="bullet"/>
      <w:lvlText w:val="•"/>
      <w:lvlJc w:val="left"/>
      <w:pPr>
        <w:ind w:left="2475" w:hanging="360"/>
      </w:pPr>
      <w:rPr>
        <w:rFonts w:hint="default"/>
        <w:lang w:val="uk-UA" w:eastAsia="en-US" w:bidi="ar-SA"/>
      </w:rPr>
    </w:lvl>
    <w:lvl w:ilvl="3" w:tplc="255A542C">
      <w:numFmt w:val="bullet"/>
      <w:lvlText w:val="•"/>
      <w:lvlJc w:val="left"/>
      <w:pPr>
        <w:ind w:left="3353" w:hanging="360"/>
      </w:pPr>
      <w:rPr>
        <w:rFonts w:hint="default"/>
        <w:lang w:val="uk-UA" w:eastAsia="en-US" w:bidi="ar-SA"/>
      </w:rPr>
    </w:lvl>
    <w:lvl w:ilvl="4" w:tplc="7F9ADE44">
      <w:numFmt w:val="bullet"/>
      <w:lvlText w:val="•"/>
      <w:lvlJc w:val="left"/>
      <w:pPr>
        <w:ind w:left="4231" w:hanging="360"/>
      </w:pPr>
      <w:rPr>
        <w:rFonts w:hint="default"/>
        <w:lang w:val="uk-UA" w:eastAsia="en-US" w:bidi="ar-SA"/>
      </w:rPr>
    </w:lvl>
    <w:lvl w:ilvl="5" w:tplc="6FEE9422">
      <w:numFmt w:val="bullet"/>
      <w:lvlText w:val="•"/>
      <w:lvlJc w:val="left"/>
      <w:pPr>
        <w:ind w:left="5109" w:hanging="360"/>
      </w:pPr>
      <w:rPr>
        <w:rFonts w:hint="default"/>
        <w:lang w:val="uk-UA" w:eastAsia="en-US" w:bidi="ar-SA"/>
      </w:rPr>
    </w:lvl>
    <w:lvl w:ilvl="6" w:tplc="435A5556">
      <w:numFmt w:val="bullet"/>
      <w:lvlText w:val="•"/>
      <w:lvlJc w:val="left"/>
      <w:pPr>
        <w:ind w:left="5987" w:hanging="360"/>
      </w:pPr>
      <w:rPr>
        <w:rFonts w:hint="default"/>
        <w:lang w:val="uk-UA" w:eastAsia="en-US" w:bidi="ar-SA"/>
      </w:rPr>
    </w:lvl>
    <w:lvl w:ilvl="7" w:tplc="49A8091E">
      <w:numFmt w:val="bullet"/>
      <w:lvlText w:val="•"/>
      <w:lvlJc w:val="left"/>
      <w:pPr>
        <w:ind w:left="6864" w:hanging="360"/>
      </w:pPr>
      <w:rPr>
        <w:rFonts w:hint="default"/>
        <w:lang w:val="uk-UA" w:eastAsia="en-US" w:bidi="ar-SA"/>
      </w:rPr>
    </w:lvl>
    <w:lvl w:ilvl="8" w:tplc="1BDC32A4">
      <w:numFmt w:val="bullet"/>
      <w:lvlText w:val="•"/>
      <w:lvlJc w:val="left"/>
      <w:pPr>
        <w:ind w:left="7742" w:hanging="360"/>
      </w:pPr>
      <w:rPr>
        <w:rFonts w:hint="default"/>
        <w:lang w:val="uk-UA" w:eastAsia="en-US" w:bidi="ar-SA"/>
      </w:rPr>
    </w:lvl>
  </w:abstractNum>
  <w:abstractNum w:abstractNumId="115">
    <w:nsid w:val="702A4A25"/>
    <w:multiLevelType w:val="hybridMultilevel"/>
    <w:tmpl w:val="99ACCD48"/>
    <w:lvl w:ilvl="0" w:tplc="A76EC9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6">
    <w:nsid w:val="70A6556E"/>
    <w:multiLevelType w:val="hybridMultilevel"/>
    <w:tmpl w:val="94AC0AB4"/>
    <w:lvl w:ilvl="0" w:tplc="5C767368">
      <w:start w:val="1"/>
      <w:numFmt w:val="bullet"/>
      <w:lvlText w:val=""/>
      <w:lvlJc w:val="left"/>
      <w:pPr>
        <w:ind w:left="720" w:hanging="360"/>
      </w:pPr>
      <w:rPr>
        <w:rFonts w:ascii="Symbol" w:hAnsi="Symbol"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7">
    <w:nsid w:val="71DF3C28"/>
    <w:multiLevelType w:val="hybridMultilevel"/>
    <w:tmpl w:val="0C8A62A0"/>
    <w:lvl w:ilvl="0" w:tplc="71F2E83C">
      <w:start w:val="3"/>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8">
    <w:nsid w:val="71F46147"/>
    <w:multiLevelType w:val="hybridMultilevel"/>
    <w:tmpl w:val="089EDE12"/>
    <w:lvl w:ilvl="0" w:tplc="17AEEE46">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9">
    <w:nsid w:val="72295973"/>
    <w:multiLevelType w:val="hybridMultilevel"/>
    <w:tmpl w:val="B8820AE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2504337"/>
    <w:multiLevelType w:val="hybridMultilevel"/>
    <w:tmpl w:val="0E82D984"/>
    <w:lvl w:ilvl="0" w:tplc="0419000D">
      <w:start w:val="1"/>
      <w:numFmt w:val="bullet"/>
      <w:lvlText w:val=""/>
      <w:lvlJc w:val="left"/>
      <w:pPr>
        <w:ind w:left="7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nsid w:val="72D94C5C"/>
    <w:multiLevelType w:val="hybridMultilevel"/>
    <w:tmpl w:val="F5B4B8C8"/>
    <w:lvl w:ilvl="0" w:tplc="86B416C6">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2">
    <w:nsid w:val="72E811C7"/>
    <w:multiLevelType w:val="hybridMultilevel"/>
    <w:tmpl w:val="3C8058FE"/>
    <w:lvl w:ilvl="0" w:tplc="AE9872B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31F4F94"/>
    <w:multiLevelType w:val="hybridMultilevel"/>
    <w:tmpl w:val="9CF01CD2"/>
    <w:lvl w:ilvl="0" w:tplc="FC2E34AC">
      <w:start w:val="1"/>
      <w:numFmt w:val="decimal"/>
      <w:lvlText w:val="%1."/>
      <w:lvlJc w:val="left"/>
      <w:pPr>
        <w:ind w:left="720" w:hanging="360"/>
      </w:pPr>
      <w:rPr>
        <w:rFonts w:ascii="Times New Roman" w:eastAsiaTheme="minorHAnsi"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3FC6BDC"/>
    <w:multiLevelType w:val="hybridMultilevel"/>
    <w:tmpl w:val="4A9E04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5">
    <w:nsid w:val="74111244"/>
    <w:multiLevelType w:val="hybridMultilevel"/>
    <w:tmpl w:val="FD08CB16"/>
    <w:lvl w:ilvl="0" w:tplc="3B12A07E">
      <w:start w:val="9"/>
      <w:numFmt w:val="bullet"/>
      <w:lvlText w:val="-"/>
      <w:lvlJc w:val="left"/>
      <w:pPr>
        <w:ind w:left="1287" w:hanging="360"/>
      </w:pPr>
      <w:rPr>
        <w:rFonts w:ascii="Times New Roman" w:eastAsia="Times New Roman" w:hAnsi="Times New Roman" w:cs="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6">
    <w:nsid w:val="748139BD"/>
    <w:multiLevelType w:val="hybridMultilevel"/>
    <w:tmpl w:val="686A24BC"/>
    <w:lvl w:ilvl="0" w:tplc="910AAC54">
      <w:start w:val="1"/>
      <w:numFmt w:val="decimal"/>
      <w:lvlText w:val="%1."/>
      <w:lvlJc w:val="left"/>
      <w:pPr>
        <w:ind w:left="2"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9A2E6ECA">
      <w:numFmt w:val="bullet"/>
      <w:lvlText w:val="•"/>
      <w:lvlJc w:val="left"/>
      <w:pPr>
        <w:ind w:left="949" w:hanging="286"/>
      </w:pPr>
      <w:rPr>
        <w:rFonts w:hint="default"/>
        <w:lang w:val="uk-UA" w:eastAsia="en-US" w:bidi="ar-SA"/>
      </w:rPr>
    </w:lvl>
    <w:lvl w:ilvl="2" w:tplc="9932A082">
      <w:numFmt w:val="bullet"/>
      <w:lvlText w:val="•"/>
      <w:lvlJc w:val="left"/>
      <w:pPr>
        <w:ind w:left="1899" w:hanging="286"/>
      </w:pPr>
      <w:rPr>
        <w:rFonts w:hint="default"/>
        <w:lang w:val="uk-UA" w:eastAsia="en-US" w:bidi="ar-SA"/>
      </w:rPr>
    </w:lvl>
    <w:lvl w:ilvl="3" w:tplc="046E3176">
      <w:numFmt w:val="bullet"/>
      <w:lvlText w:val="•"/>
      <w:lvlJc w:val="left"/>
      <w:pPr>
        <w:ind w:left="2849" w:hanging="286"/>
      </w:pPr>
      <w:rPr>
        <w:rFonts w:hint="default"/>
        <w:lang w:val="uk-UA" w:eastAsia="en-US" w:bidi="ar-SA"/>
      </w:rPr>
    </w:lvl>
    <w:lvl w:ilvl="4" w:tplc="E19C9BCE">
      <w:numFmt w:val="bullet"/>
      <w:lvlText w:val="•"/>
      <w:lvlJc w:val="left"/>
      <w:pPr>
        <w:ind w:left="3799" w:hanging="286"/>
      </w:pPr>
      <w:rPr>
        <w:rFonts w:hint="default"/>
        <w:lang w:val="uk-UA" w:eastAsia="en-US" w:bidi="ar-SA"/>
      </w:rPr>
    </w:lvl>
    <w:lvl w:ilvl="5" w:tplc="9AA05864">
      <w:numFmt w:val="bullet"/>
      <w:lvlText w:val="•"/>
      <w:lvlJc w:val="left"/>
      <w:pPr>
        <w:ind w:left="4749" w:hanging="286"/>
      </w:pPr>
      <w:rPr>
        <w:rFonts w:hint="default"/>
        <w:lang w:val="uk-UA" w:eastAsia="en-US" w:bidi="ar-SA"/>
      </w:rPr>
    </w:lvl>
    <w:lvl w:ilvl="6" w:tplc="718EC900">
      <w:numFmt w:val="bullet"/>
      <w:lvlText w:val="•"/>
      <w:lvlJc w:val="left"/>
      <w:pPr>
        <w:ind w:left="5699" w:hanging="286"/>
      </w:pPr>
      <w:rPr>
        <w:rFonts w:hint="default"/>
        <w:lang w:val="uk-UA" w:eastAsia="en-US" w:bidi="ar-SA"/>
      </w:rPr>
    </w:lvl>
    <w:lvl w:ilvl="7" w:tplc="87CAE462">
      <w:numFmt w:val="bullet"/>
      <w:lvlText w:val="•"/>
      <w:lvlJc w:val="left"/>
      <w:pPr>
        <w:ind w:left="6648" w:hanging="286"/>
      </w:pPr>
      <w:rPr>
        <w:rFonts w:hint="default"/>
        <w:lang w:val="uk-UA" w:eastAsia="en-US" w:bidi="ar-SA"/>
      </w:rPr>
    </w:lvl>
    <w:lvl w:ilvl="8" w:tplc="106EAC30">
      <w:numFmt w:val="bullet"/>
      <w:lvlText w:val="•"/>
      <w:lvlJc w:val="left"/>
      <w:pPr>
        <w:ind w:left="7598" w:hanging="286"/>
      </w:pPr>
      <w:rPr>
        <w:rFonts w:hint="default"/>
        <w:lang w:val="uk-UA" w:eastAsia="en-US" w:bidi="ar-SA"/>
      </w:rPr>
    </w:lvl>
  </w:abstractNum>
  <w:abstractNum w:abstractNumId="127">
    <w:nsid w:val="74B355D7"/>
    <w:multiLevelType w:val="hybridMultilevel"/>
    <w:tmpl w:val="9C8C4452"/>
    <w:lvl w:ilvl="0" w:tplc="1FAC64C0">
      <w:start w:val="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8">
    <w:nsid w:val="764212CC"/>
    <w:multiLevelType w:val="hybridMultilevel"/>
    <w:tmpl w:val="00B2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7EA0B3F"/>
    <w:multiLevelType w:val="hybridMultilevel"/>
    <w:tmpl w:val="E7DEE1D6"/>
    <w:lvl w:ilvl="0" w:tplc="7D0835C6">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0">
    <w:nsid w:val="78285798"/>
    <w:multiLevelType w:val="hybridMultilevel"/>
    <w:tmpl w:val="06625BC8"/>
    <w:lvl w:ilvl="0" w:tplc="5C8A778E">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1">
    <w:nsid w:val="791C6EA0"/>
    <w:multiLevelType w:val="hybridMultilevel"/>
    <w:tmpl w:val="5882CA84"/>
    <w:lvl w:ilvl="0" w:tplc="D41600CE">
      <w:start w:val="1"/>
      <w:numFmt w:val="bullet"/>
      <w:lvlText w:val=""/>
      <w:lvlJc w:val="left"/>
      <w:pPr>
        <w:tabs>
          <w:tab w:val="num" w:pos="-107"/>
        </w:tabs>
        <w:ind w:left="-107" w:hanging="360"/>
      </w:pPr>
      <w:rPr>
        <w:rFonts w:ascii="Symbol" w:hAnsi="Symbol" w:hint="default"/>
        <w:color w:val="auto"/>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2">
    <w:nsid w:val="7940534A"/>
    <w:multiLevelType w:val="hybridMultilevel"/>
    <w:tmpl w:val="8A6CCF00"/>
    <w:lvl w:ilvl="0" w:tplc="B51A3A60">
      <w:start w:val="1"/>
      <w:numFmt w:val="decimal"/>
      <w:lvlText w:val="%1."/>
      <w:lvlJc w:val="left"/>
      <w:pPr>
        <w:ind w:left="720" w:hanging="360"/>
      </w:pPr>
      <w:rPr>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3">
    <w:nsid w:val="7B1E131E"/>
    <w:multiLevelType w:val="hybridMultilevel"/>
    <w:tmpl w:val="24D8F61E"/>
    <w:lvl w:ilvl="0" w:tplc="963884EE">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4">
    <w:nsid w:val="7B7334E9"/>
    <w:multiLevelType w:val="hybridMultilevel"/>
    <w:tmpl w:val="97BA4F42"/>
    <w:lvl w:ilvl="0" w:tplc="21FE52E6">
      <w:start w:val="1"/>
      <w:numFmt w:val="bullet"/>
      <w:lvlText w:val=""/>
      <w:lvlJc w:val="left"/>
      <w:pPr>
        <w:ind w:left="720" w:hanging="360"/>
      </w:pPr>
      <w:rPr>
        <w:rFonts w:ascii="Symbol" w:hAnsi="Symbol"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5">
    <w:nsid w:val="7CFC1EE6"/>
    <w:multiLevelType w:val="hybridMultilevel"/>
    <w:tmpl w:val="16727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D7F3923"/>
    <w:multiLevelType w:val="hybridMultilevel"/>
    <w:tmpl w:val="6EE6FD1A"/>
    <w:lvl w:ilvl="0" w:tplc="5BE83796">
      <w:start w:val="4"/>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7">
    <w:nsid w:val="7DD35269"/>
    <w:multiLevelType w:val="hybridMultilevel"/>
    <w:tmpl w:val="56F8BF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8">
    <w:nsid w:val="7F257B09"/>
    <w:multiLevelType w:val="hybridMultilevel"/>
    <w:tmpl w:val="972863C2"/>
    <w:lvl w:ilvl="0" w:tplc="C8C6ED80">
      <w:start w:val="1"/>
      <w:numFmt w:val="bullet"/>
      <w:lvlText w:val=""/>
      <w:lvlJc w:val="left"/>
      <w:pPr>
        <w:ind w:left="720" w:hanging="360"/>
      </w:pPr>
      <w:rPr>
        <w:rFonts w:ascii="Symbol" w:hAnsi="Symbol"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9">
    <w:nsid w:val="7FD73B59"/>
    <w:multiLevelType w:val="hybridMultilevel"/>
    <w:tmpl w:val="C05ADF52"/>
    <w:lvl w:ilvl="0" w:tplc="04190001">
      <w:start w:val="1"/>
      <w:numFmt w:val="bullet"/>
      <w:lvlText w:val=""/>
      <w:lvlJc w:val="left"/>
      <w:pPr>
        <w:tabs>
          <w:tab w:val="num" w:pos="-180"/>
        </w:tabs>
        <w:ind w:left="-180" w:hanging="360"/>
      </w:pPr>
      <w:rPr>
        <w:rFonts w:ascii="Symbol" w:hAnsi="Symbol"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0">
    <w:nsid w:val="7FE665BB"/>
    <w:multiLevelType w:val="hybridMultilevel"/>
    <w:tmpl w:val="82DCB5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88"/>
  </w:num>
  <w:num w:numId="3">
    <w:abstractNumId w:val="4"/>
  </w:num>
  <w:num w:numId="4">
    <w:abstractNumId w:val="70"/>
  </w:num>
  <w:num w:numId="5">
    <w:abstractNumId w:val="117"/>
  </w:num>
  <w:num w:numId="6">
    <w:abstractNumId w:val="35"/>
  </w:num>
  <w:num w:numId="7">
    <w:abstractNumId w:val="93"/>
  </w:num>
  <w:num w:numId="8">
    <w:abstractNumId w:val="89"/>
  </w:num>
  <w:num w:numId="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39"/>
  </w:num>
  <w:num w:numId="12">
    <w:abstractNumId w:val="131"/>
  </w:num>
  <w:num w:numId="1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6"/>
  </w:num>
  <w:num w:numId="15">
    <w:abstractNumId w:val="48"/>
  </w:num>
  <w:num w:numId="16">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num>
  <w:num w:numId="18">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18"/>
  </w:num>
  <w:num w:numId="21">
    <w:abstractNumId w:val="61"/>
  </w:num>
  <w:num w:numId="22">
    <w:abstractNumId w:val="97"/>
  </w:num>
  <w:num w:numId="23">
    <w:abstractNumId w:val="0"/>
  </w:num>
  <w:num w:numId="24">
    <w:abstractNumId w:val="2"/>
  </w:num>
  <w:num w:numId="25">
    <w:abstractNumId w:val="29"/>
  </w:num>
  <w:num w:numId="26">
    <w:abstractNumId w:val="33"/>
  </w:num>
  <w:num w:numId="27">
    <w:abstractNumId w:val="112"/>
  </w:num>
  <w:num w:numId="28">
    <w:abstractNumId w:val="30"/>
  </w:num>
  <w:num w:numId="29">
    <w:abstractNumId w:val="137"/>
  </w:num>
  <w:num w:numId="30">
    <w:abstractNumId w:val="7"/>
  </w:num>
  <w:num w:numId="31">
    <w:abstractNumId w:val="87"/>
  </w:num>
  <w:num w:numId="32">
    <w:abstractNumId w:val="140"/>
  </w:num>
  <w:num w:numId="33">
    <w:abstractNumId w:val="98"/>
  </w:num>
  <w:num w:numId="34">
    <w:abstractNumId w:val="55"/>
  </w:num>
  <w:num w:numId="35">
    <w:abstractNumId w:val="54"/>
  </w:num>
  <w:num w:numId="36">
    <w:abstractNumId w:val="21"/>
  </w:num>
  <w:num w:numId="37">
    <w:abstractNumId w:val="84"/>
  </w:num>
  <w:num w:numId="38">
    <w:abstractNumId w:val="56"/>
  </w:num>
  <w:num w:numId="39">
    <w:abstractNumId w:val="71"/>
  </w:num>
  <w:num w:numId="40">
    <w:abstractNumId w:val="8"/>
  </w:num>
  <w:num w:numId="41">
    <w:abstractNumId w:val="74"/>
  </w:num>
  <w:num w:numId="42">
    <w:abstractNumId w:val="49"/>
  </w:num>
  <w:num w:numId="43">
    <w:abstractNumId w:val="5"/>
  </w:num>
  <w:num w:numId="4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134"/>
  </w:num>
  <w:num w:numId="47">
    <w:abstractNumId w:val="32"/>
  </w:num>
  <w:num w:numId="48">
    <w:abstractNumId w:val="18"/>
  </w:num>
  <w:num w:numId="49">
    <w:abstractNumId w:val="12"/>
  </w:num>
  <w:num w:numId="50">
    <w:abstractNumId w:val="85"/>
  </w:num>
  <w:num w:numId="51">
    <w:abstractNumId w:val="113"/>
  </w:num>
  <w:num w:numId="52">
    <w:abstractNumId w:val="41"/>
  </w:num>
  <w:num w:numId="53">
    <w:abstractNumId w:val="128"/>
  </w:num>
  <w:num w:numId="54">
    <w:abstractNumId w:val="119"/>
  </w:num>
  <w:num w:numId="55">
    <w:abstractNumId w:val="26"/>
  </w:num>
  <w:num w:numId="56">
    <w:abstractNumId w:val="73"/>
  </w:num>
  <w:num w:numId="57">
    <w:abstractNumId w:val="83"/>
  </w:num>
  <w:num w:numId="58">
    <w:abstractNumId w:val="60"/>
  </w:num>
  <w:num w:numId="59">
    <w:abstractNumId w:val="124"/>
  </w:num>
  <w:num w:numId="60">
    <w:abstractNumId w:val="122"/>
  </w:num>
  <w:num w:numId="61">
    <w:abstractNumId w:val="31"/>
  </w:num>
  <w:num w:numId="62">
    <w:abstractNumId w:val="101"/>
  </w:num>
  <w:num w:numId="63">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0"/>
  </w:num>
  <w:num w:numId="65">
    <w:abstractNumId w:val="59"/>
  </w:num>
  <w:num w:numId="66">
    <w:abstractNumId w:val="99"/>
  </w:num>
  <w:num w:numId="67">
    <w:abstractNumId w:val="15"/>
  </w:num>
  <w:num w:numId="68">
    <w:abstractNumId w:val="115"/>
  </w:num>
  <w:num w:numId="69">
    <w:abstractNumId w:val="82"/>
  </w:num>
  <w:num w:numId="70">
    <w:abstractNumId w:val="96"/>
  </w:num>
  <w:num w:numId="71">
    <w:abstractNumId w:val="9"/>
  </w:num>
  <w:num w:numId="72">
    <w:abstractNumId w:val="1"/>
  </w:num>
  <w:num w:numId="73">
    <w:abstractNumId w:val="129"/>
  </w:num>
  <w:num w:numId="74">
    <w:abstractNumId w:val="123"/>
  </w:num>
  <w:num w:numId="75">
    <w:abstractNumId w:val="50"/>
  </w:num>
  <w:num w:numId="76">
    <w:abstractNumId w:val="47"/>
  </w:num>
  <w:num w:numId="77">
    <w:abstractNumId w:val="40"/>
  </w:num>
  <w:num w:numId="78">
    <w:abstractNumId w:val="135"/>
  </w:num>
  <w:num w:numId="79">
    <w:abstractNumId w:val="100"/>
  </w:num>
  <w:num w:numId="80">
    <w:abstractNumId w:val="102"/>
  </w:num>
  <w:num w:numId="81">
    <w:abstractNumId w:val="11"/>
  </w:num>
  <w:num w:numId="82">
    <w:abstractNumId w:val="138"/>
  </w:num>
  <w:num w:numId="83">
    <w:abstractNumId w:val="116"/>
  </w:num>
  <w:num w:numId="84">
    <w:abstractNumId w:val="65"/>
  </w:num>
  <w:num w:numId="85">
    <w:abstractNumId w:val="38"/>
  </w:num>
  <w:num w:numId="86">
    <w:abstractNumId w:val="111"/>
  </w:num>
  <w:num w:numId="87">
    <w:abstractNumId w:val="78"/>
  </w:num>
  <w:num w:numId="88">
    <w:abstractNumId w:val="69"/>
  </w:num>
  <w:num w:numId="89">
    <w:abstractNumId w:val="58"/>
  </w:num>
  <w:num w:numId="90">
    <w:abstractNumId w:val="66"/>
  </w:num>
  <w:num w:numId="91">
    <w:abstractNumId w:val="108"/>
  </w:num>
  <w:num w:numId="92">
    <w:abstractNumId w:val="3"/>
  </w:num>
  <w:num w:numId="93">
    <w:abstractNumId w:val="64"/>
  </w:num>
  <w:num w:numId="94">
    <w:abstractNumId w:val="37"/>
  </w:num>
  <w:num w:numId="95">
    <w:abstractNumId w:val="76"/>
  </w:num>
  <w:num w:numId="96">
    <w:abstractNumId w:val="43"/>
  </w:num>
  <w:num w:numId="97">
    <w:abstractNumId w:val="42"/>
  </w:num>
  <w:num w:numId="98">
    <w:abstractNumId w:val="28"/>
  </w:num>
  <w:num w:numId="99">
    <w:abstractNumId w:val="72"/>
  </w:num>
  <w:num w:numId="100">
    <w:abstractNumId w:val="77"/>
  </w:num>
  <w:num w:numId="101">
    <w:abstractNumId w:val="17"/>
  </w:num>
  <w:num w:numId="102">
    <w:abstractNumId w:val="136"/>
  </w:num>
  <w:num w:numId="103">
    <w:abstractNumId w:val="45"/>
  </w:num>
  <w:num w:numId="104">
    <w:abstractNumId w:val="34"/>
  </w:num>
  <w:num w:numId="105">
    <w:abstractNumId w:val="24"/>
  </w:num>
  <w:num w:numId="106">
    <w:abstractNumId w:val="75"/>
  </w:num>
  <w:num w:numId="107">
    <w:abstractNumId w:val="91"/>
  </w:num>
  <w:num w:numId="108">
    <w:abstractNumId w:val="52"/>
  </w:num>
  <w:num w:numId="109">
    <w:abstractNumId w:val="132"/>
  </w:num>
  <w:num w:numId="110">
    <w:abstractNumId w:val="62"/>
  </w:num>
  <w:num w:numId="111">
    <w:abstractNumId w:val="121"/>
  </w:num>
  <w:num w:numId="112">
    <w:abstractNumId w:val="105"/>
  </w:num>
  <w:num w:numId="113">
    <w:abstractNumId w:val="19"/>
  </w:num>
  <w:num w:numId="114">
    <w:abstractNumId w:val="86"/>
  </w:num>
  <w:num w:numId="115">
    <w:abstractNumId w:val="127"/>
  </w:num>
  <w:num w:numId="116">
    <w:abstractNumId w:val="27"/>
  </w:num>
  <w:num w:numId="117">
    <w:abstractNumId w:val="44"/>
  </w:num>
  <w:num w:numId="118">
    <w:abstractNumId w:val="125"/>
  </w:num>
  <w:num w:numId="119">
    <w:abstractNumId w:val="67"/>
  </w:num>
  <w:num w:numId="120">
    <w:abstractNumId w:val="46"/>
  </w:num>
  <w:num w:numId="121">
    <w:abstractNumId w:val="36"/>
  </w:num>
  <w:num w:numId="122">
    <w:abstractNumId w:val="133"/>
  </w:num>
  <w:num w:numId="123">
    <w:abstractNumId w:val="25"/>
  </w:num>
  <w:num w:numId="124">
    <w:abstractNumId w:val="81"/>
  </w:num>
  <w:num w:numId="125">
    <w:abstractNumId w:val="103"/>
  </w:num>
  <w:num w:numId="126">
    <w:abstractNumId w:val="110"/>
  </w:num>
  <w:num w:numId="127">
    <w:abstractNumId w:val="10"/>
  </w:num>
  <w:num w:numId="128">
    <w:abstractNumId w:val="90"/>
  </w:num>
  <w:num w:numId="129">
    <w:abstractNumId w:val="57"/>
  </w:num>
  <w:num w:numId="130">
    <w:abstractNumId w:val="95"/>
  </w:num>
  <w:num w:numId="131">
    <w:abstractNumId w:val="6"/>
  </w:num>
  <w:num w:numId="132">
    <w:abstractNumId w:val="13"/>
  </w:num>
  <w:num w:numId="133">
    <w:abstractNumId w:val="109"/>
  </w:num>
  <w:num w:numId="134">
    <w:abstractNumId w:val="23"/>
  </w:num>
  <w:num w:numId="135">
    <w:abstractNumId w:val="20"/>
  </w:num>
  <w:num w:numId="136">
    <w:abstractNumId w:val="126"/>
  </w:num>
  <w:num w:numId="137">
    <w:abstractNumId w:val="104"/>
  </w:num>
  <w:num w:numId="138">
    <w:abstractNumId w:val="51"/>
  </w:num>
  <w:num w:numId="139">
    <w:abstractNumId w:val="94"/>
  </w:num>
  <w:num w:numId="140">
    <w:abstractNumId w:val="114"/>
  </w:num>
  <w:num w:numId="141">
    <w:abstractNumId w:val="68"/>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88066"/>
  </w:hdrShapeDefaults>
  <w:footnotePr>
    <w:footnote w:id="0"/>
    <w:footnote w:id="1"/>
  </w:footnotePr>
  <w:endnotePr>
    <w:endnote w:id="0"/>
    <w:endnote w:id="1"/>
  </w:endnotePr>
  <w:compat/>
  <w:rsids>
    <w:rsidRoot w:val="00C465DA"/>
    <w:rsid w:val="000001EB"/>
    <w:rsid w:val="000007D5"/>
    <w:rsid w:val="0000180D"/>
    <w:rsid w:val="00001951"/>
    <w:rsid w:val="000028FE"/>
    <w:rsid w:val="00003FBE"/>
    <w:rsid w:val="00004E5D"/>
    <w:rsid w:val="00005295"/>
    <w:rsid w:val="00005306"/>
    <w:rsid w:val="00005674"/>
    <w:rsid w:val="000059CE"/>
    <w:rsid w:val="00006557"/>
    <w:rsid w:val="000119C4"/>
    <w:rsid w:val="00012F01"/>
    <w:rsid w:val="00013403"/>
    <w:rsid w:val="00013694"/>
    <w:rsid w:val="00013CCE"/>
    <w:rsid w:val="00013D17"/>
    <w:rsid w:val="000153ED"/>
    <w:rsid w:val="00016AC0"/>
    <w:rsid w:val="00017756"/>
    <w:rsid w:val="0001784B"/>
    <w:rsid w:val="00017B7B"/>
    <w:rsid w:val="00017FAE"/>
    <w:rsid w:val="00020826"/>
    <w:rsid w:val="00020CFA"/>
    <w:rsid w:val="00020FED"/>
    <w:rsid w:val="00022382"/>
    <w:rsid w:val="00022E7A"/>
    <w:rsid w:val="000230B3"/>
    <w:rsid w:val="00023540"/>
    <w:rsid w:val="00023680"/>
    <w:rsid w:val="000239C7"/>
    <w:rsid w:val="00024346"/>
    <w:rsid w:val="000245B7"/>
    <w:rsid w:val="00025F3C"/>
    <w:rsid w:val="00025F96"/>
    <w:rsid w:val="000263B2"/>
    <w:rsid w:val="000265A5"/>
    <w:rsid w:val="00026FE0"/>
    <w:rsid w:val="000272C8"/>
    <w:rsid w:val="000279B8"/>
    <w:rsid w:val="00027DAA"/>
    <w:rsid w:val="00030438"/>
    <w:rsid w:val="00030469"/>
    <w:rsid w:val="00030653"/>
    <w:rsid w:val="0003091C"/>
    <w:rsid w:val="00031A8A"/>
    <w:rsid w:val="00034361"/>
    <w:rsid w:val="000357D8"/>
    <w:rsid w:val="00037C36"/>
    <w:rsid w:val="00037E32"/>
    <w:rsid w:val="0004058B"/>
    <w:rsid w:val="00041F7D"/>
    <w:rsid w:val="00042046"/>
    <w:rsid w:val="000439FD"/>
    <w:rsid w:val="0004406C"/>
    <w:rsid w:val="000443B1"/>
    <w:rsid w:val="0004489B"/>
    <w:rsid w:val="00047222"/>
    <w:rsid w:val="00047D1D"/>
    <w:rsid w:val="0005065F"/>
    <w:rsid w:val="000506DC"/>
    <w:rsid w:val="00050B3B"/>
    <w:rsid w:val="000510A1"/>
    <w:rsid w:val="0005126C"/>
    <w:rsid w:val="00051BB0"/>
    <w:rsid w:val="00051C7F"/>
    <w:rsid w:val="000523CD"/>
    <w:rsid w:val="000534D9"/>
    <w:rsid w:val="00054BC0"/>
    <w:rsid w:val="00054F9B"/>
    <w:rsid w:val="0005514F"/>
    <w:rsid w:val="000553C1"/>
    <w:rsid w:val="0005554D"/>
    <w:rsid w:val="000556F1"/>
    <w:rsid w:val="00055E7B"/>
    <w:rsid w:val="00056C1A"/>
    <w:rsid w:val="00056E06"/>
    <w:rsid w:val="00056EB7"/>
    <w:rsid w:val="000571AE"/>
    <w:rsid w:val="0005733A"/>
    <w:rsid w:val="0005776D"/>
    <w:rsid w:val="00057A52"/>
    <w:rsid w:val="000602EE"/>
    <w:rsid w:val="00060318"/>
    <w:rsid w:val="00060C60"/>
    <w:rsid w:val="00061247"/>
    <w:rsid w:val="000617E1"/>
    <w:rsid w:val="00061A00"/>
    <w:rsid w:val="00063245"/>
    <w:rsid w:val="00063457"/>
    <w:rsid w:val="000639E1"/>
    <w:rsid w:val="000643E6"/>
    <w:rsid w:val="00064B9D"/>
    <w:rsid w:val="00064BDE"/>
    <w:rsid w:val="000657AE"/>
    <w:rsid w:val="00065B9C"/>
    <w:rsid w:val="0006604F"/>
    <w:rsid w:val="00066E3D"/>
    <w:rsid w:val="00066EBE"/>
    <w:rsid w:val="00067377"/>
    <w:rsid w:val="000673B2"/>
    <w:rsid w:val="00067A5B"/>
    <w:rsid w:val="00070780"/>
    <w:rsid w:val="0007081E"/>
    <w:rsid w:val="00071391"/>
    <w:rsid w:val="000716DD"/>
    <w:rsid w:val="00071BAE"/>
    <w:rsid w:val="00072DB7"/>
    <w:rsid w:val="00073A5B"/>
    <w:rsid w:val="000758DD"/>
    <w:rsid w:val="00075BE9"/>
    <w:rsid w:val="00075CE6"/>
    <w:rsid w:val="000761E3"/>
    <w:rsid w:val="00076D45"/>
    <w:rsid w:val="0007745A"/>
    <w:rsid w:val="000775AE"/>
    <w:rsid w:val="000775B9"/>
    <w:rsid w:val="0008040C"/>
    <w:rsid w:val="00080559"/>
    <w:rsid w:val="000809CC"/>
    <w:rsid w:val="00080B0B"/>
    <w:rsid w:val="0008143B"/>
    <w:rsid w:val="00081A17"/>
    <w:rsid w:val="00081ABD"/>
    <w:rsid w:val="00081D9C"/>
    <w:rsid w:val="00082C65"/>
    <w:rsid w:val="00083AA9"/>
    <w:rsid w:val="00083C6C"/>
    <w:rsid w:val="000850D4"/>
    <w:rsid w:val="00085122"/>
    <w:rsid w:val="00085717"/>
    <w:rsid w:val="00085C46"/>
    <w:rsid w:val="000863C1"/>
    <w:rsid w:val="00086FE4"/>
    <w:rsid w:val="000871DD"/>
    <w:rsid w:val="0008743E"/>
    <w:rsid w:val="00087E50"/>
    <w:rsid w:val="00090356"/>
    <w:rsid w:val="00090B0F"/>
    <w:rsid w:val="00090BC1"/>
    <w:rsid w:val="00090C8F"/>
    <w:rsid w:val="000920FF"/>
    <w:rsid w:val="00092977"/>
    <w:rsid w:val="0009362B"/>
    <w:rsid w:val="000938B2"/>
    <w:rsid w:val="00093969"/>
    <w:rsid w:val="0009574E"/>
    <w:rsid w:val="00095B47"/>
    <w:rsid w:val="00095FA8"/>
    <w:rsid w:val="0009631A"/>
    <w:rsid w:val="000964CD"/>
    <w:rsid w:val="000A02F9"/>
    <w:rsid w:val="000A0634"/>
    <w:rsid w:val="000A0E1C"/>
    <w:rsid w:val="000A1270"/>
    <w:rsid w:val="000A128F"/>
    <w:rsid w:val="000A23BE"/>
    <w:rsid w:val="000A2828"/>
    <w:rsid w:val="000A28B9"/>
    <w:rsid w:val="000A3205"/>
    <w:rsid w:val="000A341D"/>
    <w:rsid w:val="000A354E"/>
    <w:rsid w:val="000A3A0F"/>
    <w:rsid w:val="000A44C6"/>
    <w:rsid w:val="000A4689"/>
    <w:rsid w:val="000A4953"/>
    <w:rsid w:val="000A5591"/>
    <w:rsid w:val="000A56CF"/>
    <w:rsid w:val="000A589E"/>
    <w:rsid w:val="000A7C20"/>
    <w:rsid w:val="000B0FD3"/>
    <w:rsid w:val="000B24E0"/>
    <w:rsid w:val="000B3A89"/>
    <w:rsid w:val="000B4332"/>
    <w:rsid w:val="000B4B79"/>
    <w:rsid w:val="000B51A8"/>
    <w:rsid w:val="000B5C10"/>
    <w:rsid w:val="000B5CFD"/>
    <w:rsid w:val="000B5F94"/>
    <w:rsid w:val="000B67AF"/>
    <w:rsid w:val="000B7DB2"/>
    <w:rsid w:val="000B7F6D"/>
    <w:rsid w:val="000C0A37"/>
    <w:rsid w:val="000C1590"/>
    <w:rsid w:val="000C1831"/>
    <w:rsid w:val="000C23C1"/>
    <w:rsid w:val="000C265C"/>
    <w:rsid w:val="000C294E"/>
    <w:rsid w:val="000C3963"/>
    <w:rsid w:val="000C39F6"/>
    <w:rsid w:val="000C3AD7"/>
    <w:rsid w:val="000C3CD3"/>
    <w:rsid w:val="000C4014"/>
    <w:rsid w:val="000C4057"/>
    <w:rsid w:val="000C5254"/>
    <w:rsid w:val="000C581A"/>
    <w:rsid w:val="000C5D0C"/>
    <w:rsid w:val="000C5F8B"/>
    <w:rsid w:val="000C7876"/>
    <w:rsid w:val="000D0651"/>
    <w:rsid w:val="000D0E87"/>
    <w:rsid w:val="000D1A87"/>
    <w:rsid w:val="000D25DB"/>
    <w:rsid w:val="000D30BB"/>
    <w:rsid w:val="000D3153"/>
    <w:rsid w:val="000D3A13"/>
    <w:rsid w:val="000D3D77"/>
    <w:rsid w:val="000D3ED6"/>
    <w:rsid w:val="000D4031"/>
    <w:rsid w:val="000D46B3"/>
    <w:rsid w:val="000D61D5"/>
    <w:rsid w:val="000D651B"/>
    <w:rsid w:val="000D6537"/>
    <w:rsid w:val="000D6B3D"/>
    <w:rsid w:val="000D7264"/>
    <w:rsid w:val="000E0894"/>
    <w:rsid w:val="000E1758"/>
    <w:rsid w:val="000E1AD6"/>
    <w:rsid w:val="000E237E"/>
    <w:rsid w:val="000E2599"/>
    <w:rsid w:val="000E2FCF"/>
    <w:rsid w:val="000E412B"/>
    <w:rsid w:val="000E4893"/>
    <w:rsid w:val="000E4F7D"/>
    <w:rsid w:val="000E5C66"/>
    <w:rsid w:val="000E5F28"/>
    <w:rsid w:val="000E5FA7"/>
    <w:rsid w:val="000E6055"/>
    <w:rsid w:val="000E794D"/>
    <w:rsid w:val="000E7F11"/>
    <w:rsid w:val="000F0A99"/>
    <w:rsid w:val="000F0BD8"/>
    <w:rsid w:val="000F0CB3"/>
    <w:rsid w:val="000F116F"/>
    <w:rsid w:val="000F163E"/>
    <w:rsid w:val="000F29CC"/>
    <w:rsid w:val="000F6B67"/>
    <w:rsid w:val="000F74C4"/>
    <w:rsid w:val="000F7564"/>
    <w:rsid w:val="000F770E"/>
    <w:rsid w:val="00100058"/>
    <w:rsid w:val="00101458"/>
    <w:rsid w:val="001015F3"/>
    <w:rsid w:val="00101E7D"/>
    <w:rsid w:val="001022FA"/>
    <w:rsid w:val="001028B1"/>
    <w:rsid w:val="00102EED"/>
    <w:rsid w:val="00103316"/>
    <w:rsid w:val="00103C42"/>
    <w:rsid w:val="00105699"/>
    <w:rsid w:val="00106F1A"/>
    <w:rsid w:val="001073EF"/>
    <w:rsid w:val="00107AD2"/>
    <w:rsid w:val="001107F9"/>
    <w:rsid w:val="00110B17"/>
    <w:rsid w:val="001111BB"/>
    <w:rsid w:val="0011301B"/>
    <w:rsid w:val="00113593"/>
    <w:rsid w:val="00113713"/>
    <w:rsid w:val="00114842"/>
    <w:rsid w:val="00114FF5"/>
    <w:rsid w:val="001153C2"/>
    <w:rsid w:val="00115659"/>
    <w:rsid w:val="00117B49"/>
    <w:rsid w:val="001200CC"/>
    <w:rsid w:val="00120673"/>
    <w:rsid w:val="00120683"/>
    <w:rsid w:val="00120F55"/>
    <w:rsid w:val="00121057"/>
    <w:rsid w:val="00121DE9"/>
    <w:rsid w:val="0012211E"/>
    <w:rsid w:val="001235CA"/>
    <w:rsid w:val="0012365C"/>
    <w:rsid w:val="00123720"/>
    <w:rsid w:val="00123D7B"/>
    <w:rsid w:val="00124CAF"/>
    <w:rsid w:val="00125DA5"/>
    <w:rsid w:val="00126517"/>
    <w:rsid w:val="00126BD2"/>
    <w:rsid w:val="00126BEF"/>
    <w:rsid w:val="0012761A"/>
    <w:rsid w:val="001303EA"/>
    <w:rsid w:val="0013045D"/>
    <w:rsid w:val="00133AF0"/>
    <w:rsid w:val="00133C53"/>
    <w:rsid w:val="00133E07"/>
    <w:rsid w:val="001348E2"/>
    <w:rsid w:val="00135A0C"/>
    <w:rsid w:val="001363B4"/>
    <w:rsid w:val="0013698C"/>
    <w:rsid w:val="00137C29"/>
    <w:rsid w:val="00137C3F"/>
    <w:rsid w:val="00137D9E"/>
    <w:rsid w:val="001401C1"/>
    <w:rsid w:val="0014055B"/>
    <w:rsid w:val="00140970"/>
    <w:rsid w:val="001412E0"/>
    <w:rsid w:val="001415CB"/>
    <w:rsid w:val="00141E9E"/>
    <w:rsid w:val="00142B87"/>
    <w:rsid w:val="00142E78"/>
    <w:rsid w:val="00143495"/>
    <w:rsid w:val="0014363C"/>
    <w:rsid w:val="00143C4F"/>
    <w:rsid w:val="00144015"/>
    <w:rsid w:val="00144911"/>
    <w:rsid w:val="00145366"/>
    <w:rsid w:val="00145EE0"/>
    <w:rsid w:val="00146672"/>
    <w:rsid w:val="001506CF"/>
    <w:rsid w:val="001510E4"/>
    <w:rsid w:val="001511CB"/>
    <w:rsid w:val="001512EE"/>
    <w:rsid w:val="00151966"/>
    <w:rsid w:val="001519D6"/>
    <w:rsid w:val="00152AAA"/>
    <w:rsid w:val="00152B1C"/>
    <w:rsid w:val="00153247"/>
    <w:rsid w:val="00154E2B"/>
    <w:rsid w:val="00155046"/>
    <w:rsid w:val="001555A4"/>
    <w:rsid w:val="0015634A"/>
    <w:rsid w:val="00156EAC"/>
    <w:rsid w:val="00157042"/>
    <w:rsid w:val="00160ECF"/>
    <w:rsid w:val="00161481"/>
    <w:rsid w:val="0016178D"/>
    <w:rsid w:val="001618C9"/>
    <w:rsid w:val="00162985"/>
    <w:rsid w:val="00162B8F"/>
    <w:rsid w:val="00164252"/>
    <w:rsid w:val="00164AA6"/>
    <w:rsid w:val="00165440"/>
    <w:rsid w:val="00165F82"/>
    <w:rsid w:val="001660F3"/>
    <w:rsid w:val="001668FB"/>
    <w:rsid w:val="0016696D"/>
    <w:rsid w:val="00167456"/>
    <w:rsid w:val="0016754B"/>
    <w:rsid w:val="001676E4"/>
    <w:rsid w:val="0016771D"/>
    <w:rsid w:val="00170358"/>
    <w:rsid w:val="0017071F"/>
    <w:rsid w:val="00170E5E"/>
    <w:rsid w:val="00170EC4"/>
    <w:rsid w:val="001713C8"/>
    <w:rsid w:val="00171EEA"/>
    <w:rsid w:val="00172E72"/>
    <w:rsid w:val="001742B9"/>
    <w:rsid w:val="00174400"/>
    <w:rsid w:val="0017586C"/>
    <w:rsid w:val="00176ED6"/>
    <w:rsid w:val="00177129"/>
    <w:rsid w:val="00177361"/>
    <w:rsid w:val="00180986"/>
    <w:rsid w:val="00180C83"/>
    <w:rsid w:val="00181092"/>
    <w:rsid w:val="00181B1A"/>
    <w:rsid w:val="00181B2D"/>
    <w:rsid w:val="00181D0D"/>
    <w:rsid w:val="0018282A"/>
    <w:rsid w:val="00182C5E"/>
    <w:rsid w:val="00183595"/>
    <w:rsid w:val="0018428C"/>
    <w:rsid w:val="001844DF"/>
    <w:rsid w:val="0018538F"/>
    <w:rsid w:val="00185CE0"/>
    <w:rsid w:val="0018634E"/>
    <w:rsid w:val="001866AA"/>
    <w:rsid w:val="0018681D"/>
    <w:rsid w:val="001873CF"/>
    <w:rsid w:val="001874CC"/>
    <w:rsid w:val="001902A7"/>
    <w:rsid w:val="00190519"/>
    <w:rsid w:val="00190CC9"/>
    <w:rsid w:val="001912C2"/>
    <w:rsid w:val="00191FD4"/>
    <w:rsid w:val="001920AD"/>
    <w:rsid w:val="00193063"/>
    <w:rsid w:val="00193167"/>
    <w:rsid w:val="0019379B"/>
    <w:rsid w:val="00193867"/>
    <w:rsid w:val="00194DAA"/>
    <w:rsid w:val="001966B8"/>
    <w:rsid w:val="001976E6"/>
    <w:rsid w:val="001976EF"/>
    <w:rsid w:val="00197B55"/>
    <w:rsid w:val="00197DEB"/>
    <w:rsid w:val="001A0986"/>
    <w:rsid w:val="001A0D4B"/>
    <w:rsid w:val="001A2A69"/>
    <w:rsid w:val="001A3563"/>
    <w:rsid w:val="001A3FB5"/>
    <w:rsid w:val="001A4106"/>
    <w:rsid w:val="001A41C4"/>
    <w:rsid w:val="001A5D19"/>
    <w:rsid w:val="001A718F"/>
    <w:rsid w:val="001A7332"/>
    <w:rsid w:val="001A7A63"/>
    <w:rsid w:val="001B04DA"/>
    <w:rsid w:val="001B0DB0"/>
    <w:rsid w:val="001B1024"/>
    <w:rsid w:val="001B1A37"/>
    <w:rsid w:val="001B2BEF"/>
    <w:rsid w:val="001B4147"/>
    <w:rsid w:val="001B4795"/>
    <w:rsid w:val="001B49F1"/>
    <w:rsid w:val="001B5386"/>
    <w:rsid w:val="001B65AF"/>
    <w:rsid w:val="001B712C"/>
    <w:rsid w:val="001B7187"/>
    <w:rsid w:val="001B7198"/>
    <w:rsid w:val="001C0FF2"/>
    <w:rsid w:val="001C200B"/>
    <w:rsid w:val="001C2B40"/>
    <w:rsid w:val="001C2F52"/>
    <w:rsid w:val="001C3A19"/>
    <w:rsid w:val="001C40D6"/>
    <w:rsid w:val="001C4600"/>
    <w:rsid w:val="001C55D4"/>
    <w:rsid w:val="001C5661"/>
    <w:rsid w:val="001C5913"/>
    <w:rsid w:val="001C6C5D"/>
    <w:rsid w:val="001C7ADD"/>
    <w:rsid w:val="001C7BA9"/>
    <w:rsid w:val="001D0FD6"/>
    <w:rsid w:val="001D1A8D"/>
    <w:rsid w:val="001D24F5"/>
    <w:rsid w:val="001D2ECB"/>
    <w:rsid w:val="001D30BE"/>
    <w:rsid w:val="001D32C1"/>
    <w:rsid w:val="001D3461"/>
    <w:rsid w:val="001D3AEA"/>
    <w:rsid w:val="001D4012"/>
    <w:rsid w:val="001D4101"/>
    <w:rsid w:val="001D4659"/>
    <w:rsid w:val="001D5E41"/>
    <w:rsid w:val="001D6D1E"/>
    <w:rsid w:val="001D6FEB"/>
    <w:rsid w:val="001D7368"/>
    <w:rsid w:val="001E04A2"/>
    <w:rsid w:val="001E0EF1"/>
    <w:rsid w:val="001E1A6E"/>
    <w:rsid w:val="001E2A86"/>
    <w:rsid w:val="001E2C7F"/>
    <w:rsid w:val="001E342C"/>
    <w:rsid w:val="001E3B82"/>
    <w:rsid w:val="001E43D3"/>
    <w:rsid w:val="001E4DC9"/>
    <w:rsid w:val="001E4E25"/>
    <w:rsid w:val="001E5336"/>
    <w:rsid w:val="001E5758"/>
    <w:rsid w:val="001E5C4A"/>
    <w:rsid w:val="001E5F7A"/>
    <w:rsid w:val="001E607F"/>
    <w:rsid w:val="001E63A4"/>
    <w:rsid w:val="001E688F"/>
    <w:rsid w:val="001E71E3"/>
    <w:rsid w:val="001E78B7"/>
    <w:rsid w:val="001E7975"/>
    <w:rsid w:val="001E7BBF"/>
    <w:rsid w:val="001F0102"/>
    <w:rsid w:val="001F01FC"/>
    <w:rsid w:val="001F02D0"/>
    <w:rsid w:val="001F05A4"/>
    <w:rsid w:val="001F1CC1"/>
    <w:rsid w:val="001F23DB"/>
    <w:rsid w:val="001F28EF"/>
    <w:rsid w:val="001F2CD4"/>
    <w:rsid w:val="001F33FB"/>
    <w:rsid w:val="001F4534"/>
    <w:rsid w:val="001F483A"/>
    <w:rsid w:val="001F50B2"/>
    <w:rsid w:val="001F54A0"/>
    <w:rsid w:val="001F7F30"/>
    <w:rsid w:val="001F7F80"/>
    <w:rsid w:val="00200485"/>
    <w:rsid w:val="002005DB"/>
    <w:rsid w:val="00200786"/>
    <w:rsid w:val="00200927"/>
    <w:rsid w:val="00200DF3"/>
    <w:rsid w:val="00200F49"/>
    <w:rsid w:val="0020137C"/>
    <w:rsid w:val="00203558"/>
    <w:rsid w:val="002049B5"/>
    <w:rsid w:val="00205741"/>
    <w:rsid w:val="0020587B"/>
    <w:rsid w:val="002060E0"/>
    <w:rsid w:val="002068B3"/>
    <w:rsid w:val="002068FA"/>
    <w:rsid w:val="00211680"/>
    <w:rsid w:val="0021254C"/>
    <w:rsid w:val="00212822"/>
    <w:rsid w:val="00212831"/>
    <w:rsid w:val="00212EA5"/>
    <w:rsid w:val="002132DB"/>
    <w:rsid w:val="00213DDB"/>
    <w:rsid w:val="00213E2F"/>
    <w:rsid w:val="002141D9"/>
    <w:rsid w:val="002143C0"/>
    <w:rsid w:val="00214D31"/>
    <w:rsid w:val="002152AB"/>
    <w:rsid w:val="002159CC"/>
    <w:rsid w:val="002165B0"/>
    <w:rsid w:val="002166B7"/>
    <w:rsid w:val="0021691C"/>
    <w:rsid w:val="00217100"/>
    <w:rsid w:val="002179CA"/>
    <w:rsid w:val="00220146"/>
    <w:rsid w:val="002202C8"/>
    <w:rsid w:val="0022058E"/>
    <w:rsid w:val="002221D6"/>
    <w:rsid w:val="002229B6"/>
    <w:rsid w:val="002233BB"/>
    <w:rsid w:val="00223F09"/>
    <w:rsid w:val="002244C8"/>
    <w:rsid w:val="002249A5"/>
    <w:rsid w:val="00225224"/>
    <w:rsid w:val="002255DC"/>
    <w:rsid w:val="002256FE"/>
    <w:rsid w:val="00225743"/>
    <w:rsid w:val="00226027"/>
    <w:rsid w:val="00226A67"/>
    <w:rsid w:val="00226D33"/>
    <w:rsid w:val="0022772C"/>
    <w:rsid w:val="0023045F"/>
    <w:rsid w:val="002306E7"/>
    <w:rsid w:val="0023078B"/>
    <w:rsid w:val="002312CA"/>
    <w:rsid w:val="00232847"/>
    <w:rsid w:val="00232BCB"/>
    <w:rsid w:val="00233946"/>
    <w:rsid w:val="00234274"/>
    <w:rsid w:val="00234DFF"/>
    <w:rsid w:val="0023513F"/>
    <w:rsid w:val="002354F8"/>
    <w:rsid w:val="002364AC"/>
    <w:rsid w:val="00236A5A"/>
    <w:rsid w:val="00237924"/>
    <w:rsid w:val="0024032C"/>
    <w:rsid w:val="002409A2"/>
    <w:rsid w:val="002412F8"/>
    <w:rsid w:val="0024345A"/>
    <w:rsid w:val="002438CB"/>
    <w:rsid w:val="00243AF4"/>
    <w:rsid w:val="00243C8D"/>
    <w:rsid w:val="00243CC5"/>
    <w:rsid w:val="002460CB"/>
    <w:rsid w:val="00246188"/>
    <w:rsid w:val="00246439"/>
    <w:rsid w:val="002468F5"/>
    <w:rsid w:val="00246965"/>
    <w:rsid w:val="00246997"/>
    <w:rsid w:val="00246A32"/>
    <w:rsid w:val="00246ABC"/>
    <w:rsid w:val="0024788F"/>
    <w:rsid w:val="00247F37"/>
    <w:rsid w:val="002509A2"/>
    <w:rsid w:val="00250CF5"/>
    <w:rsid w:val="0025167B"/>
    <w:rsid w:val="00251CA2"/>
    <w:rsid w:val="002523FE"/>
    <w:rsid w:val="00252889"/>
    <w:rsid w:val="002529B4"/>
    <w:rsid w:val="0025313C"/>
    <w:rsid w:val="00254568"/>
    <w:rsid w:val="00255520"/>
    <w:rsid w:val="002562AC"/>
    <w:rsid w:val="00260957"/>
    <w:rsid w:val="00261416"/>
    <w:rsid w:val="002618DD"/>
    <w:rsid w:val="0026193B"/>
    <w:rsid w:val="00261961"/>
    <w:rsid w:val="00261F25"/>
    <w:rsid w:val="00263D7E"/>
    <w:rsid w:val="0026401E"/>
    <w:rsid w:val="00265021"/>
    <w:rsid w:val="00265355"/>
    <w:rsid w:val="00265BA7"/>
    <w:rsid w:val="00265D47"/>
    <w:rsid w:val="0026604F"/>
    <w:rsid w:val="002664E3"/>
    <w:rsid w:val="002666BE"/>
    <w:rsid w:val="0026720C"/>
    <w:rsid w:val="002705E5"/>
    <w:rsid w:val="00270B96"/>
    <w:rsid w:val="00270C1B"/>
    <w:rsid w:val="00270C31"/>
    <w:rsid w:val="0027156C"/>
    <w:rsid w:val="00272078"/>
    <w:rsid w:val="0027275E"/>
    <w:rsid w:val="00272A20"/>
    <w:rsid w:val="00273424"/>
    <w:rsid w:val="002747D1"/>
    <w:rsid w:val="00275C5F"/>
    <w:rsid w:val="00276ECF"/>
    <w:rsid w:val="00277A64"/>
    <w:rsid w:val="002802E9"/>
    <w:rsid w:val="002804A7"/>
    <w:rsid w:val="002807D3"/>
    <w:rsid w:val="002812F1"/>
    <w:rsid w:val="0028151A"/>
    <w:rsid w:val="00281592"/>
    <w:rsid w:val="00281784"/>
    <w:rsid w:val="0028207C"/>
    <w:rsid w:val="00282807"/>
    <w:rsid w:val="002828AC"/>
    <w:rsid w:val="0028375C"/>
    <w:rsid w:val="0028379B"/>
    <w:rsid w:val="002837C5"/>
    <w:rsid w:val="0028410E"/>
    <w:rsid w:val="0028430E"/>
    <w:rsid w:val="002843D7"/>
    <w:rsid w:val="002847D4"/>
    <w:rsid w:val="0028536E"/>
    <w:rsid w:val="002855FD"/>
    <w:rsid w:val="00285808"/>
    <w:rsid w:val="0028658A"/>
    <w:rsid w:val="00286840"/>
    <w:rsid w:val="00286A24"/>
    <w:rsid w:val="00286DA7"/>
    <w:rsid w:val="002903A3"/>
    <w:rsid w:val="00290A92"/>
    <w:rsid w:val="00290D65"/>
    <w:rsid w:val="002913F9"/>
    <w:rsid w:val="0029153F"/>
    <w:rsid w:val="0029191B"/>
    <w:rsid w:val="002927F0"/>
    <w:rsid w:val="00292DDC"/>
    <w:rsid w:val="00293C4C"/>
    <w:rsid w:val="0029408C"/>
    <w:rsid w:val="00294197"/>
    <w:rsid w:val="002942B6"/>
    <w:rsid w:val="002943BA"/>
    <w:rsid w:val="00294FEF"/>
    <w:rsid w:val="00295221"/>
    <w:rsid w:val="002961EF"/>
    <w:rsid w:val="00296345"/>
    <w:rsid w:val="00296C8B"/>
    <w:rsid w:val="00296D41"/>
    <w:rsid w:val="00297603"/>
    <w:rsid w:val="002977BA"/>
    <w:rsid w:val="00297FDE"/>
    <w:rsid w:val="002A0EE3"/>
    <w:rsid w:val="002A175E"/>
    <w:rsid w:val="002A1761"/>
    <w:rsid w:val="002A1ECF"/>
    <w:rsid w:val="002A20ED"/>
    <w:rsid w:val="002A278B"/>
    <w:rsid w:val="002A2E5B"/>
    <w:rsid w:val="002A401A"/>
    <w:rsid w:val="002A4444"/>
    <w:rsid w:val="002A49B4"/>
    <w:rsid w:val="002A4B32"/>
    <w:rsid w:val="002A5312"/>
    <w:rsid w:val="002A5742"/>
    <w:rsid w:val="002A6907"/>
    <w:rsid w:val="002A7881"/>
    <w:rsid w:val="002A7BDE"/>
    <w:rsid w:val="002B1789"/>
    <w:rsid w:val="002B23A5"/>
    <w:rsid w:val="002B2DDB"/>
    <w:rsid w:val="002B4119"/>
    <w:rsid w:val="002B4291"/>
    <w:rsid w:val="002B532C"/>
    <w:rsid w:val="002B5626"/>
    <w:rsid w:val="002B6BA0"/>
    <w:rsid w:val="002B71E3"/>
    <w:rsid w:val="002B725F"/>
    <w:rsid w:val="002C1072"/>
    <w:rsid w:val="002C11C1"/>
    <w:rsid w:val="002C1A9F"/>
    <w:rsid w:val="002C23C8"/>
    <w:rsid w:val="002C2E0A"/>
    <w:rsid w:val="002C35E5"/>
    <w:rsid w:val="002C3B33"/>
    <w:rsid w:val="002C3F7C"/>
    <w:rsid w:val="002C4F95"/>
    <w:rsid w:val="002C54A0"/>
    <w:rsid w:val="002C5616"/>
    <w:rsid w:val="002C56D5"/>
    <w:rsid w:val="002C5AEF"/>
    <w:rsid w:val="002C6EF7"/>
    <w:rsid w:val="002C749E"/>
    <w:rsid w:val="002D0956"/>
    <w:rsid w:val="002D37BD"/>
    <w:rsid w:val="002D38D7"/>
    <w:rsid w:val="002D3AD3"/>
    <w:rsid w:val="002D3CAB"/>
    <w:rsid w:val="002D401B"/>
    <w:rsid w:val="002D44F2"/>
    <w:rsid w:val="002D53A6"/>
    <w:rsid w:val="002D5414"/>
    <w:rsid w:val="002D6957"/>
    <w:rsid w:val="002D6A84"/>
    <w:rsid w:val="002D72B1"/>
    <w:rsid w:val="002D7526"/>
    <w:rsid w:val="002D7D62"/>
    <w:rsid w:val="002D7F76"/>
    <w:rsid w:val="002E001C"/>
    <w:rsid w:val="002E00F6"/>
    <w:rsid w:val="002E0209"/>
    <w:rsid w:val="002E0433"/>
    <w:rsid w:val="002E1A22"/>
    <w:rsid w:val="002E1FB8"/>
    <w:rsid w:val="002E20A1"/>
    <w:rsid w:val="002E2351"/>
    <w:rsid w:val="002E2358"/>
    <w:rsid w:val="002E245C"/>
    <w:rsid w:val="002E3AA6"/>
    <w:rsid w:val="002E555D"/>
    <w:rsid w:val="002E6230"/>
    <w:rsid w:val="002E659C"/>
    <w:rsid w:val="002E68FC"/>
    <w:rsid w:val="002E7070"/>
    <w:rsid w:val="002E71E3"/>
    <w:rsid w:val="002F033F"/>
    <w:rsid w:val="002F0F39"/>
    <w:rsid w:val="002F1CC5"/>
    <w:rsid w:val="002F2A1E"/>
    <w:rsid w:val="002F2AA7"/>
    <w:rsid w:val="002F2D54"/>
    <w:rsid w:val="002F3830"/>
    <w:rsid w:val="002F41E9"/>
    <w:rsid w:val="002F42D8"/>
    <w:rsid w:val="002F54F4"/>
    <w:rsid w:val="002F59AA"/>
    <w:rsid w:val="002F6B7C"/>
    <w:rsid w:val="002F6E97"/>
    <w:rsid w:val="002F6F11"/>
    <w:rsid w:val="002F7C1D"/>
    <w:rsid w:val="00300035"/>
    <w:rsid w:val="003001A8"/>
    <w:rsid w:val="00302879"/>
    <w:rsid w:val="003028FD"/>
    <w:rsid w:val="0030384C"/>
    <w:rsid w:val="00303CF6"/>
    <w:rsid w:val="0030460F"/>
    <w:rsid w:val="00304BF2"/>
    <w:rsid w:val="003057D4"/>
    <w:rsid w:val="00305F6C"/>
    <w:rsid w:val="00306794"/>
    <w:rsid w:val="00306CBE"/>
    <w:rsid w:val="00306F81"/>
    <w:rsid w:val="0030701F"/>
    <w:rsid w:val="00307474"/>
    <w:rsid w:val="00311AD5"/>
    <w:rsid w:val="0031242A"/>
    <w:rsid w:val="00313038"/>
    <w:rsid w:val="00314A9B"/>
    <w:rsid w:val="003161F7"/>
    <w:rsid w:val="003164B2"/>
    <w:rsid w:val="00316CE9"/>
    <w:rsid w:val="00317A28"/>
    <w:rsid w:val="00320141"/>
    <w:rsid w:val="00320145"/>
    <w:rsid w:val="00320EA8"/>
    <w:rsid w:val="00321E16"/>
    <w:rsid w:val="00321EB3"/>
    <w:rsid w:val="00322798"/>
    <w:rsid w:val="00322CAE"/>
    <w:rsid w:val="0032380F"/>
    <w:rsid w:val="003238B6"/>
    <w:rsid w:val="003243D0"/>
    <w:rsid w:val="0032528D"/>
    <w:rsid w:val="0032539B"/>
    <w:rsid w:val="00326617"/>
    <w:rsid w:val="00326DF1"/>
    <w:rsid w:val="00330591"/>
    <w:rsid w:val="00330C4F"/>
    <w:rsid w:val="0033144C"/>
    <w:rsid w:val="0033329F"/>
    <w:rsid w:val="003332EA"/>
    <w:rsid w:val="00333453"/>
    <w:rsid w:val="0033492D"/>
    <w:rsid w:val="00334A4C"/>
    <w:rsid w:val="00334DB6"/>
    <w:rsid w:val="0033514C"/>
    <w:rsid w:val="00335473"/>
    <w:rsid w:val="00335E0C"/>
    <w:rsid w:val="003364EB"/>
    <w:rsid w:val="00336E8D"/>
    <w:rsid w:val="00336EE0"/>
    <w:rsid w:val="00337D94"/>
    <w:rsid w:val="00337E42"/>
    <w:rsid w:val="0034023B"/>
    <w:rsid w:val="0034071F"/>
    <w:rsid w:val="00340E6E"/>
    <w:rsid w:val="003418E2"/>
    <w:rsid w:val="00342094"/>
    <w:rsid w:val="003435F7"/>
    <w:rsid w:val="00344004"/>
    <w:rsid w:val="00344961"/>
    <w:rsid w:val="003461F7"/>
    <w:rsid w:val="00346B29"/>
    <w:rsid w:val="00346FA0"/>
    <w:rsid w:val="00347208"/>
    <w:rsid w:val="00347580"/>
    <w:rsid w:val="00347CB8"/>
    <w:rsid w:val="00350039"/>
    <w:rsid w:val="0035078D"/>
    <w:rsid w:val="00350A3F"/>
    <w:rsid w:val="00350CFE"/>
    <w:rsid w:val="003517E1"/>
    <w:rsid w:val="003519FD"/>
    <w:rsid w:val="00352CE4"/>
    <w:rsid w:val="00352E53"/>
    <w:rsid w:val="00353784"/>
    <w:rsid w:val="00356DEC"/>
    <w:rsid w:val="0035704A"/>
    <w:rsid w:val="00357295"/>
    <w:rsid w:val="0035749C"/>
    <w:rsid w:val="0036022B"/>
    <w:rsid w:val="00360608"/>
    <w:rsid w:val="00360B58"/>
    <w:rsid w:val="00362FAD"/>
    <w:rsid w:val="003630D7"/>
    <w:rsid w:val="003638D2"/>
    <w:rsid w:val="00364273"/>
    <w:rsid w:val="00364A48"/>
    <w:rsid w:val="00365105"/>
    <w:rsid w:val="00365217"/>
    <w:rsid w:val="0036541E"/>
    <w:rsid w:val="00365932"/>
    <w:rsid w:val="003667C7"/>
    <w:rsid w:val="00366EB6"/>
    <w:rsid w:val="003671BA"/>
    <w:rsid w:val="003676A3"/>
    <w:rsid w:val="003679A5"/>
    <w:rsid w:val="0037093F"/>
    <w:rsid w:val="00372C7A"/>
    <w:rsid w:val="003744D1"/>
    <w:rsid w:val="00376C1F"/>
    <w:rsid w:val="00376E2A"/>
    <w:rsid w:val="00377DD5"/>
    <w:rsid w:val="00380171"/>
    <w:rsid w:val="00380366"/>
    <w:rsid w:val="00380461"/>
    <w:rsid w:val="00381BA1"/>
    <w:rsid w:val="0038216E"/>
    <w:rsid w:val="00382806"/>
    <w:rsid w:val="003828E6"/>
    <w:rsid w:val="00382E13"/>
    <w:rsid w:val="0038301E"/>
    <w:rsid w:val="003847AF"/>
    <w:rsid w:val="0038504E"/>
    <w:rsid w:val="0038558C"/>
    <w:rsid w:val="003855C2"/>
    <w:rsid w:val="00385DE9"/>
    <w:rsid w:val="003869A4"/>
    <w:rsid w:val="00386F45"/>
    <w:rsid w:val="003877C8"/>
    <w:rsid w:val="00387CA9"/>
    <w:rsid w:val="00390248"/>
    <w:rsid w:val="0039056A"/>
    <w:rsid w:val="00390D92"/>
    <w:rsid w:val="003915E0"/>
    <w:rsid w:val="00391A32"/>
    <w:rsid w:val="00392905"/>
    <w:rsid w:val="00392FB6"/>
    <w:rsid w:val="00392FBD"/>
    <w:rsid w:val="003937FD"/>
    <w:rsid w:val="003946CE"/>
    <w:rsid w:val="003949E5"/>
    <w:rsid w:val="00394D9D"/>
    <w:rsid w:val="003952D7"/>
    <w:rsid w:val="00395876"/>
    <w:rsid w:val="00395C37"/>
    <w:rsid w:val="00396034"/>
    <w:rsid w:val="0039649E"/>
    <w:rsid w:val="00397CC4"/>
    <w:rsid w:val="00397F45"/>
    <w:rsid w:val="003A0277"/>
    <w:rsid w:val="003A0619"/>
    <w:rsid w:val="003A1010"/>
    <w:rsid w:val="003A10B5"/>
    <w:rsid w:val="003A225E"/>
    <w:rsid w:val="003A3205"/>
    <w:rsid w:val="003A3E3F"/>
    <w:rsid w:val="003A443D"/>
    <w:rsid w:val="003A4F3E"/>
    <w:rsid w:val="003A4FE8"/>
    <w:rsid w:val="003A609E"/>
    <w:rsid w:val="003A6289"/>
    <w:rsid w:val="003A64CC"/>
    <w:rsid w:val="003A6823"/>
    <w:rsid w:val="003A6C13"/>
    <w:rsid w:val="003A7E75"/>
    <w:rsid w:val="003B3021"/>
    <w:rsid w:val="003B38EC"/>
    <w:rsid w:val="003B3D51"/>
    <w:rsid w:val="003B4A55"/>
    <w:rsid w:val="003B4B53"/>
    <w:rsid w:val="003B6BDC"/>
    <w:rsid w:val="003B6FFE"/>
    <w:rsid w:val="003B7D40"/>
    <w:rsid w:val="003C19E0"/>
    <w:rsid w:val="003C2632"/>
    <w:rsid w:val="003C2A61"/>
    <w:rsid w:val="003C2E60"/>
    <w:rsid w:val="003C2FC0"/>
    <w:rsid w:val="003C3A06"/>
    <w:rsid w:val="003C46CB"/>
    <w:rsid w:val="003C4834"/>
    <w:rsid w:val="003C48F5"/>
    <w:rsid w:val="003C4EA6"/>
    <w:rsid w:val="003C68DB"/>
    <w:rsid w:val="003C6D86"/>
    <w:rsid w:val="003C70A2"/>
    <w:rsid w:val="003C70FF"/>
    <w:rsid w:val="003C7232"/>
    <w:rsid w:val="003C7FC1"/>
    <w:rsid w:val="003D15C9"/>
    <w:rsid w:val="003D1D78"/>
    <w:rsid w:val="003D3BDC"/>
    <w:rsid w:val="003D3D47"/>
    <w:rsid w:val="003D3EEA"/>
    <w:rsid w:val="003D49C6"/>
    <w:rsid w:val="003D4EC7"/>
    <w:rsid w:val="003D4F66"/>
    <w:rsid w:val="003D55D9"/>
    <w:rsid w:val="003D5B26"/>
    <w:rsid w:val="003D6EE5"/>
    <w:rsid w:val="003D7D0D"/>
    <w:rsid w:val="003D7FCA"/>
    <w:rsid w:val="003E017B"/>
    <w:rsid w:val="003E0E1C"/>
    <w:rsid w:val="003E1E5F"/>
    <w:rsid w:val="003E22AC"/>
    <w:rsid w:val="003E26E1"/>
    <w:rsid w:val="003E3063"/>
    <w:rsid w:val="003E31ED"/>
    <w:rsid w:val="003E330D"/>
    <w:rsid w:val="003E3BA3"/>
    <w:rsid w:val="003E4405"/>
    <w:rsid w:val="003E527D"/>
    <w:rsid w:val="003E5932"/>
    <w:rsid w:val="003E59ED"/>
    <w:rsid w:val="003E627C"/>
    <w:rsid w:val="003E7133"/>
    <w:rsid w:val="003E7446"/>
    <w:rsid w:val="003F0024"/>
    <w:rsid w:val="003F034D"/>
    <w:rsid w:val="003F0388"/>
    <w:rsid w:val="003F0961"/>
    <w:rsid w:val="003F0D0C"/>
    <w:rsid w:val="003F0E94"/>
    <w:rsid w:val="003F139E"/>
    <w:rsid w:val="003F1B32"/>
    <w:rsid w:val="003F1C11"/>
    <w:rsid w:val="003F1CAD"/>
    <w:rsid w:val="003F208F"/>
    <w:rsid w:val="003F22EE"/>
    <w:rsid w:val="003F2600"/>
    <w:rsid w:val="003F32EB"/>
    <w:rsid w:val="003F331D"/>
    <w:rsid w:val="003F4663"/>
    <w:rsid w:val="003F4F4C"/>
    <w:rsid w:val="003F5B5F"/>
    <w:rsid w:val="003F5C0D"/>
    <w:rsid w:val="003F5E16"/>
    <w:rsid w:val="003F5E3D"/>
    <w:rsid w:val="003F65EE"/>
    <w:rsid w:val="003F6AFE"/>
    <w:rsid w:val="003F6EB4"/>
    <w:rsid w:val="003F6F5D"/>
    <w:rsid w:val="00400EB1"/>
    <w:rsid w:val="00401242"/>
    <w:rsid w:val="004012FE"/>
    <w:rsid w:val="0040138E"/>
    <w:rsid w:val="00402497"/>
    <w:rsid w:val="0040630E"/>
    <w:rsid w:val="00406FA4"/>
    <w:rsid w:val="0040728E"/>
    <w:rsid w:val="00407311"/>
    <w:rsid w:val="004075FD"/>
    <w:rsid w:val="00407DED"/>
    <w:rsid w:val="00410AFA"/>
    <w:rsid w:val="00410BE1"/>
    <w:rsid w:val="00411F1F"/>
    <w:rsid w:val="0041274B"/>
    <w:rsid w:val="00412E54"/>
    <w:rsid w:val="00413550"/>
    <w:rsid w:val="004137F6"/>
    <w:rsid w:val="00413E2E"/>
    <w:rsid w:val="004142B1"/>
    <w:rsid w:val="00415448"/>
    <w:rsid w:val="0041584C"/>
    <w:rsid w:val="00415C2A"/>
    <w:rsid w:val="004163F4"/>
    <w:rsid w:val="004164BA"/>
    <w:rsid w:val="004166FC"/>
    <w:rsid w:val="00416A37"/>
    <w:rsid w:val="00416B1B"/>
    <w:rsid w:val="00417508"/>
    <w:rsid w:val="00420C57"/>
    <w:rsid w:val="004210FB"/>
    <w:rsid w:val="00421D72"/>
    <w:rsid w:val="004228D7"/>
    <w:rsid w:val="00422A8F"/>
    <w:rsid w:val="00422BD1"/>
    <w:rsid w:val="00422EAA"/>
    <w:rsid w:val="00422F5F"/>
    <w:rsid w:val="004239B9"/>
    <w:rsid w:val="0042439D"/>
    <w:rsid w:val="004243DA"/>
    <w:rsid w:val="00425591"/>
    <w:rsid w:val="0042569E"/>
    <w:rsid w:val="0042628A"/>
    <w:rsid w:val="004262C5"/>
    <w:rsid w:val="00426421"/>
    <w:rsid w:val="00426F78"/>
    <w:rsid w:val="00427458"/>
    <w:rsid w:val="00430099"/>
    <w:rsid w:val="00430399"/>
    <w:rsid w:val="00430996"/>
    <w:rsid w:val="00430DB2"/>
    <w:rsid w:val="0043267F"/>
    <w:rsid w:val="00432DF3"/>
    <w:rsid w:val="004331D3"/>
    <w:rsid w:val="00433338"/>
    <w:rsid w:val="00434769"/>
    <w:rsid w:val="004356F0"/>
    <w:rsid w:val="00436E2A"/>
    <w:rsid w:val="00437B23"/>
    <w:rsid w:val="00440131"/>
    <w:rsid w:val="00441BAA"/>
    <w:rsid w:val="00441DE1"/>
    <w:rsid w:val="00442B1A"/>
    <w:rsid w:val="00443324"/>
    <w:rsid w:val="004439B1"/>
    <w:rsid w:val="00444839"/>
    <w:rsid w:val="004455C9"/>
    <w:rsid w:val="00445D77"/>
    <w:rsid w:val="00445DE7"/>
    <w:rsid w:val="00447387"/>
    <w:rsid w:val="004504C6"/>
    <w:rsid w:val="00450FA9"/>
    <w:rsid w:val="004523E6"/>
    <w:rsid w:val="00453012"/>
    <w:rsid w:val="004531BD"/>
    <w:rsid w:val="00453249"/>
    <w:rsid w:val="004537E3"/>
    <w:rsid w:val="00454C74"/>
    <w:rsid w:val="00455067"/>
    <w:rsid w:val="004556C7"/>
    <w:rsid w:val="00455842"/>
    <w:rsid w:val="00455EB3"/>
    <w:rsid w:val="00456507"/>
    <w:rsid w:val="00456778"/>
    <w:rsid w:val="0045688C"/>
    <w:rsid w:val="004569A7"/>
    <w:rsid w:val="00456C42"/>
    <w:rsid w:val="00456F1B"/>
    <w:rsid w:val="0045740B"/>
    <w:rsid w:val="004577A9"/>
    <w:rsid w:val="0046000F"/>
    <w:rsid w:val="00460110"/>
    <w:rsid w:val="0046043C"/>
    <w:rsid w:val="004613E7"/>
    <w:rsid w:val="004614B9"/>
    <w:rsid w:val="004617AD"/>
    <w:rsid w:val="00462BBC"/>
    <w:rsid w:val="00462ED6"/>
    <w:rsid w:val="00462FE9"/>
    <w:rsid w:val="0046390B"/>
    <w:rsid w:val="00463FCE"/>
    <w:rsid w:val="00464ACB"/>
    <w:rsid w:val="004655EC"/>
    <w:rsid w:val="00466D80"/>
    <w:rsid w:val="00467776"/>
    <w:rsid w:val="00467A41"/>
    <w:rsid w:val="00467CD6"/>
    <w:rsid w:val="00467E78"/>
    <w:rsid w:val="0047054E"/>
    <w:rsid w:val="004707CC"/>
    <w:rsid w:val="00471EAD"/>
    <w:rsid w:val="0047365A"/>
    <w:rsid w:val="0047367C"/>
    <w:rsid w:val="00474227"/>
    <w:rsid w:val="004744FE"/>
    <w:rsid w:val="00474735"/>
    <w:rsid w:val="00474849"/>
    <w:rsid w:val="00474C5D"/>
    <w:rsid w:val="00476848"/>
    <w:rsid w:val="004769E8"/>
    <w:rsid w:val="00476EC4"/>
    <w:rsid w:val="004775F4"/>
    <w:rsid w:val="0047773A"/>
    <w:rsid w:val="004777A6"/>
    <w:rsid w:val="004777F4"/>
    <w:rsid w:val="00477B00"/>
    <w:rsid w:val="00477D1A"/>
    <w:rsid w:val="004801DB"/>
    <w:rsid w:val="00481F73"/>
    <w:rsid w:val="00482711"/>
    <w:rsid w:val="00482891"/>
    <w:rsid w:val="00482E25"/>
    <w:rsid w:val="00483ED2"/>
    <w:rsid w:val="00485E20"/>
    <w:rsid w:val="004862F5"/>
    <w:rsid w:val="00486516"/>
    <w:rsid w:val="00490DF9"/>
    <w:rsid w:val="0049103D"/>
    <w:rsid w:val="00491663"/>
    <w:rsid w:val="004920CF"/>
    <w:rsid w:val="004925CA"/>
    <w:rsid w:val="00492886"/>
    <w:rsid w:val="004932C5"/>
    <w:rsid w:val="00494FD6"/>
    <w:rsid w:val="00495964"/>
    <w:rsid w:val="00496E07"/>
    <w:rsid w:val="00497415"/>
    <w:rsid w:val="004979C4"/>
    <w:rsid w:val="00497EFA"/>
    <w:rsid w:val="004A01BF"/>
    <w:rsid w:val="004A171F"/>
    <w:rsid w:val="004A19BB"/>
    <w:rsid w:val="004A21B1"/>
    <w:rsid w:val="004A230A"/>
    <w:rsid w:val="004A25A3"/>
    <w:rsid w:val="004A3163"/>
    <w:rsid w:val="004A395C"/>
    <w:rsid w:val="004A4AB3"/>
    <w:rsid w:val="004A6ABC"/>
    <w:rsid w:val="004A701F"/>
    <w:rsid w:val="004A7072"/>
    <w:rsid w:val="004A754A"/>
    <w:rsid w:val="004A76A7"/>
    <w:rsid w:val="004A77D8"/>
    <w:rsid w:val="004A7D11"/>
    <w:rsid w:val="004B0F58"/>
    <w:rsid w:val="004B1099"/>
    <w:rsid w:val="004B1430"/>
    <w:rsid w:val="004B157F"/>
    <w:rsid w:val="004B15FD"/>
    <w:rsid w:val="004B1C00"/>
    <w:rsid w:val="004B3135"/>
    <w:rsid w:val="004B3646"/>
    <w:rsid w:val="004B59E3"/>
    <w:rsid w:val="004B62D8"/>
    <w:rsid w:val="004B6BBE"/>
    <w:rsid w:val="004B7D3F"/>
    <w:rsid w:val="004C1CE5"/>
    <w:rsid w:val="004C26E7"/>
    <w:rsid w:val="004C28BE"/>
    <w:rsid w:val="004C4528"/>
    <w:rsid w:val="004C46A5"/>
    <w:rsid w:val="004C4E75"/>
    <w:rsid w:val="004C5A06"/>
    <w:rsid w:val="004C5DD6"/>
    <w:rsid w:val="004C63F1"/>
    <w:rsid w:val="004C6BDD"/>
    <w:rsid w:val="004C790B"/>
    <w:rsid w:val="004D014F"/>
    <w:rsid w:val="004D01C9"/>
    <w:rsid w:val="004D027C"/>
    <w:rsid w:val="004D02CB"/>
    <w:rsid w:val="004D08E8"/>
    <w:rsid w:val="004D0CB6"/>
    <w:rsid w:val="004D0CBD"/>
    <w:rsid w:val="004D1988"/>
    <w:rsid w:val="004D1A40"/>
    <w:rsid w:val="004D34AC"/>
    <w:rsid w:val="004D36E7"/>
    <w:rsid w:val="004D3D5B"/>
    <w:rsid w:val="004D3DE4"/>
    <w:rsid w:val="004D3F4E"/>
    <w:rsid w:val="004D42F2"/>
    <w:rsid w:val="004D4893"/>
    <w:rsid w:val="004D494A"/>
    <w:rsid w:val="004D495D"/>
    <w:rsid w:val="004D4B43"/>
    <w:rsid w:val="004D4E57"/>
    <w:rsid w:val="004D5658"/>
    <w:rsid w:val="004D56FE"/>
    <w:rsid w:val="004D5951"/>
    <w:rsid w:val="004D5BA2"/>
    <w:rsid w:val="004D6B71"/>
    <w:rsid w:val="004D7373"/>
    <w:rsid w:val="004E0C38"/>
    <w:rsid w:val="004E1D0F"/>
    <w:rsid w:val="004E202A"/>
    <w:rsid w:val="004E210F"/>
    <w:rsid w:val="004E2976"/>
    <w:rsid w:val="004E300D"/>
    <w:rsid w:val="004E383D"/>
    <w:rsid w:val="004E3858"/>
    <w:rsid w:val="004E3DFD"/>
    <w:rsid w:val="004E4503"/>
    <w:rsid w:val="004E5369"/>
    <w:rsid w:val="004E53D5"/>
    <w:rsid w:val="004E5AA3"/>
    <w:rsid w:val="004E6095"/>
    <w:rsid w:val="004E6102"/>
    <w:rsid w:val="004E616F"/>
    <w:rsid w:val="004E62A9"/>
    <w:rsid w:val="004E661D"/>
    <w:rsid w:val="004E669E"/>
    <w:rsid w:val="004F075A"/>
    <w:rsid w:val="004F0D97"/>
    <w:rsid w:val="004F2A51"/>
    <w:rsid w:val="004F2ADF"/>
    <w:rsid w:val="004F5496"/>
    <w:rsid w:val="004F6B3C"/>
    <w:rsid w:val="004F77A2"/>
    <w:rsid w:val="0050118B"/>
    <w:rsid w:val="00501405"/>
    <w:rsid w:val="00502CDC"/>
    <w:rsid w:val="0050327D"/>
    <w:rsid w:val="0050340F"/>
    <w:rsid w:val="005047B1"/>
    <w:rsid w:val="00505093"/>
    <w:rsid w:val="0050604A"/>
    <w:rsid w:val="00510A8F"/>
    <w:rsid w:val="005115DB"/>
    <w:rsid w:val="00512016"/>
    <w:rsid w:val="00512CAC"/>
    <w:rsid w:val="0051355D"/>
    <w:rsid w:val="00514E5A"/>
    <w:rsid w:val="0051580C"/>
    <w:rsid w:val="00516793"/>
    <w:rsid w:val="00517499"/>
    <w:rsid w:val="00517C84"/>
    <w:rsid w:val="0052027C"/>
    <w:rsid w:val="00520926"/>
    <w:rsid w:val="00520AF4"/>
    <w:rsid w:val="00520CC0"/>
    <w:rsid w:val="00521DCB"/>
    <w:rsid w:val="00522B70"/>
    <w:rsid w:val="005235E6"/>
    <w:rsid w:val="00523B8C"/>
    <w:rsid w:val="0052444F"/>
    <w:rsid w:val="00524454"/>
    <w:rsid w:val="0052477B"/>
    <w:rsid w:val="00524A5A"/>
    <w:rsid w:val="00525B70"/>
    <w:rsid w:val="00526D0A"/>
    <w:rsid w:val="005279DB"/>
    <w:rsid w:val="00530606"/>
    <w:rsid w:val="005306D0"/>
    <w:rsid w:val="0053083B"/>
    <w:rsid w:val="00530E11"/>
    <w:rsid w:val="0053158A"/>
    <w:rsid w:val="00531C10"/>
    <w:rsid w:val="0053236B"/>
    <w:rsid w:val="00533868"/>
    <w:rsid w:val="00533DB1"/>
    <w:rsid w:val="00534042"/>
    <w:rsid w:val="005345DA"/>
    <w:rsid w:val="00534E3F"/>
    <w:rsid w:val="0053596B"/>
    <w:rsid w:val="00536B21"/>
    <w:rsid w:val="00537082"/>
    <w:rsid w:val="00537223"/>
    <w:rsid w:val="00537E58"/>
    <w:rsid w:val="00537F21"/>
    <w:rsid w:val="00540DDD"/>
    <w:rsid w:val="00540F87"/>
    <w:rsid w:val="005418F2"/>
    <w:rsid w:val="00542F39"/>
    <w:rsid w:val="00543704"/>
    <w:rsid w:val="0054494F"/>
    <w:rsid w:val="005449B3"/>
    <w:rsid w:val="00544AAC"/>
    <w:rsid w:val="005461EC"/>
    <w:rsid w:val="00546D73"/>
    <w:rsid w:val="00547A38"/>
    <w:rsid w:val="00547BC8"/>
    <w:rsid w:val="00547CBB"/>
    <w:rsid w:val="005503EC"/>
    <w:rsid w:val="00550AD5"/>
    <w:rsid w:val="00550B7A"/>
    <w:rsid w:val="00551307"/>
    <w:rsid w:val="00551788"/>
    <w:rsid w:val="005520CE"/>
    <w:rsid w:val="00552B8E"/>
    <w:rsid w:val="0055317B"/>
    <w:rsid w:val="00553567"/>
    <w:rsid w:val="00555769"/>
    <w:rsid w:val="00555964"/>
    <w:rsid w:val="00556521"/>
    <w:rsid w:val="00556783"/>
    <w:rsid w:val="005574B2"/>
    <w:rsid w:val="0055764C"/>
    <w:rsid w:val="00557688"/>
    <w:rsid w:val="00557DC7"/>
    <w:rsid w:val="00557F93"/>
    <w:rsid w:val="005606F6"/>
    <w:rsid w:val="00560BEF"/>
    <w:rsid w:val="00560EA7"/>
    <w:rsid w:val="00561A53"/>
    <w:rsid w:val="005622CB"/>
    <w:rsid w:val="00562C37"/>
    <w:rsid w:val="005630F8"/>
    <w:rsid w:val="00564753"/>
    <w:rsid w:val="00565347"/>
    <w:rsid w:val="00565DF7"/>
    <w:rsid w:val="00566DDD"/>
    <w:rsid w:val="00567C85"/>
    <w:rsid w:val="00567F74"/>
    <w:rsid w:val="005702CD"/>
    <w:rsid w:val="0057071D"/>
    <w:rsid w:val="00570D3D"/>
    <w:rsid w:val="005711FC"/>
    <w:rsid w:val="0057195E"/>
    <w:rsid w:val="00571E3B"/>
    <w:rsid w:val="005721A4"/>
    <w:rsid w:val="00572415"/>
    <w:rsid w:val="005728B0"/>
    <w:rsid w:val="00572C76"/>
    <w:rsid w:val="00572D7A"/>
    <w:rsid w:val="00575056"/>
    <w:rsid w:val="00575DAF"/>
    <w:rsid w:val="005760D3"/>
    <w:rsid w:val="005763C3"/>
    <w:rsid w:val="00576B2D"/>
    <w:rsid w:val="0057770F"/>
    <w:rsid w:val="00577EAE"/>
    <w:rsid w:val="00581959"/>
    <w:rsid w:val="00582883"/>
    <w:rsid w:val="00583389"/>
    <w:rsid w:val="005839FB"/>
    <w:rsid w:val="00583A11"/>
    <w:rsid w:val="00583A2A"/>
    <w:rsid w:val="00583D0A"/>
    <w:rsid w:val="0058475A"/>
    <w:rsid w:val="00584A2E"/>
    <w:rsid w:val="00584C4E"/>
    <w:rsid w:val="00585095"/>
    <w:rsid w:val="005854DB"/>
    <w:rsid w:val="0058573B"/>
    <w:rsid w:val="005859B9"/>
    <w:rsid w:val="00585A78"/>
    <w:rsid w:val="00585E61"/>
    <w:rsid w:val="005865FA"/>
    <w:rsid w:val="00586621"/>
    <w:rsid w:val="00586D36"/>
    <w:rsid w:val="005870CC"/>
    <w:rsid w:val="00590224"/>
    <w:rsid w:val="00590BB0"/>
    <w:rsid w:val="00591349"/>
    <w:rsid w:val="00591718"/>
    <w:rsid w:val="00591C9B"/>
    <w:rsid w:val="005932A6"/>
    <w:rsid w:val="005934E3"/>
    <w:rsid w:val="005937C4"/>
    <w:rsid w:val="005945B1"/>
    <w:rsid w:val="00594927"/>
    <w:rsid w:val="00595846"/>
    <w:rsid w:val="00595892"/>
    <w:rsid w:val="00596188"/>
    <w:rsid w:val="00596D11"/>
    <w:rsid w:val="00597618"/>
    <w:rsid w:val="00597C74"/>
    <w:rsid w:val="005A0B8C"/>
    <w:rsid w:val="005A129C"/>
    <w:rsid w:val="005A1E89"/>
    <w:rsid w:val="005A2002"/>
    <w:rsid w:val="005A2268"/>
    <w:rsid w:val="005A2C22"/>
    <w:rsid w:val="005A3A7F"/>
    <w:rsid w:val="005A3FD7"/>
    <w:rsid w:val="005A4965"/>
    <w:rsid w:val="005A5DE5"/>
    <w:rsid w:val="005B028F"/>
    <w:rsid w:val="005B0431"/>
    <w:rsid w:val="005B0C58"/>
    <w:rsid w:val="005B1636"/>
    <w:rsid w:val="005B2896"/>
    <w:rsid w:val="005B2A87"/>
    <w:rsid w:val="005B35AD"/>
    <w:rsid w:val="005B440A"/>
    <w:rsid w:val="005B495D"/>
    <w:rsid w:val="005B54F5"/>
    <w:rsid w:val="005B5940"/>
    <w:rsid w:val="005B613E"/>
    <w:rsid w:val="005B63EB"/>
    <w:rsid w:val="005B6867"/>
    <w:rsid w:val="005B6B9A"/>
    <w:rsid w:val="005B7238"/>
    <w:rsid w:val="005B76EA"/>
    <w:rsid w:val="005C0AB7"/>
    <w:rsid w:val="005C220C"/>
    <w:rsid w:val="005C267C"/>
    <w:rsid w:val="005C3056"/>
    <w:rsid w:val="005C493F"/>
    <w:rsid w:val="005C5207"/>
    <w:rsid w:val="005C5226"/>
    <w:rsid w:val="005C531F"/>
    <w:rsid w:val="005C5A88"/>
    <w:rsid w:val="005C5F6C"/>
    <w:rsid w:val="005C674E"/>
    <w:rsid w:val="005C6999"/>
    <w:rsid w:val="005D0EE8"/>
    <w:rsid w:val="005D10AE"/>
    <w:rsid w:val="005D19E8"/>
    <w:rsid w:val="005D2217"/>
    <w:rsid w:val="005D2361"/>
    <w:rsid w:val="005D2585"/>
    <w:rsid w:val="005D27C6"/>
    <w:rsid w:val="005D371D"/>
    <w:rsid w:val="005D4B19"/>
    <w:rsid w:val="005D5047"/>
    <w:rsid w:val="005D5A48"/>
    <w:rsid w:val="005D5C3B"/>
    <w:rsid w:val="005D5C42"/>
    <w:rsid w:val="005D627A"/>
    <w:rsid w:val="005D6CD6"/>
    <w:rsid w:val="005D737E"/>
    <w:rsid w:val="005D7859"/>
    <w:rsid w:val="005E02C8"/>
    <w:rsid w:val="005E053A"/>
    <w:rsid w:val="005E0B74"/>
    <w:rsid w:val="005E1F11"/>
    <w:rsid w:val="005E2093"/>
    <w:rsid w:val="005E2E16"/>
    <w:rsid w:val="005E43BB"/>
    <w:rsid w:val="005E48BB"/>
    <w:rsid w:val="005E4C01"/>
    <w:rsid w:val="005E526A"/>
    <w:rsid w:val="005E76FB"/>
    <w:rsid w:val="005F0301"/>
    <w:rsid w:val="005F0BB3"/>
    <w:rsid w:val="005F3076"/>
    <w:rsid w:val="005F336B"/>
    <w:rsid w:val="005F4172"/>
    <w:rsid w:val="005F5080"/>
    <w:rsid w:val="005F50F3"/>
    <w:rsid w:val="005F5520"/>
    <w:rsid w:val="005F576D"/>
    <w:rsid w:val="005F58DB"/>
    <w:rsid w:val="005F5B7E"/>
    <w:rsid w:val="005F68EA"/>
    <w:rsid w:val="00600D9A"/>
    <w:rsid w:val="006018F6"/>
    <w:rsid w:val="006021E7"/>
    <w:rsid w:val="00602DB8"/>
    <w:rsid w:val="00602F60"/>
    <w:rsid w:val="006033D7"/>
    <w:rsid w:val="0060359D"/>
    <w:rsid w:val="006039A6"/>
    <w:rsid w:val="00603B09"/>
    <w:rsid w:val="00604897"/>
    <w:rsid w:val="00604AFB"/>
    <w:rsid w:val="00604C21"/>
    <w:rsid w:val="00604C25"/>
    <w:rsid w:val="006050AF"/>
    <w:rsid w:val="0060535E"/>
    <w:rsid w:val="006065BE"/>
    <w:rsid w:val="00606A90"/>
    <w:rsid w:val="00606F2D"/>
    <w:rsid w:val="006078F9"/>
    <w:rsid w:val="00607E78"/>
    <w:rsid w:val="00610E37"/>
    <w:rsid w:val="0061107E"/>
    <w:rsid w:val="00611737"/>
    <w:rsid w:val="0061173C"/>
    <w:rsid w:val="0061233C"/>
    <w:rsid w:val="006123B1"/>
    <w:rsid w:val="00612734"/>
    <w:rsid w:val="00612C6F"/>
    <w:rsid w:val="00613B1D"/>
    <w:rsid w:val="00613BED"/>
    <w:rsid w:val="00614D8B"/>
    <w:rsid w:val="00615CE9"/>
    <w:rsid w:val="0061719E"/>
    <w:rsid w:val="006176D5"/>
    <w:rsid w:val="00620688"/>
    <w:rsid w:val="00621640"/>
    <w:rsid w:val="006216E5"/>
    <w:rsid w:val="00621DA3"/>
    <w:rsid w:val="006222F8"/>
    <w:rsid w:val="0062246F"/>
    <w:rsid w:val="006231B3"/>
    <w:rsid w:val="00623A85"/>
    <w:rsid w:val="00623CC6"/>
    <w:rsid w:val="0062480F"/>
    <w:rsid w:val="00624EA9"/>
    <w:rsid w:val="006266F3"/>
    <w:rsid w:val="00626AF5"/>
    <w:rsid w:val="006273FE"/>
    <w:rsid w:val="00630250"/>
    <w:rsid w:val="00630865"/>
    <w:rsid w:val="006312CB"/>
    <w:rsid w:val="006314A4"/>
    <w:rsid w:val="006321DD"/>
    <w:rsid w:val="00633256"/>
    <w:rsid w:val="0063394C"/>
    <w:rsid w:val="006340B7"/>
    <w:rsid w:val="006365FA"/>
    <w:rsid w:val="00636C9F"/>
    <w:rsid w:val="00637872"/>
    <w:rsid w:val="00637DD8"/>
    <w:rsid w:val="006409F1"/>
    <w:rsid w:val="00641B66"/>
    <w:rsid w:val="00641C52"/>
    <w:rsid w:val="006423C5"/>
    <w:rsid w:val="00642660"/>
    <w:rsid w:val="00642D71"/>
    <w:rsid w:val="006432B6"/>
    <w:rsid w:val="00643BA5"/>
    <w:rsid w:val="006459E9"/>
    <w:rsid w:val="00645A74"/>
    <w:rsid w:val="00645DBB"/>
    <w:rsid w:val="00646151"/>
    <w:rsid w:val="00646E1F"/>
    <w:rsid w:val="00647879"/>
    <w:rsid w:val="00647993"/>
    <w:rsid w:val="00650436"/>
    <w:rsid w:val="00650EED"/>
    <w:rsid w:val="00651226"/>
    <w:rsid w:val="00651233"/>
    <w:rsid w:val="006513F2"/>
    <w:rsid w:val="00651DB7"/>
    <w:rsid w:val="006528AE"/>
    <w:rsid w:val="00652E6D"/>
    <w:rsid w:val="00653229"/>
    <w:rsid w:val="00654A29"/>
    <w:rsid w:val="00654DF5"/>
    <w:rsid w:val="00655413"/>
    <w:rsid w:val="00655F83"/>
    <w:rsid w:val="0065620C"/>
    <w:rsid w:val="006566A2"/>
    <w:rsid w:val="00656AD8"/>
    <w:rsid w:val="00656DED"/>
    <w:rsid w:val="00657F0E"/>
    <w:rsid w:val="00660A78"/>
    <w:rsid w:val="00660B87"/>
    <w:rsid w:val="00661060"/>
    <w:rsid w:val="0066156E"/>
    <w:rsid w:val="00661680"/>
    <w:rsid w:val="00661719"/>
    <w:rsid w:val="006618B9"/>
    <w:rsid w:val="006620CF"/>
    <w:rsid w:val="00662D27"/>
    <w:rsid w:val="006632F2"/>
    <w:rsid w:val="006643AE"/>
    <w:rsid w:val="006644D1"/>
    <w:rsid w:val="00664D25"/>
    <w:rsid w:val="00665105"/>
    <w:rsid w:val="0066527C"/>
    <w:rsid w:val="006655D7"/>
    <w:rsid w:val="006662F9"/>
    <w:rsid w:val="006666E4"/>
    <w:rsid w:val="00667A44"/>
    <w:rsid w:val="00667DB1"/>
    <w:rsid w:val="00667DD1"/>
    <w:rsid w:val="006709BA"/>
    <w:rsid w:val="00671976"/>
    <w:rsid w:val="00671F6D"/>
    <w:rsid w:val="00672593"/>
    <w:rsid w:val="0067280A"/>
    <w:rsid w:val="00674199"/>
    <w:rsid w:val="0067544D"/>
    <w:rsid w:val="00675689"/>
    <w:rsid w:val="00676071"/>
    <w:rsid w:val="0067639E"/>
    <w:rsid w:val="00677422"/>
    <w:rsid w:val="00677A36"/>
    <w:rsid w:val="00677CA9"/>
    <w:rsid w:val="00677DE8"/>
    <w:rsid w:val="0068030C"/>
    <w:rsid w:val="00680782"/>
    <w:rsid w:val="00682079"/>
    <w:rsid w:val="006825A7"/>
    <w:rsid w:val="00683410"/>
    <w:rsid w:val="00683F8A"/>
    <w:rsid w:val="00684B15"/>
    <w:rsid w:val="00684E40"/>
    <w:rsid w:val="00685BFA"/>
    <w:rsid w:val="00685C61"/>
    <w:rsid w:val="0068612B"/>
    <w:rsid w:val="00686407"/>
    <w:rsid w:val="00686A47"/>
    <w:rsid w:val="00687D44"/>
    <w:rsid w:val="00687F36"/>
    <w:rsid w:val="00690F98"/>
    <w:rsid w:val="0069136B"/>
    <w:rsid w:val="0069145E"/>
    <w:rsid w:val="00691B3E"/>
    <w:rsid w:val="00691FC3"/>
    <w:rsid w:val="00692538"/>
    <w:rsid w:val="00692F02"/>
    <w:rsid w:val="00692FDF"/>
    <w:rsid w:val="00693790"/>
    <w:rsid w:val="006937CD"/>
    <w:rsid w:val="00693875"/>
    <w:rsid w:val="006939E3"/>
    <w:rsid w:val="006942DC"/>
    <w:rsid w:val="00694908"/>
    <w:rsid w:val="006967E0"/>
    <w:rsid w:val="0069798B"/>
    <w:rsid w:val="00697B99"/>
    <w:rsid w:val="00697E5C"/>
    <w:rsid w:val="00697EE9"/>
    <w:rsid w:val="006A0AC2"/>
    <w:rsid w:val="006A1E17"/>
    <w:rsid w:val="006A2718"/>
    <w:rsid w:val="006A2894"/>
    <w:rsid w:val="006A2925"/>
    <w:rsid w:val="006A3334"/>
    <w:rsid w:val="006A5104"/>
    <w:rsid w:val="006A58D2"/>
    <w:rsid w:val="006A5B26"/>
    <w:rsid w:val="006A68FC"/>
    <w:rsid w:val="006A73B3"/>
    <w:rsid w:val="006A760D"/>
    <w:rsid w:val="006B02D0"/>
    <w:rsid w:val="006B0662"/>
    <w:rsid w:val="006B0B6B"/>
    <w:rsid w:val="006B17E5"/>
    <w:rsid w:val="006B18AF"/>
    <w:rsid w:val="006B18B2"/>
    <w:rsid w:val="006B26EF"/>
    <w:rsid w:val="006B4E73"/>
    <w:rsid w:val="006B5A06"/>
    <w:rsid w:val="006B5C78"/>
    <w:rsid w:val="006B6EE1"/>
    <w:rsid w:val="006B77CE"/>
    <w:rsid w:val="006B7D21"/>
    <w:rsid w:val="006B7EF7"/>
    <w:rsid w:val="006C0DD9"/>
    <w:rsid w:val="006C104C"/>
    <w:rsid w:val="006C16D4"/>
    <w:rsid w:val="006C1758"/>
    <w:rsid w:val="006C2728"/>
    <w:rsid w:val="006C2855"/>
    <w:rsid w:val="006C2ACC"/>
    <w:rsid w:val="006C3423"/>
    <w:rsid w:val="006C3ED0"/>
    <w:rsid w:val="006C3F9D"/>
    <w:rsid w:val="006C453A"/>
    <w:rsid w:val="006C47A1"/>
    <w:rsid w:val="006C4F5E"/>
    <w:rsid w:val="006C5020"/>
    <w:rsid w:val="006C5468"/>
    <w:rsid w:val="006C5655"/>
    <w:rsid w:val="006C58E1"/>
    <w:rsid w:val="006C6ADA"/>
    <w:rsid w:val="006C717B"/>
    <w:rsid w:val="006C7D07"/>
    <w:rsid w:val="006D067F"/>
    <w:rsid w:val="006D1F04"/>
    <w:rsid w:val="006D3121"/>
    <w:rsid w:val="006D3960"/>
    <w:rsid w:val="006D4BE1"/>
    <w:rsid w:val="006D611C"/>
    <w:rsid w:val="006D7AF2"/>
    <w:rsid w:val="006E009B"/>
    <w:rsid w:val="006E1677"/>
    <w:rsid w:val="006E19DF"/>
    <w:rsid w:val="006E1D0E"/>
    <w:rsid w:val="006E27D5"/>
    <w:rsid w:val="006E43B8"/>
    <w:rsid w:val="006E4418"/>
    <w:rsid w:val="006E4AAA"/>
    <w:rsid w:val="006E533D"/>
    <w:rsid w:val="006E5479"/>
    <w:rsid w:val="006E5F3D"/>
    <w:rsid w:val="006E6730"/>
    <w:rsid w:val="006E67D3"/>
    <w:rsid w:val="006E6CB8"/>
    <w:rsid w:val="006E6DB0"/>
    <w:rsid w:val="006E73C4"/>
    <w:rsid w:val="006E7457"/>
    <w:rsid w:val="006E775A"/>
    <w:rsid w:val="006F0245"/>
    <w:rsid w:val="006F0835"/>
    <w:rsid w:val="006F0CCB"/>
    <w:rsid w:val="006F11EE"/>
    <w:rsid w:val="006F2460"/>
    <w:rsid w:val="006F34A8"/>
    <w:rsid w:val="006F439D"/>
    <w:rsid w:val="006F448F"/>
    <w:rsid w:val="006F5185"/>
    <w:rsid w:val="006F5F6F"/>
    <w:rsid w:val="006F68BA"/>
    <w:rsid w:val="006F6E36"/>
    <w:rsid w:val="006F6F0B"/>
    <w:rsid w:val="006F746D"/>
    <w:rsid w:val="006F7AB9"/>
    <w:rsid w:val="006F7B10"/>
    <w:rsid w:val="006F7F26"/>
    <w:rsid w:val="00700080"/>
    <w:rsid w:val="0070039E"/>
    <w:rsid w:val="0070077E"/>
    <w:rsid w:val="00700EE8"/>
    <w:rsid w:val="00700F7E"/>
    <w:rsid w:val="00701419"/>
    <w:rsid w:val="0070267C"/>
    <w:rsid w:val="0070332F"/>
    <w:rsid w:val="007035C6"/>
    <w:rsid w:val="007038B1"/>
    <w:rsid w:val="00705267"/>
    <w:rsid w:val="00705617"/>
    <w:rsid w:val="00706835"/>
    <w:rsid w:val="00706886"/>
    <w:rsid w:val="007068AA"/>
    <w:rsid w:val="0070756A"/>
    <w:rsid w:val="0071022C"/>
    <w:rsid w:val="007112AA"/>
    <w:rsid w:val="0071141C"/>
    <w:rsid w:val="007118AD"/>
    <w:rsid w:val="00711B2F"/>
    <w:rsid w:val="00711DAE"/>
    <w:rsid w:val="00712049"/>
    <w:rsid w:val="00712A3F"/>
    <w:rsid w:val="00713118"/>
    <w:rsid w:val="007136FD"/>
    <w:rsid w:val="00713BE9"/>
    <w:rsid w:val="007147E3"/>
    <w:rsid w:val="007162F3"/>
    <w:rsid w:val="00717DD6"/>
    <w:rsid w:val="007205F8"/>
    <w:rsid w:val="00720F74"/>
    <w:rsid w:val="0072347A"/>
    <w:rsid w:val="00723E81"/>
    <w:rsid w:val="0072406F"/>
    <w:rsid w:val="0072416D"/>
    <w:rsid w:val="00724210"/>
    <w:rsid w:val="0072598C"/>
    <w:rsid w:val="00725A8A"/>
    <w:rsid w:val="00726B53"/>
    <w:rsid w:val="007275E4"/>
    <w:rsid w:val="00727AD7"/>
    <w:rsid w:val="00730774"/>
    <w:rsid w:val="00730AA4"/>
    <w:rsid w:val="007336C3"/>
    <w:rsid w:val="007339C1"/>
    <w:rsid w:val="00733C7A"/>
    <w:rsid w:val="00733D5E"/>
    <w:rsid w:val="00733FD7"/>
    <w:rsid w:val="007351B5"/>
    <w:rsid w:val="00735A40"/>
    <w:rsid w:val="00735F3F"/>
    <w:rsid w:val="00736526"/>
    <w:rsid w:val="00736E14"/>
    <w:rsid w:val="0073750F"/>
    <w:rsid w:val="00737CD0"/>
    <w:rsid w:val="007401C0"/>
    <w:rsid w:val="00740256"/>
    <w:rsid w:val="007409B9"/>
    <w:rsid w:val="00740E97"/>
    <w:rsid w:val="00740EE3"/>
    <w:rsid w:val="00741590"/>
    <w:rsid w:val="00741BCA"/>
    <w:rsid w:val="00742CDF"/>
    <w:rsid w:val="007431CC"/>
    <w:rsid w:val="00743204"/>
    <w:rsid w:val="0074324B"/>
    <w:rsid w:val="00744829"/>
    <w:rsid w:val="00744E79"/>
    <w:rsid w:val="00744F0B"/>
    <w:rsid w:val="00746282"/>
    <w:rsid w:val="00746D27"/>
    <w:rsid w:val="0074754C"/>
    <w:rsid w:val="007503DA"/>
    <w:rsid w:val="0075058B"/>
    <w:rsid w:val="00753CA2"/>
    <w:rsid w:val="00754157"/>
    <w:rsid w:val="00754DD4"/>
    <w:rsid w:val="00755F0D"/>
    <w:rsid w:val="00756182"/>
    <w:rsid w:val="007563E5"/>
    <w:rsid w:val="00757307"/>
    <w:rsid w:val="00757F45"/>
    <w:rsid w:val="0076057A"/>
    <w:rsid w:val="00760D36"/>
    <w:rsid w:val="00761023"/>
    <w:rsid w:val="00761732"/>
    <w:rsid w:val="00761A0F"/>
    <w:rsid w:val="0076242E"/>
    <w:rsid w:val="007626BC"/>
    <w:rsid w:val="00763E82"/>
    <w:rsid w:val="007641FF"/>
    <w:rsid w:val="00764EB0"/>
    <w:rsid w:val="00764F8F"/>
    <w:rsid w:val="00765165"/>
    <w:rsid w:val="0076531C"/>
    <w:rsid w:val="00765BD0"/>
    <w:rsid w:val="00765D06"/>
    <w:rsid w:val="007661CE"/>
    <w:rsid w:val="007665F0"/>
    <w:rsid w:val="00767C08"/>
    <w:rsid w:val="00767E72"/>
    <w:rsid w:val="00770DB3"/>
    <w:rsid w:val="00771995"/>
    <w:rsid w:val="0077325F"/>
    <w:rsid w:val="00773FB6"/>
    <w:rsid w:val="007748AE"/>
    <w:rsid w:val="00775347"/>
    <w:rsid w:val="007755FE"/>
    <w:rsid w:val="007758D7"/>
    <w:rsid w:val="0077631A"/>
    <w:rsid w:val="00776C4B"/>
    <w:rsid w:val="00777196"/>
    <w:rsid w:val="00777494"/>
    <w:rsid w:val="007808DD"/>
    <w:rsid w:val="00781096"/>
    <w:rsid w:val="007826B5"/>
    <w:rsid w:val="00782988"/>
    <w:rsid w:val="0078318F"/>
    <w:rsid w:val="00783B9D"/>
    <w:rsid w:val="007842D4"/>
    <w:rsid w:val="00784540"/>
    <w:rsid w:val="00785400"/>
    <w:rsid w:val="007855DE"/>
    <w:rsid w:val="00785643"/>
    <w:rsid w:val="00785E7A"/>
    <w:rsid w:val="00786380"/>
    <w:rsid w:val="00786B59"/>
    <w:rsid w:val="0078716E"/>
    <w:rsid w:val="00787BE6"/>
    <w:rsid w:val="00790A40"/>
    <w:rsid w:val="00790DC1"/>
    <w:rsid w:val="00790F0B"/>
    <w:rsid w:val="0079103E"/>
    <w:rsid w:val="00791608"/>
    <w:rsid w:val="0079181C"/>
    <w:rsid w:val="0079194C"/>
    <w:rsid w:val="00791EDF"/>
    <w:rsid w:val="00792158"/>
    <w:rsid w:val="0079234E"/>
    <w:rsid w:val="007923D6"/>
    <w:rsid w:val="0079257E"/>
    <w:rsid w:val="007927BA"/>
    <w:rsid w:val="00792FA6"/>
    <w:rsid w:val="00793D14"/>
    <w:rsid w:val="007953BD"/>
    <w:rsid w:val="007953FC"/>
    <w:rsid w:val="0079546F"/>
    <w:rsid w:val="00795FB4"/>
    <w:rsid w:val="00795FBB"/>
    <w:rsid w:val="0079612B"/>
    <w:rsid w:val="007A0227"/>
    <w:rsid w:val="007A0B12"/>
    <w:rsid w:val="007A1133"/>
    <w:rsid w:val="007A1FEC"/>
    <w:rsid w:val="007A21F6"/>
    <w:rsid w:val="007A22BE"/>
    <w:rsid w:val="007A3530"/>
    <w:rsid w:val="007A3E98"/>
    <w:rsid w:val="007A439D"/>
    <w:rsid w:val="007A4ECC"/>
    <w:rsid w:val="007A65F5"/>
    <w:rsid w:val="007A72D9"/>
    <w:rsid w:val="007A78A6"/>
    <w:rsid w:val="007B03B0"/>
    <w:rsid w:val="007B078F"/>
    <w:rsid w:val="007B0BDD"/>
    <w:rsid w:val="007B0F4C"/>
    <w:rsid w:val="007B1B55"/>
    <w:rsid w:val="007B2CB4"/>
    <w:rsid w:val="007B30E4"/>
    <w:rsid w:val="007B398D"/>
    <w:rsid w:val="007B479C"/>
    <w:rsid w:val="007B4A9F"/>
    <w:rsid w:val="007B5AC6"/>
    <w:rsid w:val="007B61E9"/>
    <w:rsid w:val="007B66E2"/>
    <w:rsid w:val="007B6B8A"/>
    <w:rsid w:val="007B707D"/>
    <w:rsid w:val="007B70C9"/>
    <w:rsid w:val="007B759A"/>
    <w:rsid w:val="007C033B"/>
    <w:rsid w:val="007C0418"/>
    <w:rsid w:val="007C064F"/>
    <w:rsid w:val="007C0B63"/>
    <w:rsid w:val="007C154C"/>
    <w:rsid w:val="007C17FD"/>
    <w:rsid w:val="007C1D15"/>
    <w:rsid w:val="007C1EA3"/>
    <w:rsid w:val="007C273D"/>
    <w:rsid w:val="007C2F31"/>
    <w:rsid w:val="007C40B1"/>
    <w:rsid w:val="007C491C"/>
    <w:rsid w:val="007C6560"/>
    <w:rsid w:val="007C6A03"/>
    <w:rsid w:val="007C7E7C"/>
    <w:rsid w:val="007D00F4"/>
    <w:rsid w:val="007D0640"/>
    <w:rsid w:val="007D06A5"/>
    <w:rsid w:val="007D10CD"/>
    <w:rsid w:val="007D1483"/>
    <w:rsid w:val="007D17B1"/>
    <w:rsid w:val="007D2058"/>
    <w:rsid w:val="007D3A24"/>
    <w:rsid w:val="007D3CCC"/>
    <w:rsid w:val="007D44A7"/>
    <w:rsid w:val="007D4D07"/>
    <w:rsid w:val="007D5AEB"/>
    <w:rsid w:val="007D63A2"/>
    <w:rsid w:val="007E0064"/>
    <w:rsid w:val="007E0224"/>
    <w:rsid w:val="007E315A"/>
    <w:rsid w:val="007E3856"/>
    <w:rsid w:val="007E38AE"/>
    <w:rsid w:val="007E3F39"/>
    <w:rsid w:val="007E41F5"/>
    <w:rsid w:val="007E5938"/>
    <w:rsid w:val="007E59BC"/>
    <w:rsid w:val="007E69CB"/>
    <w:rsid w:val="007E7E15"/>
    <w:rsid w:val="007F09F7"/>
    <w:rsid w:val="007F0C65"/>
    <w:rsid w:val="007F0DC9"/>
    <w:rsid w:val="007F134F"/>
    <w:rsid w:val="007F2114"/>
    <w:rsid w:val="007F25D8"/>
    <w:rsid w:val="007F489F"/>
    <w:rsid w:val="007F52CC"/>
    <w:rsid w:val="007F54F2"/>
    <w:rsid w:val="007F5D18"/>
    <w:rsid w:val="007F628B"/>
    <w:rsid w:val="007F67D0"/>
    <w:rsid w:val="007F6A98"/>
    <w:rsid w:val="007F6CBF"/>
    <w:rsid w:val="007F76A2"/>
    <w:rsid w:val="007F78DB"/>
    <w:rsid w:val="007F7FDD"/>
    <w:rsid w:val="00800256"/>
    <w:rsid w:val="00800310"/>
    <w:rsid w:val="0080031E"/>
    <w:rsid w:val="008009C0"/>
    <w:rsid w:val="00800B79"/>
    <w:rsid w:val="00800E42"/>
    <w:rsid w:val="008016BB"/>
    <w:rsid w:val="00801AA1"/>
    <w:rsid w:val="00801CA1"/>
    <w:rsid w:val="00802CEC"/>
    <w:rsid w:val="00802DB7"/>
    <w:rsid w:val="00802F63"/>
    <w:rsid w:val="00803E0B"/>
    <w:rsid w:val="008046EC"/>
    <w:rsid w:val="00804E2C"/>
    <w:rsid w:val="0080584E"/>
    <w:rsid w:val="00805D28"/>
    <w:rsid w:val="00806252"/>
    <w:rsid w:val="00806319"/>
    <w:rsid w:val="0080685E"/>
    <w:rsid w:val="00807981"/>
    <w:rsid w:val="00807EF2"/>
    <w:rsid w:val="008107B9"/>
    <w:rsid w:val="008119C6"/>
    <w:rsid w:val="00811C11"/>
    <w:rsid w:val="008124F5"/>
    <w:rsid w:val="00812C7C"/>
    <w:rsid w:val="00813157"/>
    <w:rsid w:val="008135A2"/>
    <w:rsid w:val="00813AD8"/>
    <w:rsid w:val="00814C73"/>
    <w:rsid w:val="008153CD"/>
    <w:rsid w:val="00815BB7"/>
    <w:rsid w:val="00815C92"/>
    <w:rsid w:val="00815FE1"/>
    <w:rsid w:val="0081624D"/>
    <w:rsid w:val="00816D42"/>
    <w:rsid w:val="00820C80"/>
    <w:rsid w:val="008215F0"/>
    <w:rsid w:val="008217DB"/>
    <w:rsid w:val="008218DE"/>
    <w:rsid w:val="0082191A"/>
    <w:rsid w:val="00822796"/>
    <w:rsid w:val="008256DA"/>
    <w:rsid w:val="00825723"/>
    <w:rsid w:val="00825819"/>
    <w:rsid w:val="0082701E"/>
    <w:rsid w:val="00827373"/>
    <w:rsid w:val="00827997"/>
    <w:rsid w:val="00827D07"/>
    <w:rsid w:val="00830362"/>
    <w:rsid w:val="0083077C"/>
    <w:rsid w:val="0083082E"/>
    <w:rsid w:val="00830AA3"/>
    <w:rsid w:val="00830AF5"/>
    <w:rsid w:val="008316FF"/>
    <w:rsid w:val="008324FC"/>
    <w:rsid w:val="008325E1"/>
    <w:rsid w:val="00832AF6"/>
    <w:rsid w:val="008338C2"/>
    <w:rsid w:val="00833C5E"/>
    <w:rsid w:val="008359C5"/>
    <w:rsid w:val="00837B96"/>
    <w:rsid w:val="00837D27"/>
    <w:rsid w:val="00840E73"/>
    <w:rsid w:val="00841FAB"/>
    <w:rsid w:val="00842378"/>
    <w:rsid w:val="00842496"/>
    <w:rsid w:val="00842690"/>
    <w:rsid w:val="00842A3A"/>
    <w:rsid w:val="00843456"/>
    <w:rsid w:val="00843B73"/>
    <w:rsid w:val="00844857"/>
    <w:rsid w:val="00844B74"/>
    <w:rsid w:val="0084551A"/>
    <w:rsid w:val="00845F4A"/>
    <w:rsid w:val="008469DB"/>
    <w:rsid w:val="00846B62"/>
    <w:rsid w:val="00846C4D"/>
    <w:rsid w:val="00846C4E"/>
    <w:rsid w:val="008470DF"/>
    <w:rsid w:val="0084746C"/>
    <w:rsid w:val="00850534"/>
    <w:rsid w:val="008520D8"/>
    <w:rsid w:val="0085488E"/>
    <w:rsid w:val="00854BA3"/>
    <w:rsid w:val="00855662"/>
    <w:rsid w:val="008557C5"/>
    <w:rsid w:val="00856784"/>
    <w:rsid w:val="00856DB1"/>
    <w:rsid w:val="00856F9F"/>
    <w:rsid w:val="00857D38"/>
    <w:rsid w:val="00857F4F"/>
    <w:rsid w:val="0086010A"/>
    <w:rsid w:val="00860628"/>
    <w:rsid w:val="00861E19"/>
    <w:rsid w:val="008623AB"/>
    <w:rsid w:val="00862798"/>
    <w:rsid w:val="00862925"/>
    <w:rsid w:val="00863100"/>
    <w:rsid w:val="00863549"/>
    <w:rsid w:val="0086455F"/>
    <w:rsid w:val="008645CB"/>
    <w:rsid w:val="00864F10"/>
    <w:rsid w:val="00865C1A"/>
    <w:rsid w:val="0086613F"/>
    <w:rsid w:val="00866CD5"/>
    <w:rsid w:val="0086723F"/>
    <w:rsid w:val="0086736E"/>
    <w:rsid w:val="0086774E"/>
    <w:rsid w:val="00867979"/>
    <w:rsid w:val="00870A16"/>
    <w:rsid w:val="00870C05"/>
    <w:rsid w:val="0087128B"/>
    <w:rsid w:val="00871B8E"/>
    <w:rsid w:val="00871FED"/>
    <w:rsid w:val="008724C6"/>
    <w:rsid w:val="00873756"/>
    <w:rsid w:val="00873E2B"/>
    <w:rsid w:val="0087452D"/>
    <w:rsid w:val="0087468D"/>
    <w:rsid w:val="0087534E"/>
    <w:rsid w:val="00875412"/>
    <w:rsid w:val="00875FF3"/>
    <w:rsid w:val="00876A18"/>
    <w:rsid w:val="00880E2D"/>
    <w:rsid w:val="00880E6C"/>
    <w:rsid w:val="008810A6"/>
    <w:rsid w:val="008814B5"/>
    <w:rsid w:val="00881511"/>
    <w:rsid w:val="00881749"/>
    <w:rsid w:val="00881FF4"/>
    <w:rsid w:val="00884336"/>
    <w:rsid w:val="008846A4"/>
    <w:rsid w:val="008853DD"/>
    <w:rsid w:val="00885985"/>
    <w:rsid w:val="00887A77"/>
    <w:rsid w:val="0089152A"/>
    <w:rsid w:val="00891EA7"/>
    <w:rsid w:val="00891FF5"/>
    <w:rsid w:val="00892888"/>
    <w:rsid w:val="0089293D"/>
    <w:rsid w:val="00893519"/>
    <w:rsid w:val="00894F38"/>
    <w:rsid w:val="008950DA"/>
    <w:rsid w:val="0089519A"/>
    <w:rsid w:val="0089520A"/>
    <w:rsid w:val="0089625B"/>
    <w:rsid w:val="00896A5C"/>
    <w:rsid w:val="00896C22"/>
    <w:rsid w:val="0089748B"/>
    <w:rsid w:val="008975F9"/>
    <w:rsid w:val="00897BE5"/>
    <w:rsid w:val="008A0238"/>
    <w:rsid w:val="008A09DD"/>
    <w:rsid w:val="008A0FC3"/>
    <w:rsid w:val="008A1DC3"/>
    <w:rsid w:val="008A24AC"/>
    <w:rsid w:val="008A2C1C"/>
    <w:rsid w:val="008A2D64"/>
    <w:rsid w:val="008A35F5"/>
    <w:rsid w:val="008A35FB"/>
    <w:rsid w:val="008A4A38"/>
    <w:rsid w:val="008A4EEB"/>
    <w:rsid w:val="008A4F37"/>
    <w:rsid w:val="008A5A7A"/>
    <w:rsid w:val="008A5AB0"/>
    <w:rsid w:val="008A7183"/>
    <w:rsid w:val="008A7258"/>
    <w:rsid w:val="008B0609"/>
    <w:rsid w:val="008B0828"/>
    <w:rsid w:val="008B08BF"/>
    <w:rsid w:val="008B0D12"/>
    <w:rsid w:val="008B121C"/>
    <w:rsid w:val="008B16D5"/>
    <w:rsid w:val="008B1D64"/>
    <w:rsid w:val="008B207C"/>
    <w:rsid w:val="008B20C6"/>
    <w:rsid w:val="008B31A9"/>
    <w:rsid w:val="008B45CF"/>
    <w:rsid w:val="008B4933"/>
    <w:rsid w:val="008B5009"/>
    <w:rsid w:val="008B659C"/>
    <w:rsid w:val="008C141B"/>
    <w:rsid w:val="008C15FA"/>
    <w:rsid w:val="008C2680"/>
    <w:rsid w:val="008C2B2B"/>
    <w:rsid w:val="008C2C50"/>
    <w:rsid w:val="008C2C7B"/>
    <w:rsid w:val="008C3472"/>
    <w:rsid w:val="008C3AF3"/>
    <w:rsid w:val="008C4996"/>
    <w:rsid w:val="008C5E91"/>
    <w:rsid w:val="008C5F63"/>
    <w:rsid w:val="008C6D3E"/>
    <w:rsid w:val="008D0642"/>
    <w:rsid w:val="008D1452"/>
    <w:rsid w:val="008D161D"/>
    <w:rsid w:val="008D1B38"/>
    <w:rsid w:val="008D2D60"/>
    <w:rsid w:val="008D359B"/>
    <w:rsid w:val="008D3B0D"/>
    <w:rsid w:val="008D5785"/>
    <w:rsid w:val="008D6DE5"/>
    <w:rsid w:val="008D6F5F"/>
    <w:rsid w:val="008E01C6"/>
    <w:rsid w:val="008E082A"/>
    <w:rsid w:val="008E1126"/>
    <w:rsid w:val="008E1A0A"/>
    <w:rsid w:val="008E1D57"/>
    <w:rsid w:val="008E24AC"/>
    <w:rsid w:val="008E2EE3"/>
    <w:rsid w:val="008E305F"/>
    <w:rsid w:val="008E3F22"/>
    <w:rsid w:val="008E4AFF"/>
    <w:rsid w:val="008E6E81"/>
    <w:rsid w:val="008E7426"/>
    <w:rsid w:val="008E7BBE"/>
    <w:rsid w:val="008F032C"/>
    <w:rsid w:val="008F0834"/>
    <w:rsid w:val="008F233C"/>
    <w:rsid w:val="008F3BCA"/>
    <w:rsid w:val="008F4D85"/>
    <w:rsid w:val="008F5438"/>
    <w:rsid w:val="008F5B9F"/>
    <w:rsid w:val="008F6189"/>
    <w:rsid w:val="008F661E"/>
    <w:rsid w:val="008F696D"/>
    <w:rsid w:val="008F7074"/>
    <w:rsid w:val="008F7256"/>
    <w:rsid w:val="008F7D76"/>
    <w:rsid w:val="00900803"/>
    <w:rsid w:val="009013E8"/>
    <w:rsid w:val="0090173F"/>
    <w:rsid w:val="00901BEE"/>
    <w:rsid w:val="00902AFA"/>
    <w:rsid w:val="00902BAC"/>
    <w:rsid w:val="00903505"/>
    <w:rsid w:val="00903535"/>
    <w:rsid w:val="00904BFA"/>
    <w:rsid w:val="00904F31"/>
    <w:rsid w:val="00905521"/>
    <w:rsid w:val="00905B20"/>
    <w:rsid w:val="00906081"/>
    <w:rsid w:val="00906111"/>
    <w:rsid w:val="00906E98"/>
    <w:rsid w:val="00907EB8"/>
    <w:rsid w:val="00910A0F"/>
    <w:rsid w:val="00910E26"/>
    <w:rsid w:val="009113A1"/>
    <w:rsid w:val="00912B50"/>
    <w:rsid w:val="00912CAA"/>
    <w:rsid w:val="009131B8"/>
    <w:rsid w:val="00913E58"/>
    <w:rsid w:val="00914B79"/>
    <w:rsid w:val="009168AB"/>
    <w:rsid w:val="00916976"/>
    <w:rsid w:val="009170DD"/>
    <w:rsid w:val="00917FE8"/>
    <w:rsid w:val="00920146"/>
    <w:rsid w:val="009201CF"/>
    <w:rsid w:val="00920F9A"/>
    <w:rsid w:val="0092180D"/>
    <w:rsid w:val="00921CED"/>
    <w:rsid w:val="009227AE"/>
    <w:rsid w:val="00922DD4"/>
    <w:rsid w:val="00922DDB"/>
    <w:rsid w:val="009238EA"/>
    <w:rsid w:val="00924146"/>
    <w:rsid w:val="009253A3"/>
    <w:rsid w:val="00925496"/>
    <w:rsid w:val="00925D0E"/>
    <w:rsid w:val="00926773"/>
    <w:rsid w:val="00926B95"/>
    <w:rsid w:val="00927414"/>
    <w:rsid w:val="00927775"/>
    <w:rsid w:val="00927AD9"/>
    <w:rsid w:val="0093141A"/>
    <w:rsid w:val="009314BC"/>
    <w:rsid w:val="00931DF7"/>
    <w:rsid w:val="00932D51"/>
    <w:rsid w:val="0093318B"/>
    <w:rsid w:val="009340E9"/>
    <w:rsid w:val="00934AA2"/>
    <w:rsid w:val="00935E96"/>
    <w:rsid w:val="009361B6"/>
    <w:rsid w:val="0093682E"/>
    <w:rsid w:val="00936C96"/>
    <w:rsid w:val="00936D74"/>
    <w:rsid w:val="00937991"/>
    <w:rsid w:val="00937E75"/>
    <w:rsid w:val="00937F72"/>
    <w:rsid w:val="00940A49"/>
    <w:rsid w:val="00940A78"/>
    <w:rsid w:val="009411A5"/>
    <w:rsid w:val="00941608"/>
    <w:rsid w:val="00942360"/>
    <w:rsid w:val="009433DB"/>
    <w:rsid w:val="00943566"/>
    <w:rsid w:val="00943748"/>
    <w:rsid w:val="00944667"/>
    <w:rsid w:val="009447E6"/>
    <w:rsid w:val="009449F7"/>
    <w:rsid w:val="00945074"/>
    <w:rsid w:val="00950567"/>
    <w:rsid w:val="00950D36"/>
    <w:rsid w:val="0095113D"/>
    <w:rsid w:val="0095255B"/>
    <w:rsid w:val="009537E6"/>
    <w:rsid w:val="00953EA6"/>
    <w:rsid w:val="0095426C"/>
    <w:rsid w:val="009547C2"/>
    <w:rsid w:val="00955A88"/>
    <w:rsid w:val="00955BAE"/>
    <w:rsid w:val="00956378"/>
    <w:rsid w:val="009573EB"/>
    <w:rsid w:val="00957E7F"/>
    <w:rsid w:val="00957FEF"/>
    <w:rsid w:val="00960A04"/>
    <w:rsid w:val="009610C8"/>
    <w:rsid w:val="00961DAE"/>
    <w:rsid w:val="00961FDE"/>
    <w:rsid w:val="009620EE"/>
    <w:rsid w:val="00962C48"/>
    <w:rsid w:val="00963ABD"/>
    <w:rsid w:val="00963E53"/>
    <w:rsid w:val="00963FCF"/>
    <w:rsid w:val="00964CFE"/>
    <w:rsid w:val="00964D25"/>
    <w:rsid w:val="00965825"/>
    <w:rsid w:val="00965C4D"/>
    <w:rsid w:val="00970BF1"/>
    <w:rsid w:val="0097264B"/>
    <w:rsid w:val="00972674"/>
    <w:rsid w:val="00975559"/>
    <w:rsid w:val="00975D47"/>
    <w:rsid w:val="00975DBD"/>
    <w:rsid w:val="009769CE"/>
    <w:rsid w:val="00976B7B"/>
    <w:rsid w:val="00977345"/>
    <w:rsid w:val="00980C23"/>
    <w:rsid w:val="00982159"/>
    <w:rsid w:val="0098230C"/>
    <w:rsid w:val="00982496"/>
    <w:rsid w:val="00983398"/>
    <w:rsid w:val="00983738"/>
    <w:rsid w:val="009846CA"/>
    <w:rsid w:val="00986086"/>
    <w:rsid w:val="00986316"/>
    <w:rsid w:val="00986489"/>
    <w:rsid w:val="00986B79"/>
    <w:rsid w:val="00986FEF"/>
    <w:rsid w:val="00987699"/>
    <w:rsid w:val="0098798F"/>
    <w:rsid w:val="00987FD1"/>
    <w:rsid w:val="0099063E"/>
    <w:rsid w:val="00991575"/>
    <w:rsid w:val="00991741"/>
    <w:rsid w:val="009919BC"/>
    <w:rsid w:val="00991FDE"/>
    <w:rsid w:val="0099241E"/>
    <w:rsid w:val="009926DF"/>
    <w:rsid w:val="00993809"/>
    <w:rsid w:val="0099458A"/>
    <w:rsid w:val="00994AD0"/>
    <w:rsid w:val="00994E8F"/>
    <w:rsid w:val="009951F6"/>
    <w:rsid w:val="00995E89"/>
    <w:rsid w:val="00995FE0"/>
    <w:rsid w:val="00996C13"/>
    <w:rsid w:val="00996D78"/>
    <w:rsid w:val="00997814"/>
    <w:rsid w:val="009979E3"/>
    <w:rsid w:val="009A00D5"/>
    <w:rsid w:val="009A089F"/>
    <w:rsid w:val="009A11CD"/>
    <w:rsid w:val="009A2D8F"/>
    <w:rsid w:val="009A3BF4"/>
    <w:rsid w:val="009A3DBE"/>
    <w:rsid w:val="009A5DB2"/>
    <w:rsid w:val="009A5E3D"/>
    <w:rsid w:val="009A70F5"/>
    <w:rsid w:val="009B1CDF"/>
    <w:rsid w:val="009B1F1F"/>
    <w:rsid w:val="009B251A"/>
    <w:rsid w:val="009B398C"/>
    <w:rsid w:val="009B4641"/>
    <w:rsid w:val="009B4CBD"/>
    <w:rsid w:val="009B529D"/>
    <w:rsid w:val="009B5580"/>
    <w:rsid w:val="009B5CB7"/>
    <w:rsid w:val="009B5CBB"/>
    <w:rsid w:val="009B65B3"/>
    <w:rsid w:val="009B75F3"/>
    <w:rsid w:val="009B7742"/>
    <w:rsid w:val="009B783F"/>
    <w:rsid w:val="009C0456"/>
    <w:rsid w:val="009C173E"/>
    <w:rsid w:val="009C18A5"/>
    <w:rsid w:val="009C22A6"/>
    <w:rsid w:val="009C2335"/>
    <w:rsid w:val="009C2C55"/>
    <w:rsid w:val="009C2EAC"/>
    <w:rsid w:val="009C3F02"/>
    <w:rsid w:val="009C42D8"/>
    <w:rsid w:val="009C4B44"/>
    <w:rsid w:val="009C570C"/>
    <w:rsid w:val="009C5F62"/>
    <w:rsid w:val="009C6AB7"/>
    <w:rsid w:val="009C6D58"/>
    <w:rsid w:val="009D0168"/>
    <w:rsid w:val="009D0ACB"/>
    <w:rsid w:val="009D0C82"/>
    <w:rsid w:val="009D2E51"/>
    <w:rsid w:val="009D2E88"/>
    <w:rsid w:val="009D3466"/>
    <w:rsid w:val="009D3AEC"/>
    <w:rsid w:val="009D4FA2"/>
    <w:rsid w:val="009D5357"/>
    <w:rsid w:val="009D54F5"/>
    <w:rsid w:val="009D5EC9"/>
    <w:rsid w:val="009D67F7"/>
    <w:rsid w:val="009D70EC"/>
    <w:rsid w:val="009E4B63"/>
    <w:rsid w:val="009E4E08"/>
    <w:rsid w:val="009E50DF"/>
    <w:rsid w:val="009E7140"/>
    <w:rsid w:val="009F0E08"/>
    <w:rsid w:val="009F1474"/>
    <w:rsid w:val="009F1D87"/>
    <w:rsid w:val="009F266C"/>
    <w:rsid w:val="009F44FB"/>
    <w:rsid w:val="009F46C4"/>
    <w:rsid w:val="009F4B48"/>
    <w:rsid w:val="009F4DC1"/>
    <w:rsid w:val="009F4FF9"/>
    <w:rsid w:val="009F52B7"/>
    <w:rsid w:val="009F6159"/>
    <w:rsid w:val="009F68A1"/>
    <w:rsid w:val="009F6E0D"/>
    <w:rsid w:val="009F78DD"/>
    <w:rsid w:val="009F7D3E"/>
    <w:rsid w:val="009F7ED8"/>
    <w:rsid w:val="00A00501"/>
    <w:rsid w:val="00A01638"/>
    <w:rsid w:val="00A017A6"/>
    <w:rsid w:val="00A01857"/>
    <w:rsid w:val="00A01BCA"/>
    <w:rsid w:val="00A02332"/>
    <w:rsid w:val="00A0340B"/>
    <w:rsid w:val="00A039C1"/>
    <w:rsid w:val="00A03E75"/>
    <w:rsid w:val="00A0404C"/>
    <w:rsid w:val="00A04546"/>
    <w:rsid w:val="00A057F2"/>
    <w:rsid w:val="00A05B66"/>
    <w:rsid w:val="00A0605C"/>
    <w:rsid w:val="00A06956"/>
    <w:rsid w:val="00A0715B"/>
    <w:rsid w:val="00A07394"/>
    <w:rsid w:val="00A07D6F"/>
    <w:rsid w:val="00A10393"/>
    <w:rsid w:val="00A1039B"/>
    <w:rsid w:val="00A105BE"/>
    <w:rsid w:val="00A11649"/>
    <w:rsid w:val="00A13437"/>
    <w:rsid w:val="00A152C4"/>
    <w:rsid w:val="00A15395"/>
    <w:rsid w:val="00A157C2"/>
    <w:rsid w:val="00A15BF6"/>
    <w:rsid w:val="00A15FA9"/>
    <w:rsid w:val="00A16362"/>
    <w:rsid w:val="00A16502"/>
    <w:rsid w:val="00A20536"/>
    <w:rsid w:val="00A20D36"/>
    <w:rsid w:val="00A20EFE"/>
    <w:rsid w:val="00A226FF"/>
    <w:rsid w:val="00A22975"/>
    <w:rsid w:val="00A229E2"/>
    <w:rsid w:val="00A232BE"/>
    <w:rsid w:val="00A23538"/>
    <w:rsid w:val="00A236A9"/>
    <w:rsid w:val="00A244AA"/>
    <w:rsid w:val="00A2481D"/>
    <w:rsid w:val="00A25A57"/>
    <w:rsid w:val="00A25CF5"/>
    <w:rsid w:val="00A25FF4"/>
    <w:rsid w:val="00A26522"/>
    <w:rsid w:val="00A266BF"/>
    <w:rsid w:val="00A266EF"/>
    <w:rsid w:val="00A278CF"/>
    <w:rsid w:val="00A27DD8"/>
    <w:rsid w:val="00A306E3"/>
    <w:rsid w:val="00A307B5"/>
    <w:rsid w:val="00A30CA5"/>
    <w:rsid w:val="00A30FD6"/>
    <w:rsid w:val="00A310AC"/>
    <w:rsid w:val="00A314C0"/>
    <w:rsid w:val="00A315E8"/>
    <w:rsid w:val="00A31A03"/>
    <w:rsid w:val="00A31FB5"/>
    <w:rsid w:val="00A32DA8"/>
    <w:rsid w:val="00A32F98"/>
    <w:rsid w:val="00A332D2"/>
    <w:rsid w:val="00A33A1C"/>
    <w:rsid w:val="00A34D54"/>
    <w:rsid w:val="00A34EC9"/>
    <w:rsid w:val="00A35922"/>
    <w:rsid w:val="00A35C53"/>
    <w:rsid w:val="00A3656F"/>
    <w:rsid w:val="00A36721"/>
    <w:rsid w:val="00A372D6"/>
    <w:rsid w:val="00A37453"/>
    <w:rsid w:val="00A37EFC"/>
    <w:rsid w:val="00A4005C"/>
    <w:rsid w:val="00A4107B"/>
    <w:rsid w:val="00A412B3"/>
    <w:rsid w:val="00A41975"/>
    <w:rsid w:val="00A42558"/>
    <w:rsid w:val="00A4258F"/>
    <w:rsid w:val="00A432EE"/>
    <w:rsid w:val="00A4336A"/>
    <w:rsid w:val="00A44D22"/>
    <w:rsid w:val="00A45070"/>
    <w:rsid w:val="00A4579C"/>
    <w:rsid w:val="00A46BC9"/>
    <w:rsid w:val="00A46F3A"/>
    <w:rsid w:val="00A46F7C"/>
    <w:rsid w:val="00A47088"/>
    <w:rsid w:val="00A47930"/>
    <w:rsid w:val="00A50439"/>
    <w:rsid w:val="00A50A6C"/>
    <w:rsid w:val="00A50C39"/>
    <w:rsid w:val="00A50D81"/>
    <w:rsid w:val="00A51C82"/>
    <w:rsid w:val="00A51CF8"/>
    <w:rsid w:val="00A524EA"/>
    <w:rsid w:val="00A53278"/>
    <w:rsid w:val="00A548C5"/>
    <w:rsid w:val="00A552C1"/>
    <w:rsid w:val="00A55A10"/>
    <w:rsid w:val="00A55C49"/>
    <w:rsid w:val="00A56149"/>
    <w:rsid w:val="00A565E1"/>
    <w:rsid w:val="00A56EF3"/>
    <w:rsid w:val="00A607BE"/>
    <w:rsid w:val="00A6087C"/>
    <w:rsid w:val="00A60C96"/>
    <w:rsid w:val="00A61A83"/>
    <w:rsid w:val="00A61F26"/>
    <w:rsid w:val="00A6262B"/>
    <w:rsid w:val="00A62B14"/>
    <w:rsid w:val="00A62F6D"/>
    <w:rsid w:val="00A6383B"/>
    <w:rsid w:val="00A640BC"/>
    <w:rsid w:val="00A64516"/>
    <w:rsid w:val="00A6479F"/>
    <w:rsid w:val="00A64846"/>
    <w:rsid w:val="00A65566"/>
    <w:rsid w:val="00A65782"/>
    <w:rsid w:val="00A66219"/>
    <w:rsid w:val="00A66586"/>
    <w:rsid w:val="00A676D9"/>
    <w:rsid w:val="00A679F4"/>
    <w:rsid w:val="00A702C8"/>
    <w:rsid w:val="00A718C3"/>
    <w:rsid w:val="00A71C49"/>
    <w:rsid w:val="00A7252B"/>
    <w:rsid w:val="00A730E0"/>
    <w:rsid w:val="00A73990"/>
    <w:rsid w:val="00A741E0"/>
    <w:rsid w:val="00A7575E"/>
    <w:rsid w:val="00A75F26"/>
    <w:rsid w:val="00A76460"/>
    <w:rsid w:val="00A7658F"/>
    <w:rsid w:val="00A800A2"/>
    <w:rsid w:val="00A8037F"/>
    <w:rsid w:val="00A806BF"/>
    <w:rsid w:val="00A8172F"/>
    <w:rsid w:val="00A81804"/>
    <w:rsid w:val="00A818E3"/>
    <w:rsid w:val="00A825CA"/>
    <w:rsid w:val="00A82EAD"/>
    <w:rsid w:val="00A843E9"/>
    <w:rsid w:val="00A84ABB"/>
    <w:rsid w:val="00A8537F"/>
    <w:rsid w:val="00A86377"/>
    <w:rsid w:val="00A863AD"/>
    <w:rsid w:val="00A8640B"/>
    <w:rsid w:val="00A91A42"/>
    <w:rsid w:val="00A9203E"/>
    <w:rsid w:val="00A92518"/>
    <w:rsid w:val="00A9259D"/>
    <w:rsid w:val="00A925EF"/>
    <w:rsid w:val="00A92EB1"/>
    <w:rsid w:val="00A937FB"/>
    <w:rsid w:val="00A93BE3"/>
    <w:rsid w:val="00A93C84"/>
    <w:rsid w:val="00A94B78"/>
    <w:rsid w:val="00A94CFB"/>
    <w:rsid w:val="00A955A6"/>
    <w:rsid w:val="00A95F7A"/>
    <w:rsid w:val="00A96D01"/>
    <w:rsid w:val="00A9728C"/>
    <w:rsid w:val="00A979C3"/>
    <w:rsid w:val="00A97C43"/>
    <w:rsid w:val="00A97C93"/>
    <w:rsid w:val="00AA01B6"/>
    <w:rsid w:val="00AA05CD"/>
    <w:rsid w:val="00AA0E77"/>
    <w:rsid w:val="00AA2427"/>
    <w:rsid w:val="00AA24AC"/>
    <w:rsid w:val="00AA2ED9"/>
    <w:rsid w:val="00AA2F94"/>
    <w:rsid w:val="00AA2FEA"/>
    <w:rsid w:val="00AA4255"/>
    <w:rsid w:val="00AA4376"/>
    <w:rsid w:val="00AA4ED5"/>
    <w:rsid w:val="00AA6774"/>
    <w:rsid w:val="00AA7AEF"/>
    <w:rsid w:val="00AA7EEE"/>
    <w:rsid w:val="00AB00E8"/>
    <w:rsid w:val="00AB1231"/>
    <w:rsid w:val="00AB1604"/>
    <w:rsid w:val="00AB2018"/>
    <w:rsid w:val="00AB277C"/>
    <w:rsid w:val="00AB2C63"/>
    <w:rsid w:val="00AB334F"/>
    <w:rsid w:val="00AB3AC8"/>
    <w:rsid w:val="00AB3D67"/>
    <w:rsid w:val="00AB3DDC"/>
    <w:rsid w:val="00AB40CB"/>
    <w:rsid w:val="00AB4F08"/>
    <w:rsid w:val="00AB5AD5"/>
    <w:rsid w:val="00AB5E3E"/>
    <w:rsid w:val="00AB6F35"/>
    <w:rsid w:val="00AB6F6D"/>
    <w:rsid w:val="00AB79BF"/>
    <w:rsid w:val="00AC02E5"/>
    <w:rsid w:val="00AC05E9"/>
    <w:rsid w:val="00AC0841"/>
    <w:rsid w:val="00AC0CEB"/>
    <w:rsid w:val="00AC0F87"/>
    <w:rsid w:val="00AC12BD"/>
    <w:rsid w:val="00AC15B3"/>
    <w:rsid w:val="00AC1A30"/>
    <w:rsid w:val="00AC1BD9"/>
    <w:rsid w:val="00AC2966"/>
    <w:rsid w:val="00AC2CF5"/>
    <w:rsid w:val="00AC3315"/>
    <w:rsid w:val="00AC3D7A"/>
    <w:rsid w:val="00AC4AD3"/>
    <w:rsid w:val="00AC5705"/>
    <w:rsid w:val="00AC5A8F"/>
    <w:rsid w:val="00AC5F02"/>
    <w:rsid w:val="00AC5FC3"/>
    <w:rsid w:val="00AC6322"/>
    <w:rsid w:val="00AC6376"/>
    <w:rsid w:val="00AC6435"/>
    <w:rsid w:val="00AC6627"/>
    <w:rsid w:val="00AC7F05"/>
    <w:rsid w:val="00AD1038"/>
    <w:rsid w:val="00AD1802"/>
    <w:rsid w:val="00AD1FCE"/>
    <w:rsid w:val="00AD2B26"/>
    <w:rsid w:val="00AD316A"/>
    <w:rsid w:val="00AD34D4"/>
    <w:rsid w:val="00AD3AF7"/>
    <w:rsid w:val="00AD3AFB"/>
    <w:rsid w:val="00AD495B"/>
    <w:rsid w:val="00AD51FB"/>
    <w:rsid w:val="00AD5C28"/>
    <w:rsid w:val="00AD69AC"/>
    <w:rsid w:val="00AD6E0F"/>
    <w:rsid w:val="00AD702E"/>
    <w:rsid w:val="00AD74C0"/>
    <w:rsid w:val="00AD7783"/>
    <w:rsid w:val="00AD7D2A"/>
    <w:rsid w:val="00AE038E"/>
    <w:rsid w:val="00AE05CA"/>
    <w:rsid w:val="00AE1046"/>
    <w:rsid w:val="00AE12F7"/>
    <w:rsid w:val="00AE143C"/>
    <w:rsid w:val="00AE1658"/>
    <w:rsid w:val="00AE16C7"/>
    <w:rsid w:val="00AE21DF"/>
    <w:rsid w:val="00AE2B06"/>
    <w:rsid w:val="00AE2D85"/>
    <w:rsid w:val="00AE2E16"/>
    <w:rsid w:val="00AE3E89"/>
    <w:rsid w:val="00AE4C0B"/>
    <w:rsid w:val="00AE4E5A"/>
    <w:rsid w:val="00AE526C"/>
    <w:rsid w:val="00AE5B4F"/>
    <w:rsid w:val="00AE635B"/>
    <w:rsid w:val="00AE6DFB"/>
    <w:rsid w:val="00AE6E3B"/>
    <w:rsid w:val="00AE6FED"/>
    <w:rsid w:val="00AE74CF"/>
    <w:rsid w:val="00AF130C"/>
    <w:rsid w:val="00AF17C9"/>
    <w:rsid w:val="00AF1E1A"/>
    <w:rsid w:val="00AF2E9A"/>
    <w:rsid w:val="00AF2F73"/>
    <w:rsid w:val="00AF4215"/>
    <w:rsid w:val="00AF4463"/>
    <w:rsid w:val="00AF4D26"/>
    <w:rsid w:val="00AF4F70"/>
    <w:rsid w:val="00AF4FCD"/>
    <w:rsid w:val="00AF5088"/>
    <w:rsid w:val="00AF51BC"/>
    <w:rsid w:val="00AF5752"/>
    <w:rsid w:val="00AF5BF0"/>
    <w:rsid w:val="00AF67A2"/>
    <w:rsid w:val="00AF6A4B"/>
    <w:rsid w:val="00AF6D1F"/>
    <w:rsid w:val="00AF7C69"/>
    <w:rsid w:val="00AF7DB5"/>
    <w:rsid w:val="00AF7DE6"/>
    <w:rsid w:val="00B0053D"/>
    <w:rsid w:val="00B00E00"/>
    <w:rsid w:val="00B01466"/>
    <w:rsid w:val="00B016EE"/>
    <w:rsid w:val="00B01C7D"/>
    <w:rsid w:val="00B028B1"/>
    <w:rsid w:val="00B033A0"/>
    <w:rsid w:val="00B03E64"/>
    <w:rsid w:val="00B04000"/>
    <w:rsid w:val="00B042F1"/>
    <w:rsid w:val="00B04A2E"/>
    <w:rsid w:val="00B0589D"/>
    <w:rsid w:val="00B061FB"/>
    <w:rsid w:val="00B07B37"/>
    <w:rsid w:val="00B110E7"/>
    <w:rsid w:val="00B11101"/>
    <w:rsid w:val="00B11A2C"/>
    <w:rsid w:val="00B11CD0"/>
    <w:rsid w:val="00B11CDA"/>
    <w:rsid w:val="00B11D25"/>
    <w:rsid w:val="00B12A49"/>
    <w:rsid w:val="00B12FE1"/>
    <w:rsid w:val="00B13528"/>
    <w:rsid w:val="00B13824"/>
    <w:rsid w:val="00B144C4"/>
    <w:rsid w:val="00B147F3"/>
    <w:rsid w:val="00B15E1F"/>
    <w:rsid w:val="00B167ED"/>
    <w:rsid w:val="00B16F7F"/>
    <w:rsid w:val="00B172A0"/>
    <w:rsid w:val="00B209C8"/>
    <w:rsid w:val="00B210D4"/>
    <w:rsid w:val="00B21FBD"/>
    <w:rsid w:val="00B22203"/>
    <w:rsid w:val="00B23055"/>
    <w:rsid w:val="00B2318B"/>
    <w:rsid w:val="00B23440"/>
    <w:rsid w:val="00B23670"/>
    <w:rsid w:val="00B23693"/>
    <w:rsid w:val="00B239A0"/>
    <w:rsid w:val="00B23E3E"/>
    <w:rsid w:val="00B2484C"/>
    <w:rsid w:val="00B250A7"/>
    <w:rsid w:val="00B25AC2"/>
    <w:rsid w:val="00B25E1D"/>
    <w:rsid w:val="00B268CA"/>
    <w:rsid w:val="00B2706F"/>
    <w:rsid w:val="00B27BDC"/>
    <w:rsid w:val="00B3155D"/>
    <w:rsid w:val="00B329E0"/>
    <w:rsid w:val="00B32F0C"/>
    <w:rsid w:val="00B331FF"/>
    <w:rsid w:val="00B336C5"/>
    <w:rsid w:val="00B33CBA"/>
    <w:rsid w:val="00B3524D"/>
    <w:rsid w:val="00B364BF"/>
    <w:rsid w:val="00B3651A"/>
    <w:rsid w:val="00B36B1A"/>
    <w:rsid w:val="00B36C96"/>
    <w:rsid w:val="00B375D2"/>
    <w:rsid w:val="00B37755"/>
    <w:rsid w:val="00B37BA0"/>
    <w:rsid w:val="00B37C77"/>
    <w:rsid w:val="00B37F37"/>
    <w:rsid w:val="00B40632"/>
    <w:rsid w:val="00B40D75"/>
    <w:rsid w:val="00B41422"/>
    <w:rsid w:val="00B41A51"/>
    <w:rsid w:val="00B42F3E"/>
    <w:rsid w:val="00B4311E"/>
    <w:rsid w:val="00B43580"/>
    <w:rsid w:val="00B445BF"/>
    <w:rsid w:val="00B45382"/>
    <w:rsid w:val="00B457B9"/>
    <w:rsid w:val="00B457EE"/>
    <w:rsid w:val="00B459C0"/>
    <w:rsid w:val="00B45BAD"/>
    <w:rsid w:val="00B464D9"/>
    <w:rsid w:val="00B469B9"/>
    <w:rsid w:val="00B46DC7"/>
    <w:rsid w:val="00B46FCD"/>
    <w:rsid w:val="00B4737A"/>
    <w:rsid w:val="00B50BD0"/>
    <w:rsid w:val="00B5103D"/>
    <w:rsid w:val="00B51979"/>
    <w:rsid w:val="00B51BE1"/>
    <w:rsid w:val="00B51D27"/>
    <w:rsid w:val="00B523C9"/>
    <w:rsid w:val="00B52CDE"/>
    <w:rsid w:val="00B5339D"/>
    <w:rsid w:val="00B537A6"/>
    <w:rsid w:val="00B53821"/>
    <w:rsid w:val="00B53DEE"/>
    <w:rsid w:val="00B54410"/>
    <w:rsid w:val="00B54708"/>
    <w:rsid w:val="00B54CCE"/>
    <w:rsid w:val="00B54F02"/>
    <w:rsid w:val="00B551A7"/>
    <w:rsid w:val="00B55775"/>
    <w:rsid w:val="00B562CA"/>
    <w:rsid w:val="00B57127"/>
    <w:rsid w:val="00B5738A"/>
    <w:rsid w:val="00B60079"/>
    <w:rsid w:val="00B601A7"/>
    <w:rsid w:val="00B605D4"/>
    <w:rsid w:val="00B60A76"/>
    <w:rsid w:val="00B61369"/>
    <w:rsid w:val="00B61CBD"/>
    <w:rsid w:val="00B61D55"/>
    <w:rsid w:val="00B62F8A"/>
    <w:rsid w:val="00B63954"/>
    <w:rsid w:val="00B6525F"/>
    <w:rsid w:val="00B6526E"/>
    <w:rsid w:val="00B6592C"/>
    <w:rsid w:val="00B659A9"/>
    <w:rsid w:val="00B65D45"/>
    <w:rsid w:val="00B663DD"/>
    <w:rsid w:val="00B679C4"/>
    <w:rsid w:val="00B67C88"/>
    <w:rsid w:val="00B67E0B"/>
    <w:rsid w:val="00B70A4C"/>
    <w:rsid w:val="00B70C04"/>
    <w:rsid w:val="00B711AA"/>
    <w:rsid w:val="00B72009"/>
    <w:rsid w:val="00B72BAD"/>
    <w:rsid w:val="00B75BCD"/>
    <w:rsid w:val="00B7607F"/>
    <w:rsid w:val="00B76441"/>
    <w:rsid w:val="00B767FA"/>
    <w:rsid w:val="00B80174"/>
    <w:rsid w:val="00B80201"/>
    <w:rsid w:val="00B8032F"/>
    <w:rsid w:val="00B80E1A"/>
    <w:rsid w:val="00B81648"/>
    <w:rsid w:val="00B81BA3"/>
    <w:rsid w:val="00B81BB8"/>
    <w:rsid w:val="00B82A73"/>
    <w:rsid w:val="00B8396C"/>
    <w:rsid w:val="00B84E1F"/>
    <w:rsid w:val="00B8590C"/>
    <w:rsid w:val="00B85B46"/>
    <w:rsid w:val="00B85E63"/>
    <w:rsid w:val="00B866C6"/>
    <w:rsid w:val="00B87276"/>
    <w:rsid w:val="00B9057C"/>
    <w:rsid w:val="00B91734"/>
    <w:rsid w:val="00B926C9"/>
    <w:rsid w:val="00B931ED"/>
    <w:rsid w:val="00B93755"/>
    <w:rsid w:val="00B93F46"/>
    <w:rsid w:val="00B94331"/>
    <w:rsid w:val="00B9562B"/>
    <w:rsid w:val="00B9576F"/>
    <w:rsid w:val="00B95DA2"/>
    <w:rsid w:val="00B95EE5"/>
    <w:rsid w:val="00B97A15"/>
    <w:rsid w:val="00B97B72"/>
    <w:rsid w:val="00BA0A70"/>
    <w:rsid w:val="00BA0B95"/>
    <w:rsid w:val="00BA1278"/>
    <w:rsid w:val="00BA1F3B"/>
    <w:rsid w:val="00BA25D2"/>
    <w:rsid w:val="00BA29BF"/>
    <w:rsid w:val="00BA42BA"/>
    <w:rsid w:val="00BA4FDE"/>
    <w:rsid w:val="00BA5179"/>
    <w:rsid w:val="00BA5CF7"/>
    <w:rsid w:val="00BA5D3C"/>
    <w:rsid w:val="00BA6ABA"/>
    <w:rsid w:val="00BA6F4B"/>
    <w:rsid w:val="00BA71F2"/>
    <w:rsid w:val="00BA77C2"/>
    <w:rsid w:val="00BB0447"/>
    <w:rsid w:val="00BB0817"/>
    <w:rsid w:val="00BB0A50"/>
    <w:rsid w:val="00BB16DC"/>
    <w:rsid w:val="00BB26CD"/>
    <w:rsid w:val="00BB2EE7"/>
    <w:rsid w:val="00BB33A0"/>
    <w:rsid w:val="00BB3C7D"/>
    <w:rsid w:val="00BB41B6"/>
    <w:rsid w:val="00BB44F5"/>
    <w:rsid w:val="00BB594E"/>
    <w:rsid w:val="00BB5DEB"/>
    <w:rsid w:val="00BB5E45"/>
    <w:rsid w:val="00BB5EAE"/>
    <w:rsid w:val="00BB6303"/>
    <w:rsid w:val="00BB700B"/>
    <w:rsid w:val="00BB7359"/>
    <w:rsid w:val="00BC03C4"/>
    <w:rsid w:val="00BC0CC5"/>
    <w:rsid w:val="00BC0E9B"/>
    <w:rsid w:val="00BC19FA"/>
    <w:rsid w:val="00BC30EB"/>
    <w:rsid w:val="00BC32B4"/>
    <w:rsid w:val="00BC32C3"/>
    <w:rsid w:val="00BC35FF"/>
    <w:rsid w:val="00BC3939"/>
    <w:rsid w:val="00BC3994"/>
    <w:rsid w:val="00BC4D5B"/>
    <w:rsid w:val="00BC5258"/>
    <w:rsid w:val="00BC5493"/>
    <w:rsid w:val="00BC55D1"/>
    <w:rsid w:val="00BC597D"/>
    <w:rsid w:val="00BC5BA5"/>
    <w:rsid w:val="00BC5F1B"/>
    <w:rsid w:val="00BC60A6"/>
    <w:rsid w:val="00BC7DA1"/>
    <w:rsid w:val="00BC7FE6"/>
    <w:rsid w:val="00BD057D"/>
    <w:rsid w:val="00BD12BE"/>
    <w:rsid w:val="00BD197B"/>
    <w:rsid w:val="00BD1AA9"/>
    <w:rsid w:val="00BD3197"/>
    <w:rsid w:val="00BD321D"/>
    <w:rsid w:val="00BD39AD"/>
    <w:rsid w:val="00BD3F84"/>
    <w:rsid w:val="00BD45D6"/>
    <w:rsid w:val="00BD45FC"/>
    <w:rsid w:val="00BD4921"/>
    <w:rsid w:val="00BD53DA"/>
    <w:rsid w:val="00BD6A28"/>
    <w:rsid w:val="00BE01C1"/>
    <w:rsid w:val="00BE076B"/>
    <w:rsid w:val="00BE13B2"/>
    <w:rsid w:val="00BE15C9"/>
    <w:rsid w:val="00BE19D1"/>
    <w:rsid w:val="00BE1BBF"/>
    <w:rsid w:val="00BE2105"/>
    <w:rsid w:val="00BE2FBE"/>
    <w:rsid w:val="00BE37F8"/>
    <w:rsid w:val="00BE43C2"/>
    <w:rsid w:val="00BE4B65"/>
    <w:rsid w:val="00BE59FD"/>
    <w:rsid w:val="00BE5B41"/>
    <w:rsid w:val="00BE5C92"/>
    <w:rsid w:val="00BE61FA"/>
    <w:rsid w:val="00BE63BF"/>
    <w:rsid w:val="00BE658F"/>
    <w:rsid w:val="00BE7303"/>
    <w:rsid w:val="00BE7535"/>
    <w:rsid w:val="00BE75A5"/>
    <w:rsid w:val="00BE7655"/>
    <w:rsid w:val="00BE7661"/>
    <w:rsid w:val="00BE76E8"/>
    <w:rsid w:val="00BF0027"/>
    <w:rsid w:val="00BF09E0"/>
    <w:rsid w:val="00BF0BEB"/>
    <w:rsid w:val="00BF0CA8"/>
    <w:rsid w:val="00BF0FA8"/>
    <w:rsid w:val="00BF1923"/>
    <w:rsid w:val="00BF1BEF"/>
    <w:rsid w:val="00BF225E"/>
    <w:rsid w:val="00BF2627"/>
    <w:rsid w:val="00BF27C9"/>
    <w:rsid w:val="00BF3FFB"/>
    <w:rsid w:val="00BF5507"/>
    <w:rsid w:val="00BF5A22"/>
    <w:rsid w:val="00BF5D45"/>
    <w:rsid w:val="00BF6995"/>
    <w:rsid w:val="00BF7F64"/>
    <w:rsid w:val="00C02F79"/>
    <w:rsid w:val="00C03534"/>
    <w:rsid w:val="00C03C2F"/>
    <w:rsid w:val="00C03CD5"/>
    <w:rsid w:val="00C05CCE"/>
    <w:rsid w:val="00C06427"/>
    <w:rsid w:val="00C06451"/>
    <w:rsid w:val="00C06B5D"/>
    <w:rsid w:val="00C07B92"/>
    <w:rsid w:val="00C101F8"/>
    <w:rsid w:val="00C111AE"/>
    <w:rsid w:val="00C113FA"/>
    <w:rsid w:val="00C1172F"/>
    <w:rsid w:val="00C121B8"/>
    <w:rsid w:val="00C14118"/>
    <w:rsid w:val="00C148CC"/>
    <w:rsid w:val="00C14D0B"/>
    <w:rsid w:val="00C1507A"/>
    <w:rsid w:val="00C152DC"/>
    <w:rsid w:val="00C161C4"/>
    <w:rsid w:val="00C163FE"/>
    <w:rsid w:val="00C16859"/>
    <w:rsid w:val="00C173AE"/>
    <w:rsid w:val="00C17EC3"/>
    <w:rsid w:val="00C20403"/>
    <w:rsid w:val="00C20487"/>
    <w:rsid w:val="00C2146A"/>
    <w:rsid w:val="00C220CC"/>
    <w:rsid w:val="00C223E4"/>
    <w:rsid w:val="00C23D1D"/>
    <w:rsid w:val="00C24ADC"/>
    <w:rsid w:val="00C24CE2"/>
    <w:rsid w:val="00C252D7"/>
    <w:rsid w:val="00C258B7"/>
    <w:rsid w:val="00C2617F"/>
    <w:rsid w:val="00C26443"/>
    <w:rsid w:val="00C276EB"/>
    <w:rsid w:val="00C30956"/>
    <w:rsid w:val="00C30B26"/>
    <w:rsid w:val="00C30B39"/>
    <w:rsid w:val="00C3125E"/>
    <w:rsid w:val="00C33B0D"/>
    <w:rsid w:val="00C34418"/>
    <w:rsid w:val="00C35014"/>
    <w:rsid w:val="00C372F9"/>
    <w:rsid w:val="00C402A8"/>
    <w:rsid w:val="00C404FF"/>
    <w:rsid w:val="00C41503"/>
    <w:rsid w:val="00C418FF"/>
    <w:rsid w:val="00C41E8C"/>
    <w:rsid w:val="00C420FF"/>
    <w:rsid w:val="00C4290C"/>
    <w:rsid w:val="00C42C92"/>
    <w:rsid w:val="00C43F99"/>
    <w:rsid w:val="00C44005"/>
    <w:rsid w:val="00C44269"/>
    <w:rsid w:val="00C44750"/>
    <w:rsid w:val="00C45890"/>
    <w:rsid w:val="00C45F0E"/>
    <w:rsid w:val="00C465DA"/>
    <w:rsid w:val="00C46885"/>
    <w:rsid w:val="00C47F5F"/>
    <w:rsid w:val="00C507A6"/>
    <w:rsid w:val="00C50C3A"/>
    <w:rsid w:val="00C51168"/>
    <w:rsid w:val="00C5153F"/>
    <w:rsid w:val="00C51652"/>
    <w:rsid w:val="00C52579"/>
    <w:rsid w:val="00C528FF"/>
    <w:rsid w:val="00C5609D"/>
    <w:rsid w:val="00C573BF"/>
    <w:rsid w:val="00C5754A"/>
    <w:rsid w:val="00C57A01"/>
    <w:rsid w:val="00C608E0"/>
    <w:rsid w:val="00C60B05"/>
    <w:rsid w:val="00C60FE0"/>
    <w:rsid w:val="00C61344"/>
    <w:rsid w:val="00C61EEB"/>
    <w:rsid w:val="00C626F8"/>
    <w:rsid w:val="00C62829"/>
    <w:rsid w:val="00C629B3"/>
    <w:rsid w:val="00C62BE9"/>
    <w:rsid w:val="00C63139"/>
    <w:rsid w:val="00C63220"/>
    <w:rsid w:val="00C63418"/>
    <w:rsid w:val="00C63844"/>
    <w:rsid w:val="00C63C64"/>
    <w:rsid w:val="00C63E48"/>
    <w:rsid w:val="00C6535E"/>
    <w:rsid w:val="00C656F4"/>
    <w:rsid w:val="00C664F3"/>
    <w:rsid w:val="00C667BA"/>
    <w:rsid w:val="00C6724A"/>
    <w:rsid w:val="00C67813"/>
    <w:rsid w:val="00C67B12"/>
    <w:rsid w:val="00C70161"/>
    <w:rsid w:val="00C70914"/>
    <w:rsid w:val="00C70D18"/>
    <w:rsid w:val="00C712F7"/>
    <w:rsid w:val="00C71701"/>
    <w:rsid w:val="00C7284F"/>
    <w:rsid w:val="00C72EF8"/>
    <w:rsid w:val="00C74220"/>
    <w:rsid w:val="00C743F7"/>
    <w:rsid w:val="00C74989"/>
    <w:rsid w:val="00C749A0"/>
    <w:rsid w:val="00C74BCA"/>
    <w:rsid w:val="00C74C47"/>
    <w:rsid w:val="00C7568F"/>
    <w:rsid w:val="00C75BAE"/>
    <w:rsid w:val="00C77EE3"/>
    <w:rsid w:val="00C8083B"/>
    <w:rsid w:val="00C80923"/>
    <w:rsid w:val="00C80B38"/>
    <w:rsid w:val="00C8118B"/>
    <w:rsid w:val="00C811A2"/>
    <w:rsid w:val="00C81E9D"/>
    <w:rsid w:val="00C82DEB"/>
    <w:rsid w:val="00C82F4D"/>
    <w:rsid w:val="00C84339"/>
    <w:rsid w:val="00C84554"/>
    <w:rsid w:val="00C848BF"/>
    <w:rsid w:val="00C84AAC"/>
    <w:rsid w:val="00C84F2D"/>
    <w:rsid w:val="00C85370"/>
    <w:rsid w:val="00C85B48"/>
    <w:rsid w:val="00C85E9A"/>
    <w:rsid w:val="00C867F8"/>
    <w:rsid w:val="00C86DCD"/>
    <w:rsid w:val="00C872D7"/>
    <w:rsid w:val="00C873E2"/>
    <w:rsid w:val="00C8785E"/>
    <w:rsid w:val="00C904BE"/>
    <w:rsid w:val="00C90784"/>
    <w:rsid w:val="00C9173B"/>
    <w:rsid w:val="00C917F9"/>
    <w:rsid w:val="00C91B79"/>
    <w:rsid w:val="00C91E66"/>
    <w:rsid w:val="00C9205C"/>
    <w:rsid w:val="00C92888"/>
    <w:rsid w:val="00C92F0B"/>
    <w:rsid w:val="00C932F4"/>
    <w:rsid w:val="00C9334D"/>
    <w:rsid w:val="00C93969"/>
    <w:rsid w:val="00C93F00"/>
    <w:rsid w:val="00C93FAC"/>
    <w:rsid w:val="00C94129"/>
    <w:rsid w:val="00C9412D"/>
    <w:rsid w:val="00C951F3"/>
    <w:rsid w:val="00C956FA"/>
    <w:rsid w:val="00C9696B"/>
    <w:rsid w:val="00C96D6D"/>
    <w:rsid w:val="00C9781D"/>
    <w:rsid w:val="00C979B6"/>
    <w:rsid w:val="00C97E24"/>
    <w:rsid w:val="00CA0805"/>
    <w:rsid w:val="00CA0F69"/>
    <w:rsid w:val="00CA1BF6"/>
    <w:rsid w:val="00CA1E99"/>
    <w:rsid w:val="00CA269F"/>
    <w:rsid w:val="00CA276B"/>
    <w:rsid w:val="00CA2F0A"/>
    <w:rsid w:val="00CA30C0"/>
    <w:rsid w:val="00CA43DD"/>
    <w:rsid w:val="00CA46F4"/>
    <w:rsid w:val="00CA4C20"/>
    <w:rsid w:val="00CA4C98"/>
    <w:rsid w:val="00CA50A0"/>
    <w:rsid w:val="00CA5489"/>
    <w:rsid w:val="00CA6C94"/>
    <w:rsid w:val="00CB04DC"/>
    <w:rsid w:val="00CB0AFD"/>
    <w:rsid w:val="00CB1B7D"/>
    <w:rsid w:val="00CB228E"/>
    <w:rsid w:val="00CB2CF8"/>
    <w:rsid w:val="00CB3477"/>
    <w:rsid w:val="00CB36B2"/>
    <w:rsid w:val="00CB3946"/>
    <w:rsid w:val="00CB3BAD"/>
    <w:rsid w:val="00CB4E77"/>
    <w:rsid w:val="00CB583E"/>
    <w:rsid w:val="00CB58E6"/>
    <w:rsid w:val="00CB7F5D"/>
    <w:rsid w:val="00CC053B"/>
    <w:rsid w:val="00CC1468"/>
    <w:rsid w:val="00CC14E2"/>
    <w:rsid w:val="00CC17EA"/>
    <w:rsid w:val="00CC1C33"/>
    <w:rsid w:val="00CC2ADA"/>
    <w:rsid w:val="00CC425F"/>
    <w:rsid w:val="00CC647A"/>
    <w:rsid w:val="00CC6E8B"/>
    <w:rsid w:val="00CC6FB9"/>
    <w:rsid w:val="00CC7862"/>
    <w:rsid w:val="00CC7BA9"/>
    <w:rsid w:val="00CC7FD1"/>
    <w:rsid w:val="00CD063A"/>
    <w:rsid w:val="00CD10D4"/>
    <w:rsid w:val="00CD10D5"/>
    <w:rsid w:val="00CD1415"/>
    <w:rsid w:val="00CD179B"/>
    <w:rsid w:val="00CD1A8C"/>
    <w:rsid w:val="00CD1A93"/>
    <w:rsid w:val="00CD1D12"/>
    <w:rsid w:val="00CD1EA2"/>
    <w:rsid w:val="00CD2C93"/>
    <w:rsid w:val="00CD2DC0"/>
    <w:rsid w:val="00CD2EED"/>
    <w:rsid w:val="00CD2F19"/>
    <w:rsid w:val="00CD30EE"/>
    <w:rsid w:val="00CD3511"/>
    <w:rsid w:val="00CD369A"/>
    <w:rsid w:val="00CD376C"/>
    <w:rsid w:val="00CD3DFE"/>
    <w:rsid w:val="00CD3FA2"/>
    <w:rsid w:val="00CD3FED"/>
    <w:rsid w:val="00CD44D5"/>
    <w:rsid w:val="00CD54EF"/>
    <w:rsid w:val="00CD65D7"/>
    <w:rsid w:val="00CD7B09"/>
    <w:rsid w:val="00CE02F0"/>
    <w:rsid w:val="00CE1B58"/>
    <w:rsid w:val="00CE1E8A"/>
    <w:rsid w:val="00CE240D"/>
    <w:rsid w:val="00CE270F"/>
    <w:rsid w:val="00CE288B"/>
    <w:rsid w:val="00CE2EB6"/>
    <w:rsid w:val="00CE4378"/>
    <w:rsid w:val="00CE4D14"/>
    <w:rsid w:val="00CE53F5"/>
    <w:rsid w:val="00CE5468"/>
    <w:rsid w:val="00CE5854"/>
    <w:rsid w:val="00CE5A1A"/>
    <w:rsid w:val="00CE5DB5"/>
    <w:rsid w:val="00CE5ECE"/>
    <w:rsid w:val="00CE5F2B"/>
    <w:rsid w:val="00CE674A"/>
    <w:rsid w:val="00CE67A5"/>
    <w:rsid w:val="00CE6CCA"/>
    <w:rsid w:val="00CE70A3"/>
    <w:rsid w:val="00CE7B13"/>
    <w:rsid w:val="00CE7FC4"/>
    <w:rsid w:val="00CF0272"/>
    <w:rsid w:val="00CF042C"/>
    <w:rsid w:val="00CF04DE"/>
    <w:rsid w:val="00CF068E"/>
    <w:rsid w:val="00CF0B59"/>
    <w:rsid w:val="00CF1229"/>
    <w:rsid w:val="00CF294F"/>
    <w:rsid w:val="00CF2A82"/>
    <w:rsid w:val="00CF2F2F"/>
    <w:rsid w:val="00CF3398"/>
    <w:rsid w:val="00CF339D"/>
    <w:rsid w:val="00CF3509"/>
    <w:rsid w:val="00CF418A"/>
    <w:rsid w:val="00CF4A65"/>
    <w:rsid w:val="00CF53F7"/>
    <w:rsid w:val="00CF5AAB"/>
    <w:rsid w:val="00CF5B00"/>
    <w:rsid w:val="00CF626F"/>
    <w:rsid w:val="00CF66C9"/>
    <w:rsid w:val="00CF6AD2"/>
    <w:rsid w:val="00CF6C97"/>
    <w:rsid w:val="00CF6DC5"/>
    <w:rsid w:val="00CF7B54"/>
    <w:rsid w:val="00D011B3"/>
    <w:rsid w:val="00D02207"/>
    <w:rsid w:val="00D02D7C"/>
    <w:rsid w:val="00D03B64"/>
    <w:rsid w:val="00D03ED4"/>
    <w:rsid w:val="00D058E9"/>
    <w:rsid w:val="00D05C79"/>
    <w:rsid w:val="00D0625F"/>
    <w:rsid w:val="00D07301"/>
    <w:rsid w:val="00D07EAF"/>
    <w:rsid w:val="00D103FF"/>
    <w:rsid w:val="00D11321"/>
    <w:rsid w:val="00D126AC"/>
    <w:rsid w:val="00D1299A"/>
    <w:rsid w:val="00D138A2"/>
    <w:rsid w:val="00D1438F"/>
    <w:rsid w:val="00D15CD6"/>
    <w:rsid w:val="00D15D01"/>
    <w:rsid w:val="00D16611"/>
    <w:rsid w:val="00D16756"/>
    <w:rsid w:val="00D16C42"/>
    <w:rsid w:val="00D16CEF"/>
    <w:rsid w:val="00D171E7"/>
    <w:rsid w:val="00D17AF2"/>
    <w:rsid w:val="00D2056F"/>
    <w:rsid w:val="00D20686"/>
    <w:rsid w:val="00D20832"/>
    <w:rsid w:val="00D20AD4"/>
    <w:rsid w:val="00D20E2D"/>
    <w:rsid w:val="00D216DE"/>
    <w:rsid w:val="00D22016"/>
    <w:rsid w:val="00D22D58"/>
    <w:rsid w:val="00D2347F"/>
    <w:rsid w:val="00D2355F"/>
    <w:rsid w:val="00D23A52"/>
    <w:rsid w:val="00D23F78"/>
    <w:rsid w:val="00D249A6"/>
    <w:rsid w:val="00D256A5"/>
    <w:rsid w:val="00D25EBF"/>
    <w:rsid w:val="00D260E3"/>
    <w:rsid w:val="00D26784"/>
    <w:rsid w:val="00D267E8"/>
    <w:rsid w:val="00D270BB"/>
    <w:rsid w:val="00D301C5"/>
    <w:rsid w:val="00D3118E"/>
    <w:rsid w:val="00D31B8F"/>
    <w:rsid w:val="00D32191"/>
    <w:rsid w:val="00D32394"/>
    <w:rsid w:val="00D32B46"/>
    <w:rsid w:val="00D32CDC"/>
    <w:rsid w:val="00D32E44"/>
    <w:rsid w:val="00D3367A"/>
    <w:rsid w:val="00D3375C"/>
    <w:rsid w:val="00D34D60"/>
    <w:rsid w:val="00D34E12"/>
    <w:rsid w:val="00D3543E"/>
    <w:rsid w:val="00D35B27"/>
    <w:rsid w:val="00D35F47"/>
    <w:rsid w:val="00D36608"/>
    <w:rsid w:val="00D36892"/>
    <w:rsid w:val="00D368DF"/>
    <w:rsid w:val="00D37E3F"/>
    <w:rsid w:val="00D400F4"/>
    <w:rsid w:val="00D4020C"/>
    <w:rsid w:val="00D41003"/>
    <w:rsid w:val="00D41B36"/>
    <w:rsid w:val="00D4251E"/>
    <w:rsid w:val="00D4365D"/>
    <w:rsid w:val="00D4433F"/>
    <w:rsid w:val="00D44F9F"/>
    <w:rsid w:val="00D46143"/>
    <w:rsid w:val="00D461B8"/>
    <w:rsid w:val="00D46D70"/>
    <w:rsid w:val="00D47B25"/>
    <w:rsid w:val="00D504DB"/>
    <w:rsid w:val="00D50525"/>
    <w:rsid w:val="00D509D2"/>
    <w:rsid w:val="00D50BE5"/>
    <w:rsid w:val="00D52693"/>
    <w:rsid w:val="00D53007"/>
    <w:rsid w:val="00D53197"/>
    <w:rsid w:val="00D5320A"/>
    <w:rsid w:val="00D5424D"/>
    <w:rsid w:val="00D542E2"/>
    <w:rsid w:val="00D543BF"/>
    <w:rsid w:val="00D54655"/>
    <w:rsid w:val="00D55340"/>
    <w:rsid w:val="00D553F5"/>
    <w:rsid w:val="00D555E1"/>
    <w:rsid w:val="00D55B27"/>
    <w:rsid w:val="00D56B5C"/>
    <w:rsid w:val="00D56B79"/>
    <w:rsid w:val="00D571A0"/>
    <w:rsid w:val="00D5733C"/>
    <w:rsid w:val="00D57EC9"/>
    <w:rsid w:val="00D600C8"/>
    <w:rsid w:val="00D6030B"/>
    <w:rsid w:val="00D60AA7"/>
    <w:rsid w:val="00D60C67"/>
    <w:rsid w:val="00D60D80"/>
    <w:rsid w:val="00D60D85"/>
    <w:rsid w:val="00D60F6D"/>
    <w:rsid w:val="00D61097"/>
    <w:rsid w:val="00D61261"/>
    <w:rsid w:val="00D61893"/>
    <w:rsid w:val="00D62096"/>
    <w:rsid w:val="00D62B38"/>
    <w:rsid w:val="00D62B9B"/>
    <w:rsid w:val="00D635DE"/>
    <w:rsid w:val="00D64095"/>
    <w:rsid w:val="00D64568"/>
    <w:rsid w:val="00D64CD9"/>
    <w:rsid w:val="00D65348"/>
    <w:rsid w:val="00D668C7"/>
    <w:rsid w:val="00D673C6"/>
    <w:rsid w:val="00D67D99"/>
    <w:rsid w:val="00D7016D"/>
    <w:rsid w:val="00D70954"/>
    <w:rsid w:val="00D71F1B"/>
    <w:rsid w:val="00D72531"/>
    <w:rsid w:val="00D72A29"/>
    <w:rsid w:val="00D72E1B"/>
    <w:rsid w:val="00D737B9"/>
    <w:rsid w:val="00D73A37"/>
    <w:rsid w:val="00D740CE"/>
    <w:rsid w:val="00D77E49"/>
    <w:rsid w:val="00D77F30"/>
    <w:rsid w:val="00D8029F"/>
    <w:rsid w:val="00D80362"/>
    <w:rsid w:val="00D8066F"/>
    <w:rsid w:val="00D806DC"/>
    <w:rsid w:val="00D80D85"/>
    <w:rsid w:val="00D80DED"/>
    <w:rsid w:val="00D81196"/>
    <w:rsid w:val="00D8139A"/>
    <w:rsid w:val="00D821BF"/>
    <w:rsid w:val="00D8230E"/>
    <w:rsid w:val="00D82355"/>
    <w:rsid w:val="00D83260"/>
    <w:rsid w:val="00D8419B"/>
    <w:rsid w:val="00D85300"/>
    <w:rsid w:val="00D855A3"/>
    <w:rsid w:val="00D85DDD"/>
    <w:rsid w:val="00D8623F"/>
    <w:rsid w:val="00D87C0E"/>
    <w:rsid w:val="00D901C7"/>
    <w:rsid w:val="00D904DA"/>
    <w:rsid w:val="00D90B41"/>
    <w:rsid w:val="00D90E1B"/>
    <w:rsid w:val="00D917B8"/>
    <w:rsid w:val="00D92091"/>
    <w:rsid w:val="00D9284D"/>
    <w:rsid w:val="00D93344"/>
    <w:rsid w:val="00D938CA"/>
    <w:rsid w:val="00D93BE0"/>
    <w:rsid w:val="00D93FE8"/>
    <w:rsid w:val="00D94AE3"/>
    <w:rsid w:val="00D9578A"/>
    <w:rsid w:val="00D96B25"/>
    <w:rsid w:val="00D96FE4"/>
    <w:rsid w:val="00D9748E"/>
    <w:rsid w:val="00D97B61"/>
    <w:rsid w:val="00D97C52"/>
    <w:rsid w:val="00D97C6A"/>
    <w:rsid w:val="00DA01DD"/>
    <w:rsid w:val="00DA0217"/>
    <w:rsid w:val="00DA03E2"/>
    <w:rsid w:val="00DA06BF"/>
    <w:rsid w:val="00DA158B"/>
    <w:rsid w:val="00DA19E4"/>
    <w:rsid w:val="00DA1DA4"/>
    <w:rsid w:val="00DA215F"/>
    <w:rsid w:val="00DA21CD"/>
    <w:rsid w:val="00DA2A93"/>
    <w:rsid w:val="00DA2BB4"/>
    <w:rsid w:val="00DA3973"/>
    <w:rsid w:val="00DA3EA0"/>
    <w:rsid w:val="00DA3EEA"/>
    <w:rsid w:val="00DA54A2"/>
    <w:rsid w:val="00DA5F78"/>
    <w:rsid w:val="00DA6122"/>
    <w:rsid w:val="00DA77E2"/>
    <w:rsid w:val="00DA7AB2"/>
    <w:rsid w:val="00DB0ADA"/>
    <w:rsid w:val="00DB101B"/>
    <w:rsid w:val="00DB15D3"/>
    <w:rsid w:val="00DB1CAE"/>
    <w:rsid w:val="00DB21DA"/>
    <w:rsid w:val="00DB296E"/>
    <w:rsid w:val="00DB2E91"/>
    <w:rsid w:val="00DB3367"/>
    <w:rsid w:val="00DB3D6D"/>
    <w:rsid w:val="00DB49BF"/>
    <w:rsid w:val="00DB4B4F"/>
    <w:rsid w:val="00DB6980"/>
    <w:rsid w:val="00DB71BA"/>
    <w:rsid w:val="00DB7269"/>
    <w:rsid w:val="00DB74F7"/>
    <w:rsid w:val="00DC0146"/>
    <w:rsid w:val="00DC0309"/>
    <w:rsid w:val="00DC1091"/>
    <w:rsid w:val="00DC1368"/>
    <w:rsid w:val="00DC1B73"/>
    <w:rsid w:val="00DC2EC6"/>
    <w:rsid w:val="00DC36FB"/>
    <w:rsid w:val="00DC3CB9"/>
    <w:rsid w:val="00DC4355"/>
    <w:rsid w:val="00DC4C68"/>
    <w:rsid w:val="00DC53C0"/>
    <w:rsid w:val="00DC5461"/>
    <w:rsid w:val="00DC5934"/>
    <w:rsid w:val="00DC7318"/>
    <w:rsid w:val="00DC7938"/>
    <w:rsid w:val="00DD041F"/>
    <w:rsid w:val="00DD089B"/>
    <w:rsid w:val="00DD0BF6"/>
    <w:rsid w:val="00DD11CD"/>
    <w:rsid w:val="00DD1757"/>
    <w:rsid w:val="00DD1ECA"/>
    <w:rsid w:val="00DD1F96"/>
    <w:rsid w:val="00DD284B"/>
    <w:rsid w:val="00DD2BB2"/>
    <w:rsid w:val="00DD330A"/>
    <w:rsid w:val="00DD366D"/>
    <w:rsid w:val="00DD3F0B"/>
    <w:rsid w:val="00DD3F0D"/>
    <w:rsid w:val="00DD4163"/>
    <w:rsid w:val="00DD4B36"/>
    <w:rsid w:val="00DD5832"/>
    <w:rsid w:val="00DD5E33"/>
    <w:rsid w:val="00DD6882"/>
    <w:rsid w:val="00DD7216"/>
    <w:rsid w:val="00DD76B5"/>
    <w:rsid w:val="00DD7A97"/>
    <w:rsid w:val="00DE0169"/>
    <w:rsid w:val="00DE0B78"/>
    <w:rsid w:val="00DE1C62"/>
    <w:rsid w:val="00DE3C48"/>
    <w:rsid w:val="00DE3E21"/>
    <w:rsid w:val="00DE402D"/>
    <w:rsid w:val="00DE412F"/>
    <w:rsid w:val="00DE4408"/>
    <w:rsid w:val="00DE44F1"/>
    <w:rsid w:val="00DE4C6E"/>
    <w:rsid w:val="00DE579B"/>
    <w:rsid w:val="00DE66A1"/>
    <w:rsid w:val="00DE7DD4"/>
    <w:rsid w:val="00DF039E"/>
    <w:rsid w:val="00DF0E7D"/>
    <w:rsid w:val="00DF1116"/>
    <w:rsid w:val="00DF193B"/>
    <w:rsid w:val="00DF2BF0"/>
    <w:rsid w:val="00DF2F95"/>
    <w:rsid w:val="00DF4C0A"/>
    <w:rsid w:val="00DF4C8A"/>
    <w:rsid w:val="00DF5D76"/>
    <w:rsid w:val="00DF5F00"/>
    <w:rsid w:val="00DF5F3B"/>
    <w:rsid w:val="00DF67D0"/>
    <w:rsid w:val="00DF702D"/>
    <w:rsid w:val="00DF762D"/>
    <w:rsid w:val="00E00204"/>
    <w:rsid w:val="00E00237"/>
    <w:rsid w:val="00E003AE"/>
    <w:rsid w:val="00E00985"/>
    <w:rsid w:val="00E013F9"/>
    <w:rsid w:val="00E01465"/>
    <w:rsid w:val="00E0208B"/>
    <w:rsid w:val="00E02998"/>
    <w:rsid w:val="00E033E5"/>
    <w:rsid w:val="00E04262"/>
    <w:rsid w:val="00E0441F"/>
    <w:rsid w:val="00E0511F"/>
    <w:rsid w:val="00E05CF5"/>
    <w:rsid w:val="00E0624D"/>
    <w:rsid w:val="00E06263"/>
    <w:rsid w:val="00E0677F"/>
    <w:rsid w:val="00E073C9"/>
    <w:rsid w:val="00E12119"/>
    <w:rsid w:val="00E1442D"/>
    <w:rsid w:val="00E14565"/>
    <w:rsid w:val="00E14687"/>
    <w:rsid w:val="00E14A02"/>
    <w:rsid w:val="00E14F19"/>
    <w:rsid w:val="00E15146"/>
    <w:rsid w:val="00E161C5"/>
    <w:rsid w:val="00E16376"/>
    <w:rsid w:val="00E169C1"/>
    <w:rsid w:val="00E16A53"/>
    <w:rsid w:val="00E16D7E"/>
    <w:rsid w:val="00E1764A"/>
    <w:rsid w:val="00E17FB0"/>
    <w:rsid w:val="00E206DB"/>
    <w:rsid w:val="00E20E50"/>
    <w:rsid w:val="00E2138F"/>
    <w:rsid w:val="00E213D7"/>
    <w:rsid w:val="00E21E33"/>
    <w:rsid w:val="00E21F09"/>
    <w:rsid w:val="00E222C5"/>
    <w:rsid w:val="00E22DF6"/>
    <w:rsid w:val="00E23248"/>
    <w:rsid w:val="00E2348D"/>
    <w:rsid w:val="00E236B7"/>
    <w:rsid w:val="00E23E73"/>
    <w:rsid w:val="00E2412B"/>
    <w:rsid w:val="00E24552"/>
    <w:rsid w:val="00E255B6"/>
    <w:rsid w:val="00E256F9"/>
    <w:rsid w:val="00E25D92"/>
    <w:rsid w:val="00E25E6E"/>
    <w:rsid w:val="00E25FFC"/>
    <w:rsid w:val="00E264B7"/>
    <w:rsid w:val="00E26DF6"/>
    <w:rsid w:val="00E272A2"/>
    <w:rsid w:val="00E27B15"/>
    <w:rsid w:val="00E305AE"/>
    <w:rsid w:val="00E317AA"/>
    <w:rsid w:val="00E33791"/>
    <w:rsid w:val="00E33F3B"/>
    <w:rsid w:val="00E34CF8"/>
    <w:rsid w:val="00E3544D"/>
    <w:rsid w:val="00E35659"/>
    <w:rsid w:val="00E358A8"/>
    <w:rsid w:val="00E35CDB"/>
    <w:rsid w:val="00E35CDF"/>
    <w:rsid w:val="00E35DB0"/>
    <w:rsid w:val="00E36DC9"/>
    <w:rsid w:val="00E36DD1"/>
    <w:rsid w:val="00E378D2"/>
    <w:rsid w:val="00E37A02"/>
    <w:rsid w:val="00E400CD"/>
    <w:rsid w:val="00E40CB9"/>
    <w:rsid w:val="00E41425"/>
    <w:rsid w:val="00E418AA"/>
    <w:rsid w:val="00E421CA"/>
    <w:rsid w:val="00E433C8"/>
    <w:rsid w:val="00E43502"/>
    <w:rsid w:val="00E4383F"/>
    <w:rsid w:val="00E4497B"/>
    <w:rsid w:val="00E45071"/>
    <w:rsid w:val="00E4565E"/>
    <w:rsid w:val="00E45F84"/>
    <w:rsid w:val="00E4683B"/>
    <w:rsid w:val="00E46E3F"/>
    <w:rsid w:val="00E46FF7"/>
    <w:rsid w:val="00E4780F"/>
    <w:rsid w:val="00E47B2A"/>
    <w:rsid w:val="00E50A5F"/>
    <w:rsid w:val="00E50BE3"/>
    <w:rsid w:val="00E50E75"/>
    <w:rsid w:val="00E50EC8"/>
    <w:rsid w:val="00E51208"/>
    <w:rsid w:val="00E515FE"/>
    <w:rsid w:val="00E516EC"/>
    <w:rsid w:val="00E52322"/>
    <w:rsid w:val="00E53263"/>
    <w:rsid w:val="00E541C4"/>
    <w:rsid w:val="00E544AB"/>
    <w:rsid w:val="00E54A0B"/>
    <w:rsid w:val="00E54A54"/>
    <w:rsid w:val="00E56485"/>
    <w:rsid w:val="00E570EF"/>
    <w:rsid w:val="00E574AF"/>
    <w:rsid w:val="00E602B2"/>
    <w:rsid w:val="00E6066B"/>
    <w:rsid w:val="00E61764"/>
    <w:rsid w:val="00E618C5"/>
    <w:rsid w:val="00E6191F"/>
    <w:rsid w:val="00E62025"/>
    <w:rsid w:val="00E62394"/>
    <w:rsid w:val="00E6403B"/>
    <w:rsid w:val="00E64234"/>
    <w:rsid w:val="00E6567E"/>
    <w:rsid w:val="00E65BFD"/>
    <w:rsid w:val="00E671AD"/>
    <w:rsid w:val="00E6772C"/>
    <w:rsid w:val="00E67B5F"/>
    <w:rsid w:val="00E7093A"/>
    <w:rsid w:val="00E72607"/>
    <w:rsid w:val="00E726D7"/>
    <w:rsid w:val="00E726FC"/>
    <w:rsid w:val="00E72E2D"/>
    <w:rsid w:val="00E72F6B"/>
    <w:rsid w:val="00E73170"/>
    <w:rsid w:val="00E73A55"/>
    <w:rsid w:val="00E7431B"/>
    <w:rsid w:val="00E7461D"/>
    <w:rsid w:val="00E74669"/>
    <w:rsid w:val="00E76201"/>
    <w:rsid w:val="00E767AC"/>
    <w:rsid w:val="00E76B78"/>
    <w:rsid w:val="00E76D82"/>
    <w:rsid w:val="00E770BA"/>
    <w:rsid w:val="00E7792E"/>
    <w:rsid w:val="00E77D7F"/>
    <w:rsid w:val="00E80D16"/>
    <w:rsid w:val="00E81017"/>
    <w:rsid w:val="00E8234D"/>
    <w:rsid w:val="00E8259C"/>
    <w:rsid w:val="00E82C1C"/>
    <w:rsid w:val="00E82DE3"/>
    <w:rsid w:val="00E84B2F"/>
    <w:rsid w:val="00E85151"/>
    <w:rsid w:val="00E85958"/>
    <w:rsid w:val="00E85C55"/>
    <w:rsid w:val="00E861FB"/>
    <w:rsid w:val="00E868C3"/>
    <w:rsid w:val="00E90341"/>
    <w:rsid w:val="00E903FD"/>
    <w:rsid w:val="00E9075B"/>
    <w:rsid w:val="00E94463"/>
    <w:rsid w:val="00E94537"/>
    <w:rsid w:val="00E946D6"/>
    <w:rsid w:val="00E94885"/>
    <w:rsid w:val="00E96188"/>
    <w:rsid w:val="00E966DE"/>
    <w:rsid w:val="00E968E5"/>
    <w:rsid w:val="00E97243"/>
    <w:rsid w:val="00EA069B"/>
    <w:rsid w:val="00EA1E2F"/>
    <w:rsid w:val="00EA25F1"/>
    <w:rsid w:val="00EA3548"/>
    <w:rsid w:val="00EA3903"/>
    <w:rsid w:val="00EA533D"/>
    <w:rsid w:val="00EA53EF"/>
    <w:rsid w:val="00EA5637"/>
    <w:rsid w:val="00EA5CC8"/>
    <w:rsid w:val="00EA6622"/>
    <w:rsid w:val="00EA6F88"/>
    <w:rsid w:val="00EA7305"/>
    <w:rsid w:val="00EB0966"/>
    <w:rsid w:val="00EB0DAB"/>
    <w:rsid w:val="00EB23BF"/>
    <w:rsid w:val="00EB2731"/>
    <w:rsid w:val="00EB400E"/>
    <w:rsid w:val="00EB4801"/>
    <w:rsid w:val="00EB4A76"/>
    <w:rsid w:val="00EB4A7B"/>
    <w:rsid w:val="00EB7223"/>
    <w:rsid w:val="00EB73A9"/>
    <w:rsid w:val="00EB7511"/>
    <w:rsid w:val="00EB7E28"/>
    <w:rsid w:val="00EC0DF9"/>
    <w:rsid w:val="00EC1814"/>
    <w:rsid w:val="00EC207C"/>
    <w:rsid w:val="00EC2CDB"/>
    <w:rsid w:val="00EC2F87"/>
    <w:rsid w:val="00EC4E9A"/>
    <w:rsid w:val="00EC51AC"/>
    <w:rsid w:val="00EC5B25"/>
    <w:rsid w:val="00EC60AA"/>
    <w:rsid w:val="00EC6273"/>
    <w:rsid w:val="00EC652D"/>
    <w:rsid w:val="00EC65E2"/>
    <w:rsid w:val="00ED0215"/>
    <w:rsid w:val="00ED0A83"/>
    <w:rsid w:val="00ED1616"/>
    <w:rsid w:val="00ED23A8"/>
    <w:rsid w:val="00ED24B1"/>
    <w:rsid w:val="00ED27B8"/>
    <w:rsid w:val="00ED2AB2"/>
    <w:rsid w:val="00ED2AFA"/>
    <w:rsid w:val="00ED31C0"/>
    <w:rsid w:val="00ED32CD"/>
    <w:rsid w:val="00ED3351"/>
    <w:rsid w:val="00ED375B"/>
    <w:rsid w:val="00ED3C2C"/>
    <w:rsid w:val="00ED42C9"/>
    <w:rsid w:val="00ED4C46"/>
    <w:rsid w:val="00ED4E5E"/>
    <w:rsid w:val="00ED589C"/>
    <w:rsid w:val="00ED597B"/>
    <w:rsid w:val="00ED599B"/>
    <w:rsid w:val="00ED7561"/>
    <w:rsid w:val="00ED7630"/>
    <w:rsid w:val="00ED7B67"/>
    <w:rsid w:val="00ED7F89"/>
    <w:rsid w:val="00EE0034"/>
    <w:rsid w:val="00EE02C9"/>
    <w:rsid w:val="00EE1540"/>
    <w:rsid w:val="00EE2636"/>
    <w:rsid w:val="00EE309B"/>
    <w:rsid w:val="00EE38D1"/>
    <w:rsid w:val="00EE3D74"/>
    <w:rsid w:val="00EE3F6D"/>
    <w:rsid w:val="00EE466D"/>
    <w:rsid w:val="00EE4EAB"/>
    <w:rsid w:val="00EE5383"/>
    <w:rsid w:val="00EE5ABF"/>
    <w:rsid w:val="00EE5CBF"/>
    <w:rsid w:val="00EE72E0"/>
    <w:rsid w:val="00EE78B2"/>
    <w:rsid w:val="00EE7DD0"/>
    <w:rsid w:val="00EF01C2"/>
    <w:rsid w:val="00EF05FC"/>
    <w:rsid w:val="00EF1388"/>
    <w:rsid w:val="00EF1407"/>
    <w:rsid w:val="00EF1AE8"/>
    <w:rsid w:val="00EF230F"/>
    <w:rsid w:val="00EF29E9"/>
    <w:rsid w:val="00EF2BC4"/>
    <w:rsid w:val="00EF2C00"/>
    <w:rsid w:val="00EF3846"/>
    <w:rsid w:val="00EF3E15"/>
    <w:rsid w:val="00EF4145"/>
    <w:rsid w:val="00EF4D38"/>
    <w:rsid w:val="00EF6677"/>
    <w:rsid w:val="00EF6A4B"/>
    <w:rsid w:val="00EF718A"/>
    <w:rsid w:val="00EF777B"/>
    <w:rsid w:val="00EF7D90"/>
    <w:rsid w:val="00EF7E95"/>
    <w:rsid w:val="00F0111D"/>
    <w:rsid w:val="00F012E4"/>
    <w:rsid w:val="00F01806"/>
    <w:rsid w:val="00F01B3B"/>
    <w:rsid w:val="00F02152"/>
    <w:rsid w:val="00F023FC"/>
    <w:rsid w:val="00F02F26"/>
    <w:rsid w:val="00F03C08"/>
    <w:rsid w:val="00F03E11"/>
    <w:rsid w:val="00F045CC"/>
    <w:rsid w:val="00F0576A"/>
    <w:rsid w:val="00F07054"/>
    <w:rsid w:val="00F07A36"/>
    <w:rsid w:val="00F07F1C"/>
    <w:rsid w:val="00F102AF"/>
    <w:rsid w:val="00F103DC"/>
    <w:rsid w:val="00F10DC9"/>
    <w:rsid w:val="00F11032"/>
    <w:rsid w:val="00F1104B"/>
    <w:rsid w:val="00F117B0"/>
    <w:rsid w:val="00F12A61"/>
    <w:rsid w:val="00F137B9"/>
    <w:rsid w:val="00F13EE0"/>
    <w:rsid w:val="00F14703"/>
    <w:rsid w:val="00F14E0F"/>
    <w:rsid w:val="00F14F96"/>
    <w:rsid w:val="00F1513E"/>
    <w:rsid w:val="00F156D7"/>
    <w:rsid w:val="00F15E23"/>
    <w:rsid w:val="00F15F3E"/>
    <w:rsid w:val="00F165AF"/>
    <w:rsid w:val="00F168D8"/>
    <w:rsid w:val="00F16915"/>
    <w:rsid w:val="00F16A7B"/>
    <w:rsid w:val="00F16D9E"/>
    <w:rsid w:val="00F16F4B"/>
    <w:rsid w:val="00F17786"/>
    <w:rsid w:val="00F20C47"/>
    <w:rsid w:val="00F20F16"/>
    <w:rsid w:val="00F20FFE"/>
    <w:rsid w:val="00F21254"/>
    <w:rsid w:val="00F21602"/>
    <w:rsid w:val="00F21FED"/>
    <w:rsid w:val="00F2235F"/>
    <w:rsid w:val="00F23140"/>
    <w:rsid w:val="00F24DEA"/>
    <w:rsid w:val="00F2593E"/>
    <w:rsid w:val="00F25BBE"/>
    <w:rsid w:val="00F25F82"/>
    <w:rsid w:val="00F26EAA"/>
    <w:rsid w:val="00F2702A"/>
    <w:rsid w:val="00F2722E"/>
    <w:rsid w:val="00F276A8"/>
    <w:rsid w:val="00F27799"/>
    <w:rsid w:val="00F277F1"/>
    <w:rsid w:val="00F313A9"/>
    <w:rsid w:val="00F31490"/>
    <w:rsid w:val="00F329A1"/>
    <w:rsid w:val="00F33448"/>
    <w:rsid w:val="00F337B6"/>
    <w:rsid w:val="00F338EE"/>
    <w:rsid w:val="00F3410C"/>
    <w:rsid w:val="00F345ED"/>
    <w:rsid w:val="00F351D0"/>
    <w:rsid w:val="00F35B28"/>
    <w:rsid w:val="00F35B73"/>
    <w:rsid w:val="00F3732F"/>
    <w:rsid w:val="00F37A69"/>
    <w:rsid w:val="00F37C77"/>
    <w:rsid w:val="00F40468"/>
    <w:rsid w:val="00F416BA"/>
    <w:rsid w:val="00F42150"/>
    <w:rsid w:val="00F43804"/>
    <w:rsid w:val="00F43E48"/>
    <w:rsid w:val="00F43E5A"/>
    <w:rsid w:val="00F44685"/>
    <w:rsid w:val="00F4584F"/>
    <w:rsid w:val="00F46A8A"/>
    <w:rsid w:val="00F46B4E"/>
    <w:rsid w:val="00F47386"/>
    <w:rsid w:val="00F47E2C"/>
    <w:rsid w:val="00F505AD"/>
    <w:rsid w:val="00F50C6A"/>
    <w:rsid w:val="00F510DB"/>
    <w:rsid w:val="00F51523"/>
    <w:rsid w:val="00F519AC"/>
    <w:rsid w:val="00F52608"/>
    <w:rsid w:val="00F52610"/>
    <w:rsid w:val="00F5300C"/>
    <w:rsid w:val="00F53D1D"/>
    <w:rsid w:val="00F53D52"/>
    <w:rsid w:val="00F54143"/>
    <w:rsid w:val="00F543BA"/>
    <w:rsid w:val="00F546EB"/>
    <w:rsid w:val="00F54885"/>
    <w:rsid w:val="00F54E97"/>
    <w:rsid w:val="00F55114"/>
    <w:rsid w:val="00F56494"/>
    <w:rsid w:val="00F565D0"/>
    <w:rsid w:val="00F56BDD"/>
    <w:rsid w:val="00F56D60"/>
    <w:rsid w:val="00F5705A"/>
    <w:rsid w:val="00F5727C"/>
    <w:rsid w:val="00F57434"/>
    <w:rsid w:val="00F606FF"/>
    <w:rsid w:val="00F6087A"/>
    <w:rsid w:val="00F629BB"/>
    <w:rsid w:val="00F62E91"/>
    <w:rsid w:val="00F632C9"/>
    <w:rsid w:val="00F63C8C"/>
    <w:rsid w:val="00F63E5E"/>
    <w:rsid w:val="00F6435B"/>
    <w:rsid w:val="00F6473C"/>
    <w:rsid w:val="00F64E26"/>
    <w:rsid w:val="00F64F46"/>
    <w:rsid w:val="00F65489"/>
    <w:rsid w:val="00F6724B"/>
    <w:rsid w:val="00F6727C"/>
    <w:rsid w:val="00F67D79"/>
    <w:rsid w:val="00F703A9"/>
    <w:rsid w:val="00F7099B"/>
    <w:rsid w:val="00F71B57"/>
    <w:rsid w:val="00F71E3A"/>
    <w:rsid w:val="00F739D6"/>
    <w:rsid w:val="00F75973"/>
    <w:rsid w:val="00F76426"/>
    <w:rsid w:val="00F76637"/>
    <w:rsid w:val="00F778DF"/>
    <w:rsid w:val="00F807E1"/>
    <w:rsid w:val="00F8151F"/>
    <w:rsid w:val="00F82440"/>
    <w:rsid w:val="00F8253C"/>
    <w:rsid w:val="00F82C91"/>
    <w:rsid w:val="00F83B9E"/>
    <w:rsid w:val="00F84195"/>
    <w:rsid w:val="00F8434B"/>
    <w:rsid w:val="00F844E3"/>
    <w:rsid w:val="00F8472F"/>
    <w:rsid w:val="00F847A1"/>
    <w:rsid w:val="00F8482E"/>
    <w:rsid w:val="00F85434"/>
    <w:rsid w:val="00F85AFB"/>
    <w:rsid w:val="00F85B5B"/>
    <w:rsid w:val="00F863DE"/>
    <w:rsid w:val="00F86C3E"/>
    <w:rsid w:val="00F86E30"/>
    <w:rsid w:val="00F8728C"/>
    <w:rsid w:val="00F87401"/>
    <w:rsid w:val="00F90855"/>
    <w:rsid w:val="00F908BF"/>
    <w:rsid w:val="00F90F55"/>
    <w:rsid w:val="00F9148A"/>
    <w:rsid w:val="00F91525"/>
    <w:rsid w:val="00F91628"/>
    <w:rsid w:val="00F91D42"/>
    <w:rsid w:val="00F92CB2"/>
    <w:rsid w:val="00F92EE8"/>
    <w:rsid w:val="00F93AEB"/>
    <w:rsid w:val="00F93E7C"/>
    <w:rsid w:val="00F947C4"/>
    <w:rsid w:val="00F94D7C"/>
    <w:rsid w:val="00F9508A"/>
    <w:rsid w:val="00F950AD"/>
    <w:rsid w:val="00F9538D"/>
    <w:rsid w:val="00F9611B"/>
    <w:rsid w:val="00F96F80"/>
    <w:rsid w:val="00FA05AD"/>
    <w:rsid w:val="00FA18CA"/>
    <w:rsid w:val="00FA1A1E"/>
    <w:rsid w:val="00FA1F32"/>
    <w:rsid w:val="00FA219C"/>
    <w:rsid w:val="00FA21C7"/>
    <w:rsid w:val="00FA2D5B"/>
    <w:rsid w:val="00FA3FD1"/>
    <w:rsid w:val="00FA66AC"/>
    <w:rsid w:val="00FA6E3E"/>
    <w:rsid w:val="00FB0471"/>
    <w:rsid w:val="00FB08B5"/>
    <w:rsid w:val="00FB2FED"/>
    <w:rsid w:val="00FB38ED"/>
    <w:rsid w:val="00FB4EC5"/>
    <w:rsid w:val="00FB4F06"/>
    <w:rsid w:val="00FB68A3"/>
    <w:rsid w:val="00FB7956"/>
    <w:rsid w:val="00FC002D"/>
    <w:rsid w:val="00FC04B9"/>
    <w:rsid w:val="00FC0936"/>
    <w:rsid w:val="00FC0E43"/>
    <w:rsid w:val="00FC119E"/>
    <w:rsid w:val="00FC141F"/>
    <w:rsid w:val="00FC1DB8"/>
    <w:rsid w:val="00FC25EE"/>
    <w:rsid w:val="00FC5229"/>
    <w:rsid w:val="00FC5563"/>
    <w:rsid w:val="00FC59E2"/>
    <w:rsid w:val="00FC5B8D"/>
    <w:rsid w:val="00FC61E2"/>
    <w:rsid w:val="00FC673D"/>
    <w:rsid w:val="00FC68F5"/>
    <w:rsid w:val="00FC784B"/>
    <w:rsid w:val="00FC7CCC"/>
    <w:rsid w:val="00FC7EF8"/>
    <w:rsid w:val="00FD0BE4"/>
    <w:rsid w:val="00FD10F5"/>
    <w:rsid w:val="00FD19C1"/>
    <w:rsid w:val="00FD2511"/>
    <w:rsid w:val="00FD2E6D"/>
    <w:rsid w:val="00FD341A"/>
    <w:rsid w:val="00FD3B0B"/>
    <w:rsid w:val="00FD575A"/>
    <w:rsid w:val="00FD5ADA"/>
    <w:rsid w:val="00FD5C78"/>
    <w:rsid w:val="00FD634E"/>
    <w:rsid w:val="00FD7D56"/>
    <w:rsid w:val="00FE15DA"/>
    <w:rsid w:val="00FE168C"/>
    <w:rsid w:val="00FE1D03"/>
    <w:rsid w:val="00FE205A"/>
    <w:rsid w:val="00FE2F75"/>
    <w:rsid w:val="00FE3193"/>
    <w:rsid w:val="00FE3970"/>
    <w:rsid w:val="00FE3F6F"/>
    <w:rsid w:val="00FE4183"/>
    <w:rsid w:val="00FE43E1"/>
    <w:rsid w:val="00FE44AC"/>
    <w:rsid w:val="00FE47BB"/>
    <w:rsid w:val="00FE47D1"/>
    <w:rsid w:val="00FE4A3E"/>
    <w:rsid w:val="00FE56FF"/>
    <w:rsid w:val="00FE68D4"/>
    <w:rsid w:val="00FE6BF5"/>
    <w:rsid w:val="00FE6E5E"/>
    <w:rsid w:val="00FE7064"/>
    <w:rsid w:val="00FE71D4"/>
    <w:rsid w:val="00FE7628"/>
    <w:rsid w:val="00FF07A1"/>
    <w:rsid w:val="00FF095B"/>
    <w:rsid w:val="00FF1038"/>
    <w:rsid w:val="00FF1757"/>
    <w:rsid w:val="00FF21B8"/>
    <w:rsid w:val="00FF2531"/>
    <w:rsid w:val="00FF3DDE"/>
    <w:rsid w:val="00FF4316"/>
    <w:rsid w:val="00FF579D"/>
    <w:rsid w:val="00FF5B6F"/>
    <w:rsid w:val="00FF68FA"/>
    <w:rsid w:val="00FF6B5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2D0"/>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74324B"/>
    <w:pPr>
      <w:keepNext/>
      <w:spacing w:before="120" w:after="60"/>
      <w:jc w:val="center"/>
      <w:outlineLvl w:val="0"/>
    </w:pPr>
    <w:rPr>
      <w:kern w:val="28"/>
      <w:sz w:val="32"/>
      <w:szCs w:val="20"/>
    </w:rPr>
  </w:style>
  <w:style w:type="paragraph" w:styleId="2">
    <w:name w:val="heading 2"/>
    <w:basedOn w:val="a"/>
    <w:next w:val="a"/>
    <w:link w:val="20"/>
    <w:unhideWhenUsed/>
    <w:qFormat/>
    <w:rsid w:val="009A00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B03E64"/>
    <w:pPr>
      <w:spacing w:before="100" w:beforeAutospacing="1" w:after="100" w:afterAutospacing="1"/>
      <w:outlineLvl w:val="2"/>
    </w:pPr>
    <w:rPr>
      <w:b/>
      <w:bCs/>
      <w:sz w:val="27"/>
      <w:szCs w:val="27"/>
      <w:lang w:val="ru-RU"/>
    </w:rPr>
  </w:style>
  <w:style w:type="paragraph" w:styleId="4">
    <w:name w:val="heading 4"/>
    <w:basedOn w:val="a"/>
    <w:next w:val="a"/>
    <w:link w:val="40"/>
    <w:uiPriority w:val="9"/>
    <w:unhideWhenUsed/>
    <w:qFormat/>
    <w:rsid w:val="007035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324B"/>
    <w:rPr>
      <w:rFonts w:ascii="Times New Roman" w:eastAsia="Times New Roman" w:hAnsi="Times New Roman" w:cs="Times New Roman"/>
      <w:kern w:val="28"/>
      <w:sz w:val="32"/>
      <w:szCs w:val="20"/>
      <w:lang w:val="uk-UA" w:eastAsia="ru-RU"/>
    </w:rPr>
  </w:style>
  <w:style w:type="character" w:customStyle="1" w:styleId="20">
    <w:name w:val="Заголовок 2 Знак"/>
    <w:basedOn w:val="a0"/>
    <w:link w:val="2"/>
    <w:rsid w:val="009A00D5"/>
    <w:rPr>
      <w:rFonts w:asciiTheme="majorHAnsi" w:eastAsiaTheme="majorEastAsia" w:hAnsiTheme="majorHAnsi" w:cstheme="majorBidi"/>
      <w:b/>
      <w:bCs/>
      <w:color w:val="4F81BD" w:themeColor="accent1"/>
      <w:sz w:val="26"/>
      <w:szCs w:val="26"/>
      <w:lang w:val="uk-UA" w:eastAsia="ru-RU"/>
    </w:rPr>
  </w:style>
  <w:style w:type="character" w:customStyle="1" w:styleId="30">
    <w:name w:val="Заголовок 3 Знак"/>
    <w:basedOn w:val="a0"/>
    <w:link w:val="3"/>
    <w:rsid w:val="00B03E64"/>
    <w:rPr>
      <w:rFonts w:ascii="Times New Roman" w:eastAsia="Times New Roman" w:hAnsi="Times New Roman" w:cs="Times New Roman"/>
      <w:b/>
      <w:bCs/>
      <w:sz w:val="27"/>
      <w:szCs w:val="27"/>
      <w:lang w:eastAsia="ru-RU"/>
    </w:rPr>
  </w:style>
  <w:style w:type="table" w:customStyle="1" w:styleId="41">
    <w:name w:val="Сетка таблицы4"/>
    <w:basedOn w:val="a1"/>
    <w:rsid w:val="00C465D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rmal (Web)"/>
    <w:basedOn w:val="a"/>
    <w:uiPriority w:val="99"/>
    <w:unhideWhenUsed/>
    <w:rsid w:val="00346FA0"/>
    <w:pPr>
      <w:spacing w:before="100" w:beforeAutospacing="1" w:after="100" w:afterAutospacing="1"/>
    </w:pPr>
    <w:rPr>
      <w:lang w:val="ru-RU"/>
    </w:rPr>
  </w:style>
  <w:style w:type="character" w:styleId="a4">
    <w:name w:val="Emphasis"/>
    <w:basedOn w:val="a0"/>
    <w:uiPriority w:val="20"/>
    <w:qFormat/>
    <w:rsid w:val="00346FA0"/>
    <w:rPr>
      <w:i/>
      <w:iCs/>
    </w:rPr>
  </w:style>
  <w:style w:type="paragraph" w:styleId="a5">
    <w:name w:val="No Spacing"/>
    <w:link w:val="a6"/>
    <w:uiPriority w:val="1"/>
    <w:qFormat/>
    <w:rsid w:val="00243AF4"/>
    <w:pPr>
      <w:spacing w:after="0" w:line="240" w:lineRule="auto"/>
    </w:pPr>
    <w:rPr>
      <w:rFonts w:ascii="Calibri" w:eastAsia="Times New Roman" w:hAnsi="Calibri" w:cs="Times New Roman"/>
      <w:lang w:eastAsia="ru-RU"/>
    </w:rPr>
  </w:style>
  <w:style w:type="table" w:styleId="a7">
    <w:name w:val="Table Grid"/>
    <w:basedOn w:val="a1"/>
    <w:uiPriority w:val="59"/>
    <w:rsid w:val="00243AF4"/>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rsid w:val="00466D80"/>
    <w:rPr>
      <w:rFonts w:ascii="Verdana" w:eastAsia="MS Mincho" w:hAnsi="Verdana" w:cs="Verdana"/>
      <w:sz w:val="20"/>
      <w:szCs w:val="20"/>
      <w:lang w:val="en-US" w:eastAsia="en-US"/>
    </w:rPr>
  </w:style>
  <w:style w:type="paragraph" w:styleId="a9">
    <w:name w:val="List Paragraph"/>
    <w:basedOn w:val="a"/>
    <w:uiPriority w:val="1"/>
    <w:qFormat/>
    <w:rsid w:val="00426421"/>
    <w:pPr>
      <w:ind w:left="720"/>
      <w:contextualSpacing/>
    </w:pPr>
  </w:style>
  <w:style w:type="character" w:styleId="aa">
    <w:name w:val="Strong"/>
    <w:basedOn w:val="a0"/>
    <w:uiPriority w:val="22"/>
    <w:qFormat/>
    <w:rsid w:val="00E00985"/>
    <w:rPr>
      <w:b/>
      <w:bCs/>
    </w:rPr>
  </w:style>
  <w:style w:type="character" w:styleId="ab">
    <w:name w:val="Hyperlink"/>
    <w:basedOn w:val="a0"/>
    <w:uiPriority w:val="99"/>
    <w:unhideWhenUsed/>
    <w:rsid w:val="00B03E64"/>
    <w:rPr>
      <w:color w:val="0000FF"/>
      <w:u w:val="single"/>
    </w:rPr>
  </w:style>
  <w:style w:type="paragraph" w:styleId="ac">
    <w:name w:val="Balloon Text"/>
    <w:basedOn w:val="a"/>
    <w:link w:val="ad"/>
    <w:uiPriority w:val="99"/>
    <w:semiHidden/>
    <w:unhideWhenUsed/>
    <w:rsid w:val="00D05C79"/>
    <w:rPr>
      <w:rFonts w:ascii="Tahoma" w:hAnsi="Tahoma" w:cs="Tahoma"/>
      <w:sz w:val="16"/>
      <w:szCs w:val="16"/>
    </w:rPr>
  </w:style>
  <w:style w:type="character" w:customStyle="1" w:styleId="ad">
    <w:name w:val="Текст выноски Знак"/>
    <w:basedOn w:val="a0"/>
    <w:link w:val="ac"/>
    <w:uiPriority w:val="99"/>
    <w:semiHidden/>
    <w:rsid w:val="00D05C79"/>
    <w:rPr>
      <w:rFonts w:ascii="Tahoma" w:eastAsia="Times New Roman" w:hAnsi="Tahoma" w:cs="Tahoma"/>
      <w:sz w:val="16"/>
      <w:szCs w:val="16"/>
      <w:lang w:val="uk-UA" w:eastAsia="ru-RU"/>
    </w:rPr>
  </w:style>
  <w:style w:type="character" w:customStyle="1" w:styleId="11">
    <w:name w:val="Заголовок 1 Знак1"/>
    <w:aliases w:val="Знак Знак1"/>
    <w:basedOn w:val="a0"/>
    <w:rsid w:val="0074324B"/>
    <w:rPr>
      <w:rFonts w:ascii="Cambria" w:eastAsia="Times New Roman" w:hAnsi="Cambria" w:cs="Times New Roman"/>
      <w:b/>
      <w:bCs/>
      <w:color w:val="365F91"/>
      <w:sz w:val="28"/>
      <w:szCs w:val="28"/>
      <w:lang w:val="uk-UA" w:eastAsia="ru-RU"/>
    </w:rPr>
  </w:style>
  <w:style w:type="paragraph" w:styleId="ae">
    <w:name w:val="Title"/>
    <w:basedOn w:val="a"/>
    <w:link w:val="af"/>
    <w:qFormat/>
    <w:rsid w:val="0074324B"/>
    <w:pPr>
      <w:jc w:val="center"/>
    </w:pPr>
    <w:rPr>
      <w:b/>
      <w:bCs/>
      <w:sz w:val="32"/>
      <w:u w:val="single"/>
    </w:rPr>
  </w:style>
  <w:style w:type="character" w:customStyle="1" w:styleId="af">
    <w:name w:val="Название Знак"/>
    <w:basedOn w:val="a0"/>
    <w:link w:val="ae"/>
    <w:rsid w:val="0074324B"/>
    <w:rPr>
      <w:rFonts w:ascii="Times New Roman" w:eastAsia="Times New Roman" w:hAnsi="Times New Roman" w:cs="Times New Roman"/>
      <w:b/>
      <w:bCs/>
      <w:sz w:val="32"/>
      <w:szCs w:val="24"/>
      <w:u w:val="single"/>
      <w:lang w:val="uk-UA" w:eastAsia="ru-RU"/>
    </w:rPr>
  </w:style>
  <w:style w:type="paragraph" w:styleId="af0">
    <w:name w:val="Body Text"/>
    <w:basedOn w:val="a"/>
    <w:link w:val="af1"/>
    <w:uiPriority w:val="99"/>
    <w:unhideWhenUsed/>
    <w:rsid w:val="0074324B"/>
    <w:pPr>
      <w:jc w:val="center"/>
    </w:pPr>
    <w:rPr>
      <w:b/>
      <w:bCs/>
    </w:rPr>
  </w:style>
  <w:style w:type="character" w:customStyle="1" w:styleId="af1">
    <w:name w:val="Основной текст Знак"/>
    <w:basedOn w:val="a0"/>
    <w:link w:val="af0"/>
    <w:uiPriority w:val="99"/>
    <w:rsid w:val="0074324B"/>
    <w:rPr>
      <w:rFonts w:ascii="Times New Roman" w:eastAsia="Times New Roman" w:hAnsi="Times New Roman" w:cs="Times New Roman"/>
      <w:b/>
      <w:bCs/>
      <w:sz w:val="24"/>
      <w:szCs w:val="24"/>
      <w:lang w:val="uk-UA" w:eastAsia="ru-RU"/>
    </w:rPr>
  </w:style>
  <w:style w:type="paragraph" w:styleId="af2">
    <w:name w:val="Body Text Indent"/>
    <w:basedOn w:val="a"/>
    <w:link w:val="af3"/>
    <w:uiPriority w:val="99"/>
    <w:unhideWhenUsed/>
    <w:rsid w:val="0074324B"/>
    <w:pPr>
      <w:spacing w:after="120"/>
      <w:ind w:left="283"/>
    </w:pPr>
  </w:style>
  <w:style w:type="character" w:customStyle="1" w:styleId="af3">
    <w:name w:val="Основной текст с отступом Знак"/>
    <w:basedOn w:val="a0"/>
    <w:link w:val="af2"/>
    <w:uiPriority w:val="99"/>
    <w:rsid w:val="0074324B"/>
    <w:rPr>
      <w:rFonts w:ascii="Times New Roman" w:eastAsia="Times New Roman" w:hAnsi="Times New Roman" w:cs="Times New Roman"/>
      <w:sz w:val="24"/>
      <w:szCs w:val="24"/>
      <w:lang w:val="uk-UA" w:eastAsia="ru-RU"/>
    </w:rPr>
  </w:style>
  <w:style w:type="character" w:customStyle="1" w:styleId="13">
    <w:name w:val="Заголовок №1 (3)_"/>
    <w:basedOn w:val="a0"/>
    <w:link w:val="130"/>
    <w:locked/>
    <w:rsid w:val="0074324B"/>
    <w:rPr>
      <w:rFonts w:ascii="Arial" w:eastAsia="Arial" w:hAnsi="Arial" w:cs="Arial"/>
      <w:shd w:val="clear" w:color="auto" w:fill="FFFFFF"/>
    </w:rPr>
  </w:style>
  <w:style w:type="paragraph" w:customStyle="1" w:styleId="130">
    <w:name w:val="Заголовок №1 (3)"/>
    <w:basedOn w:val="a"/>
    <w:link w:val="13"/>
    <w:rsid w:val="0074324B"/>
    <w:pPr>
      <w:shd w:val="clear" w:color="auto" w:fill="FFFFFF"/>
      <w:spacing w:before="60" w:after="480" w:line="0" w:lineRule="atLeast"/>
      <w:jc w:val="both"/>
      <w:outlineLvl w:val="0"/>
    </w:pPr>
    <w:rPr>
      <w:rFonts w:ascii="Arial" w:eastAsia="Arial" w:hAnsi="Arial" w:cs="Arial"/>
      <w:sz w:val="22"/>
      <w:szCs w:val="22"/>
      <w:lang w:val="ru-RU" w:eastAsia="en-US"/>
    </w:rPr>
  </w:style>
  <w:style w:type="paragraph" w:customStyle="1" w:styleId="af4">
    <w:name w:val="Стиль"/>
    <w:rsid w:val="007432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5">
    <w:name w:val="Текст таблицы"/>
    <w:basedOn w:val="af2"/>
    <w:rsid w:val="0074324B"/>
    <w:pPr>
      <w:widowControl w:val="0"/>
      <w:spacing w:after="0"/>
      <w:ind w:left="0"/>
      <w:jc w:val="both"/>
    </w:pPr>
    <w:rPr>
      <w:rFonts w:ascii="Tahoma" w:hAnsi="Tahoma" w:cs="Tahoma"/>
      <w:sz w:val="26"/>
      <w:szCs w:val="20"/>
    </w:rPr>
  </w:style>
  <w:style w:type="character" w:customStyle="1" w:styleId="postbody1">
    <w:name w:val="postbody1"/>
    <w:rsid w:val="0074324B"/>
    <w:rPr>
      <w:rFonts w:ascii="Times New Roman" w:hAnsi="Times New Roman" w:cs="Times New Roman" w:hint="default"/>
    </w:rPr>
  </w:style>
  <w:style w:type="table" w:customStyle="1" w:styleId="12">
    <w:name w:val="Сетка таблицы1"/>
    <w:basedOn w:val="a1"/>
    <w:next w:val="a7"/>
    <w:uiPriority w:val="59"/>
    <w:rsid w:val="0074324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header"/>
    <w:basedOn w:val="a"/>
    <w:link w:val="af7"/>
    <w:uiPriority w:val="99"/>
    <w:unhideWhenUsed/>
    <w:rsid w:val="0074324B"/>
    <w:pPr>
      <w:tabs>
        <w:tab w:val="center" w:pos="4677"/>
        <w:tab w:val="right" w:pos="9355"/>
      </w:tabs>
    </w:pPr>
  </w:style>
  <w:style w:type="character" w:customStyle="1" w:styleId="af7">
    <w:name w:val="Верхний колонтитул Знак"/>
    <w:basedOn w:val="a0"/>
    <w:link w:val="af6"/>
    <w:uiPriority w:val="99"/>
    <w:rsid w:val="0074324B"/>
    <w:rPr>
      <w:rFonts w:ascii="Times New Roman" w:eastAsia="Times New Roman" w:hAnsi="Times New Roman" w:cs="Times New Roman"/>
      <w:sz w:val="24"/>
      <w:szCs w:val="24"/>
      <w:lang w:val="uk-UA" w:eastAsia="ru-RU"/>
    </w:rPr>
  </w:style>
  <w:style w:type="paragraph" w:styleId="af8">
    <w:name w:val="footer"/>
    <w:basedOn w:val="a"/>
    <w:link w:val="af9"/>
    <w:uiPriority w:val="99"/>
    <w:unhideWhenUsed/>
    <w:rsid w:val="0074324B"/>
    <w:pPr>
      <w:tabs>
        <w:tab w:val="center" w:pos="4677"/>
        <w:tab w:val="right" w:pos="9355"/>
      </w:tabs>
    </w:pPr>
  </w:style>
  <w:style w:type="character" w:customStyle="1" w:styleId="af9">
    <w:name w:val="Нижний колонтитул Знак"/>
    <w:basedOn w:val="a0"/>
    <w:link w:val="af8"/>
    <w:uiPriority w:val="99"/>
    <w:rsid w:val="0074324B"/>
    <w:rPr>
      <w:rFonts w:ascii="Times New Roman" w:eastAsia="Times New Roman" w:hAnsi="Times New Roman" w:cs="Times New Roman"/>
      <w:sz w:val="24"/>
      <w:szCs w:val="24"/>
      <w:lang w:val="uk-UA" w:eastAsia="ru-RU"/>
    </w:rPr>
  </w:style>
  <w:style w:type="character" w:styleId="afa">
    <w:name w:val="FollowedHyperlink"/>
    <w:basedOn w:val="a0"/>
    <w:uiPriority w:val="99"/>
    <w:semiHidden/>
    <w:unhideWhenUsed/>
    <w:rsid w:val="0074324B"/>
    <w:rPr>
      <w:color w:val="800080" w:themeColor="followedHyperlink"/>
      <w:u w:val="single"/>
    </w:rPr>
  </w:style>
  <w:style w:type="table" w:customStyle="1" w:styleId="21">
    <w:name w:val="Сетка таблицы2"/>
    <w:basedOn w:val="a1"/>
    <w:next w:val="a7"/>
    <w:uiPriority w:val="59"/>
    <w:rsid w:val="00CF2F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line number"/>
    <w:basedOn w:val="a0"/>
    <w:uiPriority w:val="99"/>
    <w:semiHidden/>
    <w:unhideWhenUsed/>
    <w:rsid w:val="00CF2F2F"/>
  </w:style>
  <w:style w:type="table" w:customStyle="1" w:styleId="110">
    <w:name w:val="Сетка таблицы11"/>
    <w:basedOn w:val="a1"/>
    <w:next w:val="a7"/>
    <w:rsid w:val="00CF2F2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CF2F2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7"/>
    <w:uiPriority w:val="59"/>
    <w:rsid w:val="00CF2F2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CF2F2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FB047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7"/>
    <w:rsid w:val="00FB0471"/>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7"/>
    <w:rsid w:val="00FB0471"/>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A86377"/>
  </w:style>
  <w:style w:type="table" w:customStyle="1" w:styleId="6">
    <w:name w:val="Сетка таблицы6"/>
    <w:basedOn w:val="a1"/>
    <w:next w:val="a7"/>
    <w:uiPriority w:val="59"/>
    <w:rsid w:val="00A8637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7"/>
    <w:rsid w:val="00A86377"/>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7"/>
    <w:rsid w:val="00A86377"/>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7"/>
    <w:uiPriority w:val="59"/>
    <w:rsid w:val="00A8637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A86377"/>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7"/>
    <w:rsid w:val="00A86377"/>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7"/>
    <w:uiPriority w:val="59"/>
    <w:rsid w:val="00611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pt">
    <w:name w:val="Основной текст (2) + 13 pt;Не полужирный"/>
    <w:basedOn w:val="a0"/>
    <w:rsid w:val="00791608"/>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3pt0">
    <w:name w:val="Основной текст (2) + 13 pt;Не полужирный;Малые прописные"/>
    <w:basedOn w:val="a0"/>
    <w:rsid w:val="00791608"/>
    <w:rPr>
      <w:rFonts w:ascii="Times New Roman" w:eastAsia="Times New Roman" w:hAnsi="Times New Roman" w:cs="Times New Roman"/>
      <w:b/>
      <w:bCs/>
      <w:i w:val="0"/>
      <w:iCs w:val="0"/>
      <w:smallCaps/>
      <w:strike w:val="0"/>
      <w:color w:val="000000"/>
      <w:spacing w:val="0"/>
      <w:w w:val="100"/>
      <w:position w:val="0"/>
      <w:sz w:val="26"/>
      <w:szCs w:val="26"/>
      <w:u w:val="none"/>
      <w:lang w:val="uk-UA" w:eastAsia="uk-UA" w:bidi="uk-UA"/>
    </w:rPr>
  </w:style>
  <w:style w:type="table" w:customStyle="1" w:styleId="8">
    <w:name w:val="Сетка таблицы8"/>
    <w:basedOn w:val="a1"/>
    <w:next w:val="a7"/>
    <w:uiPriority w:val="59"/>
    <w:rsid w:val="005F0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4D25"/>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afc">
    <w:name w:val="Додаток_список (Додаток)"/>
    <w:basedOn w:val="a"/>
    <w:uiPriority w:val="99"/>
    <w:rsid w:val="00E51208"/>
    <w:pPr>
      <w:autoSpaceDE w:val="0"/>
      <w:autoSpaceDN w:val="0"/>
      <w:adjustRightInd w:val="0"/>
      <w:spacing w:line="210" w:lineRule="atLeast"/>
      <w:ind w:left="780" w:hanging="227"/>
      <w:jc w:val="both"/>
      <w:textAlignment w:val="center"/>
    </w:pPr>
    <w:rPr>
      <w:rFonts w:ascii="BalticaC" w:eastAsiaTheme="minorEastAsia" w:hAnsi="BalticaC" w:cs="BalticaC"/>
      <w:color w:val="000000"/>
      <w:sz w:val="19"/>
      <w:szCs w:val="19"/>
      <w:lang w:eastAsia="uk-UA"/>
    </w:rPr>
  </w:style>
  <w:style w:type="table" w:customStyle="1" w:styleId="15">
    <w:name w:val="Сітка таблиці1"/>
    <w:basedOn w:val="a1"/>
    <w:next w:val="a7"/>
    <w:uiPriority w:val="59"/>
    <w:rsid w:val="00D97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ітка таблиці2"/>
    <w:basedOn w:val="a1"/>
    <w:next w:val="a7"/>
    <w:uiPriority w:val="59"/>
    <w:rsid w:val="001E3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ітка таблиці3"/>
    <w:basedOn w:val="a1"/>
    <w:next w:val="a7"/>
    <w:uiPriority w:val="59"/>
    <w:rsid w:val="00FE4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ітка таблиці4"/>
    <w:basedOn w:val="a1"/>
    <w:next w:val="a7"/>
    <w:uiPriority w:val="59"/>
    <w:rsid w:val="00243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ітка таблиці5"/>
    <w:basedOn w:val="a1"/>
    <w:next w:val="a7"/>
    <w:uiPriority w:val="59"/>
    <w:rsid w:val="00E06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ітка таблиці6"/>
    <w:basedOn w:val="a1"/>
    <w:next w:val="a7"/>
    <w:uiPriority w:val="59"/>
    <w:rsid w:val="008E3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ітка таблиці7"/>
    <w:basedOn w:val="a1"/>
    <w:next w:val="a7"/>
    <w:uiPriority w:val="59"/>
    <w:rsid w:val="00A43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rmal Indent"/>
    <w:basedOn w:val="a"/>
    <w:uiPriority w:val="99"/>
    <w:semiHidden/>
    <w:unhideWhenUsed/>
    <w:rsid w:val="00F64F46"/>
    <w:pPr>
      <w:spacing w:before="100" w:beforeAutospacing="1" w:after="100" w:afterAutospacing="1"/>
    </w:pPr>
    <w:rPr>
      <w:lang w:eastAsia="uk-UA"/>
    </w:rPr>
  </w:style>
  <w:style w:type="paragraph" w:customStyle="1" w:styleId="docdata">
    <w:name w:val="docdata"/>
    <w:aliases w:val="docy,v5,168184,baiaagaaboqcaaadx4kcaau8jwiaaaaaaaaaaaaaaaaaaaaaaaaaaaaaaaaaaaaaaaaaaaaaaaaaaaaaaaaaaaaaaaaaaaaaaaaaaaaaaaaaaaaaaaaaaaaaaaaaaaaaaaaaaaaaaaaaaaaaaaaaaaaaaaaaaaaaaaaaaaaaaaaaaaaaaaaaaaaaaaaaaaaaaaaaaaaaaaaaaaaaaaaaaaaaaaaaaaaaaaaaaa"/>
    <w:basedOn w:val="a"/>
    <w:rsid w:val="00F64F46"/>
    <w:pPr>
      <w:spacing w:before="100" w:beforeAutospacing="1" w:after="100" w:afterAutospacing="1"/>
    </w:pPr>
    <w:rPr>
      <w:lang w:eastAsia="uk-UA"/>
    </w:rPr>
  </w:style>
  <w:style w:type="character" w:customStyle="1" w:styleId="5770">
    <w:name w:val="5770"/>
    <w:basedOn w:val="a0"/>
    <w:rsid w:val="00F64F46"/>
  </w:style>
  <w:style w:type="table" w:customStyle="1" w:styleId="80">
    <w:name w:val="Сітка таблиці8"/>
    <w:basedOn w:val="a1"/>
    <w:next w:val="a7"/>
    <w:uiPriority w:val="59"/>
    <w:rsid w:val="002F033F"/>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ітка таблиці9"/>
    <w:basedOn w:val="a1"/>
    <w:next w:val="a7"/>
    <w:uiPriority w:val="59"/>
    <w:rsid w:val="002F033F"/>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7035C6"/>
    <w:rPr>
      <w:rFonts w:asciiTheme="majorHAnsi" w:eastAsiaTheme="majorEastAsia" w:hAnsiTheme="majorHAnsi" w:cstheme="majorBidi"/>
      <w:b/>
      <w:bCs/>
      <w:i/>
      <w:iCs/>
      <w:color w:val="4F81BD" w:themeColor="accent1"/>
      <w:sz w:val="24"/>
      <w:szCs w:val="24"/>
      <w:lang w:val="uk-UA" w:eastAsia="ru-RU"/>
    </w:rPr>
  </w:style>
  <w:style w:type="table" w:customStyle="1" w:styleId="100">
    <w:name w:val="Сітка таблиці10"/>
    <w:basedOn w:val="a1"/>
    <w:next w:val="a7"/>
    <w:uiPriority w:val="59"/>
    <w:rsid w:val="00711DA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має списку1"/>
    <w:next w:val="a2"/>
    <w:uiPriority w:val="99"/>
    <w:semiHidden/>
    <w:unhideWhenUsed/>
    <w:rsid w:val="00AC5705"/>
  </w:style>
  <w:style w:type="paragraph" w:customStyle="1" w:styleId="211">
    <w:name w:val="Заголовок 21"/>
    <w:basedOn w:val="a"/>
    <w:next w:val="a"/>
    <w:unhideWhenUsed/>
    <w:qFormat/>
    <w:rsid w:val="00AC5705"/>
    <w:pPr>
      <w:keepNext/>
      <w:keepLines/>
      <w:spacing w:before="200"/>
      <w:outlineLvl w:val="1"/>
    </w:pPr>
    <w:rPr>
      <w:rFonts w:ascii="Cambria" w:hAnsi="Cambria"/>
      <w:b/>
      <w:bCs/>
      <w:color w:val="4F81BD"/>
      <w:sz w:val="26"/>
      <w:szCs w:val="26"/>
    </w:rPr>
  </w:style>
  <w:style w:type="paragraph" w:customStyle="1" w:styleId="411">
    <w:name w:val="Заголовок 41"/>
    <w:basedOn w:val="a"/>
    <w:next w:val="a"/>
    <w:uiPriority w:val="9"/>
    <w:semiHidden/>
    <w:unhideWhenUsed/>
    <w:qFormat/>
    <w:rsid w:val="00AC5705"/>
    <w:pPr>
      <w:keepNext/>
      <w:keepLines/>
      <w:spacing w:before="200"/>
      <w:outlineLvl w:val="3"/>
    </w:pPr>
    <w:rPr>
      <w:rFonts w:ascii="Cambria" w:hAnsi="Cambria"/>
      <w:b/>
      <w:bCs/>
      <w:i/>
      <w:iCs/>
      <w:color w:val="4F81BD"/>
    </w:rPr>
  </w:style>
  <w:style w:type="numbering" w:customStyle="1" w:styleId="111">
    <w:name w:val="Немає списку11"/>
    <w:next w:val="a2"/>
    <w:uiPriority w:val="99"/>
    <w:semiHidden/>
    <w:unhideWhenUsed/>
    <w:rsid w:val="00AC5705"/>
  </w:style>
  <w:style w:type="character" w:customStyle="1" w:styleId="17">
    <w:name w:val="Переглянуте гіперпосилання1"/>
    <w:basedOn w:val="a0"/>
    <w:uiPriority w:val="99"/>
    <w:semiHidden/>
    <w:unhideWhenUsed/>
    <w:rsid w:val="00AC5705"/>
    <w:rPr>
      <w:color w:val="800080"/>
      <w:u w:val="single"/>
    </w:rPr>
  </w:style>
  <w:style w:type="numbering" w:customStyle="1" w:styleId="112">
    <w:name w:val="Нет списка11"/>
    <w:next w:val="a2"/>
    <w:uiPriority w:val="99"/>
    <w:semiHidden/>
    <w:unhideWhenUsed/>
    <w:rsid w:val="00AC5705"/>
  </w:style>
  <w:style w:type="character" w:customStyle="1" w:styleId="212">
    <w:name w:val="Заголовок 2 Знак1"/>
    <w:basedOn w:val="a0"/>
    <w:uiPriority w:val="9"/>
    <w:semiHidden/>
    <w:rsid w:val="00AC5705"/>
    <w:rPr>
      <w:rFonts w:ascii="Cambria" w:eastAsia="Times New Roman" w:hAnsi="Cambria" w:cs="Times New Roman"/>
      <w:b/>
      <w:bCs/>
      <w:color w:val="4F81BD"/>
      <w:sz w:val="26"/>
      <w:szCs w:val="26"/>
    </w:rPr>
  </w:style>
  <w:style w:type="character" w:customStyle="1" w:styleId="412">
    <w:name w:val="Заголовок 4 Знак1"/>
    <w:basedOn w:val="a0"/>
    <w:uiPriority w:val="9"/>
    <w:semiHidden/>
    <w:rsid w:val="00AC5705"/>
    <w:rPr>
      <w:rFonts w:ascii="Cambria" w:eastAsia="Times New Roman" w:hAnsi="Cambria" w:cs="Times New Roman"/>
      <w:b/>
      <w:bCs/>
      <w:i/>
      <w:iCs/>
      <w:color w:val="4F81BD"/>
    </w:rPr>
  </w:style>
  <w:style w:type="table" w:customStyle="1" w:styleId="101">
    <w:name w:val="Сітка таблиці101"/>
    <w:basedOn w:val="a1"/>
    <w:uiPriority w:val="59"/>
    <w:rsid w:val="00496E07"/>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ітка таблиці11"/>
    <w:basedOn w:val="a1"/>
    <w:next w:val="a7"/>
    <w:uiPriority w:val="59"/>
    <w:rsid w:val="00026FE0"/>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ітка таблиці12"/>
    <w:basedOn w:val="a1"/>
    <w:next w:val="a7"/>
    <w:uiPriority w:val="59"/>
    <w:rsid w:val="00677422"/>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ітка таблиці13"/>
    <w:basedOn w:val="a1"/>
    <w:next w:val="a7"/>
    <w:uiPriority w:val="59"/>
    <w:rsid w:val="00FE4183"/>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ітка таблиці14"/>
    <w:basedOn w:val="a1"/>
    <w:next w:val="a7"/>
    <w:uiPriority w:val="59"/>
    <w:rsid w:val="0048271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ітка таблиці15"/>
    <w:basedOn w:val="a1"/>
    <w:next w:val="a7"/>
    <w:uiPriority w:val="59"/>
    <w:rsid w:val="0048271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ітка таблиці16"/>
    <w:basedOn w:val="a1"/>
    <w:next w:val="a7"/>
    <w:uiPriority w:val="59"/>
    <w:rsid w:val="00B4737A"/>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36">
    <w:name w:val="2936"/>
    <w:aliases w:val="baiaagaaboqcaaadowcaaawxbwaaaaaaaaaaaaaaaaaaaaaaaaaaaaaaaaaaaaaaaaaaaaaaaaaaaaaaaaaaaaaaaaaaaaaaaaaaaaaaaaaaaaaaaaaaaaaaaaaaaaaaaaaaaaaaaaaaaaaaaaaaaaaaaaaaaaaaaaaaaaaaaaaaaaaaaaaaaaaaaaaaaaaaaaaaaaaaaaaaaaaaaaaaaaaaaaaaaaaaaaaaaaaa"/>
    <w:basedOn w:val="a0"/>
    <w:rsid w:val="00E90341"/>
  </w:style>
  <w:style w:type="character" w:customStyle="1" w:styleId="3126">
    <w:name w:val="3126"/>
    <w:aliases w:val="baiaagaaboqcaaadyqgaaavvcaaaaaaaaaaaaaaaaaaaaaaaaaaaaaaaaaaaaaaaaaaaaaaaaaaaaaaaaaaaaaaaaaaaaaaaaaaaaaaaaaaaaaaaaaaaaaaaaaaaaaaaaaaaaaaaaaaaaaaaaaaaaaaaaaaaaaaaaaaaaaaaaaaaaaaaaaaaaaaaaaaaaaaaaaaaaaaaaaaaaaaaaaaaaaaaaaaaaaaaaaaaaaaa"/>
    <w:basedOn w:val="a0"/>
    <w:rsid w:val="00E90341"/>
  </w:style>
  <w:style w:type="character" w:customStyle="1" w:styleId="3565">
    <w:name w:val="3565"/>
    <w:aliases w:val="baiaagaaboqcaaadgaoaaaumcgaaaaaaaaaaaaaaaaaaaaaaaaaaaaaaaaaaaaaaaaaaaaaaaaaaaaaaaaaaaaaaaaaaaaaaaaaaaaaaaaaaaaaaaaaaaaaaaaaaaaaaaaaaaaaaaaaaaaaaaaaaaaaaaaaaaaaaaaaaaaaaaaaaaaaaaaaaaaaaaaaaaaaaaaaaaaaaaaaaaaaaaaaaaaaaaaaaaaaaaaaaaaaa"/>
    <w:basedOn w:val="a0"/>
    <w:rsid w:val="00E90341"/>
  </w:style>
  <w:style w:type="numbering" w:customStyle="1" w:styleId="25">
    <w:name w:val="Немає списку2"/>
    <w:next w:val="a2"/>
    <w:uiPriority w:val="99"/>
    <w:semiHidden/>
    <w:unhideWhenUsed/>
    <w:rsid w:val="001028B1"/>
  </w:style>
  <w:style w:type="numbering" w:customStyle="1" w:styleId="122">
    <w:name w:val="Немає списку12"/>
    <w:next w:val="a2"/>
    <w:uiPriority w:val="99"/>
    <w:semiHidden/>
    <w:unhideWhenUsed/>
    <w:rsid w:val="001028B1"/>
  </w:style>
  <w:style w:type="table" w:customStyle="1" w:styleId="420">
    <w:name w:val="Сетка таблицы42"/>
    <w:basedOn w:val="a1"/>
    <w:rsid w:val="001028B1"/>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ітка таблиці17"/>
    <w:basedOn w:val="a1"/>
    <w:next w:val="a7"/>
    <w:uiPriority w:val="59"/>
    <w:rsid w:val="001028B1"/>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next w:val="a7"/>
    <w:uiPriority w:val="59"/>
    <w:rsid w:val="001028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7"/>
    <w:uiPriority w:val="59"/>
    <w:rsid w:val="001028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7"/>
    <w:rsid w:val="001028B1"/>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7"/>
    <w:rsid w:val="001028B1"/>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7"/>
    <w:uiPriority w:val="59"/>
    <w:rsid w:val="001028B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59"/>
    <w:rsid w:val="001028B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7"/>
    <w:uiPriority w:val="59"/>
    <w:rsid w:val="001028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7"/>
    <w:rsid w:val="001028B1"/>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7"/>
    <w:rsid w:val="001028B1"/>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1028B1"/>
  </w:style>
  <w:style w:type="table" w:customStyle="1" w:styleId="61">
    <w:name w:val="Сетка таблицы61"/>
    <w:basedOn w:val="a1"/>
    <w:next w:val="a7"/>
    <w:uiPriority w:val="59"/>
    <w:rsid w:val="001028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next w:val="a7"/>
    <w:rsid w:val="001028B1"/>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7"/>
    <w:rsid w:val="001028B1"/>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7"/>
    <w:uiPriority w:val="59"/>
    <w:rsid w:val="001028B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59"/>
    <w:rsid w:val="001028B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7"/>
    <w:rsid w:val="001028B1"/>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7"/>
    <w:uiPriority w:val="59"/>
    <w:rsid w:val="00102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7"/>
    <w:uiPriority w:val="59"/>
    <w:rsid w:val="00102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ітка таблиці18"/>
    <w:basedOn w:val="a1"/>
    <w:next w:val="a7"/>
    <w:uiPriority w:val="59"/>
    <w:rsid w:val="00102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ітка таблиці21"/>
    <w:basedOn w:val="a1"/>
    <w:next w:val="a7"/>
    <w:uiPriority w:val="59"/>
    <w:rsid w:val="00102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ітка таблиці31"/>
    <w:basedOn w:val="a1"/>
    <w:next w:val="a7"/>
    <w:uiPriority w:val="59"/>
    <w:rsid w:val="00102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ітка таблиці41"/>
    <w:basedOn w:val="a1"/>
    <w:next w:val="a7"/>
    <w:uiPriority w:val="59"/>
    <w:rsid w:val="00102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ітка таблиці51"/>
    <w:basedOn w:val="a1"/>
    <w:next w:val="a7"/>
    <w:uiPriority w:val="59"/>
    <w:rsid w:val="00102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ітка таблиці61"/>
    <w:basedOn w:val="a1"/>
    <w:next w:val="a7"/>
    <w:uiPriority w:val="59"/>
    <w:rsid w:val="00102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ітка таблиці71"/>
    <w:basedOn w:val="a1"/>
    <w:next w:val="a7"/>
    <w:uiPriority w:val="59"/>
    <w:rsid w:val="00102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ітка таблиці81"/>
    <w:basedOn w:val="a1"/>
    <w:next w:val="a7"/>
    <w:uiPriority w:val="59"/>
    <w:rsid w:val="001028B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ітка таблиці91"/>
    <w:basedOn w:val="a1"/>
    <w:next w:val="a7"/>
    <w:uiPriority w:val="59"/>
    <w:rsid w:val="001028B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ітка таблиці102"/>
    <w:basedOn w:val="a1"/>
    <w:next w:val="a7"/>
    <w:uiPriority w:val="59"/>
    <w:rsid w:val="001028B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має списку111"/>
    <w:next w:val="a2"/>
    <w:uiPriority w:val="99"/>
    <w:semiHidden/>
    <w:unhideWhenUsed/>
    <w:rsid w:val="001028B1"/>
  </w:style>
  <w:style w:type="numbering" w:customStyle="1" w:styleId="11110">
    <w:name w:val="Немає списку1111"/>
    <w:next w:val="a2"/>
    <w:uiPriority w:val="99"/>
    <w:semiHidden/>
    <w:unhideWhenUsed/>
    <w:rsid w:val="001028B1"/>
  </w:style>
  <w:style w:type="numbering" w:customStyle="1" w:styleId="1112">
    <w:name w:val="Нет списка111"/>
    <w:next w:val="a2"/>
    <w:uiPriority w:val="99"/>
    <w:semiHidden/>
    <w:unhideWhenUsed/>
    <w:rsid w:val="001028B1"/>
  </w:style>
  <w:style w:type="table" w:customStyle="1" w:styleId="1011">
    <w:name w:val="Сітка таблиці1011"/>
    <w:basedOn w:val="a1"/>
    <w:uiPriority w:val="59"/>
    <w:rsid w:val="001028B1"/>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ітка таблиці111"/>
    <w:basedOn w:val="a1"/>
    <w:next w:val="a7"/>
    <w:uiPriority w:val="59"/>
    <w:rsid w:val="001028B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ітка таблиці121"/>
    <w:basedOn w:val="a1"/>
    <w:next w:val="a7"/>
    <w:uiPriority w:val="59"/>
    <w:rsid w:val="001028B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ітка таблиці131"/>
    <w:basedOn w:val="a1"/>
    <w:next w:val="a7"/>
    <w:uiPriority w:val="59"/>
    <w:rsid w:val="001028B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ітка таблиці141"/>
    <w:basedOn w:val="a1"/>
    <w:next w:val="a7"/>
    <w:uiPriority w:val="59"/>
    <w:rsid w:val="001028B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ітка таблиці151"/>
    <w:basedOn w:val="a1"/>
    <w:next w:val="a7"/>
    <w:uiPriority w:val="59"/>
    <w:rsid w:val="001028B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ітка таблиці161"/>
    <w:basedOn w:val="a1"/>
    <w:next w:val="a7"/>
    <w:uiPriority w:val="59"/>
    <w:rsid w:val="001028B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0">
    <w:name w:val="Заголовок 2 Знак2"/>
    <w:basedOn w:val="a0"/>
    <w:uiPriority w:val="9"/>
    <w:semiHidden/>
    <w:rsid w:val="001028B1"/>
    <w:rPr>
      <w:rFonts w:ascii="Cambria" w:eastAsia="Times New Roman" w:hAnsi="Cambria" w:cs="Times New Roman"/>
      <w:b/>
      <w:bCs/>
      <w:color w:val="4F81BD"/>
      <w:sz w:val="26"/>
      <w:szCs w:val="26"/>
    </w:rPr>
  </w:style>
  <w:style w:type="character" w:customStyle="1" w:styleId="421">
    <w:name w:val="Заголовок 4 Знак2"/>
    <w:basedOn w:val="a0"/>
    <w:uiPriority w:val="9"/>
    <w:semiHidden/>
    <w:rsid w:val="001028B1"/>
    <w:rPr>
      <w:rFonts w:ascii="Cambria" w:eastAsia="Times New Roman" w:hAnsi="Cambria" w:cs="Times New Roman"/>
      <w:b/>
      <w:bCs/>
      <w:i/>
      <w:iCs/>
      <w:color w:val="4F81BD"/>
    </w:rPr>
  </w:style>
  <w:style w:type="table" w:customStyle="1" w:styleId="171">
    <w:name w:val="Сітка таблиці171"/>
    <w:basedOn w:val="a1"/>
    <w:next w:val="a7"/>
    <w:uiPriority w:val="59"/>
    <w:rsid w:val="001028B1"/>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ітка таблиці19"/>
    <w:basedOn w:val="a1"/>
    <w:next w:val="a7"/>
    <w:uiPriority w:val="59"/>
    <w:rsid w:val="004655E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ітка таблиці20"/>
    <w:basedOn w:val="a1"/>
    <w:next w:val="a7"/>
    <w:uiPriority w:val="59"/>
    <w:rsid w:val="00A979C3"/>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ShiftAlt">
    <w:name w:val="Додаток_заголовок 3 (Додаток___Shift+Alt)"/>
    <w:uiPriority w:val="2"/>
    <w:rsid w:val="005C5226"/>
    <w:pPr>
      <w:suppressAutoHyphens/>
      <w:autoSpaceDE w:val="0"/>
      <w:autoSpaceDN w:val="0"/>
      <w:adjustRightInd w:val="0"/>
      <w:spacing w:after="0" w:line="230" w:lineRule="atLeast"/>
      <w:jc w:val="center"/>
      <w:textAlignment w:val="center"/>
    </w:pPr>
    <w:rPr>
      <w:rFonts w:ascii="Times New Roman" w:hAnsi="Times New Roman" w:cs="Myriad Pro"/>
      <w:b/>
      <w:bCs/>
      <w:color w:val="000000"/>
      <w:sz w:val="28"/>
      <w:szCs w:val="18"/>
      <w:lang w:val="uk-UA"/>
    </w:rPr>
  </w:style>
  <w:style w:type="paragraph" w:customStyle="1" w:styleId="afe">
    <w:name w:val="Без інтервалів"/>
    <w:qFormat/>
    <w:rsid w:val="000E0894"/>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rsid w:val="00D16756"/>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2533143">
      <w:bodyDiv w:val="1"/>
      <w:marLeft w:val="0"/>
      <w:marRight w:val="0"/>
      <w:marTop w:val="0"/>
      <w:marBottom w:val="0"/>
      <w:divBdr>
        <w:top w:val="none" w:sz="0" w:space="0" w:color="auto"/>
        <w:left w:val="none" w:sz="0" w:space="0" w:color="auto"/>
        <w:bottom w:val="none" w:sz="0" w:space="0" w:color="auto"/>
        <w:right w:val="none" w:sz="0" w:space="0" w:color="auto"/>
      </w:divBdr>
    </w:div>
    <w:div w:id="63459164">
      <w:bodyDiv w:val="1"/>
      <w:marLeft w:val="0"/>
      <w:marRight w:val="0"/>
      <w:marTop w:val="0"/>
      <w:marBottom w:val="0"/>
      <w:divBdr>
        <w:top w:val="none" w:sz="0" w:space="0" w:color="auto"/>
        <w:left w:val="none" w:sz="0" w:space="0" w:color="auto"/>
        <w:bottom w:val="none" w:sz="0" w:space="0" w:color="auto"/>
        <w:right w:val="none" w:sz="0" w:space="0" w:color="auto"/>
      </w:divBdr>
    </w:div>
    <w:div w:id="63917962">
      <w:bodyDiv w:val="1"/>
      <w:marLeft w:val="0"/>
      <w:marRight w:val="0"/>
      <w:marTop w:val="0"/>
      <w:marBottom w:val="0"/>
      <w:divBdr>
        <w:top w:val="none" w:sz="0" w:space="0" w:color="auto"/>
        <w:left w:val="none" w:sz="0" w:space="0" w:color="auto"/>
        <w:bottom w:val="none" w:sz="0" w:space="0" w:color="auto"/>
        <w:right w:val="none" w:sz="0" w:space="0" w:color="auto"/>
      </w:divBdr>
    </w:div>
    <w:div w:id="85274182">
      <w:bodyDiv w:val="1"/>
      <w:marLeft w:val="0"/>
      <w:marRight w:val="0"/>
      <w:marTop w:val="0"/>
      <w:marBottom w:val="0"/>
      <w:divBdr>
        <w:top w:val="none" w:sz="0" w:space="0" w:color="auto"/>
        <w:left w:val="none" w:sz="0" w:space="0" w:color="auto"/>
        <w:bottom w:val="none" w:sz="0" w:space="0" w:color="auto"/>
        <w:right w:val="none" w:sz="0" w:space="0" w:color="auto"/>
      </w:divBdr>
    </w:div>
    <w:div w:id="88237781">
      <w:bodyDiv w:val="1"/>
      <w:marLeft w:val="0"/>
      <w:marRight w:val="0"/>
      <w:marTop w:val="0"/>
      <w:marBottom w:val="0"/>
      <w:divBdr>
        <w:top w:val="none" w:sz="0" w:space="0" w:color="auto"/>
        <w:left w:val="none" w:sz="0" w:space="0" w:color="auto"/>
        <w:bottom w:val="none" w:sz="0" w:space="0" w:color="auto"/>
        <w:right w:val="none" w:sz="0" w:space="0" w:color="auto"/>
      </w:divBdr>
    </w:div>
    <w:div w:id="94330939">
      <w:bodyDiv w:val="1"/>
      <w:marLeft w:val="0"/>
      <w:marRight w:val="0"/>
      <w:marTop w:val="0"/>
      <w:marBottom w:val="0"/>
      <w:divBdr>
        <w:top w:val="none" w:sz="0" w:space="0" w:color="auto"/>
        <w:left w:val="none" w:sz="0" w:space="0" w:color="auto"/>
        <w:bottom w:val="none" w:sz="0" w:space="0" w:color="auto"/>
        <w:right w:val="none" w:sz="0" w:space="0" w:color="auto"/>
      </w:divBdr>
    </w:div>
    <w:div w:id="116220811">
      <w:bodyDiv w:val="1"/>
      <w:marLeft w:val="0"/>
      <w:marRight w:val="0"/>
      <w:marTop w:val="0"/>
      <w:marBottom w:val="0"/>
      <w:divBdr>
        <w:top w:val="none" w:sz="0" w:space="0" w:color="auto"/>
        <w:left w:val="none" w:sz="0" w:space="0" w:color="auto"/>
        <w:bottom w:val="none" w:sz="0" w:space="0" w:color="auto"/>
        <w:right w:val="none" w:sz="0" w:space="0" w:color="auto"/>
      </w:divBdr>
    </w:div>
    <w:div w:id="117838004">
      <w:bodyDiv w:val="1"/>
      <w:marLeft w:val="0"/>
      <w:marRight w:val="0"/>
      <w:marTop w:val="0"/>
      <w:marBottom w:val="0"/>
      <w:divBdr>
        <w:top w:val="none" w:sz="0" w:space="0" w:color="auto"/>
        <w:left w:val="none" w:sz="0" w:space="0" w:color="auto"/>
        <w:bottom w:val="none" w:sz="0" w:space="0" w:color="auto"/>
        <w:right w:val="none" w:sz="0" w:space="0" w:color="auto"/>
      </w:divBdr>
    </w:div>
    <w:div w:id="152528914">
      <w:bodyDiv w:val="1"/>
      <w:marLeft w:val="0"/>
      <w:marRight w:val="0"/>
      <w:marTop w:val="0"/>
      <w:marBottom w:val="0"/>
      <w:divBdr>
        <w:top w:val="none" w:sz="0" w:space="0" w:color="auto"/>
        <w:left w:val="none" w:sz="0" w:space="0" w:color="auto"/>
        <w:bottom w:val="none" w:sz="0" w:space="0" w:color="auto"/>
        <w:right w:val="none" w:sz="0" w:space="0" w:color="auto"/>
      </w:divBdr>
    </w:div>
    <w:div w:id="171382644">
      <w:bodyDiv w:val="1"/>
      <w:marLeft w:val="0"/>
      <w:marRight w:val="0"/>
      <w:marTop w:val="0"/>
      <w:marBottom w:val="0"/>
      <w:divBdr>
        <w:top w:val="none" w:sz="0" w:space="0" w:color="auto"/>
        <w:left w:val="none" w:sz="0" w:space="0" w:color="auto"/>
        <w:bottom w:val="none" w:sz="0" w:space="0" w:color="auto"/>
        <w:right w:val="none" w:sz="0" w:space="0" w:color="auto"/>
      </w:divBdr>
    </w:div>
    <w:div w:id="192813401">
      <w:bodyDiv w:val="1"/>
      <w:marLeft w:val="0"/>
      <w:marRight w:val="0"/>
      <w:marTop w:val="0"/>
      <w:marBottom w:val="0"/>
      <w:divBdr>
        <w:top w:val="none" w:sz="0" w:space="0" w:color="auto"/>
        <w:left w:val="none" w:sz="0" w:space="0" w:color="auto"/>
        <w:bottom w:val="none" w:sz="0" w:space="0" w:color="auto"/>
        <w:right w:val="none" w:sz="0" w:space="0" w:color="auto"/>
      </w:divBdr>
    </w:div>
    <w:div w:id="192960228">
      <w:bodyDiv w:val="1"/>
      <w:marLeft w:val="0"/>
      <w:marRight w:val="0"/>
      <w:marTop w:val="0"/>
      <w:marBottom w:val="0"/>
      <w:divBdr>
        <w:top w:val="none" w:sz="0" w:space="0" w:color="auto"/>
        <w:left w:val="none" w:sz="0" w:space="0" w:color="auto"/>
        <w:bottom w:val="none" w:sz="0" w:space="0" w:color="auto"/>
        <w:right w:val="none" w:sz="0" w:space="0" w:color="auto"/>
      </w:divBdr>
    </w:div>
    <w:div w:id="208422426">
      <w:bodyDiv w:val="1"/>
      <w:marLeft w:val="0"/>
      <w:marRight w:val="0"/>
      <w:marTop w:val="0"/>
      <w:marBottom w:val="0"/>
      <w:divBdr>
        <w:top w:val="none" w:sz="0" w:space="0" w:color="auto"/>
        <w:left w:val="none" w:sz="0" w:space="0" w:color="auto"/>
        <w:bottom w:val="none" w:sz="0" w:space="0" w:color="auto"/>
        <w:right w:val="none" w:sz="0" w:space="0" w:color="auto"/>
      </w:divBdr>
    </w:div>
    <w:div w:id="256521109">
      <w:bodyDiv w:val="1"/>
      <w:marLeft w:val="0"/>
      <w:marRight w:val="0"/>
      <w:marTop w:val="0"/>
      <w:marBottom w:val="0"/>
      <w:divBdr>
        <w:top w:val="none" w:sz="0" w:space="0" w:color="auto"/>
        <w:left w:val="none" w:sz="0" w:space="0" w:color="auto"/>
        <w:bottom w:val="none" w:sz="0" w:space="0" w:color="auto"/>
        <w:right w:val="none" w:sz="0" w:space="0" w:color="auto"/>
      </w:divBdr>
    </w:div>
    <w:div w:id="300773003">
      <w:bodyDiv w:val="1"/>
      <w:marLeft w:val="0"/>
      <w:marRight w:val="0"/>
      <w:marTop w:val="0"/>
      <w:marBottom w:val="0"/>
      <w:divBdr>
        <w:top w:val="none" w:sz="0" w:space="0" w:color="auto"/>
        <w:left w:val="none" w:sz="0" w:space="0" w:color="auto"/>
        <w:bottom w:val="none" w:sz="0" w:space="0" w:color="auto"/>
        <w:right w:val="none" w:sz="0" w:space="0" w:color="auto"/>
      </w:divBdr>
    </w:div>
    <w:div w:id="317617110">
      <w:bodyDiv w:val="1"/>
      <w:marLeft w:val="0"/>
      <w:marRight w:val="0"/>
      <w:marTop w:val="0"/>
      <w:marBottom w:val="0"/>
      <w:divBdr>
        <w:top w:val="none" w:sz="0" w:space="0" w:color="auto"/>
        <w:left w:val="none" w:sz="0" w:space="0" w:color="auto"/>
        <w:bottom w:val="none" w:sz="0" w:space="0" w:color="auto"/>
        <w:right w:val="none" w:sz="0" w:space="0" w:color="auto"/>
      </w:divBdr>
    </w:div>
    <w:div w:id="322201580">
      <w:bodyDiv w:val="1"/>
      <w:marLeft w:val="0"/>
      <w:marRight w:val="0"/>
      <w:marTop w:val="0"/>
      <w:marBottom w:val="0"/>
      <w:divBdr>
        <w:top w:val="none" w:sz="0" w:space="0" w:color="auto"/>
        <w:left w:val="none" w:sz="0" w:space="0" w:color="auto"/>
        <w:bottom w:val="none" w:sz="0" w:space="0" w:color="auto"/>
        <w:right w:val="none" w:sz="0" w:space="0" w:color="auto"/>
      </w:divBdr>
    </w:div>
    <w:div w:id="332145241">
      <w:bodyDiv w:val="1"/>
      <w:marLeft w:val="0"/>
      <w:marRight w:val="0"/>
      <w:marTop w:val="0"/>
      <w:marBottom w:val="0"/>
      <w:divBdr>
        <w:top w:val="none" w:sz="0" w:space="0" w:color="auto"/>
        <w:left w:val="none" w:sz="0" w:space="0" w:color="auto"/>
        <w:bottom w:val="none" w:sz="0" w:space="0" w:color="auto"/>
        <w:right w:val="none" w:sz="0" w:space="0" w:color="auto"/>
      </w:divBdr>
    </w:div>
    <w:div w:id="369886018">
      <w:bodyDiv w:val="1"/>
      <w:marLeft w:val="0"/>
      <w:marRight w:val="0"/>
      <w:marTop w:val="0"/>
      <w:marBottom w:val="0"/>
      <w:divBdr>
        <w:top w:val="none" w:sz="0" w:space="0" w:color="auto"/>
        <w:left w:val="none" w:sz="0" w:space="0" w:color="auto"/>
        <w:bottom w:val="none" w:sz="0" w:space="0" w:color="auto"/>
        <w:right w:val="none" w:sz="0" w:space="0" w:color="auto"/>
      </w:divBdr>
    </w:div>
    <w:div w:id="373895047">
      <w:bodyDiv w:val="1"/>
      <w:marLeft w:val="0"/>
      <w:marRight w:val="0"/>
      <w:marTop w:val="0"/>
      <w:marBottom w:val="0"/>
      <w:divBdr>
        <w:top w:val="none" w:sz="0" w:space="0" w:color="auto"/>
        <w:left w:val="none" w:sz="0" w:space="0" w:color="auto"/>
        <w:bottom w:val="none" w:sz="0" w:space="0" w:color="auto"/>
        <w:right w:val="none" w:sz="0" w:space="0" w:color="auto"/>
      </w:divBdr>
    </w:div>
    <w:div w:id="380979960">
      <w:bodyDiv w:val="1"/>
      <w:marLeft w:val="0"/>
      <w:marRight w:val="0"/>
      <w:marTop w:val="0"/>
      <w:marBottom w:val="0"/>
      <w:divBdr>
        <w:top w:val="none" w:sz="0" w:space="0" w:color="auto"/>
        <w:left w:val="none" w:sz="0" w:space="0" w:color="auto"/>
        <w:bottom w:val="none" w:sz="0" w:space="0" w:color="auto"/>
        <w:right w:val="none" w:sz="0" w:space="0" w:color="auto"/>
      </w:divBdr>
    </w:div>
    <w:div w:id="405033195">
      <w:bodyDiv w:val="1"/>
      <w:marLeft w:val="0"/>
      <w:marRight w:val="0"/>
      <w:marTop w:val="0"/>
      <w:marBottom w:val="0"/>
      <w:divBdr>
        <w:top w:val="none" w:sz="0" w:space="0" w:color="auto"/>
        <w:left w:val="none" w:sz="0" w:space="0" w:color="auto"/>
        <w:bottom w:val="none" w:sz="0" w:space="0" w:color="auto"/>
        <w:right w:val="none" w:sz="0" w:space="0" w:color="auto"/>
      </w:divBdr>
    </w:div>
    <w:div w:id="449054718">
      <w:bodyDiv w:val="1"/>
      <w:marLeft w:val="0"/>
      <w:marRight w:val="0"/>
      <w:marTop w:val="0"/>
      <w:marBottom w:val="0"/>
      <w:divBdr>
        <w:top w:val="none" w:sz="0" w:space="0" w:color="auto"/>
        <w:left w:val="none" w:sz="0" w:space="0" w:color="auto"/>
        <w:bottom w:val="none" w:sz="0" w:space="0" w:color="auto"/>
        <w:right w:val="none" w:sz="0" w:space="0" w:color="auto"/>
      </w:divBdr>
    </w:div>
    <w:div w:id="469133893">
      <w:bodyDiv w:val="1"/>
      <w:marLeft w:val="0"/>
      <w:marRight w:val="0"/>
      <w:marTop w:val="0"/>
      <w:marBottom w:val="0"/>
      <w:divBdr>
        <w:top w:val="none" w:sz="0" w:space="0" w:color="auto"/>
        <w:left w:val="none" w:sz="0" w:space="0" w:color="auto"/>
        <w:bottom w:val="none" w:sz="0" w:space="0" w:color="auto"/>
        <w:right w:val="none" w:sz="0" w:space="0" w:color="auto"/>
      </w:divBdr>
    </w:div>
    <w:div w:id="479659143">
      <w:bodyDiv w:val="1"/>
      <w:marLeft w:val="0"/>
      <w:marRight w:val="0"/>
      <w:marTop w:val="0"/>
      <w:marBottom w:val="0"/>
      <w:divBdr>
        <w:top w:val="none" w:sz="0" w:space="0" w:color="auto"/>
        <w:left w:val="none" w:sz="0" w:space="0" w:color="auto"/>
        <w:bottom w:val="none" w:sz="0" w:space="0" w:color="auto"/>
        <w:right w:val="none" w:sz="0" w:space="0" w:color="auto"/>
      </w:divBdr>
    </w:div>
    <w:div w:id="489907726">
      <w:bodyDiv w:val="1"/>
      <w:marLeft w:val="0"/>
      <w:marRight w:val="0"/>
      <w:marTop w:val="0"/>
      <w:marBottom w:val="0"/>
      <w:divBdr>
        <w:top w:val="none" w:sz="0" w:space="0" w:color="auto"/>
        <w:left w:val="none" w:sz="0" w:space="0" w:color="auto"/>
        <w:bottom w:val="none" w:sz="0" w:space="0" w:color="auto"/>
        <w:right w:val="none" w:sz="0" w:space="0" w:color="auto"/>
      </w:divBdr>
    </w:div>
    <w:div w:id="509874127">
      <w:bodyDiv w:val="1"/>
      <w:marLeft w:val="0"/>
      <w:marRight w:val="0"/>
      <w:marTop w:val="0"/>
      <w:marBottom w:val="0"/>
      <w:divBdr>
        <w:top w:val="none" w:sz="0" w:space="0" w:color="auto"/>
        <w:left w:val="none" w:sz="0" w:space="0" w:color="auto"/>
        <w:bottom w:val="none" w:sz="0" w:space="0" w:color="auto"/>
        <w:right w:val="none" w:sz="0" w:space="0" w:color="auto"/>
      </w:divBdr>
    </w:div>
    <w:div w:id="538203702">
      <w:bodyDiv w:val="1"/>
      <w:marLeft w:val="0"/>
      <w:marRight w:val="0"/>
      <w:marTop w:val="0"/>
      <w:marBottom w:val="0"/>
      <w:divBdr>
        <w:top w:val="none" w:sz="0" w:space="0" w:color="auto"/>
        <w:left w:val="none" w:sz="0" w:space="0" w:color="auto"/>
        <w:bottom w:val="none" w:sz="0" w:space="0" w:color="auto"/>
        <w:right w:val="none" w:sz="0" w:space="0" w:color="auto"/>
      </w:divBdr>
    </w:div>
    <w:div w:id="546333917">
      <w:bodyDiv w:val="1"/>
      <w:marLeft w:val="0"/>
      <w:marRight w:val="0"/>
      <w:marTop w:val="0"/>
      <w:marBottom w:val="0"/>
      <w:divBdr>
        <w:top w:val="none" w:sz="0" w:space="0" w:color="auto"/>
        <w:left w:val="none" w:sz="0" w:space="0" w:color="auto"/>
        <w:bottom w:val="none" w:sz="0" w:space="0" w:color="auto"/>
        <w:right w:val="none" w:sz="0" w:space="0" w:color="auto"/>
      </w:divBdr>
    </w:div>
    <w:div w:id="643655868">
      <w:bodyDiv w:val="1"/>
      <w:marLeft w:val="0"/>
      <w:marRight w:val="0"/>
      <w:marTop w:val="0"/>
      <w:marBottom w:val="0"/>
      <w:divBdr>
        <w:top w:val="none" w:sz="0" w:space="0" w:color="auto"/>
        <w:left w:val="none" w:sz="0" w:space="0" w:color="auto"/>
        <w:bottom w:val="none" w:sz="0" w:space="0" w:color="auto"/>
        <w:right w:val="none" w:sz="0" w:space="0" w:color="auto"/>
      </w:divBdr>
    </w:div>
    <w:div w:id="674958919">
      <w:bodyDiv w:val="1"/>
      <w:marLeft w:val="0"/>
      <w:marRight w:val="0"/>
      <w:marTop w:val="0"/>
      <w:marBottom w:val="0"/>
      <w:divBdr>
        <w:top w:val="none" w:sz="0" w:space="0" w:color="auto"/>
        <w:left w:val="none" w:sz="0" w:space="0" w:color="auto"/>
        <w:bottom w:val="none" w:sz="0" w:space="0" w:color="auto"/>
        <w:right w:val="none" w:sz="0" w:space="0" w:color="auto"/>
      </w:divBdr>
    </w:div>
    <w:div w:id="702823205">
      <w:bodyDiv w:val="1"/>
      <w:marLeft w:val="0"/>
      <w:marRight w:val="0"/>
      <w:marTop w:val="0"/>
      <w:marBottom w:val="0"/>
      <w:divBdr>
        <w:top w:val="none" w:sz="0" w:space="0" w:color="auto"/>
        <w:left w:val="none" w:sz="0" w:space="0" w:color="auto"/>
        <w:bottom w:val="none" w:sz="0" w:space="0" w:color="auto"/>
        <w:right w:val="none" w:sz="0" w:space="0" w:color="auto"/>
      </w:divBdr>
    </w:div>
    <w:div w:id="710426241">
      <w:bodyDiv w:val="1"/>
      <w:marLeft w:val="0"/>
      <w:marRight w:val="0"/>
      <w:marTop w:val="0"/>
      <w:marBottom w:val="0"/>
      <w:divBdr>
        <w:top w:val="none" w:sz="0" w:space="0" w:color="auto"/>
        <w:left w:val="none" w:sz="0" w:space="0" w:color="auto"/>
        <w:bottom w:val="none" w:sz="0" w:space="0" w:color="auto"/>
        <w:right w:val="none" w:sz="0" w:space="0" w:color="auto"/>
      </w:divBdr>
    </w:div>
    <w:div w:id="765425683">
      <w:bodyDiv w:val="1"/>
      <w:marLeft w:val="0"/>
      <w:marRight w:val="0"/>
      <w:marTop w:val="0"/>
      <w:marBottom w:val="0"/>
      <w:divBdr>
        <w:top w:val="none" w:sz="0" w:space="0" w:color="auto"/>
        <w:left w:val="none" w:sz="0" w:space="0" w:color="auto"/>
        <w:bottom w:val="none" w:sz="0" w:space="0" w:color="auto"/>
        <w:right w:val="none" w:sz="0" w:space="0" w:color="auto"/>
      </w:divBdr>
    </w:div>
    <w:div w:id="815221978">
      <w:bodyDiv w:val="1"/>
      <w:marLeft w:val="0"/>
      <w:marRight w:val="0"/>
      <w:marTop w:val="0"/>
      <w:marBottom w:val="0"/>
      <w:divBdr>
        <w:top w:val="none" w:sz="0" w:space="0" w:color="auto"/>
        <w:left w:val="none" w:sz="0" w:space="0" w:color="auto"/>
        <w:bottom w:val="none" w:sz="0" w:space="0" w:color="auto"/>
        <w:right w:val="none" w:sz="0" w:space="0" w:color="auto"/>
      </w:divBdr>
    </w:div>
    <w:div w:id="822312318">
      <w:bodyDiv w:val="1"/>
      <w:marLeft w:val="0"/>
      <w:marRight w:val="0"/>
      <w:marTop w:val="0"/>
      <w:marBottom w:val="0"/>
      <w:divBdr>
        <w:top w:val="none" w:sz="0" w:space="0" w:color="auto"/>
        <w:left w:val="none" w:sz="0" w:space="0" w:color="auto"/>
        <w:bottom w:val="none" w:sz="0" w:space="0" w:color="auto"/>
        <w:right w:val="none" w:sz="0" w:space="0" w:color="auto"/>
      </w:divBdr>
    </w:div>
    <w:div w:id="824399089">
      <w:bodyDiv w:val="1"/>
      <w:marLeft w:val="0"/>
      <w:marRight w:val="0"/>
      <w:marTop w:val="0"/>
      <w:marBottom w:val="0"/>
      <w:divBdr>
        <w:top w:val="none" w:sz="0" w:space="0" w:color="auto"/>
        <w:left w:val="none" w:sz="0" w:space="0" w:color="auto"/>
        <w:bottom w:val="none" w:sz="0" w:space="0" w:color="auto"/>
        <w:right w:val="none" w:sz="0" w:space="0" w:color="auto"/>
      </w:divBdr>
    </w:div>
    <w:div w:id="837576605">
      <w:bodyDiv w:val="1"/>
      <w:marLeft w:val="0"/>
      <w:marRight w:val="0"/>
      <w:marTop w:val="0"/>
      <w:marBottom w:val="0"/>
      <w:divBdr>
        <w:top w:val="none" w:sz="0" w:space="0" w:color="auto"/>
        <w:left w:val="none" w:sz="0" w:space="0" w:color="auto"/>
        <w:bottom w:val="none" w:sz="0" w:space="0" w:color="auto"/>
        <w:right w:val="none" w:sz="0" w:space="0" w:color="auto"/>
      </w:divBdr>
    </w:div>
    <w:div w:id="840970064">
      <w:bodyDiv w:val="1"/>
      <w:marLeft w:val="0"/>
      <w:marRight w:val="0"/>
      <w:marTop w:val="0"/>
      <w:marBottom w:val="0"/>
      <w:divBdr>
        <w:top w:val="none" w:sz="0" w:space="0" w:color="auto"/>
        <w:left w:val="none" w:sz="0" w:space="0" w:color="auto"/>
        <w:bottom w:val="none" w:sz="0" w:space="0" w:color="auto"/>
        <w:right w:val="none" w:sz="0" w:space="0" w:color="auto"/>
      </w:divBdr>
    </w:div>
    <w:div w:id="859395857">
      <w:bodyDiv w:val="1"/>
      <w:marLeft w:val="0"/>
      <w:marRight w:val="0"/>
      <w:marTop w:val="0"/>
      <w:marBottom w:val="0"/>
      <w:divBdr>
        <w:top w:val="none" w:sz="0" w:space="0" w:color="auto"/>
        <w:left w:val="none" w:sz="0" w:space="0" w:color="auto"/>
        <w:bottom w:val="none" w:sz="0" w:space="0" w:color="auto"/>
        <w:right w:val="none" w:sz="0" w:space="0" w:color="auto"/>
      </w:divBdr>
    </w:div>
    <w:div w:id="888492705">
      <w:bodyDiv w:val="1"/>
      <w:marLeft w:val="0"/>
      <w:marRight w:val="0"/>
      <w:marTop w:val="0"/>
      <w:marBottom w:val="0"/>
      <w:divBdr>
        <w:top w:val="none" w:sz="0" w:space="0" w:color="auto"/>
        <w:left w:val="none" w:sz="0" w:space="0" w:color="auto"/>
        <w:bottom w:val="none" w:sz="0" w:space="0" w:color="auto"/>
        <w:right w:val="none" w:sz="0" w:space="0" w:color="auto"/>
      </w:divBdr>
    </w:div>
    <w:div w:id="912350108">
      <w:bodyDiv w:val="1"/>
      <w:marLeft w:val="0"/>
      <w:marRight w:val="0"/>
      <w:marTop w:val="0"/>
      <w:marBottom w:val="0"/>
      <w:divBdr>
        <w:top w:val="none" w:sz="0" w:space="0" w:color="auto"/>
        <w:left w:val="none" w:sz="0" w:space="0" w:color="auto"/>
        <w:bottom w:val="none" w:sz="0" w:space="0" w:color="auto"/>
        <w:right w:val="none" w:sz="0" w:space="0" w:color="auto"/>
      </w:divBdr>
    </w:div>
    <w:div w:id="931012585">
      <w:bodyDiv w:val="1"/>
      <w:marLeft w:val="0"/>
      <w:marRight w:val="0"/>
      <w:marTop w:val="0"/>
      <w:marBottom w:val="0"/>
      <w:divBdr>
        <w:top w:val="none" w:sz="0" w:space="0" w:color="auto"/>
        <w:left w:val="none" w:sz="0" w:space="0" w:color="auto"/>
        <w:bottom w:val="none" w:sz="0" w:space="0" w:color="auto"/>
        <w:right w:val="none" w:sz="0" w:space="0" w:color="auto"/>
      </w:divBdr>
    </w:div>
    <w:div w:id="946617984">
      <w:bodyDiv w:val="1"/>
      <w:marLeft w:val="0"/>
      <w:marRight w:val="0"/>
      <w:marTop w:val="0"/>
      <w:marBottom w:val="0"/>
      <w:divBdr>
        <w:top w:val="none" w:sz="0" w:space="0" w:color="auto"/>
        <w:left w:val="none" w:sz="0" w:space="0" w:color="auto"/>
        <w:bottom w:val="none" w:sz="0" w:space="0" w:color="auto"/>
        <w:right w:val="none" w:sz="0" w:space="0" w:color="auto"/>
      </w:divBdr>
    </w:div>
    <w:div w:id="951398014">
      <w:bodyDiv w:val="1"/>
      <w:marLeft w:val="0"/>
      <w:marRight w:val="0"/>
      <w:marTop w:val="0"/>
      <w:marBottom w:val="0"/>
      <w:divBdr>
        <w:top w:val="none" w:sz="0" w:space="0" w:color="auto"/>
        <w:left w:val="none" w:sz="0" w:space="0" w:color="auto"/>
        <w:bottom w:val="none" w:sz="0" w:space="0" w:color="auto"/>
        <w:right w:val="none" w:sz="0" w:space="0" w:color="auto"/>
      </w:divBdr>
    </w:div>
    <w:div w:id="1030302808">
      <w:bodyDiv w:val="1"/>
      <w:marLeft w:val="0"/>
      <w:marRight w:val="0"/>
      <w:marTop w:val="0"/>
      <w:marBottom w:val="0"/>
      <w:divBdr>
        <w:top w:val="none" w:sz="0" w:space="0" w:color="auto"/>
        <w:left w:val="none" w:sz="0" w:space="0" w:color="auto"/>
        <w:bottom w:val="none" w:sz="0" w:space="0" w:color="auto"/>
        <w:right w:val="none" w:sz="0" w:space="0" w:color="auto"/>
      </w:divBdr>
    </w:div>
    <w:div w:id="1047217516">
      <w:bodyDiv w:val="1"/>
      <w:marLeft w:val="0"/>
      <w:marRight w:val="0"/>
      <w:marTop w:val="0"/>
      <w:marBottom w:val="0"/>
      <w:divBdr>
        <w:top w:val="none" w:sz="0" w:space="0" w:color="auto"/>
        <w:left w:val="none" w:sz="0" w:space="0" w:color="auto"/>
        <w:bottom w:val="none" w:sz="0" w:space="0" w:color="auto"/>
        <w:right w:val="none" w:sz="0" w:space="0" w:color="auto"/>
      </w:divBdr>
    </w:div>
    <w:div w:id="1078595961">
      <w:bodyDiv w:val="1"/>
      <w:marLeft w:val="0"/>
      <w:marRight w:val="0"/>
      <w:marTop w:val="0"/>
      <w:marBottom w:val="0"/>
      <w:divBdr>
        <w:top w:val="none" w:sz="0" w:space="0" w:color="auto"/>
        <w:left w:val="none" w:sz="0" w:space="0" w:color="auto"/>
        <w:bottom w:val="none" w:sz="0" w:space="0" w:color="auto"/>
        <w:right w:val="none" w:sz="0" w:space="0" w:color="auto"/>
      </w:divBdr>
    </w:div>
    <w:div w:id="1135172157">
      <w:bodyDiv w:val="1"/>
      <w:marLeft w:val="0"/>
      <w:marRight w:val="0"/>
      <w:marTop w:val="0"/>
      <w:marBottom w:val="0"/>
      <w:divBdr>
        <w:top w:val="none" w:sz="0" w:space="0" w:color="auto"/>
        <w:left w:val="none" w:sz="0" w:space="0" w:color="auto"/>
        <w:bottom w:val="none" w:sz="0" w:space="0" w:color="auto"/>
        <w:right w:val="none" w:sz="0" w:space="0" w:color="auto"/>
      </w:divBdr>
    </w:div>
    <w:div w:id="1140607852">
      <w:bodyDiv w:val="1"/>
      <w:marLeft w:val="0"/>
      <w:marRight w:val="0"/>
      <w:marTop w:val="0"/>
      <w:marBottom w:val="0"/>
      <w:divBdr>
        <w:top w:val="none" w:sz="0" w:space="0" w:color="auto"/>
        <w:left w:val="none" w:sz="0" w:space="0" w:color="auto"/>
        <w:bottom w:val="none" w:sz="0" w:space="0" w:color="auto"/>
        <w:right w:val="none" w:sz="0" w:space="0" w:color="auto"/>
      </w:divBdr>
    </w:div>
    <w:div w:id="1177622691">
      <w:bodyDiv w:val="1"/>
      <w:marLeft w:val="0"/>
      <w:marRight w:val="0"/>
      <w:marTop w:val="0"/>
      <w:marBottom w:val="0"/>
      <w:divBdr>
        <w:top w:val="none" w:sz="0" w:space="0" w:color="auto"/>
        <w:left w:val="none" w:sz="0" w:space="0" w:color="auto"/>
        <w:bottom w:val="none" w:sz="0" w:space="0" w:color="auto"/>
        <w:right w:val="none" w:sz="0" w:space="0" w:color="auto"/>
      </w:divBdr>
    </w:div>
    <w:div w:id="1195923977">
      <w:bodyDiv w:val="1"/>
      <w:marLeft w:val="0"/>
      <w:marRight w:val="0"/>
      <w:marTop w:val="0"/>
      <w:marBottom w:val="0"/>
      <w:divBdr>
        <w:top w:val="none" w:sz="0" w:space="0" w:color="auto"/>
        <w:left w:val="none" w:sz="0" w:space="0" w:color="auto"/>
        <w:bottom w:val="none" w:sz="0" w:space="0" w:color="auto"/>
        <w:right w:val="none" w:sz="0" w:space="0" w:color="auto"/>
      </w:divBdr>
    </w:div>
    <w:div w:id="1209075656">
      <w:bodyDiv w:val="1"/>
      <w:marLeft w:val="0"/>
      <w:marRight w:val="0"/>
      <w:marTop w:val="0"/>
      <w:marBottom w:val="0"/>
      <w:divBdr>
        <w:top w:val="none" w:sz="0" w:space="0" w:color="auto"/>
        <w:left w:val="none" w:sz="0" w:space="0" w:color="auto"/>
        <w:bottom w:val="none" w:sz="0" w:space="0" w:color="auto"/>
        <w:right w:val="none" w:sz="0" w:space="0" w:color="auto"/>
      </w:divBdr>
    </w:div>
    <w:div w:id="1298754524">
      <w:bodyDiv w:val="1"/>
      <w:marLeft w:val="0"/>
      <w:marRight w:val="0"/>
      <w:marTop w:val="0"/>
      <w:marBottom w:val="0"/>
      <w:divBdr>
        <w:top w:val="none" w:sz="0" w:space="0" w:color="auto"/>
        <w:left w:val="none" w:sz="0" w:space="0" w:color="auto"/>
        <w:bottom w:val="none" w:sz="0" w:space="0" w:color="auto"/>
        <w:right w:val="none" w:sz="0" w:space="0" w:color="auto"/>
      </w:divBdr>
    </w:div>
    <w:div w:id="1303272059">
      <w:bodyDiv w:val="1"/>
      <w:marLeft w:val="0"/>
      <w:marRight w:val="0"/>
      <w:marTop w:val="0"/>
      <w:marBottom w:val="0"/>
      <w:divBdr>
        <w:top w:val="none" w:sz="0" w:space="0" w:color="auto"/>
        <w:left w:val="none" w:sz="0" w:space="0" w:color="auto"/>
        <w:bottom w:val="none" w:sz="0" w:space="0" w:color="auto"/>
        <w:right w:val="none" w:sz="0" w:space="0" w:color="auto"/>
      </w:divBdr>
    </w:div>
    <w:div w:id="1316690224">
      <w:bodyDiv w:val="1"/>
      <w:marLeft w:val="0"/>
      <w:marRight w:val="0"/>
      <w:marTop w:val="0"/>
      <w:marBottom w:val="0"/>
      <w:divBdr>
        <w:top w:val="none" w:sz="0" w:space="0" w:color="auto"/>
        <w:left w:val="none" w:sz="0" w:space="0" w:color="auto"/>
        <w:bottom w:val="none" w:sz="0" w:space="0" w:color="auto"/>
        <w:right w:val="none" w:sz="0" w:space="0" w:color="auto"/>
      </w:divBdr>
    </w:div>
    <w:div w:id="1358004094">
      <w:bodyDiv w:val="1"/>
      <w:marLeft w:val="0"/>
      <w:marRight w:val="0"/>
      <w:marTop w:val="0"/>
      <w:marBottom w:val="0"/>
      <w:divBdr>
        <w:top w:val="none" w:sz="0" w:space="0" w:color="auto"/>
        <w:left w:val="none" w:sz="0" w:space="0" w:color="auto"/>
        <w:bottom w:val="none" w:sz="0" w:space="0" w:color="auto"/>
        <w:right w:val="none" w:sz="0" w:space="0" w:color="auto"/>
      </w:divBdr>
    </w:div>
    <w:div w:id="1381827410">
      <w:bodyDiv w:val="1"/>
      <w:marLeft w:val="0"/>
      <w:marRight w:val="0"/>
      <w:marTop w:val="0"/>
      <w:marBottom w:val="0"/>
      <w:divBdr>
        <w:top w:val="none" w:sz="0" w:space="0" w:color="auto"/>
        <w:left w:val="none" w:sz="0" w:space="0" w:color="auto"/>
        <w:bottom w:val="none" w:sz="0" w:space="0" w:color="auto"/>
        <w:right w:val="none" w:sz="0" w:space="0" w:color="auto"/>
      </w:divBdr>
      <w:divsChild>
        <w:div w:id="1142846601">
          <w:marLeft w:val="1267"/>
          <w:marRight w:val="0"/>
          <w:marTop w:val="86"/>
          <w:marBottom w:val="0"/>
          <w:divBdr>
            <w:top w:val="none" w:sz="0" w:space="0" w:color="auto"/>
            <w:left w:val="none" w:sz="0" w:space="0" w:color="auto"/>
            <w:bottom w:val="none" w:sz="0" w:space="0" w:color="auto"/>
            <w:right w:val="none" w:sz="0" w:space="0" w:color="auto"/>
          </w:divBdr>
        </w:div>
      </w:divsChild>
    </w:div>
    <w:div w:id="1405028077">
      <w:bodyDiv w:val="1"/>
      <w:marLeft w:val="0"/>
      <w:marRight w:val="0"/>
      <w:marTop w:val="0"/>
      <w:marBottom w:val="0"/>
      <w:divBdr>
        <w:top w:val="none" w:sz="0" w:space="0" w:color="auto"/>
        <w:left w:val="none" w:sz="0" w:space="0" w:color="auto"/>
        <w:bottom w:val="none" w:sz="0" w:space="0" w:color="auto"/>
        <w:right w:val="none" w:sz="0" w:space="0" w:color="auto"/>
      </w:divBdr>
    </w:div>
    <w:div w:id="1425227590">
      <w:bodyDiv w:val="1"/>
      <w:marLeft w:val="0"/>
      <w:marRight w:val="0"/>
      <w:marTop w:val="0"/>
      <w:marBottom w:val="0"/>
      <w:divBdr>
        <w:top w:val="none" w:sz="0" w:space="0" w:color="auto"/>
        <w:left w:val="none" w:sz="0" w:space="0" w:color="auto"/>
        <w:bottom w:val="none" w:sz="0" w:space="0" w:color="auto"/>
        <w:right w:val="none" w:sz="0" w:space="0" w:color="auto"/>
      </w:divBdr>
    </w:div>
    <w:div w:id="1452015842">
      <w:bodyDiv w:val="1"/>
      <w:marLeft w:val="0"/>
      <w:marRight w:val="0"/>
      <w:marTop w:val="0"/>
      <w:marBottom w:val="0"/>
      <w:divBdr>
        <w:top w:val="none" w:sz="0" w:space="0" w:color="auto"/>
        <w:left w:val="none" w:sz="0" w:space="0" w:color="auto"/>
        <w:bottom w:val="none" w:sz="0" w:space="0" w:color="auto"/>
        <w:right w:val="none" w:sz="0" w:space="0" w:color="auto"/>
      </w:divBdr>
    </w:div>
    <w:div w:id="1482694147">
      <w:bodyDiv w:val="1"/>
      <w:marLeft w:val="0"/>
      <w:marRight w:val="0"/>
      <w:marTop w:val="0"/>
      <w:marBottom w:val="0"/>
      <w:divBdr>
        <w:top w:val="none" w:sz="0" w:space="0" w:color="auto"/>
        <w:left w:val="none" w:sz="0" w:space="0" w:color="auto"/>
        <w:bottom w:val="none" w:sz="0" w:space="0" w:color="auto"/>
        <w:right w:val="none" w:sz="0" w:space="0" w:color="auto"/>
      </w:divBdr>
    </w:div>
    <w:div w:id="1487937796">
      <w:bodyDiv w:val="1"/>
      <w:marLeft w:val="0"/>
      <w:marRight w:val="0"/>
      <w:marTop w:val="0"/>
      <w:marBottom w:val="0"/>
      <w:divBdr>
        <w:top w:val="none" w:sz="0" w:space="0" w:color="auto"/>
        <w:left w:val="none" w:sz="0" w:space="0" w:color="auto"/>
        <w:bottom w:val="none" w:sz="0" w:space="0" w:color="auto"/>
        <w:right w:val="none" w:sz="0" w:space="0" w:color="auto"/>
      </w:divBdr>
    </w:div>
    <w:div w:id="1494025863">
      <w:bodyDiv w:val="1"/>
      <w:marLeft w:val="0"/>
      <w:marRight w:val="0"/>
      <w:marTop w:val="0"/>
      <w:marBottom w:val="0"/>
      <w:divBdr>
        <w:top w:val="none" w:sz="0" w:space="0" w:color="auto"/>
        <w:left w:val="none" w:sz="0" w:space="0" w:color="auto"/>
        <w:bottom w:val="none" w:sz="0" w:space="0" w:color="auto"/>
        <w:right w:val="none" w:sz="0" w:space="0" w:color="auto"/>
      </w:divBdr>
    </w:div>
    <w:div w:id="1511992591">
      <w:bodyDiv w:val="1"/>
      <w:marLeft w:val="0"/>
      <w:marRight w:val="0"/>
      <w:marTop w:val="0"/>
      <w:marBottom w:val="0"/>
      <w:divBdr>
        <w:top w:val="none" w:sz="0" w:space="0" w:color="auto"/>
        <w:left w:val="none" w:sz="0" w:space="0" w:color="auto"/>
        <w:bottom w:val="none" w:sz="0" w:space="0" w:color="auto"/>
        <w:right w:val="none" w:sz="0" w:space="0" w:color="auto"/>
      </w:divBdr>
    </w:div>
    <w:div w:id="1516069614">
      <w:bodyDiv w:val="1"/>
      <w:marLeft w:val="0"/>
      <w:marRight w:val="0"/>
      <w:marTop w:val="0"/>
      <w:marBottom w:val="0"/>
      <w:divBdr>
        <w:top w:val="none" w:sz="0" w:space="0" w:color="auto"/>
        <w:left w:val="none" w:sz="0" w:space="0" w:color="auto"/>
        <w:bottom w:val="none" w:sz="0" w:space="0" w:color="auto"/>
        <w:right w:val="none" w:sz="0" w:space="0" w:color="auto"/>
      </w:divBdr>
    </w:div>
    <w:div w:id="1581477223">
      <w:bodyDiv w:val="1"/>
      <w:marLeft w:val="0"/>
      <w:marRight w:val="0"/>
      <w:marTop w:val="0"/>
      <w:marBottom w:val="0"/>
      <w:divBdr>
        <w:top w:val="none" w:sz="0" w:space="0" w:color="auto"/>
        <w:left w:val="none" w:sz="0" w:space="0" w:color="auto"/>
        <w:bottom w:val="none" w:sz="0" w:space="0" w:color="auto"/>
        <w:right w:val="none" w:sz="0" w:space="0" w:color="auto"/>
      </w:divBdr>
    </w:div>
    <w:div w:id="1612711661">
      <w:bodyDiv w:val="1"/>
      <w:marLeft w:val="0"/>
      <w:marRight w:val="0"/>
      <w:marTop w:val="0"/>
      <w:marBottom w:val="0"/>
      <w:divBdr>
        <w:top w:val="none" w:sz="0" w:space="0" w:color="auto"/>
        <w:left w:val="none" w:sz="0" w:space="0" w:color="auto"/>
        <w:bottom w:val="none" w:sz="0" w:space="0" w:color="auto"/>
        <w:right w:val="none" w:sz="0" w:space="0" w:color="auto"/>
      </w:divBdr>
    </w:div>
    <w:div w:id="1620919059">
      <w:bodyDiv w:val="1"/>
      <w:marLeft w:val="0"/>
      <w:marRight w:val="0"/>
      <w:marTop w:val="0"/>
      <w:marBottom w:val="0"/>
      <w:divBdr>
        <w:top w:val="none" w:sz="0" w:space="0" w:color="auto"/>
        <w:left w:val="none" w:sz="0" w:space="0" w:color="auto"/>
        <w:bottom w:val="none" w:sz="0" w:space="0" w:color="auto"/>
        <w:right w:val="none" w:sz="0" w:space="0" w:color="auto"/>
      </w:divBdr>
    </w:div>
    <w:div w:id="1642997160">
      <w:bodyDiv w:val="1"/>
      <w:marLeft w:val="0"/>
      <w:marRight w:val="0"/>
      <w:marTop w:val="0"/>
      <w:marBottom w:val="0"/>
      <w:divBdr>
        <w:top w:val="none" w:sz="0" w:space="0" w:color="auto"/>
        <w:left w:val="none" w:sz="0" w:space="0" w:color="auto"/>
        <w:bottom w:val="none" w:sz="0" w:space="0" w:color="auto"/>
        <w:right w:val="none" w:sz="0" w:space="0" w:color="auto"/>
      </w:divBdr>
    </w:div>
    <w:div w:id="1646009845">
      <w:bodyDiv w:val="1"/>
      <w:marLeft w:val="0"/>
      <w:marRight w:val="0"/>
      <w:marTop w:val="0"/>
      <w:marBottom w:val="0"/>
      <w:divBdr>
        <w:top w:val="none" w:sz="0" w:space="0" w:color="auto"/>
        <w:left w:val="none" w:sz="0" w:space="0" w:color="auto"/>
        <w:bottom w:val="none" w:sz="0" w:space="0" w:color="auto"/>
        <w:right w:val="none" w:sz="0" w:space="0" w:color="auto"/>
      </w:divBdr>
    </w:div>
    <w:div w:id="1716275061">
      <w:bodyDiv w:val="1"/>
      <w:marLeft w:val="0"/>
      <w:marRight w:val="0"/>
      <w:marTop w:val="0"/>
      <w:marBottom w:val="0"/>
      <w:divBdr>
        <w:top w:val="none" w:sz="0" w:space="0" w:color="auto"/>
        <w:left w:val="none" w:sz="0" w:space="0" w:color="auto"/>
        <w:bottom w:val="none" w:sz="0" w:space="0" w:color="auto"/>
        <w:right w:val="none" w:sz="0" w:space="0" w:color="auto"/>
      </w:divBdr>
    </w:div>
    <w:div w:id="1791242366">
      <w:bodyDiv w:val="1"/>
      <w:marLeft w:val="0"/>
      <w:marRight w:val="0"/>
      <w:marTop w:val="0"/>
      <w:marBottom w:val="0"/>
      <w:divBdr>
        <w:top w:val="none" w:sz="0" w:space="0" w:color="auto"/>
        <w:left w:val="none" w:sz="0" w:space="0" w:color="auto"/>
        <w:bottom w:val="none" w:sz="0" w:space="0" w:color="auto"/>
        <w:right w:val="none" w:sz="0" w:space="0" w:color="auto"/>
      </w:divBdr>
    </w:div>
    <w:div w:id="1797986263">
      <w:bodyDiv w:val="1"/>
      <w:marLeft w:val="0"/>
      <w:marRight w:val="0"/>
      <w:marTop w:val="0"/>
      <w:marBottom w:val="0"/>
      <w:divBdr>
        <w:top w:val="none" w:sz="0" w:space="0" w:color="auto"/>
        <w:left w:val="none" w:sz="0" w:space="0" w:color="auto"/>
        <w:bottom w:val="none" w:sz="0" w:space="0" w:color="auto"/>
        <w:right w:val="none" w:sz="0" w:space="0" w:color="auto"/>
      </w:divBdr>
    </w:div>
    <w:div w:id="1811053851">
      <w:bodyDiv w:val="1"/>
      <w:marLeft w:val="0"/>
      <w:marRight w:val="0"/>
      <w:marTop w:val="0"/>
      <w:marBottom w:val="0"/>
      <w:divBdr>
        <w:top w:val="none" w:sz="0" w:space="0" w:color="auto"/>
        <w:left w:val="none" w:sz="0" w:space="0" w:color="auto"/>
        <w:bottom w:val="none" w:sz="0" w:space="0" w:color="auto"/>
        <w:right w:val="none" w:sz="0" w:space="0" w:color="auto"/>
      </w:divBdr>
    </w:div>
    <w:div w:id="1816264831">
      <w:bodyDiv w:val="1"/>
      <w:marLeft w:val="0"/>
      <w:marRight w:val="0"/>
      <w:marTop w:val="0"/>
      <w:marBottom w:val="0"/>
      <w:divBdr>
        <w:top w:val="none" w:sz="0" w:space="0" w:color="auto"/>
        <w:left w:val="none" w:sz="0" w:space="0" w:color="auto"/>
        <w:bottom w:val="none" w:sz="0" w:space="0" w:color="auto"/>
        <w:right w:val="none" w:sz="0" w:space="0" w:color="auto"/>
      </w:divBdr>
    </w:div>
    <w:div w:id="1842695590">
      <w:bodyDiv w:val="1"/>
      <w:marLeft w:val="0"/>
      <w:marRight w:val="0"/>
      <w:marTop w:val="0"/>
      <w:marBottom w:val="0"/>
      <w:divBdr>
        <w:top w:val="none" w:sz="0" w:space="0" w:color="auto"/>
        <w:left w:val="none" w:sz="0" w:space="0" w:color="auto"/>
        <w:bottom w:val="none" w:sz="0" w:space="0" w:color="auto"/>
        <w:right w:val="none" w:sz="0" w:space="0" w:color="auto"/>
      </w:divBdr>
    </w:div>
    <w:div w:id="1978684287">
      <w:bodyDiv w:val="1"/>
      <w:marLeft w:val="0"/>
      <w:marRight w:val="0"/>
      <w:marTop w:val="0"/>
      <w:marBottom w:val="0"/>
      <w:divBdr>
        <w:top w:val="none" w:sz="0" w:space="0" w:color="auto"/>
        <w:left w:val="none" w:sz="0" w:space="0" w:color="auto"/>
        <w:bottom w:val="none" w:sz="0" w:space="0" w:color="auto"/>
        <w:right w:val="none" w:sz="0" w:space="0" w:color="auto"/>
      </w:divBdr>
    </w:div>
    <w:div w:id="1984965464">
      <w:bodyDiv w:val="1"/>
      <w:marLeft w:val="0"/>
      <w:marRight w:val="0"/>
      <w:marTop w:val="0"/>
      <w:marBottom w:val="0"/>
      <w:divBdr>
        <w:top w:val="none" w:sz="0" w:space="0" w:color="auto"/>
        <w:left w:val="none" w:sz="0" w:space="0" w:color="auto"/>
        <w:bottom w:val="none" w:sz="0" w:space="0" w:color="auto"/>
        <w:right w:val="none" w:sz="0" w:space="0" w:color="auto"/>
      </w:divBdr>
    </w:div>
    <w:div w:id="204447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leka.rv.ua/index.php?m=content&amp;d=view&amp;cid=1972" TargetMode="External"/><Relationship Id="rId18" Type="http://schemas.openxmlformats.org/officeDocument/2006/relationships/hyperlink" Target="http://leleka.rv.ua/plan-zahodiv-do-tyzhnya-ridnoyi-movy-u-kvasylivs-komu-zdo-z-19-po-23-lyutogo-2024-roku-2.html" TargetMode="External"/><Relationship Id="rId26" Type="http://schemas.openxmlformats.org/officeDocument/2006/relationships/hyperlink" Target="http://leleka.rv.ua/index.php?m=content&amp;d=view&amp;cid=1926" TargetMode="External"/><Relationship Id="rId39" Type="http://schemas.openxmlformats.org/officeDocument/2006/relationships/hyperlink" Target="https://oplatforma.com.ua/article/1593-rozvivamo-zvyazne-movlennya-doshklnikv-z-lego" TargetMode="External"/><Relationship Id="rId3" Type="http://schemas.openxmlformats.org/officeDocument/2006/relationships/styles" Target="styles.xml"/><Relationship Id="rId21" Type="http://schemas.openxmlformats.org/officeDocument/2006/relationships/hyperlink" Target="http://leleka.rv.ua/p-l-a-n-zahodiv-kvasylivs-kogo-zdo-z-ohorony-zhyttya-ta-bezpeky-zhyttyediyal-nosti-na-2022-2023-navchal-nyy-rik.html" TargetMode="External"/><Relationship Id="rId34" Type="http://schemas.openxmlformats.org/officeDocument/2006/relationships/hyperlink" Target="https://mon.gov.ua/ua/npa/pro-metodichni-rekomendaciyi-1_442822" TargetMode="External"/><Relationship Id="rId42" Type="http://schemas.openxmlformats.org/officeDocument/2006/relationships/hyperlink" Target="https://drive.google.com/file/d/11SAGut_UhOTasSBpYDdzfDjfK6PIwT2t/view" TargetMode="External"/><Relationship Id="rId47" Type="http://schemas.openxmlformats.org/officeDocument/2006/relationships/hyperlink" Target="http://leleka.rv.ua/index.php?m=content&amp;d=view&amp;cid=1970"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eleka.rv.ua/index.php?m=content&amp;d=view&amp;cid=2133" TargetMode="External"/><Relationship Id="rId17" Type="http://schemas.openxmlformats.org/officeDocument/2006/relationships/hyperlink" Target="http://leleka.rv.ua/plan-zahodiv-z-ohorony-dytynstva-kvasylivs-kogo-zakladu-doshkil-noyi-osvity-yasla-sadok-na-2023-2024-navchal-nyy-rik.html" TargetMode="External"/><Relationship Id="rId25" Type="http://schemas.openxmlformats.org/officeDocument/2006/relationships/hyperlink" Target="http://leleka.rv.ua/kolektyvnyy-pereglyad-osvitn-oyi-sytuaciyi-na-temu-zymon-ka-bilosnizhka-u-grupi-ditey-rann-ogo-viku-3-z-vykorystannyam-stream-tehnologiyi.html" TargetMode="External"/><Relationship Id="rId33" Type="http://schemas.openxmlformats.org/officeDocument/2006/relationships/hyperlink" Target="https://osvita.ua/legislation/doshkilna-osvita/86206/" TargetMode="External"/><Relationship Id="rId38" Type="http://schemas.openxmlformats.org/officeDocument/2006/relationships/hyperlink" Target="https://uied.org.ua/wp-content/uploads/2023/06/1687783940816227.pdf" TargetMode="External"/><Relationship Id="rId46" Type="http://schemas.openxmlformats.org/officeDocument/2006/relationships/hyperlink" Target="https://mon.gov.ua/ua/osvita/doshkilna-osvita/suchasne-doshkillya-pid-krilami-zahistu" TargetMode="External"/><Relationship Id="rId2" Type="http://schemas.openxmlformats.org/officeDocument/2006/relationships/numbering" Target="numbering.xml"/><Relationship Id="rId16" Type="http://schemas.openxmlformats.org/officeDocument/2006/relationships/hyperlink" Target="http://leleka.rv.ua/vidbulasya-tvorcha-maysternya-z-vygotovlennya-avtors-kyh-glynyanyh-igrashok-glynyana-igrashka-spadshchyna-predkiv.html" TargetMode="External"/><Relationship Id="rId20" Type="http://schemas.openxmlformats.org/officeDocument/2006/relationships/hyperlink" Target="http://leleka.rv.ua/movo-ridna-slovo-ridne-svyato-ridnoyi-movy-u-starshyh-grupah-7-11.html" TargetMode="External"/><Relationship Id="rId29" Type="http://schemas.openxmlformats.org/officeDocument/2006/relationships/hyperlink" Target="https://mon.gov.ua/ua/npa/pro-zatverdzhennya-profesijnogo-standartu-kerivnik-direktor-zakladu-doshkilnoyi-osviti" TargetMode="External"/><Relationship Id="rId41" Type="http://schemas.openxmlformats.org/officeDocument/2006/relationships/hyperlink" Target="https://oplatforma.com.ua/article/1590-sistema-rozvitku-movlennya-dtey-doshklnogo-v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leka.rv.ua/cil-ovyy-instruktazh-z-obslugovuyuchym-personalom-ta-inshymy-sluzhbamy-kvasylivs-kogo-zdo-na-vypadok-nadzvychaynoyi-sytuaciyi-v-umovah-voyennogo-stanu.html" TargetMode="External"/><Relationship Id="rId24" Type="http://schemas.openxmlformats.org/officeDocument/2006/relationships/hyperlink" Target="http://leleka.rv.ua/kolektyvnyy-pereglyad-zanyattya-z-kulinariyi-na-temu-keyk-pop-modnyy-desert-u-molodshiy-grupi-4.-vyhovatel-nadiya-shevchuk.html" TargetMode="External"/><Relationship Id="rId32" Type="http://schemas.openxmlformats.org/officeDocument/2006/relationships/hyperlink" Target="https://mon.gov.ua/storage/app/media/pozashkilna/2022/Vykhovna.robota/30.03.22/Lyst.MON-1.3737-22.vid.29.03.2022-Pro.zabezp.psykholoh.suprovodu.uchasn.osv.protsesu.pdf" TargetMode="External"/><Relationship Id="rId37" Type="http://schemas.openxmlformats.org/officeDocument/2006/relationships/hyperlink" Target="https://uied.org.ua/wp-content/uploads/2023/06/rekomendacziyi.pdf" TargetMode="External"/><Relationship Id="rId40" Type="http://schemas.openxmlformats.org/officeDocument/2006/relationships/hyperlink" Target="https://www.youtube.com/watch?v=pD0h2DdcMFs" TargetMode="External"/><Relationship Id="rId45" Type="http://schemas.openxmlformats.org/officeDocument/2006/relationships/hyperlink" Target="https://zakon.rada.gov.ua/laws/show/z1649-22"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leka.rv.ua/vidbuvsya-oglyad-grupovyh-oseredkiv-dlya-realizaciyi-zavdan-bkdo-z-osvitn-ogo-napryamu-dytyna-v-pryrodnomu-dovkilli.html" TargetMode="External"/><Relationship Id="rId23" Type="http://schemas.openxmlformats.org/officeDocument/2006/relationships/hyperlink" Target="http://leleka.rv.ua/virtual-na-podorozh-ridnym-krayem.-tematychne-zanyattya-z-ukrayinoznavstva-u-starshiy-grupi-11.html" TargetMode="External"/><Relationship Id="rId28" Type="http://schemas.openxmlformats.org/officeDocument/2006/relationships/hyperlink" Target="https://zakon.rada.gov.ua/laws/show/z0563-16%23Text" TargetMode="External"/><Relationship Id="rId36" Type="http://schemas.openxmlformats.org/officeDocument/2006/relationships/hyperlink" Target="https://mon.gov.ua/ua/npa/pro-pidgotovku-zakladiv-osviti-do-novogo-navchalnogo-roku-ta-opalyuvalnogo-sezonu-v-umovah-voyennogo-stanu" TargetMode="External"/><Relationship Id="rId49" Type="http://schemas.openxmlformats.org/officeDocument/2006/relationships/hyperlink" Target="http://leleka.rv.ua/index.php?m=content&amp;d=view&amp;cid=1964" TargetMode="External"/><Relationship Id="rId10" Type="http://schemas.openxmlformats.org/officeDocument/2006/relationships/hyperlink" Target="http://leleka.rv.ua/index.php?m=content&amp;d=view&amp;cid=2134" TargetMode="External"/><Relationship Id="rId19" Type="http://schemas.openxmlformats.org/officeDocument/2006/relationships/hyperlink" Target="http://leleka.rv.ua/tyzhden-ridnoyi-movy-u-kvasylivs-komu-zdo-2.html" TargetMode="External"/><Relationship Id="rId31" Type="http://schemas.openxmlformats.org/officeDocument/2006/relationships/hyperlink" Target="https://drive.google.com/file/d/1nTDyYVLH7KHAyJYV-rbSa_NZ_ZrEBDxA/view" TargetMode="External"/><Relationship Id="rId44" Type="http://schemas.openxmlformats.org/officeDocument/2006/relationships/hyperlink" Target="https://drive.google.com/file/d/1jIyikSze0llWGQ0LDHzd5OoGKG7MdRnD/view"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leka.rv.ua/index.php?m=content&amp;d=view&amp;cid=1956" TargetMode="External"/><Relationship Id="rId14" Type="http://schemas.openxmlformats.org/officeDocument/2006/relationships/hyperlink" Target="http://leleka.rv.ua/index.php?m=content&amp;d=view&amp;cid=2051" TargetMode="External"/><Relationship Id="rId22" Type="http://schemas.openxmlformats.org/officeDocument/2006/relationships/hyperlink" Target="http://leleka.rv.ua/lis-bagatstvo-krayiny.-kolektyvnyy-pereglyad-ekologo-psyhologichnogo-treningu-u-starshiy-grupi-11.html" TargetMode="External"/><Relationship Id="rId27" Type="http://schemas.openxmlformats.org/officeDocument/2006/relationships/hyperlink" Target="https://ips.ligazakon.net/document/MUS34727" TargetMode="External"/><Relationship Id="rId30" Type="http://schemas.openxmlformats.org/officeDocument/2006/relationships/hyperlink" Target="https://mon.gov.ua/ua/npa/pro-zatverdzhennya-profesijnogo-standartu-vihovatel-zakladu-doshkilnoyi-osviti" TargetMode="External"/><Relationship Id="rId35" Type="http://schemas.openxmlformats.org/officeDocument/2006/relationships/hyperlink" Target="https://osvita.ua/legislation/doshkilna-osvita/86744/" TargetMode="External"/><Relationship Id="rId43" Type="http://schemas.openxmlformats.org/officeDocument/2006/relationships/hyperlink" Target="https://drive.google.com/file/d/1jMw_aoAcRV8qOGudSPQ6C1ZEnCZPUdys/view" TargetMode="External"/><Relationship Id="rId48" Type="http://schemas.openxmlformats.org/officeDocument/2006/relationships/hyperlink" Target="http://leleka.rv.ua/index.php?m=content&amp;d=view&amp;cid=1964" TargetMode="External"/><Relationship Id="rId8" Type="http://schemas.openxmlformats.org/officeDocument/2006/relationships/hyperlink" Target="mailto:kvasuliv_sadok@ukr.net" TargetMode="External"/><Relationship Id="rId5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31D57-3ED4-483F-8345-CB127C00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6459</TotalTime>
  <Pages>81</Pages>
  <Words>88835</Words>
  <Characters>50637</Characters>
  <Application>Microsoft Office Word</Application>
  <DocSecurity>0</DocSecurity>
  <Lines>421</Lines>
  <Paragraphs>278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ЗДО</cp:lastModifiedBy>
  <cp:revision>44</cp:revision>
  <cp:lastPrinted>2025-11-10T07:56:00Z</cp:lastPrinted>
  <dcterms:created xsi:type="dcterms:W3CDTF">2023-11-06T11:03:00Z</dcterms:created>
  <dcterms:modified xsi:type="dcterms:W3CDTF">2025-11-10T07:56:00Z</dcterms:modified>
</cp:coreProperties>
</file>